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76BD" w:rsidRPr="004D2FFC" w:rsidRDefault="00530030" w:rsidP="007A7626">
      <w:pPr>
        <w:ind w:left="0"/>
        <w:jc w:val="center"/>
        <w:rPr>
          <w:rFonts w:ascii="NikoshBAN" w:hAnsi="NikoshBAN" w:cs="NikoshBAN"/>
        </w:rPr>
      </w:pPr>
      <w:r>
        <w:rPr>
          <w:rFonts w:ascii="NikoshBAN" w:hAnsi="NikoshBAN" w:cs="NikoshBAN"/>
          <w:noProof/>
          <w:lang w:bidi="ar-SA"/>
        </w:rPr>
        <w:drawing>
          <wp:inline distT="0" distB="0" distL="0" distR="0">
            <wp:extent cx="6264275" cy="8102454"/>
            <wp:effectExtent l="19050" t="0" r="317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6264275" cy="8102454"/>
                    </a:xfrm>
                    <a:prstGeom prst="rect">
                      <a:avLst/>
                    </a:prstGeom>
                    <a:noFill/>
                    <a:ln w="9525">
                      <a:noFill/>
                      <a:miter lim="800000"/>
                      <a:headEnd/>
                      <a:tailEnd/>
                    </a:ln>
                  </pic:spPr>
                </pic:pic>
              </a:graphicData>
            </a:graphic>
          </wp:inline>
        </w:drawing>
      </w:r>
    </w:p>
    <w:p w:rsidR="00B476BD" w:rsidRPr="004D2FFC" w:rsidRDefault="00B476BD" w:rsidP="00CC152D">
      <w:pPr>
        <w:rPr>
          <w:rFonts w:ascii="NikoshBAN" w:hAnsi="NikoshBAN" w:cs="NikoshBAN"/>
          <w:lang w:bidi="bn-BD"/>
        </w:rPr>
      </w:pPr>
    </w:p>
    <w:p w:rsidR="00B476BD" w:rsidRPr="004D2FFC" w:rsidRDefault="00B476BD" w:rsidP="00CC152D">
      <w:pPr>
        <w:rPr>
          <w:rFonts w:ascii="NikoshBAN" w:hAnsi="NikoshBAN" w:cs="NikoshBAN"/>
          <w:lang w:bidi="bn-BD"/>
        </w:rPr>
      </w:pPr>
    </w:p>
    <w:p w:rsidR="00B476BD" w:rsidRPr="004D2FFC" w:rsidRDefault="00B476BD" w:rsidP="00CC152D">
      <w:pPr>
        <w:rPr>
          <w:rFonts w:ascii="NikoshBAN" w:hAnsi="NikoshBAN" w:cs="NikoshBAN"/>
          <w:lang w:bidi="bn-BD"/>
        </w:rPr>
      </w:pPr>
    </w:p>
    <w:p w:rsidR="00B476BD" w:rsidRPr="004D2FFC" w:rsidRDefault="00B476BD" w:rsidP="00CC152D">
      <w:pPr>
        <w:rPr>
          <w:rFonts w:ascii="NikoshBAN" w:hAnsi="NikoshBAN" w:cs="NikoshBAN"/>
          <w:lang w:bidi="bn-BD"/>
        </w:rPr>
      </w:pPr>
    </w:p>
    <w:p w:rsidR="00B476BD" w:rsidRPr="004D2FFC" w:rsidRDefault="00B476BD" w:rsidP="00CC152D">
      <w:pPr>
        <w:rPr>
          <w:rFonts w:ascii="NikoshBAN" w:hAnsi="NikoshBAN" w:cs="NikoshBAN"/>
          <w:lang w:bidi="bn-BD"/>
        </w:rPr>
      </w:pPr>
    </w:p>
    <w:p w:rsidR="00B476BD" w:rsidRPr="004D2FFC" w:rsidRDefault="00B476BD"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24523" w:rsidRPr="004D2FFC" w:rsidRDefault="00A24523" w:rsidP="00CC152D">
      <w:pPr>
        <w:rPr>
          <w:rFonts w:ascii="NikoshBAN" w:hAnsi="NikoshBAN" w:cs="NikoshBAN"/>
          <w:lang w:bidi="bn-BD"/>
        </w:rPr>
      </w:pPr>
    </w:p>
    <w:p w:rsidR="00AD427F" w:rsidRPr="004D2FFC" w:rsidRDefault="00AD427F" w:rsidP="00CC152D">
      <w:pPr>
        <w:pStyle w:val="BodyText2"/>
        <w:rPr>
          <w:rFonts w:ascii="NikoshBAN" w:hAnsi="NikoshBAN" w:cs="NikoshBAN"/>
          <w:cs/>
          <w:lang w:bidi="bn-BD"/>
        </w:rPr>
      </w:pPr>
    </w:p>
    <w:p w:rsidR="005E35F2" w:rsidRPr="004D2FFC" w:rsidRDefault="005E35F2" w:rsidP="00174448">
      <w:pPr>
        <w:pStyle w:val="BodyText2"/>
        <w:ind w:left="0"/>
        <w:rPr>
          <w:rFonts w:ascii="NikoshBAN" w:hAnsi="NikoshBAN" w:cs="NikoshBAN"/>
          <w:lang w:bidi="bn-BD"/>
        </w:rPr>
      </w:pPr>
    </w:p>
    <w:p w:rsidR="005E35F2" w:rsidRPr="004D2FFC" w:rsidRDefault="005E35F2" w:rsidP="00CC152D">
      <w:pPr>
        <w:pStyle w:val="BodyText2"/>
        <w:rPr>
          <w:rFonts w:ascii="NikoshBAN" w:hAnsi="NikoshBAN" w:cs="NikoshBAN"/>
          <w:lang w:bidi="bn-BD"/>
        </w:rPr>
      </w:pPr>
    </w:p>
    <w:p w:rsidR="005E35F2" w:rsidRPr="004D2FFC" w:rsidRDefault="005E35F2" w:rsidP="00CC152D">
      <w:pPr>
        <w:pStyle w:val="BodyText2"/>
        <w:rPr>
          <w:rFonts w:ascii="NikoshBAN" w:hAnsi="NikoshBAN" w:cs="NikoshBAN"/>
          <w:lang w:bidi="bn-BD"/>
        </w:rPr>
      </w:pPr>
    </w:p>
    <w:p w:rsidR="005E35F2" w:rsidRPr="004D2FFC" w:rsidRDefault="005E35F2" w:rsidP="00CC152D">
      <w:pPr>
        <w:pStyle w:val="BodyText2"/>
        <w:rPr>
          <w:rFonts w:ascii="NikoshBAN" w:hAnsi="NikoshBAN" w:cs="NikoshBAN"/>
          <w:lang w:bidi="bn-BD"/>
        </w:rPr>
      </w:pPr>
    </w:p>
    <w:p w:rsidR="00B24A98" w:rsidRPr="004D2FFC" w:rsidRDefault="00B24A98" w:rsidP="00B24A98">
      <w:pPr>
        <w:pStyle w:val="BodyText2"/>
        <w:jc w:val="center"/>
        <w:rPr>
          <w:rFonts w:ascii="NikoshBAN" w:hAnsi="NikoshBAN" w:cs="NikoshBAN"/>
          <w:lang w:bidi="bn-BD"/>
        </w:rPr>
      </w:pPr>
    </w:p>
    <w:p w:rsidR="00174448" w:rsidRPr="004D2FFC" w:rsidRDefault="00174448" w:rsidP="00B24A98">
      <w:pPr>
        <w:pStyle w:val="BodyText2"/>
        <w:jc w:val="center"/>
        <w:rPr>
          <w:rFonts w:ascii="NikoshBAN" w:hAnsi="NikoshBAN" w:cs="NikoshBAN"/>
          <w:lang w:bidi="bn-BD"/>
        </w:rPr>
      </w:pPr>
    </w:p>
    <w:p w:rsidR="00174448" w:rsidRPr="004D2FFC" w:rsidRDefault="00174448" w:rsidP="00B24A98">
      <w:pPr>
        <w:pStyle w:val="BodyText2"/>
        <w:jc w:val="center"/>
        <w:rPr>
          <w:rFonts w:ascii="NikoshBAN" w:hAnsi="NikoshBAN" w:cs="NikoshBAN"/>
          <w:lang w:bidi="bn-BD"/>
        </w:rPr>
      </w:pPr>
    </w:p>
    <w:p w:rsidR="00174448" w:rsidRPr="004D2FFC" w:rsidRDefault="00174448" w:rsidP="00B24A98">
      <w:pPr>
        <w:pStyle w:val="BodyText2"/>
        <w:jc w:val="center"/>
        <w:rPr>
          <w:rFonts w:ascii="NikoshBAN" w:hAnsi="NikoshBAN" w:cs="NikoshBAN"/>
          <w:lang w:bidi="bn-BD"/>
        </w:rPr>
      </w:pPr>
    </w:p>
    <w:p w:rsidR="00174448" w:rsidRPr="004D2FFC" w:rsidRDefault="00174448" w:rsidP="00B24A98">
      <w:pPr>
        <w:pStyle w:val="BodyText2"/>
        <w:jc w:val="center"/>
        <w:rPr>
          <w:rFonts w:ascii="NikoshBAN" w:hAnsi="NikoshBAN" w:cs="NikoshBAN"/>
          <w:lang w:bidi="bn-BD"/>
        </w:rPr>
      </w:pPr>
    </w:p>
    <w:p w:rsidR="00B24A98" w:rsidRPr="004D2FFC" w:rsidRDefault="00B24A98" w:rsidP="00B24A98">
      <w:pPr>
        <w:pStyle w:val="BodyText2"/>
        <w:jc w:val="center"/>
        <w:rPr>
          <w:rFonts w:ascii="NikoshBAN" w:hAnsi="NikoshBAN" w:cs="NikoshBAN"/>
          <w:lang w:bidi="bn-BD"/>
        </w:rPr>
      </w:pPr>
    </w:p>
    <w:p w:rsidR="00B24A98" w:rsidRPr="004D2FFC" w:rsidRDefault="00B24A98" w:rsidP="00B24A98">
      <w:pPr>
        <w:pStyle w:val="BodyText2"/>
        <w:jc w:val="center"/>
        <w:rPr>
          <w:rFonts w:ascii="NikoshBAN" w:hAnsi="NikoshBAN" w:cs="NikoshBAN"/>
          <w:lang w:bidi="bn-BD"/>
        </w:rPr>
      </w:pPr>
    </w:p>
    <w:p w:rsidR="00B24A98" w:rsidRPr="004D2FFC" w:rsidRDefault="00002639" w:rsidP="00B24A98">
      <w:pPr>
        <w:pStyle w:val="BodyText2"/>
        <w:jc w:val="center"/>
        <w:rPr>
          <w:rFonts w:ascii="NikoshBAN" w:hAnsi="NikoshBAN" w:cs="NikoshBAN"/>
          <w:lang w:bidi="bn-BD"/>
        </w:rPr>
      </w:pPr>
      <w:r>
        <w:rPr>
          <w:rFonts w:ascii="NikoshBAN" w:hAnsi="NikoshBAN" w:cs="NikoshBAN"/>
          <w:noProof/>
        </w:rPr>
        <w:lastRenderedPageBreak/>
        <w:drawing>
          <wp:inline distT="0" distB="0" distL="0" distR="0">
            <wp:extent cx="937686" cy="1345996"/>
            <wp:effectExtent l="19050" t="0" r="0" b="0"/>
            <wp:docPr id="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cstate="print"/>
                    <a:srcRect/>
                    <a:stretch>
                      <a:fillRect/>
                    </a:stretch>
                  </pic:blipFill>
                  <pic:spPr bwMode="auto">
                    <a:xfrm>
                      <a:off x="0" y="0"/>
                      <a:ext cx="938530" cy="1347207"/>
                    </a:xfrm>
                    <a:prstGeom prst="rect">
                      <a:avLst/>
                    </a:prstGeom>
                    <a:noFill/>
                    <a:ln w="9525">
                      <a:noFill/>
                      <a:miter lim="800000"/>
                      <a:headEnd/>
                      <a:tailEnd/>
                    </a:ln>
                  </pic:spPr>
                </pic:pic>
              </a:graphicData>
            </a:graphic>
          </wp:inline>
        </w:drawing>
      </w:r>
    </w:p>
    <w:p w:rsidR="00B24A98" w:rsidRPr="004D2FFC" w:rsidRDefault="00B24A98" w:rsidP="00B24A98">
      <w:pPr>
        <w:pStyle w:val="BodyText2"/>
        <w:jc w:val="center"/>
        <w:rPr>
          <w:rFonts w:ascii="NikoshBAN" w:hAnsi="NikoshBAN" w:cs="NikoshBAN"/>
          <w:cs/>
          <w:lang w:bidi="bn-BD"/>
        </w:rPr>
      </w:pPr>
    </w:p>
    <w:p w:rsidR="00B24A98" w:rsidRPr="004D2FFC" w:rsidRDefault="00B24A98" w:rsidP="00B24A98">
      <w:pPr>
        <w:pStyle w:val="BodyText2"/>
        <w:rPr>
          <w:rFonts w:ascii="NikoshBAN" w:hAnsi="NikoshBAN" w:cs="NikoshBAN"/>
          <w:cs/>
          <w:lang w:bidi="bn-BD"/>
        </w:rPr>
      </w:pPr>
    </w:p>
    <w:p w:rsidR="00230028" w:rsidRPr="004D2FFC" w:rsidRDefault="00230028" w:rsidP="00EB7942">
      <w:pPr>
        <w:pStyle w:val="NormalWeb"/>
        <w:spacing w:before="0" w:beforeAutospacing="0" w:after="0" w:afterAutospacing="0"/>
        <w:ind w:left="0"/>
        <w:jc w:val="center"/>
        <w:rPr>
          <w:rFonts w:ascii="NikoshBAN" w:hAnsi="NikoshBAN" w:cs="NikoshBAN"/>
          <w:b/>
          <w:bCs/>
          <w:iCs/>
          <w:sz w:val="72"/>
          <w:szCs w:val="36"/>
          <w:lang w:bidi="bn-BD"/>
        </w:rPr>
      </w:pPr>
      <w:r w:rsidRPr="004D2FFC">
        <w:rPr>
          <w:rFonts w:ascii="NikoshBAN" w:hAnsi="NikoshBAN" w:cs="NikoshBAN"/>
          <w:b/>
          <w:bCs/>
          <w:iCs/>
          <w:sz w:val="72"/>
          <w:szCs w:val="36"/>
          <w:lang w:bidi="bn-BD"/>
        </w:rPr>
        <w:t>বার্ষিক প্রতিবেদন</w:t>
      </w:r>
    </w:p>
    <w:p w:rsidR="00230028" w:rsidRPr="004D2FFC" w:rsidRDefault="00230028" w:rsidP="00EB7942">
      <w:pPr>
        <w:pStyle w:val="NormalWeb"/>
        <w:spacing w:before="0" w:beforeAutospacing="0" w:after="0" w:afterAutospacing="0"/>
        <w:ind w:left="0"/>
        <w:jc w:val="center"/>
        <w:rPr>
          <w:rFonts w:ascii="NikoshBAN" w:hAnsi="NikoshBAN" w:cs="NikoshBAN"/>
          <w:b/>
          <w:bCs/>
          <w:iCs/>
          <w:sz w:val="72"/>
          <w:szCs w:val="36"/>
          <w:lang w:bidi="bn-BD"/>
        </w:rPr>
      </w:pPr>
      <w:r w:rsidRPr="004D2FFC">
        <w:rPr>
          <w:rFonts w:ascii="NikoshBAN" w:hAnsi="NikoshBAN" w:cs="NikoshBAN"/>
          <w:b/>
          <w:bCs/>
          <w:iCs/>
          <w:sz w:val="72"/>
          <w:szCs w:val="36"/>
          <w:lang w:bidi="bn-BD"/>
        </w:rPr>
        <w:t>২০১৭-২০১৮</w:t>
      </w:r>
    </w:p>
    <w:p w:rsidR="00230028" w:rsidRPr="004D2FFC" w:rsidRDefault="00230028" w:rsidP="00230028">
      <w:pPr>
        <w:pStyle w:val="NormalWeb"/>
        <w:spacing w:after="0"/>
        <w:ind w:left="0"/>
        <w:jc w:val="center"/>
        <w:rPr>
          <w:rFonts w:ascii="NikoshBAN" w:hAnsi="NikoshBAN" w:cs="NikoshBAN"/>
          <w:bCs/>
          <w:iCs/>
          <w:sz w:val="56"/>
          <w:szCs w:val="36"/>
          <w:lang w:bidi="bn-BD"/>
        </w:rPr>
      </w:pPr>
    </w:p>
    <w:p w:rsidR="00230028" w:rsidRPr="004D2FFC" w:rsidRDefault="00230028" w:rsidP="00230028">
      <w:pPr>
        <w:pStyle w:val="NormalWeb"/>
        <w:spacing w:after="0"/>
        <w:ind w:left="0"/>
        <w:jc w:val="center"/>
        <w:rPr>
          <w:rFonts w:ascii="NikoshBAN" w:hAnsi="NikoshBAN" w:cs="NikoshBAN"/>
          <w:bCs/>
          <w:iCs/>
          <w:sz w:val="56"/>
          <w:szCs w:val="36"/>
          <w:lang w:bidi="bn-BD"/>
        </w:rPr>
      </w:pPr>
    </w:p>
    <w:p w:rsidR="00230028" w:rsidRPr="004D2FFC" w:rsidRDefault="00230028" w:rsidP="00230028">
      <w:pPr>
        <w:pStyle w:val="NormalWeb"/>
        <w:spacing w:after="0"/>
        <w:ind w:left="0"/>
        <w:jc w:val="center"/>
        <w:rPr>
          <w:rFonts w:ascii="NikoshBAN" w:hAnsi="NikoshBAN" w:cs="NikoshBAN"/>
          <w:bCs/>
          <w:iCs/>
          <w:sz w:val="56"/>
          <w:szCs w:val="36"/>
          <w:lang w:bidi="bn-BD"/>
        </w:rPr>
      </w:pPr>
    </w:p>
    <w:p w:rsidR="00230028" w:rsidRPr="004D2FFC" w:rsidRDefault="00230028" w:rsidP="00230028">
      <w:pPr>
        <w:pStyle w:val="NormalWeb"/>
        <w:spacing w:after="0"/>
        <w:ind w:left="0"/>
        <w:jc w:val="center"/>
        <w:rPr>
          <w:rFonts w:ascii="NikoshBAN" w:hAnsi="NikoshBAN" w:cs="NikoshBAN"/>
          <w:bCs/>
          <w:iCs/>
          <w:sz w:val="56"/>
          <w:szCs w:val="36"/>
          <w:lang w:bidi="bn-BD"/>
        </w:rPr>
      </w:pPr>
    </w:p>
    <w:p w:rsidR="00230028" w:rsidRPr="004D2FFC" w:rsidRDefault="00230028" w:rsidP="00230028">
      <w:pPr>
        <w:pStyle w:val="NormalWeb"/>
        <w:spacing w:after="0"/>
        <w:ind w:left="0"/>
        <w:jc w:val="center"/>
        <w:rPr>
          <w:rFonts w:ascii="NikoshBAN" w:hAnsi="NikoshBAN" w:cs="NikoshBAN"/>
          <w:bCs/>
          <w:iCs/>
          <w:sz w:val="56"/>
          <w:szCs w:val="36"/>
          <w:lang w:bidi="bn-BD"/>
        </w:rPr>
      </w:pPr>
    </w:p>
    <w:p w:rsidR="00230028" w:rsidRPr="004D2FFC" w:rsidRDefault="00230028" w:rsidP="00EB7942">
      <w:pPr>
        <w:pStyle w:val="NormalWeb"/>
        <w:spacing w:before="0" w:beforeAutospacing="0" w:after="0" w:afterAutospacing="0"/>
        <w:ind w:left="0"/>
        <w:jc w:val="center"/>
        <w:rPr>
          <w:rFonts w:ascii="NikoshBAN" w:hAnsi="NikoshBAN" w:cs="NikoshBAN"/>
          <w:bCs/>
          <w:iCs/>
          <w:sz w:val="56"/>
          <w:szCs w:val="36"/>
          <w:lang w:bidi="bn-BD"/>
        </w:rPr>
      </w:pPr>
      <w:r w:rsidRPr="004D2FFC">
        <w:rPr>
          <w:rFonts w:ascii="NikoshBAN" w:hAnsi="NikoshBAN" w:cs="NikoshBAN"/>
          <w:bCs/>
          <w:iCs/>
          <w:sz w:val="56"/>
          <w:szCs w:val="36"/>
          <w:lang w:bidi="bn-BD"/>
        </w:rPr>
        <w:t>পরিসংখ্যান ও তথ্য ব্যবস্থাপনা বিভাগ</w:t>
      </w:r>
    </w:p>
    <w:p w:rsidR="00EC2F3E" w:rsidRPr="004D2FFC" w:rsidRDefault="00230028" w:rsidP="00EB7942">
      <w:pPr>
        <w:pStyle w:val="NormalWeb"/>
        <w:spacing w:before="0" w:beforeAutospacing="0" w:after="0" w:afterAutospacing="0"/>
        <w:ind w:left="0"/>
        <w:jc w:val="center"/>
        <w:rPr>
          <w:rFonts w:ascii="NikoshBAN" w:hAnsi="NikoshBAN" w:cs="NikoshBAN"/>
          <w:color w:val="00B050"/>
          <w:sz w:val="48"/>
          <w:szCs w:val="28"/>
          <w:cs/>
          <w:lang w:bidi="bn-BD"/>
        </w:rPr>
      </w:pPr>
      <w:r w:rsidRPr="004D2FFC">
        <w:rPr>
          <w:rFonts w:ascii="NikoshBAN" w:hAnsi="NikoshBAN" w:cs="NikoshBAN"/>
          <w:bCs/>
          <w:iCs/>
          <w:sz w:val="56"/>
          <w:szCs w:val="36"/>
          <w:lang w:bidi="bn-BD"/>
        </w:rPr>
        <w:t>পরিকল্পনা মন্ত্রণালয়</w:t>
      </w:r>
    </w:p>
    <w:p w:rsidR="00EC2F3E" w:rsidRPr="004D2FFC" w:rsidRDefault="00EC2F3E" w:rsidP="00B24A98">
      <w:pPr>
        <w:pStyle w:val="NormalWeb"/>
        <w:spacing w:before="0" w:beforeAutospacing="0" w:after="0" w:afterAutospacing="0"/>
        <w:ind w:left="0"/>
        <w:jc w:val="left"/>
        <w:rPr>
          <w:rFonts w:ascii="NikoshBAN" w:hAnsi="NikoshBAN" w:cs="NikoshBAN"/>
          <w:color w:val="00B050"/>
          <w:sz w:val="28"/>
          <w:szCs w:val="28"/>
          <w:cs/>
          <w:lang w:bidi="bn-BD"/>
        </w:rPr>
      </w:pPr>
    </w:p>
    <w:p w:rsidR="00230028" w:rsidRPr="004D2FFC" w:rsidRDefault="00230028">
      <w:pPr>
        <w:spacing w:after="0"/>
        <w:ind w:left="0"/>
        <w:jc w:val="left"/>
        <w:rPr>
          <w:rFonts w:ascii="NikoshBAN" w:hAnsi="NikoshBAN" w:cs="NikoshBAN"/>
          <w:color w:val="00B050"/>
          <w:sz w:val="28"/>
          <w:szCs w:val="28"/>
          <w:cs/>
          <w:lang w:bidi="bn-BD"/>
        </w:rPr>
      </w:pPr>
    </w:p>
    <w:p w:rsidR="00E32F7F" w:rsidRPr="004D2FFC" w:rsidRDefault="00E32F7F">
      <w:pPr>
        <w:spacing w:after="0"/>
        <w:ind w:left="0"/>
        <w:jc w:val="left"/>
        <w:rPr>
          <w:rFonts w:ascii="NikoshBAN" w:hAnsi="NikoshBAN" w:cs="NikoshBAN"/>
          <w:color w:val="00B050"/>
          <w:sz w:val="28"/>
          <w:szCs w:val="28"/>
          <w:cs/>
          <w:lang w:bidi="bn-BD"/>
        </w:rPr>
      </w:pPr>
    </w:p>
    <w:p w:rsidR="00E32F7F" w:rsidRPr="004D2FFC" w:rsidRDefault="00E32F7F">
      <w:pPr>
        <w:spacing w:after="0"/>
        <w:ind w:left="0"/>
        <w:jc w:val="left"/>
        <w:rPr>
          <w:rFonts w:ascii="NikoshBAN" w:hAnsi="NikoshBAN" w:cs="NikoshBAN"/>
          <w:color w:val="00B050"/>
          <w:sz w:val="28"/>
          <w:szCs w:val="28"/>
          <w:cs/>
          <w:lang w:bidi="bn-BD"/>
        </w:rPr>
      </w:pPr>
    </w:p>
    <w:p w:rsidR="00E32F7F" w:rsidRPr="004D2FFC" w:rsidRDefault="00E32F7F">
      <w:pPr>
        <w:spacing w:after="0"/>
        <w:ind w:left="0"/>
        <w:jc w:val="left"/>
        <w:rPr>
          <w:rFonts w:ascii="NikoshBAN" w:hAnsi="NikoshBAN" w:cs="NikoshBAN"/>
          <w:color w:val="00B050"/>
          <w:sz w:val="28"/>
          <w:szCs w:val="28"/>
          <w:cs/>
          <w:lang w:bidi="bn-BD"/>
        </w:rPr>
      </w:pPr>
    </w:p>
    <w:p w:rsidR="00E32F7F" w:rsidRPr="004D2FFC" w:rsidRDefault="00E32F7F">
      <w:pPr>
        <w:spacing w:after="0"/>
        <w:ind w:left="0"/>
        <w:jc w:val="left"/>
        <w:rPr>
          <w:rFonts w:ascii="NikoshBAN" w:hAnsi="NikoshBAN" w:cs="NikoshBAN"/>
          <w:color w:val="00B050"/>
          <w:sz w:val="28"/>
          <w:szCs w:val="28"/>
          <w:cs/>
          <w:lang w:bidi="bn-BD"/>
        </w:rPr>
      </w:pPr>
    </w:p>
    <w:p w:rsidR="00EB7942" w:rsidRDefault="00EB7942">
      <w:pPr>
        <w:spacing w:after="0"/>
        <w:ind w:left="0"/>
        <w:jc w:val="left"/>
        <w:rPr>
          <w:rFonts w:ascii="NikoshBAN" w:hAnsi="NikoshBAN" w:cs="NikoshBAN"/>
          <w:color w:val="00B050"/>
          <w:sz w:val="36"/>
          <w:szCs w:val="36"/>
          <w:cs/>
          <w:lang w:bidi="bn-BD"/>
        </w:rPr>
      </w:pPr>
      <w:r>
        <w:rPr>
          <w:rFonts w:ascii="NikoshBAN" w:hAnsi="NikoshBAN" w:cs="NikoshBAN"/>
          <w:color w:val="00B050"/>
          <w:sz w:val="36"/>
          <w:szCs w:val="36"/>
          <w:cs/>
          <w:lang w:bidi="bn-BD"/>
        </w:rPr>
        <w:br w:type="page"/>
      </w:r>
    </w:p>
    <w:p w:rsidR="00EB7942" w:rsidRDefault="00EB7942" w:rsidP="00B24A98">
      <w:pPr>
        <w:pStyle w:val="NormalWeb"/>
        <w:spacing w:before="0" w:beforeAutospacing="0" w:after="0" w:afterAutospacing="0"/>
        <w:ind w:left="0"/>
        <w:jc w:val="left"/>
        <w:rPr>
          <w:rFonts w:ascii="NikoshBAN" w:hAnsi="NikoshBAN" w:cs="NikoshBAN"/>
          <w:color w:val="00B050"/>
          <w:sz w:val="36"/>
          <w:szCs w:val="36"/>
          <w:cs/>
          <w:lang w:bidi="bn-BD"/>
        </w:rPr>
      </w:pPr>
    </w:p>
    <w:p w:rsidR="00B24A98" w:rsidRPr="004D2FFC" w:rsidRDefault="00B24A98" w:rsidP="00B24A98">
      <w:pPr>
        <w:pStyle w:val="NormalWeb"/>
        <w:spacing w:before="0" w:beforeAutospacing="0" w:after="0" w:afterAutospacing="0"/>
        <w:ind w:left="0"/>
        <w:jc w:val="left"/>
        <w:rPr>
          <w:rFonts w:ascii="NikoshBAN" w:hAnsi="NikoshBAN" w:cs="NikoshBAN"/>
          <w:color w:val="00B050"/>
          <w:sz w:val="36"/>
          <w:szCs w:val="36"/>
          <w:lang w:bidi="bn-BD"/>
        </w:rPr>
      </w:pPr>
      <w:r w:rsidRPr="004D2FFC">
        <w:rPr>
          <w:rFonts w:ascii="NikoshBAN" w:hAnsi="NikoshBAN" w:cs="NikoshBAN"/>
          <w:color w:val="00B050"/>
          <w:sz w:val="36"/>
          <w:szCs w:val="36"/>
          <w:cs/>
          <w:lang w:bidi="bn-BD"/>
        </w:rPr>
        <w:t>উপদেষ্টা</w:t>
      </w:r>
    </w:p>
    <w:p w:rsidR="00B24A98" w:rsidRPr="004D2FFC" w:rsidRDefault="00044562" w:rsidP="00B24A98">
      <w:pPr>
        <w:pStyle w:val="NormalWeb"/>
        <w:spacing w:before="0" w:beforeAutospacing="0" w:after="0" w:afterAutospacing="0"/>
        <w:ind w:left="806" w:firstLine="634"/>
        <w:jc w:val="left"/>
        <w:rPr>
          <w:rFonts w:ascii="NikoshBAN" w:hAnsi="NikoshBAN" w:cs="NikoshBAN"/>
          <w:color w:val="0070C0"/>
          <w:sz w:val="28"/>
          <w:szCs w:val="28"/>
          <w:lang w:bidi="bn-BD"/>
        </w:rPr>
      </w:pPr>
      <w:r>
        <w:rPr>
          <w:rFonts w:ascii="NikoshBAN" w:hAnsi="NikoshBAN" w:cs="NikoshBAN"/>
          <w:color w:val="0070C0"/>
          <w:sz w:val="28"/>
          <w:szCs w:val="28"/>
          <w:lang w:bidi="bn-BD"/>
        </w:rPr>
        <w:t xml:space="preserve">জনাব </w:t>
      </w:r>
      <w:r w:rsidR="00B24A98" w:rsidRPr="004D2FFC">
        <w:rPr>
          <w:rFonts w:ascii="NikoshBAN" w:hAnsi="NikoshBAN" w:cs="NikoshBAN"/>
          <w:color w:val="0070C0"/>
          <w:sz w:val="28"/>
          <w:szCs w:val="28"/>
          <w:cs/>
          <w:lang w:bidi="bn-BD"/>
        </w:rPr>
        <w:t xml:space="preserve">আ হ ম মুস্তফা কামাল, </w:t>
      </w:r>
      <w:r w:rsidR="00B24A98" w:rsidRPr="004D2FFC">
        <w:rPr>
          <w:rFonts w:ascii="NikoshBAN" w:hAnsi="NikoshBAN" w:cs="NikoshBAN"/>
          <w:color w:val="0070C0"/>
          <w:sz w:val="24"/>
          <w:szCs w:val="24"/>
          <w:cs/>
          <w:lang w:bidi="bn-BD"/>
        </w:rPr>
        <w:t>এফসিএ</w:t>
      </w:r>
      <w:r w:rsidR="00B24A98" w:rsidRPr="004D2FFC">
        <w:rPr>
          <w:rFonts w:ascii="NikoshBAN" w:hAnsi="NikoshBAN" w:cs="NikoshBAN"/>
          <w:color w:val="0070C0"/>
          <w:sz w:val="28"/>
          <w:szCs w:val="28"/>
          <w:cs/>
          <w:lang w:bidi="bn-BD"/>
        </w:rPr>
        <w:t>, এমপি</w:t>
      </w:r>
    </w:p>
    <w:p w:rsidR="00B24A98" w:rsidRPr="004D2FFC" w:rsidRDefault="00B24A98" w:rsidP="00B24A98">
      <w:pPr>
        <w:pStyle w:val="NormalWeb"/>
        <w:spacing w:before="0" w:beforeAutospacing="0" w:after="0" w:afterAutospacing="0"/>
        <w:ind w:left="806" w:firstLine="634"/>
        <w:jc w:val="left"/>
        <w:rPr>
          <w:rFonts w:ascii="NikoshBAN" w:hAnsi="NikoshBAN" w:cs="NikoshBAN"/>
          <w:sz w:val="24"/>
          <w:szCs w:val="24"/>
          <w:lang w:bidi="bn-BD"/>
        </w:rPr>
      </w:pPr>
      <w:r w:rsidRPr="004D2FFC">
        <w:rPr>
          <w:rFonts w:ascii="NikoshBAN" w:hAnsi="NikoshBAN" w:cs="NikoshBAN"/>
          <w:sz w:val="24"/>
          <w:szCs w:val="24"/>
          <w:cs/>
          <w:lang w:bidi="bn-BD"/>
        </w:rPr>
        <w:t>মাননীয় মন্ত্রী</w:t>
      </w:r>
    </w:p>
    <w:p w:rsidR="00B24A98" w:rsidRPr="004D2FFC" w:rsidRDefault="00B24A98" w:rsidP="00B24A98">
      <w:pPr>
        <w:pStyle w:val="NormalWeb"/>
        <w:spacing w:before="0" w:beforeAutospacing="0" w:after="0" w:afterAutospacing="0"/>
        <w:ind w:left="806" w:firstLine="634"/>
        <w:jc w:val="left"/>
        <w:rPr>
          <w:rFonts w:ascii="NikoshBAN" w:hAnsi="NikoshBAN" w:cs="NikoshBAN"/>
          <w:sz w:val="24"/>
          <w:szCs w:val="24"/>
          <w:lang w:bidi="bn-BD"/>
        </w:rPr>
      </w:pPr>
      <w:r w:rsidRPr="004D2FFC">
        <w:rPr>
          <w:rFonts w:ascii="NikoshBAN" w:hAnsi="NikoshBAN" w:cs="NikoshBAN"/>
          <w:sz w:val="24"/>
          <w:szCs w:val="24"/>
          <w:cs/>
          <w:lang w:bidi="bn-BD"/>
        </w:rPr>
        <w:t>পরিকল্পনা মন্ত্রণালয়</w:t>
      </w:r>
    </w:p>
    <w:p w:rsidR="00B24A98" w:rsidRPr="004D2FFC" w:rsidRDefault="00B24A98" w:rsidP="00B24A98">
      <w:pPr>
        <w:spacing w:after="0"/>
        <w:jc w:val="left"/>
        <w:rPr>
          <w:rFonts w:ascii="NikoshBAN" w:hAnsi="NikoshBAN" w:cs="NikoshBAN"/>
          <w:sz w:val="24"/>
          <w:szCs w:val="24"/>
        </w:rPr>
      </w:pPr>
    </w:p>
    <w:p w:rsidR="00B24A98" w:rsidRPr="004D2FFC" w:rsidRDefault="00044562" w:rsidP="00B24A98">
      <w:pPr>
        <w:spacing w:after="0"/>
        <w:ind w:left="1440"/>
        <w:jc w:val="left"/>
        <w:rPr>
          <w:rFonts w:ascii="NikoshBAN" w:hAnsi="NikoshBAN" w:cs="NikoshBAN"/>
          <w:color w:val="0070C0"/>
          <w:sz w:val="28"/>
          <w:szCs w:val="28"/>
        </w:rPr>
      </w:pPr>
      <w:r>
        <w:rPr>
          <w:rFonts w:ascii="NikoshBAN" w:hAnsi="NikoshBAN" w:cs="NikoshBAN"/>
          <w:color w:val="0070C0"/>
          <w:sz w:val="28"/>
          <w:szCs w:val="28"/>
          <w:cs/>
        </w:rPr>
        <w:t xml:space="preserve">জনাব </w:t>
      </w:r>
      <w:r w:rsidR="00B24A98" w:rsidRPr="004D2FFC">
        <w:rPr>
          <w:rFonts w:ascii="NikoshBAN" w:hAnsi="NikoshBAN" w:cs="NikoshBAN"/>
          <w:color w:val="0070C0"/>
          <w:sz w:val="28"/>
          <w:szCs w:val="28"/>
          <w:cs/>
        </w:rPr>
        <w:t>এম</w:t>
      </w:r>
      <w:r w:rsidR="00B24A98" w:rsidRPr="004D2FFC">
        <w:rPr>
          <w:rFonts w:ascii="NikoshBAN" w:hAnsi="NikoshBAN" w:cs="NikoshBAN"/>
          <w:color w:val="0070C0"/>
          <w:sz w:val="28"/>
          <w:szCs w:val="28"/>
        </w:rPr>
        <w:t xml:space="preserve">. </w:t>
      </w:r>
      <w:r w:rsidR="00B24A98" w:rsidRPr="004D2FFC">
        <w:rPr>
          <w:rFonts w:ascii="NikoshBAN" w:hAnsi="NikoshBAN" w:cs="NikoshBAN"/>
          <w:color w:val="0070C0"/>
          <w:sz w:val="28"/>
          <w:szCs w:val="28"/>
          <w:cs/>
        </w:rPr>
        <w:t>এ</w:t>
      </w:r>
      <w:r w:rsidR="00B24A98" w:rsidRPr="004D2FFC">
        <w:rPr>
          <w:rFonts w:ascii="NikoshBAN" w:hAnsi="NikoshBAN" w:cs="NikoshBAN"/>
          <w:color w:val="0070C0"/>
          <w:sz w:val="28"/>
          <w:szCs w:val="28"/>
        </w:rPr>
        <w:t xml:space="preserve">. </w:t>
      </w:r>
      <w:r w:rsidR="00B24A98" w:rsidRPr="004D2FFC">
        <w:rPr>
          <w:rFonts w:ascii="NikoshBAN" w:hAnsi="NikoshBAN" w:cs="NikoshBAN"/>
          <w:color w:val="0070C0"/>
          <w:sz w:val="28"/>
          <w:szCs w:val="28"/>
          <w:cs/>
        </w:rPr>
        <w:t>মান্নান</w:t>
      </w:r>
      <w:r w:rsidR="00B24A98" w:rsidRPr="004D2FFC">
        <w:rPr>
          <w:rFonts w:ascii="NikoshBAN" w:hAnsi="NikoshBAN" w:cs="NikoshBAN"/>
          <w:color w:val="0070C0"/>
          <w:sz w:val="28"/>
          <w:szCs w:val="28"/>
        </w:rPr>
        <w:t xml:space="preserve">, </w:t>
      </w:r>
      <w:r w:rsidR="00B24A98" w:rsidRPr="004D2FFC">
        <w:rPr>
          <w:rFonts w:ascii="NikoshBAN" w:hAnsi="NikoshBAN" w:cs="NikoshBAN"/>
          <w:color w:val="0070C0"/>
          <w:sz w:val="28"/>
          <w:szCs w:val="28"/>
          <w:cs/>
        </w:rPr>
        <w:t>এমপি</w:t>
      </w:r>
    </w:p>
    <w:p w:rsidR="00B24A98" w:rsidRPr="004D2FFC" w:rsidRDefault="00B24A98" w:rsidP="00B24A98">
      <w:pPr>
        <w:spacing w:after="0"/>
        <w:ind w:left="1440"/>
        <w:jc w:val="left"/>
        <w:rPr>
          <w:rFonts w:ascii="NikoshBAN" w:hAnsi="NikoshBAN" w:cs="NikoshBAN"/>
          <w:sz w:val="24"/>
          <w:szCs w:val="24"/>
        </w:rPr>
      </w:pPr>
      <w:r w:rsidRPr="004D2FFC">
        <w:rPr>
          <w:rFonts w:ascii="NikoshBAN" w:hAnsi="NikoshBAN" w:cs="NikoshBAN"/>
          <w:sz w:val="24"/>
          <w:szCs w:val="24"/>
          <w:cs/>
        </w:rPr>
        <w:t>মাননীয় প্রতিমন্ত্রী</w:t>
      </w:r>
    </w:p>
    <w:p w:rsidR="00B24A98" w:rsidRPr="004D2FFC" w:rsidRDefault="00B24A98" w:rsidP="00B24A98">
      <w:pPr>
        <w:spacing w:after="0"/>
        <w:ind w:left="1440"/>
        <w:jc w:val="left"/>
        <w:rPr>
          <w:rFonts w:ascii="NikoshBAN" w:hAnsi="NikoshBAN" w:cs="NikoshBAN"/>
          <w:sz w:val="24"/>
          <w:szCs w:val="24"/>
        </w:rPr>
      </w:pPr>
      <w:r w:rsidRPr="004D2FFC">
        <w:rPr>
          <w:rFonts w:ascii="NikoshBAN" w:hAnsi="NikoshBAN" w:cs="NikoshBAN"/>
          <w:sz w:val="24"/>
          <w:szCs w:val="24"/>
          <w:cs/>
        </w:rPr>
        <w:t>অর্থ মন্ত্রণালয়</w:t>
      </w:r>
    </w:p>
    <w:p w:rsidR="00B24A98" w:rsidRPr="004D2FFC" w:rsidRDefault="00B24A98" w:rsidP="00B24A98">
      <w:pPr>
        <w:spacing w:after="0"/>
        <w:ind w:left="1440"/>
        <w:jc w:val="left"/>
        <w:rPr>
          <w:rFonts w:ascii="NikoshBAN" w:hAnsi="NikoshBAN" w:cs="NikoshBAN"/>
          <w:sz w:val="24"/>
          <w:szCs w:val="24"/>
        </w:rPr>
      </w:pPr>
      <w:r w:rsidRPr="004D2FFC">
        <w:rPr>
          <w:rFonts w:ascii="NikoshBAN" w:hAnsi="NikoshBAN" w:cs="NikoshBAN"/>
          <w:sz w:val="24"/>
          <w:szCs w:val="24"/>
          <w:cs/>
        </w:rPr>
        <w:t>ও</w:t>
      </w:r>
    </w:p>
    <w:p w:rsidR="00B24A98" w:rsidRPr="004D2FFC" w:rsidRDefault="00B24A98" w:rsidP="00B24A98">
      <w:pPr>
        <w:spacing w:after="0"/>
        <w:ind w:left="1440"/>
        <w:jc w:val="left"/>
        <w:rPr>
          <w:rFonts w:ascii="NikoshBAN" w:hAnsi="NikoshBAN" w:cs="NikoshBAN"/>
          <w:sz w:val="24"/>
          <w:szCs w:val="24"/>
        </w:rPr>
      </w:pPr>
      <w:r w:rsidRPr="004D2FFC">
        <w:rPr>
          <w:rFonts w:ascii="NikoshBAN" w:hAnsi="NikoshBAN" w:cs="NikoshBAN"/>
          <w:sz w:val="24"/>
          <w:szCs w:val="24"/>
          <w:cs/>
        </w:rPr>
        <w:t>পরিকল্পনা মন্ত্রণালয়</w:t>
      </w:r>
    </w:p>
    <w:p w:rsidR="00B24A98" w:rsidRPr="004D2FFC" w:rsidRDefault="00B24A98" w:rsidP="00B24A98">
      <w:pPr>
        <w:pStyle w:val="NormalWeb"/>
        <w:spacing w:before="0" w:beforeAutospacing="0" w:after="0" w:afterAutospacing="0"/>
        <w:jc w:val="left"/>
        <w:rPr>
          <w:rFonts w:ascii="NikoshBAN" w:hAnsi="NikoshBAN" w:cs="NikoshBAN"/>
          <w:lang w:bidi="bn-BD"/>
        </w:rPr>
      </w:pPr>
    </w:p>
    <w:p w:rsidR="00B24A98" w:rsidRPr="004D2FFC" w:rsidRDefault="00B24A98" w:rsidP="00B24A98">
      <w:pPr>
        <w:pStyle w:val="NormalWeb"/>
        <w:spacing w:before="0" w:beforeAutospacing="0" w:after="0" w:afterAutospacing="0"/>
        <w:ind w:left="1440"/>
        <w:jc w:val="left"/>
        <w:rPr>
          <w:rFonts w:ascii="NikoshBAN" w:hAnsi="NikoshBAN" w:cs="NikoshBAN"/>
          <w:color w:val="00B050"/>
          <w:sz w:val="36"/>
          <w:szCs w:val="36"/>
          <w:lang w:bidi="bn-BD"/>
        </w:rPr>
      </w:pPr>
      <w:r w:rsidRPr="004D2FFC">
        <w:rPr>
          <w:rFonts w:ascii="NikoshBAN" w:hAnsi="NikoshBAN" w:cs="NikoshBAN"/>
          <w:color w:val="00B050"/>
          <w:sz w:val="36"/>
          <w:szCs w:val="36"/>
          <w:cs/>
          <w:lang w:bidi="bn-BD"/>
        </w:rPr>
        <w:t>সার্বিক তত্ত্বাবধানে</w:t>
      </w:r>
    </w:p>
    <w:p w:rsidR="00B24A98" w:rsidRPr="004D2FFC" w:rsidRDefault="00044562" w:rsidP="00B24A98">
      <w:pPr>
        <w:pStyle w:val="NormalWeb"/>
        <w:spacing w:before="0" w:beforeAutospacing="0" w:after="0" w:afterAutospacing="0"/>
        <w:ind w:left="1440"/>
        <w:jc w:val="left"/>
        <w:rPr>
          <w:rFonts w:ascii="NikoshBAN" w:hAnsi="NikoshBAN" w:cs="NikoshBAN"/>
          <w:color w:val="0070C0"/>
          <w:sz w:val="28"/>
          <w:szCs w:val="28"/>
          <w:lang w:bidi="bn-BD"/>
        </w:rPr>
      </w:pPr>
      <w:r>
        <w:rPr>
          <w:rFonts w:ascii="NikoshBAN" w:hAnsi="NikoshBAN" w:cs="NikoshBAN"/>
          <w:color w:val="0070C0"/>
          <w:sz w:val="28"/>
          <w:szCs w:val="28"/>
          <w:cs/>
          <w:lang w:bidi="bn-BD"/>
        </w:rPr>
        <w:t xml:space="preserve">জনাব </w:t>
      </w:r>
      <w:r w:rsidR="00B24A98" w:rsidRPr="004D2FFC">
        <w:rPr>
          <w:rFonts w:ascii="NikoshBAN" w:hAnsi="NikoshBAN" w:cs="NikoshBAN"/>
          <w:color w:val="0070C0"/>
          <w:sz w:val="28"/>
          <w:szCs w:val="28"/>
          <w:cs/>
          <w:lang w:bidi="bn-BD"/>
        </w:rPr>
        <w:t>সৌরেন্দ্র নাথ চক্রবর্ত্তী</w:t>
      </w:r>
    </w:p>
    <w:p w:rsidR="00B24A98" w:rsidRPr="004D2FFC" w:rsidRDefault="00645F6D" w:rsidP="00B24A98">
      <w:pPr>
        <w:pStyle w:val="NormalWeb"/>
        <w:spacing w:before="0" w:beforeAutospacing="0" w:after="0" w:afterAutospacing="0"/>
        <w:ind w:left="1440"/>
        <w:jc w:val="left"/>
        <w:rPr>
          <w:rFonts w:ascii="NikoshBAN" w:hAnsi="NikoshBAN" w:cs="NikoshBAN"/>
          <w:lang w:bidi="bn-BD"/>
        </w:rPr>
      </w:pPr>
      <w:r>
        <w:rPr>
          <w:rFonts w:ascii="NikoshBAN" w:hAnsi="NikoshBAN" w:cs="NikoshBAN"/>
          <w:cs/>
          <w:lang w:bidi="bn-BD"/>
        </w:rPr>
        <w:t xml:space="preserve">সচিব, </w:t>
      </w:r>
      <w:r w:rsidR="00B24A98" w:rsidRPr="004D2FFC">
        <w:rPr>
          <w:rFonts w:ascii="NikoshBAN" w:hAnsi="NikoshBAN" w:cs="NikoshBAN"/>
          <w:cs/>
          <w:lang w:bidi="bn-BD"/>
        </w:rPr>
        <w:t>পরিসংখ্যান ও তথ্য ব্যবস্থাপনা বিভাগ</w:t>
      </w:r>
    </w:p>
    <w:p w:rsidR="00B24A98" w:rsidRPr="004D2FFC" w:rsidRDefault="00B24A98" w:rsidP="00C125C5">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cs/>
          <w:lang w:bidi="bn-BD"/>
        </w:rPr>
        <w:t>পরিকল্পনা মন্ত্রণালয়</w:t>
      </w:r>
    </w:p>
    <w:p w:rsidR="00C125C5" w:rsidRPr="004D2FFC" w:rsidRDefault="00C125C5" w:rsidP="00C125C5">
      <w:pPr>
        <w:pStyle w:val="NormalWeb"/>
        <w:spacing w:before="0" w:beforeAutospacing="0" w:after="0" w:afterAutospacing="0"/>
        <w:jc w:val="left"/>
        <w:rPr>
          <w:rFonts w:ascii="NikoshBAN" w:hAnsi="NikoshBAN" w:cs="NikoshBAN"/>
          <w:lang w:bidi="bn-BD"/>
        </w:rPr>
      </w:pPr>
    </w:p>
    <w:p w:rsidR="00B24A98" w:rsidRPr="004D2FFC" w:rsidRDefault="00B24A98" w:rsidP="00B24A98">
      <w:pPr>
        <w:pStyle w:val="NormalWeb"/>
        <w:spacing w:before="0" w:beforeAutospacing="0" w:after="0" w:afterAutospacing="0"/>
        <w:ind w:left="1440"/>
        <w:jc w:val="left"/>
        <w:rPr>
          <w:rFonts w:ascii="NikoshBAN" w:hAnsi="NikoshBAN" w:cs="NikoshBAN"/>
          <w:color w:val="00B050"/>
          <w:sz w:val="36"/>
          <w:szCs w:val="36"/>
          <w:cs/>
          <w:lang w:bidi="bn-BD"/>
        </w:rPr>
      </w:pPr>
      <w:r w:rsidRPr="004D2FFC">
        <w:rPr>
          <w:rFonts w:ascii="NikoshBAN" w:hAnsi="NikoshBAN" w:cs="NikoshBAN"/>
          <w:color w:val="00B050"/>
          <w:sz w:val="36"/>
          <w:szCs w:val="36"/>
          <w:cs/>
          <w:lang w:bidi="bn-BD"/>
        </w:rPr>
        <w:t>সম্পাদনা পরিষদ</w:t>
      </w:r>
    </w:p>
    <w:p w:rsidR="00B24A98" w:rsidRPr="004D2FFC" w:rsidRDefault="00044562" w:rsidP="00B24A98">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B24A98" w:rsidRPr="004D2FFC">
        <w:rPr>
          <w:rFonts w:ascii="NikoshBAN" w:hAnsi="NikoshBAN" w:cs="NikoshBAN"/>
          <w:lang w:bidi="bn-BD"/>
        </w:rPr>
        <w:t>বিকাশ কিশোর দাস</w:t>
      </w:r>
      <w:r w:rsidR="00B24A98" w:rsidRPr="004D2FFC">
        <w:rPr>
          <w:rFonts w:ascii="NikoshBAN" w:hAnsi="NikoshBAN" w:cs="NikoshBAN"/>
          <w:cs/>
          <w:lang w:bidi="bn-BD"/>
        </w:rPr>
        <w:t>,</w:t>
      </w:r>
      <w:r w:rsidR="00C42CB1">
        <w:rPr>
          <w:rFonts w:ascii="NikoshBAN" w:hAnsi="NikoshBAN" w:cs="NikoshBAN"/>
          <w:cs/>
          <w:lang w:bidi="bn-BD"/>
        </w:rPr>
        <w:t xml:space="preserve"> </w:t>
      </w:r>
      <w:r w:rsidR="00B24A98" w:rsidRPr="004D2FFC">
        <w:rPr>
          <w:rFonts w:ascii="NikoshBAN" w:hAnsi="NikoshBAN" w:cs="NikoshBAN"/>
          <w:cs/>
          <w:lang w:bidi="bn-BD"/>
        </w:rPr>
        <w:t>অতিরিক্ত সচি</w:t>
      </w:r>
      <w:r w:rsidR="00B24A98" w:rsidRPr="004D2FFC">
        <w:rPr>
          <w:rFonts w:ascii="NikoshBAN" w:hAnsi="NikoshBAN" w:cs="NikoshBAN"/>
          <w:rtl/>
          <w:cs/>
        </w:rPr>
        <w:t>ব</w:t>
      </w:r>
      <w:r w:rsidR="00B24A98" w:rsidRPr="004D2FFC">
        <w:rPr>
          <w:rFonts w:ascii="NikoshBAN" w:hAnsi="NikoshBAN" w:cs="NikoshBAN"/>
          <w:cs/>
          <w:lang w:bidi="bn-BD"/>
        </w:rPr>
        <w:t xml:space="preserve"> (উন্নয়ন)</w:t>
      </w:r>
      <w:r w:rsidR="00B24A98" w:rsidRPr="004D2FFC">
        <w:rPr>
          <w:rFonts w:ascii="NikoshBAN" w:hAnsi="NikoshBAN" w:cs="NikoshBAN"/>
          <w:rtl/>
          <w:cs/>
        </w:rPr>
        <w:tab/>
      </w:r>
      <w:r w:rsidR="00B24A98" w:rsidRPr="004D2FFC">
        <w:rPr>
          <w:rFonts w:ascii="NikoshBAN" w:hAnsi="NikoshBAN" w:cs="NikoshBAN"/>
          <w:rtl/>
          <w:cs/>
        </w:rPr>
        <w:tab/>
      </w:r>
      <w:r w:rsidR="00B24A98" w:rsidRPr="004D2FFC">
        <w:rPr>
          <w:rFonts w:ascii="NikoshBAN" w:hAnsi="NikoshBAN" w:cs="NikoshBAN"/>
          <w:rtl/>
          <w:cs/>
        </w:rPr>
        <w:tab/>
      </w:r>
      <w:r w:rsidR="006446AA" w:rsidRPr="004D2FFC">
        <w:rPr>
          <w:rFonts w:ascii="NikoshBAN" w:hAnsi="NikoshBAN" w:cs="NikoshBAN"/>
          <w:rtl/>
          <w:cs/>
        </w:rPr>
        <w:t xml:space="preserve">            </w:t>
      </w:r>
      <w:r w:rsidR="00B24A98" w:rsidRPr="004D2FFC">
        <w:rPr>
          <w:rFonts w:ascii="NikoshBAN" w:hAnsi="NikoshBAN" w:cs="NikoshBAN"/>
          <w:cs/>
        </w:rPr>
        <w:t>আহবায়ক</w:t>
      </w:r>
    </w:p>
    <w:p w:rsidR="00B24A98" w:rsidRPr="004D2FFC" w:rsidRDefault="00044562" w:rsidP="00B24A98">
      <w:pPr>
        <w:pStyle w:val="NormalWeb"/>
        <w:spacing w:before="0" w:beforeAutospacing="0" w:after="0" w:afterAutospacing="0"/>
        <w:ind w:left="1440"/>
        <w:jc w:val="left"/>
        <w:rPr>
          <w:rFonts w:ascii="NikoshBAN" w:hAnsi="NikoshBAN" w:cs="NikoshBAN"/>
          <w:cs/>
          <w:lang w:bidi="bn-BD"/>
        </w:rPr>
      </w:pPr>
      <w:r>
        <w:rPr>
          <w:rFonts w:ascii="NikoshBAN" w:hAnsi="NikoshBAN" w:cs="NikoshBAN"/>
          <w:cs/>
          <w:lang w:bidi="bn-BD"/>
        </w:rPr>
        <w:t xml:space="preserve">জনাব </w:t>
      </w:r>
      <w:r w:rsidR="00CE7B88">
        <w:rPr>
          <w:rFonts w:ascii="NikoshBAN" w:hAnsi="NikoshBAN" w:cs="NikoshBAN"/>
          <w:cs/>
          <w:lang w:bidi="bn-BD"/>
        </w:rPr>
        <w:t xml:space="preserve">মো: </w:t>
      </w:r>
      <w:r w:rsidR="00C3393C">
        <w:rPr>
          <w:rFonts w:ascii="NikoshBAN" w:hAnsi="NikoshBAN" w:cs="NikoshBAN"/>
          <w:cs/>
          <w:lang w:bidi="bn-BD"/>
        </w:rPr>
        <w:t xml:space="preserve">আবুয়াল হোসেন, </w:t>
      </w:r>
      <w:r w:rsidR="00B24A98" w:rsidRPr="004D2FFC">
        <w:rPr>
          <w:rFonts w:ascii="NikoshBAN" w:hAnsi="NikoshBAN" w:cs="NikoshBAN"/>
          <w:cs/>
          <w:lang w:bidi="bn-BD"/>
        </w:rPr>
        <w:t>অতিরিক্ত সচি</w:t>
      </w:r>
      <w:r w:rsidR="00B24A98" w:rsidRPr="004D2FFC">
        <w:rPr>
          <w:rFonts w:ascii="NikoshBAN" w:hAnsi="NikoshBAN" w:cs="NikoshBAN"/>
          <w:rtl/>
          <w:cs/>
        </w:rPr>
        <w:t>ব</w:t>
      </w:r>
      <w:r w:rsidR="00B24A98" w:rsidRPr="004D2FFC">
        <w:rPr>
          <w:rFonts w:ascii="NikoshBAN" w:hAnsi="NikoshBAN" w:cs="NikoshBAN"/>
          <w:cs/>
          <w:lang w:bidi="bn-BD"/>
        </w:rPr>
        <w:t xml:space="preserve"> (প্রশাসন)</w:t>
      </w:r>
      <w:r w:rsidR="00B24A98" w:rsidRPr="004D2FFC">
        <w:rPr>
          <w:rFonts w:ascii="NikoshBAN" w:hAnsi="NikoshBAN" w:cs="NikoshBAN"/>
          <w:cs/>
          <w:lang w:bidi="bn-BD"/>
        </w:rPr>
        <w:tab/>
      </w:r>
      <w:r w:rsidR="00B24A98" w:rsidRPr="004D2FFC">
        <w:rPr>
          <w:rFonts w:ascii="NikoshBAN" w:hAnsi="NikoshBAN" w:cs="NikoshBAN"/>
          <w:cs/>
          <w:lang w:bidi="bn-BD"/>
        </w:rPr>
        <w:tab/>
      </w:r>
      <w:r w:rsidR="00735578" w:rsidRPr="004D2FFC">
        <w:rPr>
          <w:rFonts w:ascii="NikoshBAN" w:hAnsi="NikoshBAN" w:cs="NikoshBAN"/>
          <w:cs/>
          <w:lang w:bidi="bn-BD"/>
        </w:rPr>
        <w:tab/>
      </w:r>
      <w:r w:rsidR="00C3393C">
        <w:rPr>
          <w:rFonts w:ascii="NikoshBAN" w:hAnsi="NikoshBAN" w:cs="NikoshBAN"/>
          <w:cs/>
          <w:lang w:bidi="bn-BD"/>
        </w:rPr>
        <w:tab/>
      </w:r>
      <w:r w:rsidR="00B24A98" w:rsidRPr="004D2FFC">
        <w:rPr>
          <w:rFonts w:ascii="NikoshBAN" w:hAnsi="NikoshBAN" w:cs="NikoshBAN"/>
          <w:cs/>
          <w:lang w:bidi="bn-BD"/>
        </w:rPr>
        <w:t>সদস্য</w:t>
      </w:r>
    </w:p>
    <w:p w:rsidR="00B24A98" w:rsidRPr="004D2FFC" w:rsidRDefault="00B24A98" w:rsidP="00B24A98">
      <w:pPr>
        <w:pStyle w:val="NormalWeb"/>
        <w:spacing w:before="0" w:beforeAutospacing="0" w:after="0" w:afterAutospacing="0"/>
        <w:ind w:left="1440"/>
        <w:jc w:val="left"/>
        <w:rPr>
          <w:rFonts w:ascii="NikoshBAN" w:hAnsi="NikoshBAN" w:cs="NikoshBAN"/>
          <w:cs/>
          <w:lang w:bidi="bn-BD"/>
        </w:rPr>
      </w:pPr>
      <w:r w:rsidRPr="004D2FFC">
        <w:rPr>
          <w:rFonts w:ascii="NikoshBAN" w:hAnsi="NikoshBAN" w:cs="NikoshBAN"/>
          <w:cs/>
          <w:lang w:bidi="bn-BD"/>
        </w:rPr>
        <w:t xml:space="preserve">শাহনুন নেছা, যুগ্মসচিব (প্রশাসন)                                                     </w:t>
      </w:r>
      <w:r w:rsidR="00735578" w:rsidRPr="004D2FFC">
        <w:rPr>
          <w:rFonts w:ascii="NikoshBAN" w:hAnsi="NikoshBAN" w:cs="NikoshBAN"/>
          <w:cs/>
          <w:lang w:bidi="bn-BD"/>
        </w:rPr>
        <w:tab/>
      </w:r>
      <w:r w:rsidR="007254B0">
        <w:rPr>
          <w:rFonts w:ascii="NikoshBAN" w:hAnsi="NikoshBAN" w:cs="NikoshBAN"/>
          <w:cs/>
          <w:lang w:bidi="bn-BD"/>
        </w:rPr>
        <w:t xml:space="preserve">              </w:t>
      </w:r>
      <w:r w:rsidRPr="004D2FFC">
        <w:rPr>
          <w:rFonts w:ascii="NikoshBAN" w:hAnsi="NikoshBAN" w:cs="NikoshBAN"/>
          <w:cs/>
          <w:lang w:bidi="bn-BD"/>
        </w:rPr>
        <w:t>সদস্য</w:t>
      </w:r>
    </w:p>
    <w:p w:rsidR="00174448" w:rsidRPr="004D2FFC" w:rsidRDefault="00174448" w:rsidP="00174448">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lang w:bidi="bn-BD"/>
        </w:rPr>
        <w:t xml:space="preserve">ড. কাইয়ুম আরা বেগম, </w:t>
      </w:r>
      <w:r w:rsidR="005C52D1" w:rsidRPr="004D2FFC">
        <w:rPr>
          <w:rFonts w:ascii="NikoshBAN" w:hAnsi="NikoshBAN" w:cs="NikoshBAN"/>
          <w:lang w:bidi="bn-BD"/>
        </w:rPr>
        <w:t>পরিচালক (</w:t>
      </w:r>
      <w:r w:rsidRPr="004D2FFC">
        <w:rPr>
          <w:rFonts w:ascii="NikoshBAN" w:hAnsi="NikoshBAN" w:cs="NikoshBAN"/>
          <w:cs/>
          <w:lang w:bidi="bn-BD"/>
        </w:rPr>
        <w:t>যুগ্মসচিব</w:t>
      </w:r>
      <w:r w:rsidR="005C52D1" w:rsidRPr="004D2FFC">
        <w:rPr>
          <w:rFonts w:ascii="NikoshBAN" w:hAnsi="NikoshBAN" w:cs="NikoshBAN"/>
          <w:cs/>
          <w:lang w:bidi="bn-BD"/>
        </w:rPr>
        <w:t>)</w:t>
      </w:r>
      <w:r w:rsidR="00FE5836">
        <w:rPr>
          <w:rFonts w:ascii="NikoshBAN" w:hAnsi="NikoshBAN" w:cs="NikoshBAN"/>
          <w:cs/>
          <w:lang w:bidi="bn-BD"/>
        </w:rPr>
        <w:t xml:space="preserve">, </w:t>
      </w:r>
      <w:r w:rsidR="00FE5836" w:rsidRPr="004D2FFC">
        <w:rPr>
          <w:rFonts w:ascii="NikoshBAN" w:hAnsi="NikoshBAN" w:cs="NikoshBAN"/>
          <w:lang w:bidi="bn-BD"/>
        </w:rPr>
        <w:t>বিবিএস</w:t>
      </w:r>
      <w:r w:rsidRPr="004D2FFC">
        <w:rPr>
          <w:rFonts w:ascii="NikoshBAN" w:hAnsi="NikoshBAN" w:cs="NikoshBAN"/>
          <w:lang w:bidi="bn-BD"/>
        </w:rPr>
        <w:tab/>
      </w:r>
      <w:r w:rsidRPr="004D2FFC">
        <w:rPr>
          <w:rFonts w:ascii="NikoshBAN" w:hAnsi="NikoshBAN" w:cs="NikoshBAN"/>
          <w:lang w:bidi="bn-BD"/>
        </w:rPr>
        <w:tab/>
      </w:r>
      <w:r w:rsidRPr="004D2FFC">
        <w:rPr>
          <w:rFonts w:ascii="NikoshBAN" w:hAnsi="NikoshBAN" w:cs="NikoshBAN"/>
          <w:lang w:bidi="bn-BD"/>
        </w:rPr>
        <w:tab/>
      </w:r>
      <w:r w:rsidRPr="004D2FFC">
        <w:rPr>
          <w:rFonts w:ascii="NikoshBAN" w:hAnsi="NikoshBAN" w:cs="NikoshBAN"/>
          <w:lang w:bidi="bn-BD"/>
        </w:rPr>
        <w:tab/>
      </w:r>
      <w:r w:rsidRPr="004D2FFC">
        <w:rPr>
          <w:rFonts w:ascii="NikoshBAN" w:hAnsi="NikoshBAN" w:cs="NikoshBAN"/>
          <w:cs/>
          <w:lang w:bidi="bn-BD"/>
        </w:rPr>
        <w:t>সদস্য</w:t>
      </w:r>
    </w:p>
    <w:p w:rsidR="00174448" w:rsidRPr="004D2FFC" w:rsidRDefault="00044562" w:rsidP="00174448">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174448" w:rsidRPr="004D2FFC">
        <w:rPr>
          <w:rFonts w:ascii="NikoshBAN" w:hAnsi="NikoshBAN" w:cs="NikoshBAN"/>
          <w:lang w:bidi="bn-BD"/>
        </w:rPr>
        <w:t xml:space="preserve">ঘোষ সুবব্রত, পরিচালক, বিবিএস </w:t>
      </w:r>
      <w:r w:rsidR="00174448" w:rsidRPr="004D2FFC">
        <w:rPr>
          <w:rFonts w:ascii="NikoshBAN" w:hAnsi="NikoshBAN" w:cs="NikoshBAN"/>
          <w:lang w:bidi="bn-BD"/>
        </w:rPr>
        <w:tab/>
      </w:r>
      <w:r w:rsidR="00174448" w:rsidRPr="004D2FFC">
        <w:rPr>
          <w:rFonts w:ascii="NikoshBAN" w:hAnsi="NikoshBAN" w:cs="NikoshBAN"/>
          <w:lang w:bidi="bn-BD"/>
        </w:rPr>
        <w:tab/>
      </w:r>
      <w:r w:rsidR="00174448" w:rsidRPr="004D2FFC">
        <w:rPr>
          <w:rFonts w:ascii="NikoshBAN" w:hAnsi="NikoshBAN" w:cs="NikoshBAN"/>
          <w:lang w:bidi="bn-BD"/>
        </w:rPr>
        <w:tab/>
      </w:r>
      <w:r w:rsidR="00174448" w:rsidRPr="004D2FFC">
        <w:rPr>
          <w:rFonts w:ascii="NikoshBAN" w:hAnsi="NikoshBAN" w:cs="NikoshBAN"/>
          <w:lang w:bidi="bn-BD"/>
        </w:rPr>
        <w:tab/>
      </w:r>
      <w:r w:rsidR="00174448" w:rsidRPr="004D2FFC">
        <w:rPr>
          <w:rFonts w:ascii="NikoshBAN" w:hAnsi="NikoshBAN" w:cs="NikoshBAN"/>
          <w:lang w:bidi="bn-BD"/>
        </w:rPr>
        <w:tab/>
      </w:r>
      <w:r w:rsidR="00174448" w:rsidRPr="004D2FFC">
        <w:rPr>
          <w:rFonts w:ascii="NikoshBAN" w:hAnsi="NikoshBAN" w:cs="NikoshBAN"/>
          <w:cs/>
          <w:lang w:bidi="bn-BD"/>
        </w:rPr>
        <w:t>সদস্য</w:t>
      </w:r>
      <w:r w:rsidR="00174448" w:rsidRPr="004D2FFC">
        <w:rPr>
          <w:rFonts w:ascii="NikoshBAN" w:hAnsi="NikoshBAN" w:cs="NikoshBAN"/>
          <w:cs/>
          <w:lang w:bidi="bn-BD"/>
        </w:rPr>
        <w:tab/>
      </w:r>
    </w:p>
    <w:p w:rsidR="00B24A98" w:rsidRPr="004D2FFC" w:rsidRDefault="00044562" w:rsidP="00174448">
      <w:pPr>
        <w:pStyle w:val="NormalWeb"/>
        <w:spacing w:before="0" w:beforeAutospacing="0" w:after="0" w:afterAutospacing="0"/>
        <w:ind w:left="1440"/>
        <w:jc w:val="left"/>
        <w:rPr>
          <w:rFonts w:ascii="NikoshBAN" w:hAnsi="NikoshBAN" w:cs="NikoshBAN"/>
          <w:cs/>
          <w:lang w:bidi="bn-BD"/>
        </w:rPr>
      </w:pPr>
      <w:r>
        <w:rPr>
          <w:rFonts w:ascii="NikoshBAN" w:hAnsi="NikoshBAN" w:cs="NikoshBAN"/>
          <w:lang w:bidi="bn-BD"/>
        </w:rPr>
        <w:t xml:space="preserve">জনাব </w:t>
      </w:r>
      <w:r w:rsidR="00B24A98" w:rsidRPr="004D2FFC">
        <w:rPr>
          <w:rFonts w:ascii="NikoshBAN" w:hAnsi="NikoshBAN" w:cs="NikoshBAN"/>
          <w:cs/>
          <w:lang w:bidi="bn-BD"/>
        </w:rPr>
        <w:t xml:space="preserve">মো: আবুল বাশার, উপসচিব                                                                 </w:t>
      </w:r>
      <w:r w:rsidR="00735578" w:rsidRPr="004D2FFC">
        <w:rPr>
          <w:rFonts w:ascii="NikoshBAN" w:hAnsi="NikoshBAN" w:cs="NikoshBAN"/>
          <w:cs/>
          <w:lang w:bidi="bn-BD"/>
        </w:rPr>
        <w:tab/>
      </w:r>
      <w:r w:rsidR="00B24A98" w:rsidRPr="004D2FFC">
        <w:rPr>
          <w:rFonts w:ascii="NikoshBAN" w:hAnsi="NikoshBAN" w:cs="NikoshBAN"/>
          <w:cs/>
          <w:lang w:bidi="bn-BD"/>
        </w:rPr>
        <w:t>সদস্য</w:t>
      </w:r>
    </w:p>
    <w:p w:rsidR="00B24A98" w:rsidRPr="004D2FFC" w:rsidRDefault="00044562" w:rsidP="00B24A98">
      <w:pPr>
        <w:spacing w:after="0"/>
        <w:ind w:left="1440"/>
        <w:jc w:val="left"/>
        <w:rPr>
          <w:rFonts w:ascii="NikoshBAN" w:hAnsi="NikoshBAN" w:cs="NikoshBAN"/>
          <w:lang w:bidi="bn-BD"/>
        </w:rPr>
      </w:pPr>
      <w:r>
        <w:rPr>
          <w:rFonts w:ascii="NikoshBAN" w:hAnsi="NikoshBAN" w:cs="NikoshBAN"/>
          <w:lang w:bidi="bn-BD"/>
        </w:rPr>
        <w:t xml:space="preserve">জনাব </w:t>
      </w:r>
      <w:r w:rsidR="00B24A98" w:rsidRPr="004D2FFC">
        <w:rPr>
          <w:rFonts w:ascii="NikoshBAN" w:hAnsi="NikoshBAN" w:cs="NikoshBAN"/>
          <w:cs/>
          <w:lang w:bidi="bn-BD"/>
        </w:rPr>
        <w:t xml:space="preserve">শেখ মুর্শিদুল ইসলাম, উপসচিব                                                             </w:t>
      </w:r>
      <w:r w:rsidR="00735578" w:rsidRPr="004D2FFC">
        <w:rPr>
          <w:rFonts w:ascii="NikoshBAN" w:hAnsi="NikoshBAN" w:cs="NikoshBAN"/>
          <w:cs/>
          <w:lang w:bidi="bn-BD"/>
        </w:rPr>
        <w:tab/>
      </w:r>
      <w:r w:rsidR="00B24A98" w:rsidRPr="004D2FFC">
        <w:rPr>
          <w:rFonts w:ascii="NikoshBAN" w:hAnsi="NikoshBAN" w:cs="NikoshBAN"/>
          <w:cs/>
          <w:lang w:bidi="bn-BD"/>
        </w:rPr>
        <w:t>সদস্য</w:t>
      </w:r>
    </w:p>
    <w:p w:rsidR="00B24A98" w:rsidRPr="004D2FFC" w:rsidRDefault="00B24A98" w:rsidP="00B24A98">
      <w:pPr>
        <w:pStyle w:val="NormalWeb"/>
        <w:spacing w:before="0" w:beforeAutospacing="0" w:after="0" w:afterAutospacing="0"/>
        <w:ind w:left="1440"/>
        <w:jc w:val="left"/>
        <w:rPr>
          <w:rFonts w:ascii="NikoshBAN" w:hAnsi="NikoshBAN" w:cs="NikoshBAN"/>
          <w:cs/>
          <w:lang w:bidi="bn-BD"/>
        </w:rPr>
      </w:pPr>
      <w:r w:rsidRPr="004D2FFC">
        <w:rPr>
          <w:rFonts w:ascii="NikoshBAN" w:hAnsi="NikoshBAN" w:cs="NikoshBAN"/>
          <w:cs/>
          <w:lang w:bidi="bn-BD"/>
        </w:rPr>
        <w:t>নূরজাহান, উপসচিব</w:t>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00735578" w:rsidRPr="004D2FFC">
        <w:rPr>
          <w:rFonts w:ascii="NikoshBAN" w:hAnsi="NikoshBAN" w:cs="NikoshBAN"/>
          <w:cs/>
          <w:lang w:bidi="bn-BD"/>
        </w:rPr>
        <w:tab/>
      </w:r>
      <w:r w:rsidR="008F0960">
        <w:rPr>
          <w:rFonts w:ascii="NikoshBAN" w:hAnsi="NikoshBAN" w:cs="NikoshBAN"/>
          <w:cs/>
          <w:lang w:bidi="bn-BD"/>
        </w:rPr>
        <w:tab/>
      </w:r>
      <w:r w:rsidRPr="004D2FFC">
        <w:rPr>
          <w:rFonts w:ascii="NikoshBAN" w:hAnsi="NikoshBAN" w:cs="NikoshBAN"/>
          <w:cs/>
          <w:lang w:bidi="bn-BD"/>
        </w:rPr>
        <w:t>সদস্য</w:t>
      </w:r>
    </w:p>
    <w:p w:rsidR="00B24A98" w:rsidRPr="004D2FFC" w:rsidRDefault="00B24A98" w:rsidP="00B24A98">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cs/>
          <w:lang w:bidi="bn-BD"/>
        </w:rPr>
        <w:t xml:space="preserve">মোসাঃ কামরুন্নাহার, উপসচিব                                                              </w:t>
      </w:r>
      <w:r w:rsidR="00735578" w:rsidRPr="004D2FFC">
        <w:rPr>
          <w:rFonts w:ascii="NikoshBAN" w:hAnsi="NikoshBAN" w:cs="NikoshBAN"/>
          <w:cs/>
          <w:lang w:bidi="bn-BD"/>
        </w:rPr>
        <w:tab/>
      </w:r>
      <w:r w:rsidR="008F0960">
        <w:rPr>
          <w:rFonts w:ascii="NikoshBAN" w:hAnsi="NikoshBAN" w:cs="NikoshBAN"/>
          <w:cs/>
          <w:lang w:bidi="bn-BD"/>
        </w:rPr>
        <w:tab/>
      </w:r>
      <w:r w:rsidRPr="004D2FFC">
        <w:rPr>
          <w:rFonts w:ascii="NikoshBAN" w:hAnsi="NikoshBAN" w:cs="NikoshBAN"/>
          <w:cs/>
          <w:lang w:bidi="bn-BD"/>
        </w:rPr>
        <w:t>সদস্য</w:t>
      </w:r>
    </w:p>
    <w:p w:rsidR="00B24A98" w:rsidRPr="004D2FFC" w:rsidRDefault="00B24A98" w:rsidP="008F0960">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cs/>
          <w:lang w:bidi="bn-BD"/>
        </w:rPr>
        <w:t>রুবিনা ফেরদৌসী, উপসচিব</w:t>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00735578" w:rsidRPr="004D2FFC">
        <w:rPr>
          <w:rFonts w:ascii="NikoshBAN" w:hAnsi="NikoshBAN" w:cs="NikoshBAN"/>
          <w:cs/>
          <w:lang w:bidi="bn-BD"/>
        </w:rPr>
        <w:tab/>
      </w:r>
      <w:r w:rsidR="007254B0">
        <w:rPr>
          <w:rFonts w:ascii="NikoshBAN" w:hAnsi="NikoshBAN" w:cs="NikoshBAN"/>
          <w:cs/>
          <w:lang w:bidi="bn-BD"/>
        </w:rPr>
        <w:t xml:space="preserve">              </w:t>
      </w:r>
      <w:r w:rsidR="006D381A">
        <w:rPr>
          <w:rFonts w:ascii="NikoshBAN" w:hAnsi="NikoshBAN" w:cs="NikoshBAN"/>
          <w:cs/>
          <w:lang w:bidi="bn-BD"/>
        </w:rPr>
        <w:t xml:space="preserve"> </w:t>
      </w:r>
      <w:r w:rsidRPr="004D2FFC">
        <w:rPr>
          <w:rFonts w:ascii="NikoshBAN" w:hAnsi="NikoshBAN" w:cs="NikoshBAN"/>
          <w:cs/>
          <w:lang w:bidi="bn-BD"/>
        </w:rPr>
        <w:t>সদস্য</w:t>
      </w:r>
    </w:p>
    <w:p w:rsidR="00B24A98" w:rsidRPr="004D2FFC" w:rsidRDefault="00044562" w:rsidP="00B24A98">
      <w:pPr>
        <w:pStyle w:val="NormalWeb"/>
        <w:spacing w:before="0" w:beforeAutospacing="0" w:after="0" w:afterAutospacing="0"/>
        <w:ind w:left="1440"/>
        <w:jc w:val="left"/>
        <w:rPr>
          <w:rFonts w:ascii="NikoshBAN" w:hAnsi="NikoshBAN" w:cs="NikoshBAN"/>
          <w:cs/>
          <w:lang w:bidi="bn-BD"/>
        </w:rPr>
      </w:pPr>
      <w:r>
        <w:rPr>
          <w:rFonts w:ascii="NikoshBAN" w:hAnsi="NikoshBAN" w:cs="NikoshBAN"/>
          <w:lang w:bidi="bn-BD"/>
        </w:rPr>
        <w:t xml:space="preserve">জনাব </w:t>
      </w:r>
      <w:r w:rsidR="00B24A98" w:rsidRPr="004D2FFC">
        <w:rPr>
          <w:rFonts w:ascii="NikoshBAN" w:hAnsi="NikoshBAN" w:cs="NikoshBAN"/>
          <w:cs/>
          <w:lang w:bidi="bn-BD"/>
        </w:rPr>
        <w:t xml:space="preserve">মোহাম্মদ শাহাদাত হোসেন, সিনিয়র সহকারী সচিব                                </w:t>
      </w:r>
      <w:r w:rsidR="007254B0">
        <w:rPr>
          <w:rFonts w:ascii="NikoshBAN" w:hAnsi="NikoshBAN" w:cs="NikoshBAN"/>
          <w:cs/>
          <w:lang w:bidi="bn-BD"/>
        </w:rPr>
        <w:t xml:space="preserve">  </w:t>
      </w:r>
      <w:r w:rsidR="00735578" w:rsidRPr="004D2FFC">
        <w:rPr>
          <w:rFonts w:ascii="NikoshBAN" w:hAnsi="NikoshBAN" w:cs="NikoshBAN"/>
          <w:cs/>
          <w:lang w:bidi="bn-BD"/>
        </w:rPr>
        <w:tab/>
      </w:r>
      <w:r w:rsidR="00B24A98" w:rsidRPr="004D2FFC">
        <w:rPr>
          <w:rFonts w:ascii="NikoshBAN" w:hAnsi="NikoshBAN" w:cs="NikoshBAN"/>
          <w:cs/>
          <w:lang w:bidi="bn-BD"/>
        </w:rPr>
        <w:t>সদস্য</w:t>
      </w:r>
    </w:p>
    <w:p w:rsidR="00B24A98" w:rsidRPr="004D2FFC" w:rsidRDefault="00044562" w:rsidP="00B24A98">
      <w:pPr>
        <w:pStyle w:val="NormalWeb"/>
        <w:spacing w:before="0" w:beforeAutospacing="0" w:after="0" w:afterAutospacing="0"/>
        <w:ind w:left="1440"/>
        <w:jc w:val="left"/>
        <w:rPr>
          <w:rFonts w:ascii="NikoshBAN" w:hAnsi="NikoshBAN" w:cs="NikoshBAN"/>
          <w:cs/>
          <w:lang w:bidi="bn-BD"/>
        </w:rPr>
      </w:pPr>
      <w:r>
        <w:rPr>
          <w:rFonts w:ascii="NikoshBAN" w:hAnsi="NikoshBAN" w:cs="NikoshBAN"/>
          <w:lang w:bidi="bn-BD"/>
        </w:rPr>
        <w:t xml:space="preserve">জনাব </w:t>
      </w:r>
      <w:r w:rsidR="00C42CB1">
        <w:rPr>
          <w:rFonts w:ascii="NikoshBAN" w:hAnsi="NikoshBAN" w:cs="NikoshBAN"/>
          <w:cs/>
          <w:lang w:bidi="bn-BD"/>
        </w:rPr>
        <w:t>কালাচাঁদ</w:t>
      </w:r>
      <w:r w:rsidR="00B24A98" w:rsidRPr="004D2FFC">
        <w:rPr>
          <w:rFonts w:ascii="NikoshBAN" w:hAnsi="NikoshBAN" w:cs="NikoshBAN"/>
          <w:cs/>
          <w:lang w:bidi="bn-BD"/>
        </w:rPr>
        <w:t xml:space="preserve"> সরকার, সিনিয়র সহকারী সচিব</w:t>
      </w:r>
      <w:r w:rsidR="00B24A98" w:rsidRPr="004D2FFC">
        <w:rPr>
          <w:rFonts w:ascii="NikoshBAN" w:hAnsi="NikoshBAN" w:cs="NikoshBAN"/>
          <w:cs/>
          <w:lang w:bidi="bn-BD"/>
        </w:rPr>
        <w:tab/>
      </w:r>
      <w:r w:rsidR="00B24A98" w:rsidRPr="004D2FFC">
        <w:rPr>
          <w:rFonts w:ascii="NikoshBAN" w:hAnsi="NikoshBAN" w:cs="NikoshBAN"/>
          <w:cs/>
          <w:lang w:bidi="bn-BD"/>
        </w:rPr>
        <w:tab/>
      </w:r>
      <w:r w:rsidR="00B24A98" w:rsidRPr="004D2FFC">
        <w:rPr>
          <w:rFonts w:ascii="NikoshBAN" w:hAnsi="NikoshBAN" w:cs="NikoshBAN"/>
          <w:cs/>
          <w:lang w:bidi="bn-BD"/>
        </w:rPr>
        <w:tab/>
      </w:r>
      <w:r w:rsidR="00735578" w:rsidRPr="004D2FFC">
        <w:rPr>
          <w:rFonts w:ascii="NikoshBAN" w:hAnsi="NikoshBAN" w:cs="NikoshBAN"/>
          <w:cs/>
          <w:lang w:bidi="bn-BD"/>
        </w:rPr>
        <w:tab/>
      </w:r>
      <w:r w:rsidR="007254B0">
        <w:rPr>
          <w:rFonts w:ascii="NikoshBAN" w:hAnsi="NikoshBAN" w:cs="NikoshBAN"/>
          <w:cs/>
          <w:lang w:bidi="bn-BD"/>
        </w:rPr>
        <w:t xml:space="preserve">               </w:t>
      </w:r>
      <w:r w:rsidR="00B24A98" w:rsidRPr="004D2FFC">
        <w:rPr>
          <w:rFonts w:ascii="NikoshBAN" w:hAnsi="NikoshBAN" w:cs="NikoshBAN"/>
          <w:cs/>
          <w:lang w:bidi="bn-BD"/>
        </w:rPr>
        <w:t>সদস্য</w:t>
      </w:r>
    </w:p>
    <w:p w:rsidR="00B24A98" w:rsidRPr="004D2FFC" w:rsidRDefault="00174448" w:rsidP="00B24A98">
      <w:pPr>
        <w:pStyle w:val="NormalWeb"/>
        <w:spacing w:before="0" w:beforeAutospacing="0" w:after="0" w:afterAutospacing="0"/>
        <w:ind w:left="1440"/>
        <w:jc w:val="left"/>
        <w:rPr>
          <w:rFonts w:ascii="NikoshBAN" w:hAnsi="NikoshBAN" w:cs="NikoshBAN"/>
          <w:cs/>
          <w:lang w:bidi="bn-BD"/>
        </w:rPr>
      </w:pPr>
      <w:r w:rsidRPr="004D2FFC">
        <w:rPr>
          <w:rFonts w:ascii="NikoshBAN" w:hAnsi="NikoshBAN" w:cs="NikoshBAN"/>
          <w:cs/>
          <w:lang w:bidi="bn-BD"/>
        </w:rPr>
        <w:t>আজিজা রহমান, উপপরিচালক, প্রকাশনা শাখা</w:t>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008F0960">
        <w:rPr>
          <w:rFonts w:ascii="NikoshBAN" w:hAnsi="NikoshBAN" w:cs="NikoshBAN"/>
          <w:cs/>
          <w:lang w:bidi="bn-BD"/>
        </w:rPr>
        <w:tab/>
      </w:r>
      <w:r w:rsidR="00B24A98" w:rsidRPr="004D2FFC">
        <w:rPr>
          <w:rFonts w:ascii="NikoshBAN" w:hAnsi="NikoshBAN" w:cs="NikoshBAN"/>
          <w:cs/>
          <w:lang w:bidi="bn-BD"/>
        </w:rPr>
        <w:t>সদস্য</w:t>
      </w:r>
    </w:p>
    <w:p w:rsidR="00B24A98" w:rsidRPr="004D2FFC" w:rsidRDefault="00044562" w:rsidP="00B24A98">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B24A98" w:rsidRPr="004D2FFC">
        <w:rPr>
          <w:rFonts w:ascii="NikoshBAN" w:hAnsi="NikoshBAN" w:cs="NikoshBAN"/>
          <w:cs/>
          <w:lang w:bidi="bn-BD"/>
        </w:rPr>
        <w:t xml:space="preserve">মু. ওয়াহিদ মুরাদ, প্রোগ্রামার                                                                </w:t>
      </w:r>
      <w:r w:rsidR="00735578" w:rsidRPr="004D2FFC">
        <w:rPr>
          <w:rFonts w:ascii="NikoshBAN" w:hAnsi="NikoshBAN" w:cs="NikoshBAN"/>
          <w:cs/>
          <w:lang w:bidi="bn-BD"/>
        </w:rPr>
        <w:tab/>
      </w:r>
      <w:r w:rsidR="00B24A98" w:rsidRPr="004D2FFC">
        <w:rPr>
          <w:rFonts w:ascii="NikoshBAN" w:hAnsi="NikoshBAN" w:cs="NikoshBAN"/>
          <w:cs/>
          <w:lang w:bidi="bn-BD"/>
        </w:rPr>
        <w:t>সদস্য</w:t>
      </w:r>
    </w:p>
    <w:p w:rsidR="00C125C5" w:rsidRPr="004D2FFC" w:rsidRDefault="00044562" w:rsidP="00C125C5">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B24A98" w:rsidRPr="004D2FFC">
        <w:rPr>
          <w:rFonts w:ascii="NikoshBAN" w:hAnsi="NikoshBAN" w:cs="NikoshBAN"/>
          <w:cs/>
          <w:lang w:bidi="bn-BD"/>
        </w:rPr>
        <w:t>মোঃ ওসমান ভুইয়া, উপসচিব</w:t>
      </w:r>
      <w:r w:rsidR="00B24A98" w:rsidRPr="004D2FFC">
        <w:rPr>
          <w:rFonts w:ascii="NikoshBAN" w:hAnsi="NikoshBAN" w:cs="NikoshBAN"/>
          <w:cs/>
          <w:lang w:bidi="bn-BD"/>
        </w:rPr>
        <w:tab/>
      </w:r>
      <w:r w:rsidR="00B24A98" w:rsidRPr="004D2FFC">
        <w:rPr>
          <w:rFonts w:ascii="NikoshBAN" w:hAnsi="NikoshBAN" w:cs="NikoshBAN"/>
          <w:cs/>
          <w:lang w:bidi="bn-BD"/>
        </w:rPr>
        <w:tab/>
      </w:r>
      <w:r w:rsidR="00B24A98" w:rsidRPr="004D2FFC">
        <w:rPr>
          <w:rFonts w:ascii="NikoshBAN" w:hAnsi="NikoshBAN" w:cs="NikoshBAN"/>
          <w:cs/>
          <w:lang w:bidi="bn-BD"/>
        </w:rPr>
        <w:tab/>
      </w:r>
      <w:r w:rsidR="00B24A98" w:rsidRPr="004D2FFC">
        <w:rPr>
          <w:rFonts w:ascii="NikoshBAN" w:hAnsi="NikoshBAN" w:cs="NikoshBAN"/>
          <w:cs/>
          <w:lang w:bidi="bn-BD"/>
        </w:rPr>
        <w:tab/>
      </w:r>
      <w:r w:rsidR="006446AA" w:rsidRPr="004D2FFC">
        <w:rPr>
          <w:rFonts w:ascii="NikoshBAN" w:hAnsi="NikoshBAN" w:cs="NikoshBAN"/>
          <w:cs/>
          <w:lang w:bidi="bn-BD"/>
        </w:rPr>
        <w:t xml:space="preserve">           </w:t>
      </w:r>
      <w:r w:rsidR="007254B0">
        <w:rPr>
          <w:rFonts w:ascii="NikoshBAN" w:hAnsi="NikoshBAN" w:cs="NikoshBAN"/>
          <w:cs/>
          <w:lang w:bidi="bn-BD"/>
        </w:rPr>
        <w:t xml:space="preserve">               </w:t>
      </w:r>
      <w:r w:rsidR="00B24A98" w:rsidRPr="004D2FFC">
        <w:rPr>
          <w:rFonts w:ascii="NikoshBAN" w:hAnsi="NikoshBAN" w:cs="NikoshBAN"/>
          <w:cs/>
          <w:lang w:bidi="bn-BD"/>
        </w:rPr>
        <w:t>সদস্য-সচিব</w:t>
      </w:r>
    </w:p>
    <w:p w:rsidR="00B24A98" w:rsidRPr="004D2FFC" w:rsidRDefault="00B24A98" w:rsidP="00B24A98">
      <w:pPr>
        <w:pStyle w:val="NormalWeb"/>
        <w:spacing w:before="0" w:beforeAutospacing="0" w:after="0" w:afterAutospacing="0"/>
        <w:ind w:left="1440"/>
        <w:jc w:val="left"/>
        <w:rPr>
          <w:rFonts w:ascii="NikoshBAN" w:hAnsi="NikoshBAN" w:cs="NikoshBAN"/>
          <w:color w:val="00B050"/>
          <w:sz w:val="36"/>
          <w:szCs w:val="36"/>
          <w:lang w:bidi="bn-BD"/>
        </w:rPr>
      </w:pPr>
      <w:r w:rsidRPr="004D2FFC">
        <w:rPr>
          <w:rFonts w:ascii="NikoshBAN" w:hAnsi="NikoshBAN" w:cs="NikoshBAN"/>
          <w:color w:val="00B050"/>
          <w:sz w:val="36"/>
          <w:szCs w:val="36"/>
          <w:cs/>
          <w:lang w:bidi="bn-BD"/>
        </w:rPr>
        <w:t>কৃতজ্ঞতা</w:t>
      </w:r>
    </w:p>
    <w:p w:rsidR="00B24A98" w:rsidRDefault="00B24A98" w:rsidP="00B24A98">
      <w:pPr>
        <w:pStyle w:val="NormalWeb"/>
        <w:spacing w:before="0" w:beforeAutospacing="0" w:after="0" w:afterAutospacing="0"/>
        <w:ind w:left="1440"/>
        <w:jc w:val="left"/>
        <w:rPr>
          <w:rFonts w:ascii="NikoshBAN" w:hAnsi="NikoshBAN" w:cs="NikoshBAN"/>
          <w:cs/>
          <w:lang w:bidi="bn-BD"/>
        </w:rPr>
      </w:pPr>
      <w:r w:rsidRPr="00C828EB">
        <w:rPr>
          <w:rStyle w:val="Strong"/>
          <w:rFonts w:ascii="NikoshBAN" w:eastAsia="Nikosh" w:hAnsi="NikoshBAN" w:cs="NikoshBAN"/>
          <w:b w:val="0"/>
          <w:color w:val="333333"/>
          <w:bdr w:val="none" w:sz="0" w:space="0" w:color="auto" w:frame="1"/>
        </w:rPr>
        <w:t>ড. কৃষ্ণা গায়েন,</w:t>
      </w:r>
      <w:r w:rsidRPr="00C828EB">
        <w:rPr>
          <w:rFonts w:ascii="NikoshBAN" w:hAnsi="NikoshBAN" w:cs="NikoshBAN"/>
          <w:cs/>
          <w:lang w:bidi="bn-BD"/>
        </w:rPr>
        <w:t xml:space="preserve"> মহাপরিচালক, বাংলাদেশ পরিসংখ্যান ব্যুরো</w:t>
      </w:r>
    </w:p>
    <w:p w:rsidR="00B24A98" w:rsidRPr="00C828EB" w:rsidRDefault="00314515" w:rsidP="00B24A98">
      <w:pPr>
        <w:pStyle w:val="NormalWeb"/>
        <w:spacing w:before="0" w:beforeAutospacing="0" w:after="0" w:afterAutospacing="0"/>
        <w:ind w:left="1440"/>
        <w:jc w:val="left"/>
        <w:rPr>
          <w:rFonts w:ascii="NikoshBAN" w:hAnsi="NikoshBAN" w:cs="NikoshBAN"/>
          <w:lang w:bidi="bn-BD"/>
        </w:rPr>
      </w:pPr>
      <w:r w:rsidRPr="00C828EB">
        <w:rPr>
          <w:rFonts w:ascii="NikoshBAN" w:hAnsi="NikoshBAN" w:cs="NikoshBAN"/>
          <w:lang w:bidi="bn-BD"/>
        </w:rPr>
        <w:t xml:space="preserve">জনাব </w:t>
      </w:r>
      <w:r w:rsidR="00690AA7" w:rsidRPr="00C828EB">
        <w:rPr>
          <w:rFonts w:ascii="NikoshBAN" w:hAnsi="NikoshBAN" w:cs="NikoshBAN"/>
          <w:lang w:bidi="bn-BD"/>
        </w:rPr>
        <w:t>মো: তাজুল ইসলাম,</w:t>
      </w:r>
      <w:r w:rsidR="00C42CB1" w:rsidRPr="00C828EB">
        <w:rPr>
          <w:rFonts w:ascii="NikoshBAN" w:hAnsi="NikoshBAN" w:cs="NikoshBAN"/>
          <w:cs/>
          <w:lang w:bidi="bn-BD"/>
        </w:rPr>
        <w:t xml:space="preserve"> উপ-</w:t>
      </w:r>
      <w:r w:rsidR="00B24A98" w:rsidRPr="00C828EB">
        <w:rPr>
          <w:rFonts w:ascii="NikoshBAN" w:hAnsi="NikoshBAN" w:cs="NikoshBAN"/>
          <w:cs/>
          <w:lang w:bidi="bn-BD"/>
        </w:rPr>
        <w:t>মহাপরিচালক, বাংলাদেশ পরিসংখ্যান ব্যুরো</w:t>
      </w:r>
    </w:p>
    <w:p w:rsidR="00C125C5" w:rsidRPr="00C828EB" w:rsidRDefault="00B24A98" w:rsidP="00C125C5">
      <w:pPr>
        <w:pStyle w:val="NormalWeb"/>
        <w:spacing w:before="0" w:beforeAutospacing="0" w:after="0" w:afterAutospacing="0"/>
        <w:ind w:left="1440"/>
        <w:jc w:val="left"/>
        <w:rPr>
          <w:rFonts w:ascii="NikoshBAN" w:hAnsi="NikoshBAN" w:cs="NikoshBAN"/>
          <w:cs/>
          <w:lang w:bidi="bn-BD"/>
        </w:rPr>
      </w:pPr>
      <w:r w:rsidRPr="00C828EB">
        <w:rPr>
          <w:rFonts w:ascii="NikoshBAN" w:hAnsi="NikoshBAN" w:cs="NikoshBAN"/>
          <w:cs/>
          <w:lang w:bidi="bn-BD"/>
        </w:rPr>
        <w:t>পরিচালকবৃন্দ, বাংলাদেশ পরিসংখ্যান ব্যুরো</w:t>
      </w:r>
    </w:p>
    <w:p w:rsidR="00B24A98" w:rsidRPr="004D2FFC" w:rsidRDefault="00B24A98" w:rsidP="00B24A98">
      <w:pPr>
        <w:pStyle w:val="NormalWeb"/>
        <w:spacing w:before="0" w:beforeAutospacing="0" w:after="0" w:afterAutospacing="0"/>
        <w:ind w:left="1440"/>
        <w:jc w:val="left"/>
        <w:rPr>
          <w:rFonts w:ascii="NikoshBAN" w:hAnsi="NikoshBAN" w:cs="NikoshBAN"/>
          <w:color w:val="00B050"/>
          <w:sz w:val="36"/>
          <w:szCs w:val="36"/>
          <w:cs/>
          <w:lang w:bidi="bn-BD"/>
        </w:rPr>
      </w:pPr>
      <w:r w:rsidRPr="004D2FFC">
        <w:rPr>
          <w:rFonts w:ascii="NikoshBAN" w:hAnsi="NikoshBAN" w:cs="NikoshBAN"/>
          <w:color w:val="00B050"/>
          <w:sz w:val="36"/>
          <w:szCs w:val="36"/>
          <w:cs/>
          <w:lang w:bidi="bn-BD"/>
        </w:rPr>
        <w:t>প্রচ্ছদ</w:t>
      </w:r>
    </w:p>
    <w:p w:rsidR="002B0DAD" w:rsidRPr="004D2FFC" w:rsidRDefault="00314515" w:rsidP="00C125C5">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690AA7" w:rsidRPr="004D2FFC">
        <w:rPr>
          <w:rFonts w:ascii="NikoshBAN" w:hAnsi="NikoshBAN" w:cs="NikoshBAN"/>
          <w:color w:val="000000"/>
          <w:cs/>
          <w:lang w:bidi="bn-BD"/>
        </w:rPr>
        <w:t xml:space="preserve">আনোয়ার হোসেন, সহকারী প্রোগ্রামার, </w:t>
      </w:r>
      <w:r w:rsidR="002B0DAD" w:rsidRPr="004D2FFC">
        <w:rPr>
          <w:rFonts w:ascii="NikoshBAN" w:hAnsi="NikoshBAN" w:cs="NikoshBAN"/>
          <w:cs/>
          <w:lang w:bidi="bn-BD"/>
        </w:rPr>
        <w:t>বাংলাদেশ পরিসংখ্যান ব্যুরো</w:t>
      </w:r>
    </w:p>
    <w:p w:rsidR="00C125C5" w:rsidRPr="004D2FFC" w:rsidRDefault="00314515" w:rsidP="00C125C5">
      <w:pPr>
        <w:pStyle w:val="NormalWeb"/>
        <w:spacing w:before="0" w:beforeAutospacing="0" w:after="0" w:afterAutospacing="0"/>
        <w:ind w:left="1440"/>
        <w:jc w:val="left"/>
        <w:rPr>
          <w:rFonts w:ascii="NikoshBAN" w:hAnsi="NikoshBAN" w:cs="NikoshBAN"/>
          <w:lang w:bidi="bn-BD"/>
        </w:rPr>
      </w:pPr>
      <w:r>
        <w:rPr>
          <w:rFonts w:ascii="NikoshBAN" w:hAnsi="NikoshBAN" w:cs="NikoshBAN"/>
          <w:lang w:bidi="bn-BD"/>
        </w:rPr>
        <w:t xml:space="preserve">জনাব </w:t>
      </w:r>
      <w:r w:rsidR="00B24A98" w:rsidRPr="004D2FFC">
        <w:rPr>
          <w:rFonts w:ascii="NikoshBAN" w:hAnsi="NikoshBAN" w:cs="NikoshBAN"/>
          <w:cs/>
          <w:lang w:bidi="bn-BD"/>
        </w:rPr>
        <w:t>চিত্তরঞ্জন ঘোষ</w:t>
      </w:r>
      <w:r w:rsidR="00B24A98" w:rsidRPr="004D2FFC">
        <w:rPr>
          <w:rFonts w:ascii="NikoshBAN" w:hAnsi="NikoshBAN" w:cs="NikoshBAN"/>
          <w:lang w:bidi="bn-BD"/>
        </w:rPr>
        <w:t xml:space="preserve">, </w:t>
      </w:r>
      <w:r w:rsidR="00B24A98" w:rsidRPr="004D2FFC">
        <w:rPr>
          <w:rFonts w:ascii="NikoshBAN" w:hAnsi="NikoshBAN" w:cs="NikoshBAN"/>
          <w:cs/>
          <w:lang w:bidi="bn-BD"/>
        </w:rPr>
        <w:t>প্রকাশনা শাখা, বাংলাদেশ পরিসংখ্যান ব্যুরো</w:t>
      </w:r>
    </w:p>
    <w:p w:rsidR="00B24A98" w:rsidRPr="004D2FFC" w:rsidRDefault="00B24A98" w:rsidP="00B24A98">
      <w:pPr>
        <w:pStyle w:val="NormalWeb"/>
        <w:spacing w:before="0" w:beforeAutospacing="0" w:after="0" w:afterAutospacing="0"/>
        <w:ind w:left="1440"/>
        <w:jc w:val="left"/>
        <w:rPr>
          <w:rFonts w:ascii="NikoshBAN" w:hAnsi="NikoshBAN" w:cs="NikoshBAN"/>
          <w:color w:val="00B050"/>
          <w:sz w:val="36"/>
          <w:szCs w:val="36"/>
          <w:lang w:bidi="bn-BD"/>
        </w:rPr>
      </w:pPr>
      <w:r w:rsidRPr="004D2FFC">
        <w:rPr>
          <w:rFonts w:ascii="NikoshBAN" w:hAnsi="NikoshBAN" w:cs="NikoshBAN"/>
          <w:color w:val="00B050"/>
          <w:sz w:val="36"/>
          <w:szCs w:val="36"/>
          <w:cs/>
          <w:lang w:bidi="bn-BD"/>
        </w:rPr>
        <w:t>প্রকাশকাল</w:t>
      </w:r>
    </w:p>
    <w:p w:rsidR="00B24A98" w:rsidRPr="004D2FFC" w:rsidRDefault="00B24A98" w:rsidP="00B24A98">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cs/>
          <w:lang w:bidi="bn-BD"/>
        </w:rPr>
        <w:t>১৫ অক্টোবর ২০১৮</w:t>
      </w:r>
    </w:p>
    <w:p w:rsidR="00C125C5" w:rsidRPr="004D2FFC" w:rsidRDefault="00B24A98" w:rsidP="00C125C5">
      <w:pPr>
        <w:pStyle w:val="NormalWeb"/>
        <w:spacing w:before="0" w:beforeAutospacing="0" w:after="0" w:afterAutospacing="0"/>
        <w:ind w:left="1440"/>
        <w:jc w:val="left"/>
        <w:rPr>
          <w:rFonts w:ascii="NikoshBAN" w:hAnsi="NikoshBAN" w:cs="NikoshBAN"/>
          <w:cs/>
          <w:lang w:bidi="bn-BD"/>
        </w:rPr>
      </w:pPr>
      <w:r w:rsidRPr="004D2FFC">
        <w:rPr>
          <w:rFonts w:ascii="NikoshBAN" w:hAnsi="NikoshBAN" w:cs="NikoshBAN"/>
          <w:cs/>
          <w:lang w:bidi="bn-BD"/>
        </w:rPr>
        <w:t>৩০ আশ্বিন ১৪২৫</w:t>
      </w:r>
    </w:p>
    <w:p w:rsidR="00C125C5" w:rsidRPr="004D2FFC" w:rsidRDefault="00B24A98" w:rsidP="00C125C5">
      <w:pPr>
        <w:pStyle w:val="NormalWeb"/>
        <w:spacing w:before="0" w:beforeAutospacing="0" w:after="0" w:afterAutospacing="0"/>
        <w:ind w:left="1440"/>
        <w:jc w:val="left"/>
        <w:rPr>
          <w:rFonts w:ascii="NikoshBAN" w:hAnsi="NikoshBAN" w:cs="NikoshBAN"/>
          <w:color w:val="00B050"/>
          <w:sz w:val="36"/>
          <w:szCs w:val="36"/>
          <w:lang w:bidi="bn-BD"/>
        </w:rPr>
      </w:pPr>
      <w:r w:rsidRPr="004D2FFC">
        <w:rPr>
          <w:rFonts w:ascii="NikoshBAN" w:hAnsi="NikoshBAN" w:cs="NikoshBAN"/>
          <w:color w:val="00B050"/>
          <w:sz w:val="36"/>
          <w:szCs w:val="36"/>
          <w:cs/>
          <w:lang w:bidi="bn-BD"/>
        </w:rPr>
        <w:t>মুদ্রণ</w:t>
      </w:r>
    </w:p>
    <w:p w:rsidR="00B24A98" w:rsidRPr="004D2FFC" w:rsidRDefault="00B24A98" w:rsidP="00B24A98">
      <w:pPr>
        <w:pStyle w:val="NormalWeb"/>
        <w:spacing w:before="0" w:beforeAutospacing="0" w:after="0" w:afterAutospacing="0"/>
        <w:ind w:left="1440"/>
        <w:jc w:val="left"/>
        <w:rPr>
          <w:rFonts w:ascii="NikoshBAN" w:hAnsi="NikoshBAN" w:cs="NikoshBAN"/>
          <w:lang w:bidi="bn-BD"/>
        </w:rPr>
      </w:pPr>
      <w:r w:rsidRPr="004D2FFC">
        <w:rPr>
          <w:rFonts w:ascii="NikoshBAN" w:hAnsi="NikoshBAN" w:cs="NikoshBAN"/>
          <w:cs/>
          <w:lang w:bidi="bn-BD"/>
        </w:rPr>
        <w:t>প্রকাশনা শাখা</w:t>
      </w:r>
    </w:p>
    <w:p w:rsidR="00C97919" w:rsidRPr="004D2FFC" w:rsidRDefault="00B24A98" w:rsidP="00E6504F">
      <w:pPr>
        <w:pStyle w:val="NormalWeb"/>
        <w:spacing w:before="0" w:beforeAutospacing="0" w:after="0" w:afterAutospacing="0"/>
        <w:ind w:left="1440"/>
        <w:jc w:val="left"/>
        <w:rPr>
          <w:rFonts w:ascii="NikoshBAN" w:hAnsi="NikoshBAN" w:cs="NikoshBAN"/>
          <w:lang w:bidi="bn-BD"/>
        </w:rPr>
        <w:sectPr w:rsidR="00C97919" w:rsidRPr="004D2FFC" w:rsidSect="00793389">
          <w:pgSz w:w="11909" w:h="16834" w:code="9"/>
          <w:pgMar w:top="1757" w:right="1022" w:bottom="1757" w:left="1022" w:header="720" w:footer="965" w:gutter="0"/>
          <w:pgNumType w:fmt="lowerRoman"/>
          <w:cols w:space="720"/>
          <w:titlePg/>
          <w:docGrid w:linePitch="326"/>
        </w:sectPr>
      </w:pPr>
      <w:r w:rsidRPr="004D2FFC">
        <w:rPr>
          <w:rFonts w:ascii="NikoshBAN" w:hAnsi="NikoshBAN" w:cs="NikoshBAN"/>
          <w:cs/>
          <w:lang w:bidi="bn-BD"/>
        </w:rPr>
        <w:t>বাংলাদেশ পরিসংখ্যান ব্যুরো</w:t>
      </w:r>
    </w:p>
    <w:p w:rsidR="006355E4" w:rsidRPr="004D2FFC" w:rsidRDefault="00BC7979" w:rsidP="00801A6C">
      <w:pPr>
        <w:ind w:left="0"/>
        <w:rPr>
          <w:rFonts w:ascii="NikoshBAN" w:hAnsi="NikoshBAN" w:cs="NikoshBAN"/>
          <w:cs/>
          <w:lang w:bidi="bn-BD"/>
        </w:rPr>
      </w:pPr>
      <w:r>
        <w:rPr>
          <w:rFonts w:ascii="NikoshBAN" w:hAnsi="NikoshBAN" w:cs="NikoshBAN"/>
          <w:noProof/>
        </w:rPr>
        <w:lastRenderedPageBreak/>
        <w:pict>
          <v:shapetype id="_x0000_t202" coordsize="21600,21600" o:spt="202" path="m,l,21600r21600,l21600,xe">
            <v:stroke joinstyle="miter"/>
            <v:path gradientshapeok="t" o:connecttype="rect"/>
          </v:shapetype>
          <v:shape id="_x0000_s1040" type="#_x0000_t202" style="position:absolute;left:0;text-align:left;margin-left:178.4pt;margin-top:-.75pt;width:91.35pt;height:106.45pt;z-index:2516556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" stroked="f">
            <v:textbox style="mso-next-textbox:#_x0000_s1040" inset="0,0,0,0">
              <w:txbxContent>
                <w:p w:rsidR="006C4031" w:rsidRDefault="006C4031" w:rsidP="00452CD5">
                  <w:pPr>
                    <w:jc w:val="center"/>
                  </w:pPr>
                  <w:r>
                    <w:rPr>
                      <w:noProof/>
                      <w:lang w:bidi="ar-SA"/>
                    </w:rPr>
                    <w:drawing>
                      <wp:inline distT="0" distB="0" distL="0" distR="0">
                        <wp:extent cx="849529" cy="848563"/>
                        <wp:effectExtent l="19050" t="0" r="7721"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a:srcRect/>
                                <a:stretch>
                                  <a:fillRect/>
                                </a:stretch>
                              </pic:blipFill>
                              <pic:spPr bwMode="auto">
                                <a:xfrm>
                                  <a:off x="0" y="0"/>
                                  <a:ext cx="855276" cy="854303"/>
                                </a:xfrm>
                                <a:prstGeom prst="rect">
                                  <a:avLst/>
                                </a:prstGeom>
                                <a:noFill/>
                                <a:ln w="9525">
                                  <a:noFill/>
                                  <a:miter lim="800000"/>
                                  <a:headEnd/>
                                  <a:tailEnd/>
                                </a:ln>
                              </pic:spPr>
                            </pic:pic>
                          </a:graphicData>
                        </a:graphic>
                      </wp:inline>
                    </w:drawing>
                  </w:r>
                </w:p>
              </w:txbxContent>
            </v:textbox>
          </v:shape>
        </w:pict>
      </w:r>
      <w:r>
        <w:rPr>
          <w:rFonts w:ascii="NikoshBAN" w:hAnsi="NikoshBAN" w:cs="NikoshBAN"/>
          <w:noProof/>
        </w:rPr>
        <w:pict>
          <v:shape id="_x0000_s1039" type="#_x0000_t202" style="position:absolute;left:0;text-align:left;margin-left:327.35pt;margin-top:0;width:152.25pt;height:75.0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" stroked="f">
            <v:textbox style="mso-next-textbox:#_x0000_s1039" inset="0,0,0,0">
              <w:txbxContent>
                <w:p w:rsidR="006C4031" w:rsidRPr="00E32F7F" w:rsidRDefault="006C4031" w:rsidP="00E32F7F">
                  <w:pPr>
                    <w:spacing w:after="0"/>
                    <w:jc w:val="center"/>
                    <w:rPr>
                      <w:rFonts w:ascii="Nikosh" w:hAnsi="Nikosh" w:cs="Nikosh"/>
                      <w:b/>
                      <w:color w:val="00B050"/>
                      <w:sz w:val="40"/>
                      <w:szCs w:val="40"/>
                    </w:rPr>
                  </w:pPr>
                  <w:r w:rsidRPr="00E32F7F">
                    <w:rPr>
                      <w:rFonts w:ascii="Nikosh" w:hAnsi="Nikosh" w:cs="Nikosh"/>
                      <w:b/>
                      <w:color w:val="00B050"/>
                      <w:sz w:val="40"/>
                      <w:szCs w:val="40"/>
                      <w:cs/>
                      <w:lang w:bidi="bn-BD"/>
                    </w:rPr>
                    <w:t>মন্ত্রী</w:t>
                  </w:r>
                </w:p>
                <w:p w:rsidR="006C4031" w:rsidRPr="00E32F7F" w:rsidRDefault="006C4031" w:rsidP="00E32F7F">
                  <w:pPr>
                    <w:spacing w:after="0"/>
                    <w:jc w:val="center"/>
                    <w:rPr>
                      <w:rFonts w:ascii="Nikosh" w:hAnsi="Nikosh" w:cs="Nikosh"/>
                      <w:color w:val="00B050"/>
                      <w:sz w:val="32"/>
                      <w:szCs w:val="32"/>
                      <w:cs/>
                      <w:lang w:bidi="bn-BD"/>
                    </w:rPr>
                  </w:pPr>
                  <w:r w:rsidRPr="00E32F7F">
                    <w:rPr>
                      <w:rFonts w:ascii="Nikosh" w:hAnsi="Nikosh" w:cs="Nikosh"/>
                      <w:color w:val="00B050"/>
                      <w:sz w:val="32"/>
                      <w:szCs w:val="32"/>
                      <w:cs/>
                      <w:lang w:bidi="bn-BD"/>
                    </w:rPr>
                    <w:t>পরিকল্পনা মন্ত্রণালয়</w:t>
                  </w:r>
                </w:p>
                <w:p w:rsidR="006C4031" w:rsidRPr="00E32F7F" w:rsidRDefault="006C4031" w:rsidP="00E32F7F">
                  <w:pPr>
                    <w:spacing w:after="0"/>
                    <w:jc w:val="center"/>
                    <w:rPr>
                      <w:rFonts w:ascii="Nikosh" w:hAnsi="Nikosh" w:cs="Nikosh"/>
                      <w:color w:val="00B050"/>
                      <w:sz w:val="32"/>
                      <w:szCs w:val="32"/>
                      <w:lang w:bidi="bn-BD"/>
                    </w:rPr>
                  </w:pPr>
                  <w:r w:rsidRPr="00E32F7F">
                    <w:rPr>
                      <w:rFonts w:ascii="Nikosh" w:hAnsi="Nikosh" w:cs="Nikosh"/>
                      <w:color w:val="00B050"/>
                      <w:sz w:val="32"/>
                      <w:szCs w:val="32"/>
                      <w:cs/>
                      <w:lang w:bidi="bn-BD"/>
                    </w:rPr>
                    <w:t>গণপ্রজাতন্ত্রী বাংলাদেশ সরকার</w:t>
                  </w:r>
                </w:p>
                <w:p w:rsidR="006C4031" w:rsidRDefault="006C4031" w:rsidP="00CC152D"/>
              </w:txbxContent>
            </v:textbox>
          </v:shape>
        </w:pict>
      </w:r>
      <w:r w:rsidR="00801A6C">
        <w:rPr>
          <w:rFonts w:ascii="NikoshBAN" w:hAnsi="NikoshBAN" w:cs="NikoshBAN"/>
          <w:noProof/>
          <w:lang w:bidi="ar-SA"/>
        </w:rPr>
        <w:drawing>
          <wp:inline distT="0" distB="0" distL="0" distR="0">
            <wp:extent cx="1444752" cy="1833372"/>
            <wp:effectExtent l="19050" t="0" r="3048" b="0"/>
            <wp:docPr id="21" name="Picture 20" descr="Planning Minister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ning Minister Picture.jpg"/>
                    <pic:cNvPicPr/>
                  </pic:nvPicPr>
                  <pic:blipFill>
                    <a:blip r:embed="rId10"/>
                    <a:stretch>
                      <a:fillRect/>
                    </a:stretch>
                  </pic:blipFill>
                  <pic:spPr>
                    <a:xfrm>
                      <a:off x="0" y="0"/>
                      <a:ext cx="1444752" cy="1833372"/>
                    </a:xfrm>
                    <a:prstGeom prst="rect">
                      <a:avLst/>
                    </a:prstGeom>
                  </pic:spPr>
                </pic:pic>
              </a:graphicData>
            </a:graphic>
          </wp:inline>
        </w:drawing>
      </w:r>
    </w:p>
    <w:p w:rsidR="00727FDA" w:rsidRPr="006355E4" w:rsidRDefault="00727FDA" w:rsidP="00A01955">
      <w:pPr>
        <w:pStyle w:val="Heading1"/>
        <w:rPr>
          <w:cs/>
        </w:rPr>
      </w:pPr>
      <w:bookmarkStart w:id="0" w:name="_Toc524608864"/>
      <w:r w:rsidRPr="006355E4">
        <w:rPr>
          <w:rFonts w:hint="cs"/>
          <w:cs/>
        </w:rPr>
        <w:t>বাণী</w:t>
      </w:r>
      <w:bookmarkEnd w:id="0"/>
    </w:p>
    <w:p w:rsidR="000D5777" w:rsidRPr="006D3A8D" w:rsidRDefault="000D5777" w:rsidP="006D3A8D">
      <w:pPr>
        <w:spacing w:before="240" w:after="240" w:line="240" w:lineRule="atLeast"/>
        <w:ind w:left="0" w:firstLine="720"/>
        <w:rPr>
          <w:rFonts w:ascii="NikoshBAN" w:hAnsi="NikoshBAN" w:cs="NikoshBAN"/>
          <w:color w:val="000000" w:themeColor="text1"/>
          <w:sz w:val="28"/>
          <w:szCs w:val="28"/>
          <w:lang w:bidi="bn-BD"/>
        </w:rPr>
      </w:pPr>
      <w:r w:rsidRPr="006D3A8D">
        <w:rPr>
          <w:rFonts w:ascii="NikoshBAN" w:hAnsi="NikoshBAN" w:cs="NikoshBAN"/>
          <w:color w:val="000000" w:themeColor="text1"/>
          <w:sz w:val="28"/>
          <w:szCs w:val="28"/>
          <w:lang w:bidi="bn-BD"/>
        </w:rPr>
        <w:t xml:space="preserve">স্বাধীনতার মহান স্থপতি জাতির </w:t>
      </w:r>
      <w:r w:rsidR="006D3A8D" w:rsidRPr="006D3A8D">
        <w:rPr>
          <w:rFonts w:ascii="NikoshBAN" w:hAnsi="NikoshBAN" w:cs="NikoshBAN"/>
          <w:color w:val="000000" w:themeColor="text1"/>
          <w:sz w:val="28"/>
          <w:szCs w:val="28"/>
          <w:lang w:bidi="bn-BD"/>
        </w:rPr>
        <w:t>জনক বঙ্গবন্ধু শেখ মুজিবুর রহমান-</w:t>
      </w:r>
      <w:r w:rsidRPr="006D3A8D">
        <w:rPr>
          <w:rFonts w:ascii="NikoshBAN" w:hAnsi="NikoshBAN" w:cs="NikoshBAN"/>
          <w:color w:val="000000" w:themeColor="text1"/>
          <w:sz w:val="28"/>
          <w:szCs w:val="28"/>
          <w:lang w:bidi="bn-BD"/>
        </w:rPr>
        <w:t>এর স্বপ্নের সোনার বাংলা বিনির্মাণে মাননীয় প্রধানমন্ত্রী শেখ হাসিনার নির্দেশনায় জনগণকে যথাসময়ে যথাযথ তথ্য সেবা প্রদান নিশ্চিত করার জন্য পরিকল্পনা মন্ত্রণালয়ে পরিসংখ্যান ও তথ্য ব্যবস্থাপনা বিভাগ সৃষ্টি করা হয়েছে। জনগণের নিকট সরকারের স্বচ্ছতা, জবাবদিহিতা এবং জনবান্ধব সরকার ব্যবস্থা নিশ্চিতকরণে প্রতিটি সরকারি প্রতিষ্ঠান/সংস্থা/বিভাগ/মন্ত্রণালয়ের বার্ষিক প্রতি</w:t>
      </w:r>
      <w:r w:rsidR="006D3A8D" w:rsidRPr="006D3A8D">
        <w:rPr>
          <w:rFonts w:ascii="NikoshBAN" w:hAnsi="NikoshBAN" w:cs="NikoshBAN"/>
          <w:color w:val="000000" w:themeColor="text1"/>
          <w:sz w:val="28"/>
          <w:szCs w:val="28"/>
          <w:lang w:bidi="bn-BD"/>
        </w:rPr>
        <w:t>বেদন অত্যন্ত মূল্যবান প্রকাশনা।</w:t>
      </w:r>
    </w:p>
    <w:p w:rsidR="006D3A8D" w:rsidRDefault="00AA7764" w:rsidP="006D3A8D">
      <w:pPr>
        <w:spacing w:before="240" w:after="240" w:line="240" w:lineRule="atLeast"/>
        <w:ind w:left="0" w:firstLine="720"/>
        <w:rPr>
          <w:rFonts w:ascii="NikoshBAN" w:hAnsi="NikoshBAN" w:cs="NikoshBAN"/>
          <w:color w:val="000000" w:themeColor="text1"/>
          <w:sz w:val="28"/>
          <w:szCs w:val="28"/>
          <w:lang w:bidi="bn-BD"/>
        </w:rPr>
      </w:pPr>
      <w:r w:rsidRPr="006D3A8D">
        <w:rPr>
          <w:rFonts w:ascii="NikoshBAN" w:hAnsi="NikoshBAN" w:cs="NikoshBAN"/>
          <w:color w:val="000000" w:themeColor="text1"/>
          <w:sz w:val="28"/>
          <w:szCs w:val="28"/>
          <w:lang w:bidi="bn-BD"/>
        </w:rPr>
        <w:t xml:space="preserve">উন্নয়ন </w:t>
      </w:r>
      <w:r w:rsidRPr="006D3A8D">
        <w:rPr>
          <w:rFonts w:ascii="NikoshBAN" w:hAnsi="NikoshBAN" w:cs="NikoshBAN"/>
          <w:color w:val="000000" w:themeColor="text1"/>
          <w:sz w:val="28"/>
          <w:szCs w:val="28"/>
          <w:cs/>
          <w:lang w:bidi="bn-BD"/>
        </w:rPr>
        <w:t>পরিকল্পনা গ্রহণ ও বাস্তবায়নের ল</w:t>
      </w:r>
      <w:r w:rsidRPr="006D3A8D">
        <w:rPr>
          <w:rFonts w:ascii="NikoshBAN" w:hAnsi="NikoshBAN" w:cs="NikoshBAN"/>
          <w:color w:val="000000" w:themeColor="text1"/>
          <w:sz w:val="28"/>
          <w:szCs w:val="28"/>
          <w:lang w:bidi="bn-BD"/>
        </w:rPr>
        <w:t>ক্ষ্যে প্রয়োজনীয় তথ্য-উপাত্ত</w:t>
      </w:r>
      <w:r w:rsidRPr="006D3A8D">
        <w:rPr>
          <w:rFonts w:ascii="NikoshBAN" w:hAnsi="NikoshBAN" w:cs="NikoshBAN"/>
          <w:color w:val="000000" w:themeColor="text1"/>
          <w:sz w:val="28"/>
          <w:szCs w:val="28"/>
          <w:cs/>
          <w:lang w:bidi="bn-BD"/>
        </w:rPr>
        <w:t xml:space="preserve"> সরবরাহে </w:t>
      </w:r>
      <w:r w:rsidR="000D5777" w:rsidRPr="006D3A8D">
        <w:rPr>
          <w:rFonts w:ascii="NikoshBAN" w:hAnsi="NikoshBAN" w:cs="NikoshBAN"/>
          <w:color w:val="000000" w:themeColor="text1"/>
          <w:sz w:val="28"/>
          <w:szCs w:val="28"/>
          <w:lang w:bidi="bn-BD"/>
        </w:rPr>
        <w:t>পরিস</w:t>
      </w:r>
      <w:r w:rsidR="006D3A8D" w:rsidRPr="006D3A8D">
        <w:rPr>
          <w:rFonts w:ascii="NikoshBAN" w:hAnsi="NikoshBAN" w:cs="NikoshBAN"/>
          <w:color w:val="000000" w:themeColor="text1"/>
          <w:sz w:val="28"/>
          <w:szCs w:val="28"/>
          <w:lang w:bidi="bn-BD"/>
        </w:rPr>
        <w:t xml:space="preserve">ংখ্যান ও তথ্য ব্যবস্থাপনা বিভাগ-এর আওতায় বাংলাদেশ পরিসংখ্যান ব্যুরো (বিবিএস) </w:t>
      </w:r>
      <w:r w:rsidR="000D5777" w:rsidRPr="006D3A8D">
        <w:rPr>
          <w:rFonts w:ascii="NikoshBAN" w:hAnsi="NikoshBAN" w:cs="NikoshBAN"/>
          <w:color w:val="000000" w:themeColor="text1"/>
          <w:sz w:val="28"/>
          <w:szCs w:val="28"/>
          <w:lang w:bidi="bn-BD"/>
        </w:rPr>
        <w:t>নিরলসভাবে কাজ করে যাচ</w:t>
      </w:r>
      <w:r w:rsidRPr="006D3A8D">
        <w:rPr>
          <w:rFonts w:ascii="NikoshBAN" w:hAnsi="NikoshBAN" w:cs="NikoshBAN"/>
          <w:color w:val="000000" w:themeColor="text1"/>
          <w:sz w:val="28"/>
          <w:szCs w:val="28"/>
          <w:lang w:bidi="bn-BD"/>
        </w:rPr>
        <w:t>্ছে। পরিসংখ্যান আইন ২০১৩ প্রণয়ন</w:t>
      </w:r>
      <w:r w:rsidR="000D5777" w:rsidRPr="006D3A8D">
        <w:rPr>
          <w:rFonts w:ascii="NikoshBAN" w:hAnsi="NikoshBAN" w:cs="NikoshBAN"/>
          <w:color w:val="000000" w:themeColor="text1"/>
          <w:sz w:val="28"/>
          <w:szCs w:val="28"/>
          <w:lang w:bidi="bn-BD"/>
        </w:rPr>
        <w:t xml:space="preserve"> পরিসংখ্যান সংগ্রহ, সংকলন ও প্রকাশের ক্ষে</w:t>
      </w:r>
      <w:r w:rsidR="006D3A8D" w:rsidRPr="006D3A8D">
        <w:rPr>
          <w:rFonts w:ascii="NikoshBAN" w:hAnsi="NikoshBAN" w:cs="NikoshBAN"/>
          <w:color w:val="000000" w:themeColor="text1"/>
          <w:sz w:val="28"/>
          <w:szCs w:val="28"/>
          <w:lang w:bidi="bn-BD"/>
        </w:rPr>
        <w:t xml:space="preserve">ত্রে এক নতুন যুগের সূচনা করেছে। বার্ষিক প্রতিবেদন প্রকাশের ফলে সরকারের গতিশীলতা, উন্নয়ন কর্মকান্ডে আন্তরিকতা এবং জনকল্যাণমুখিতা সম্পর্কে দেশবাসী সম্যক ধারণা লাভে সমর্থ হবেন বলে আমি আশা করি। আগামী দিনগুলোতেও অনুরূপ গতিশীলতায় এ মন্ত্রণালয়ের উপর অর্পিত দায়িত্ব পালনে আমরা অঙ্গীকারাবদ্ধ। টেকসই উন্নয়ন অভীষ্ট ও ৭ম পঞ্চবার্ষিক পরিকল্পনার লক্ষ্যমাত্রা অর্জনে এ বিভাগের বস্তুনিষ্ঠ, যথাযথ ও সময়োচিত পদক্ষেপ সরকারের উন্নয়ন কার্যক্রমকে ত্বরান্বিত করবে। </w:t>
      </w:r>
    </w:p>
    <w:p w:rsidR="00727FDA" w:rsidRPr="006D3A8D" w:rsidRDefault="000D5777" w:rsidP="006D3A8D">
      <w:pPr>
        <w:spacing w:before="240" w:after="240" w:line="240" w:lineRule="atLeast"/>
        <w:ind w:left="0" w:firstLine="720"/>
        <w:rPr>
          <w:rFonts w:ascii="NikoshBAN" w:hAnsi="NikoshBAN" w:cs="NikoshBAN"/>
          <w:color w:val="000000" w:themeColor="text1"/>
          <w:sz w:val="28"/>
          <w:szCs w:val="28"/>
          <w:lang w:bidi="bn-BD"/>
        </w:rPr>
      </w:pPr>
      <w:r w:rsidRPr="006D3A8D">
        <w:rPr>
          <w:rFonts w:ascii="NikoshBAN" w:hAnsi="NikoshBAN" w:cs="NikoshBAN"/>
          <w:color w:val="000000" w:themeColor="text1"/>
          <w:sz w:val="28"/>
          <w:szCs w:val="28"/>
          <w:lang w:bidi="bn-BD"/>
        </w:rPr>
        <w:t>বার্ষিক প্রতিবেদন ২০১৭-১৮ প্রকাশন</w:t>
      </w:r>
      <w:r w:rsidR="000D7BD0">
        <w:rPr>
          <w:rFonts w:ascii="NikoshBAN" w:hAnsi="NikoshBAN" w:cs="NikoshBAN"/>
          <w:color w:val="000000" w:themeColor="text1"/>
          <w:sz w:val="28"/>
          <w:szCs w:val="28"/>
          <w:lang w:bidi="bn-BD"/>
        </w:rPr>
        <w:t>ায় সংশ্লিষ্ট সকলকে তাদের উদ্যমী</w:t>
      </w:r>
      <w:r w:rsidRPr="006D3A8D">
        <w:rPr>
          <w:rFonts w:ascii="NikoshBAN" w:hAnsi="NikoshBAN" w:cs="NikoshBAN"/>
          <w:color w:val="000000" w:themeColor="text1"/>
          <w:sz w:val="28"/>
          <w:szCs w:val="28"/>
          <w:lang w:bidi="bn-BD"/>
        </w:rPr>
        <w:t xml:space="preserve"> কর্মপ্রয়াসের জন্য আন্তরিক ধন্যবাদ জ্ঞাপন করছি।</w:t>
      </w:r>
    </w:p>
    <w:p w:rsidR="006D3A8D" w:rsidRDefault="006D3A8D" w:rsidP="006D3A8D">
      <w:pPr>
        <w:spacing w:before="240" w:after="240" w:line="240" w:lineRule="atLeast"/>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6D3A8D" w:rsidRDefault="006D3A8D" w:rsidP="0010027B">
      <w:pPr>
        <w:spacing w:after="0"/>
        <w:ind w:left="0"/>
        <w:jc w:val="right"/>
        <w:rPr>
          <w:rFonts w:ascii="NikoshBAN" w:hAnsi="NikoshBAN" w:cs="NikoshBAN"/>
          <w:lang w:bidi="bn-BD"/>
        </w:rPr>
      </w:pPr>
    </w:p>
    <w:p w:rsidR="00B82084" w:rsidRDefault="0010027B" w:rsidP="0010027B">
      <w:pPr>
        <w:spacing w:after="0"/>
        <w:ind w:left="0"/>
        <w:jc w:val="right"/>
        <w:rPr>
          <w:rFonts w:ascii="NikoshBAN" w:hAnsi="NikoshBAN" w:cs="NikoshBAN"/>
          <w:lang w:bidi="bn-BD"/>
        </w:rPr>
      </w:pPr>
      <w:r>
        <w:rPr>
          <w:rFonts w:ascii="NikoshBAN" w:hAnsi="NikoshBAN" w:cs="NikoshBAN"/>
          <w:lang w:bidi="bn-BD"/>
        </w:rPr>
        <w:t xml:space="preserve">                                                                                                                                                           </w:t>
      </w:r>
      <w:r>
        <w:rPr>
          <w:rFonts w:ascii="NikoshBAN" w:hAnsi="NikoshBAN" w:cs="NikoshBAN"/>
          <w:noProof/>
          <w:lang w:bidi="ar-SA"/>
        </w:rPr>
        <w:drawing>
          <wp:inline distT="0" distB="0" distL="0" distR="0">
            <wp:extent cx="2085975" cy="514350"/>
            <wp:effectExtent l="19050" t="0" r="9525"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102336" cy="518384"/>
                    </a:xfrm>
                    <a:prstGeom prst="rect">
                      <a:avLst/>
                    </a:prstGeom>
                    <a:noFill/>
                    <a:ln w="9525">
                      <a:noFill/>
                      <a:miter lim="800000"/>
                      <a:headEnd/>
                      <a:tailEnd/>
                    </a:ln>
                  </pic:spPr>
                </pic:pic>
              </a:graphicData>
            </a:graphic>
          </wp:inline>
        </w:drawing>
      </w:r>
    </w:p>
    <w:p w:rsidR="001235CF" w:rsidRPr="004D2FFC" w:rsidRDefault="00B82084" w:rsidP="001235CF">
      <w:pPr>
        <w:spacing w:after="0"/>
        <w:ind w:left="5760"/>
        <w:jc w:val="left"/>
        <w:rPr>
          <w:rFonts w:ascii="NikoshBAN" w:eastAsia="Nikosh" w:hAnsi="NikoshBAN" w:cs="NikoshBAN"/>
          <w:sz w:val="32"/>
          <w:szCs w:val="32"/>
          <w:cs/>
          <w:lang w:bidi="bn-BD"/>
        </w:rPr>
      </w:pPr>
      <w:r>
        <w:rPr>
          <w:rFonts w:ascii="NikoshBAN" w:hAnsi="NikoshBAN" w:cs="NikoshBAN"/>
          <w:lang w:bidi="bn-BD"/>
        </w:rPr>
        <w:t xml:space="preserve">        </w:t>
      </w:r>
      <w:r w:rsidR="001235CF" w:rsidRPr="004D2FFC">
        <w:rPr>
          <w:rFonts w:ascii="NikoshBAN" w:eastAsia="Nikosh" w:hAnsi="NikoshBAN" w:cs="NikoshBAN"/>
          <w:sz w:val="32"/>
          <w:szCs w:val="32"/>
          <w:cs/>
        </w:rPr>
        <w:t>আ হ ম মুস্তফা কামাল,</w:t>
      </w:r>
      <w:r w:rsidR="001235CF" w:rsidRPr="004D2FFC">
        <w:rPr>
          <w:rFonts w:ascii="NikoshBAN" w:eastAsia="Nikosh" w:hAnsi="NikoshBAN" w:cs="NikoshBAN"/>
          <w:sz w:val="32"/>
          <w:szCs w:val="32"/>
          <w:rtl/>
          <w:cs/>
        </w:rPr>
        <w:t xml:space="preserve"> ,</w:t>
      </w:r>
      <w:r w:rsidR="001235CF" w:rsidRPr="004D2FFC">
        <w:rPr>
          <w:rFonts w:ascii="NikoshBAN" w:eastAsia="Nikosh" w:hAnsi="NikoshBAN" w:cs="NikoshBAN"/>
          <w:i/>
          <w:sz w:val="28"/>
          <w:szCs w:val="28"/>
          <w:rtl/>
          <w:cs/>
        </w:rPr>
        <w:t>এফসিএ</w:t>
      </w:r>
      <w:r w:rsidR="001235CF" w:rsidRPr="004D2FFC">
        <w:rPr>
          <w:rFonts w:ascii="NikoshBAN" w:eastAsia="Nikosh" w:hAnsi="NikoshBAN" w:cs="NikoshBAN"/>
          <w:sz w:val="32"/>
          <w:szCs w:val="32"/>
          <w:rtl/>
          <w:cs/>
        </w:rPr>
        <w:t xml:space="preserve"> </w:t>
      </w:r>
      <w:r w:rsidR="001235CF" w:rsidRPr="004D2FFC">
        <w:rPr>
          <w:rFonts w:ascii="NikoshBAN" w:eastAsia="Nikosh" w:hAnsi="NikoshBAN" w:cs="NikoshBAN"/>
          <w:sz w:val="32"/>
          <w:szCs w:val="32"/>
          <w:cs/>
          <w:lang w:bidi="bn-BD"/>
        </w:rPr>
        <w:t>এমপি</w:t>
      </w:r>
    </w:p>
    <w:p w:rsidR="00727FDA" w:rsidRPr="004D2FFC" w:rsidRDefault="00837262" w:rsidP="00837262">
      <w:pPr>
        <w:spacing w:after="0"/>
        <w:ind w:left="5760"/>
        <w:jc w:val="left"/>
        <w:rPr>
          <w:rFonts w:ascii="NikoshBAN" w:hAnsi="NikoshBAN" w:cs="NikoshBAN"/>
          <w:lang w:bidi="bn-BD"/>
        </w:rPr>
      </w:pPr>
      <w:r w:rsidRPr="004D2FFC">
        <w:rPr>
          <w:rFonts w:ascii="NikoshBAN" w:eastAsia="Nikosh" w:hAnsi="NikoshBAN" w:cs="NikoshBAN"/>
          <w:sz w:val="32"/>
          <w:szCs w:val="32"/>
          <w:cs/>
          <w:lang w:bidi="bn-BD"/>
        </w:rPr>
        <w:br w:type="page"/>
      </w:r>
      <w:r w:rsidR="00E32F7F" w:rsidRPr="004D2FFC">
        <w:rPr>
          <w:rFonts w:ascii="NikoshBAN" w:hAnsi="NikoshBAN" w:cs="NikoshBAN"/>
          <w:lang w:bidi="bn-BD"/>
        </w:rPr>
        <w:lastRenderedPageBreak/>
        <w:br w:type="page"/>
      </w:r>
    </w:p>
    <w:tbl>
      <w:tblPr>
        <w:tblW w:w="0" w:type="auto"/>
        <w:tblInd w:w="108" w:type="dxa"/>
        <w:tblLook w:val="04A0"/>
      </w:tblPr>
      <w:tblGrid>
        <w:gridCol w:w="2336"/>
        <w:gridCol w:w="1626"/>
        <w:gridCol w:w="1877"/>
        <w:gridCol w:w="868"/>
        <w:gridCol w:w="3177"/>
      </w:tblGrid>
      <w:tr w:rsidR="00B24A98" w:rsidRPr="004D2FFC" w:rsidTr="0053519B">
        <w:tc>
          <w:tcPr>
            <w:tcW w:w="2336" w:type="dxa"/>
          </w:tcPr>
          <w:p w:rsidR="00B24A98" w:rsidRPr="004D2FFC" w:rsidRDefault="00002639" w:rsidP="001F34C4">
            <w:pPr>
              <w:rPr>
                <w:rFonts w:ascii="NikoshBAN" w:hAnsi="NikoshBAN" w:cs="NikoshBAN"/>
                <w:cs/>
                <w:lang w:bidi="bn-BD"/>
              </w:rPr>
            </w:pPr>
            <w:r>
              <w:rPr>
                <w:rFonts w:ascii="NikoshBAN" w:hAnsi="NikoshBAN" w:cs="NikoshBAN"/>
                <w:noProof/>
                <w:lang w:bidi="ar-SA"/>
              </w:rPr>
              <w:lastRenderedPageBreak/>
              <w:drawing>
                <wp:inline distT="0" distB="0" distL="0" distR="0">
                  <wp:extent cx="1243330" cy="1426210"/>
                  <wp:effectExtent l="19050" t="0" r="0" b="0"/>
                  <wp:docPr id="236" name="Picture 7" descr="MA Manan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 Manan MP"/>
                          <pic:cNvPicPr>
                            <a:picLocks noChangeAspect="1" noChangeArrowheads="1"/>
                          </pic:cNvPicPr>
                        </pic:nvPicPr>
                        <pic:blipFill>
                          <a:blip r:embed="rId12" cstate="print"/>
                          <a:srcRect/>
                          <a:stretch>
                            <a:fillRect/>
                          </a:stretch>
                        </pic:blipFill>
                        <pic:spPr bwMode="auto">
                          <a:xfrm>
                            <a:off x="0" y="0"/>
                            <a:ext cx="1243330" cy="1426210"/>
                          </a:xfrm>
                          <a:prstGeom prst="rect">
                            <a:avLst/>
                          </a:prstGeom>
                          <a:noFill/>
                          <a:ln w="9525">
                            <a:noFill/>
                            <a:miter lim="800000"/>
                            <a:headEnd/>
                            <a:tailEnd/>
                          </a:ln>
                        </pic:spPr>
                      </pic:pic>
                    </a:graphicData>
                  </a:graphic>
                </wp:inline>
              </w:drawing>
            </w:r>
          </w:p>
        </w:tc>
        <w:tc>
          <w:tcPr>
            <w:tcW w:w="1626" w:type="dxa"/>
          </w:tcPr>
          <w:p w:rsidR="00B24A98" w:rsidRPr="004D2FFC" w:rsidRDefault="00B24A98" w:rsidP="001F34C4">
            <w:pPr>
              <w:rPr>
                <w:rFonts w:ascii="NikoshBAN" w:hAnsi="NikoshBAN" w:cs="NikoshBAN"/>
                <w:lang w:bidi="bn-BD"/>
              </w:rPr>
            </w:pPr>
          </w:p>
          <w:p w:rsidR="00B24A98" w:rsidRPr="004D2FFC" w:rsidRDefault="00B24A98" w:rsidP="001F34C4">
            <w:pPr>
              <w:rPr>
                <w:rFonts w:ascii="NikoshBAN" w:hAnsi="NikoshBAN" w:cs="NikoshBAN"/>
                <w:cs/>
                <w:lang w:bidi="bn-BD"/>
              </w:rPr>
            </w:pPr>
            <w:r w:rsidRPr="004D2FFC">
              <w:rPr>
                <w:rFonts w:ascii="NikoshBAN" w:hAnsi="NikoshBAN" w:cs="NikoshBAN"/>
                <w:cs/>
                <w:lang w:bidi="bn-BD"/>
              </w:rPr>
              <w:tab/>
            </w:r>
          </w:p>
        </w:tc>
        <w:tc>
          <w:tcPr>
            <w:tcW w:w="1877" w:type="dxa"/>
          </w:tcPr>
          <w:p w:rsidR="00B24A98" w:rsidRPr="004D2FFC" w:rsidRDefault="00002639" w:rsidP="001F34C4">
            <w:pPr>
              <w:rPr>
                <w:rFonts w:ascii="NikoshBAN" w:hAnsi="NikoshBAN" w:cs="NikoshBAN"/>
                <w:color w:val="009900"/>
                <w:cs/>
                <w:lang w:bidi="bn-BD"/>
              </w:rPr>
            </w:pPr>
            <w:r>
              <w:rPr>
                <w:rFonts w:ascii="NikoshBAN" w:hAnsi="NikoshBAN" w:cs="NikoshBAN"/>
                <w:noProof/>
                <w:lang w:bidi="ar-SA"/>
              </w:rPr>
              <w:drawing>
                <wp:inline distT="0" distB="0" distL="0" distR="0">
                  <wp:extent cx="946556" cy="921715"/>
                  <wp:effectExtent l="19050" t="0" r="0" b="0"/>
                  <wp:docPr id="23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cstate="print"/>
                          <a:srcRect/>
                          <a:stretch>
                            <a:fillRect/>
                          </a:stretch>
                        </pic:blipFill>
                        <pic:spPr bwMode="auto">
                          <a:xfrm>
                            <a:off x="0" y="0"/>
                            <a:ext cx="948194" cy="923310"/>
                          </a:xfrm>
                          <a:prstGeom prst="rect">
                            <a:avLst/>
                          </a:prstGeom>
                          <a:noFill/>
                          <a:ln w="9525">
                            <a:noFill/>
                            <a:miter lim="800000"/>
                            <a:headEnd/>
                            <a:tailEnd/>
                          </a:ln>
                        </pic:spPr>
                      </pic:pic>
                    </a:graphicData>
                  </a:graphic>
                </wp:inline>
              </w:drawing>
            </w:r>
          </w:p>
        </w:tc>
        <w:tc>
          <w:tcPr>
            <w:tcW w:w="868" w:type="dxa"/>
          </w:tcPr>
          <w:p w:rsidR="00B24A98" w:rsidRPr="004D2FFC" w:rsidRDefault="00B24A98" w:rsidP="001F34C4">
            <w:pPr>
              <w:rPr>
                <w:rFonts w:ascii="NikoshBAN" w:hAnsi="NikoshBAN" w:cs="NikoshBAN"/>
                <w:cs/>
                <w:lang w:bidi="bn-BD"/>
              </w:rPr>
            </w:pPr>
          </w:p>
        </w:tc>
        <w:tc>
          <w:tcPr>
            <w:tcW w:w="3177" w:type="dxa"/>
          </w:tcPr>
          <w:p w:rsidR="00B24A98" w:rsidRPr="004D2FFC" w:rsidRDefault="00B24A98" w:rsidP="00E32F7F">
            <w:pPr>
              <w:spacing w:after="0"/>
              <w:jc w:val="center"/>
              <w:rPr>
                <w:rFonts w:ascii="NikoshBAN" w:hAnsi="NikoshBAN" w:cs="NikoshBAN"/>
                <w:b/>
                <w:color w:val="00B050"/>
                <w:sz w:val="40"/>
                <w:szCs w:val="40"/>
              </w:rPr>
            </w:pPr>
            <w:r w:rsidRPr="004D2FFC">
              <w:rPr>
                <w:rFonts w:ascii="NikoshBAN" w:hAnsi="NikoshBAN" w:cs="NikoshBAN"/>
                <w:b/>
                <w:color w:val="00B050"/>
                <w:sz w:val="40"/>
                <w:szCs w:val="40"/>
                <w:cs/>
                <w:lang w:bidi="bn-BD"/>
              </w:rPr>
              <w:t>প্রতিমন্ত্রী</w:t>
            </w:r>
          </w:p>
          <w:p w:rsidR="00B24A98" w:rsidRPr="004D2FFC" w:rsidRDefault="00B24A98" w:rsidP="00E32F7F">
            <w:pPr>
              <w:spacing w:after="0"/>
              <w:jc w:val="center"/>
              <w:rPr>
                <w:rFonts w:ascii="NikoshBAN" w:hAnsi="NikoshBAN" w:cs="NikoshBAN"/>
                <w:b/>
                <w:color w:val="00B050"/>
                <w:sz w:val="30"/>
                <w:szCs w:val="30"/>
              </w:rPr>
            </w:pPr>
            <w:r w:rsidRPr="004D2FFC">
              <w:rPr>
                <w:rFonts w:ascii="NikoshBAN" w:hAnsi="NikoshBAN" w:cs="NikoshBAN"/>
                <w:b/>
                <w:color w:val="00B050"/>
                <w:sz w:val="30"/>
                <w:szCs w:val="30"/>
                <w:cs/>
                <w:lang w:bidi="bn-BD"/>
              </w:rPr>
              <w:t>অর্থ মন্ত্রণালয়</w:t>
            </w:r>
          </w:p>
          <w:p w:rsidR="00B24A98" w:rsidRPr="004D2FFC" w:rsidRDefault="00B24A98" w:rsidP="00E32F7F">
            <w:pPr>
              <w:spacing w:after="0"/>
              <w:jc w:val="center"/>
              <w:rPr>
                <w:rFonts w:ascii="NikoshBAN" w:hAnsi="NikoshBAN" w:cs="NikoshBAN"/>
                <w:b/>
                <w:color w:val="00B050"/>
                <w:sz w:val="30"/>
                <w:szCs w:val="30"/>
              </w:rPr>
            </w:pPr>
            <w:r w:rsidRPr="004D2FFC">
              <w:rPr>
                <w:rFonts w:ascii="NikoshBAN" w:hAnsi="NikoshBAN" w:cs="NikoshBAN"/>
                <w:b/>
                <w:color w:val="00B050"/>
                <w:sz w:val="30"/>
                <w:szCs w:val="30"/>
                <w:cs/>
                <w:lang w:bidi="bn-BD"/>
              </w:rPr>
              <w:t>ও</w:t>
            </w:r>
          </w:p>
          <w:p w:rsidR="00B24A98" w:rsidRPr="004D2FFC" w:rsidRDefault="00B24A98" w:rsidP="00E32F7F">
            <w:pPr>
              <w:spacing w:after="0"/>
              <w:jc w:val="center"/>
              <w:rPr>
                <w:rFonts w:ascii="NikoshBAN" w:hAnsi="NikoshBAN" w:cs="NikoshBAN"/>
                <w:b/>
                <w:color w:val="00B050"/>
                <w:sz w:val="30"/>
                <w:szCs w:val="30"/>
                <w:cs/>
                <w:lang w:bidi="bn-BD"/>
              </w:rPr>
            </w:pPr>
            <w:r w:rsidRPr="004D2FFC">
              <w:rPr>
                <w:rFonts w:ascii="NikoshBAN" w:hAnsi="NikoshBAN" w:cs="NikoshBAN"/>
                <w:b/>
                <w:color w:val="00B050"/>
                <w:sz w:val="30"/>
                <w:szCs w:val="30"/>
                <w:cs/>
                <w:lang w:bidi="bn-BD"/>
              </w:rPr>
              <w:t>পরিকল্পনা মন্ত্রণালয়</w:t>
            </w:r>
          </w:p>
          <w:p w:rsidR="00B24A98" w:rsidRPr="004D2FFC" w:rsidRDefault="00B24A98" w:rsidP="00E32F7F">
            <w:pPr>
              <w:spacing w:after="0"/>
              <w:jc w:val="center"/>
              <w:rPr>
                <w:rFonts w:ascii="NikoshBAN" w:hAnsi="NikoshBAN" w:cs="NikoshBAN"/>
                <w:b/>
                <w:color w:val="00B050"/>
                <w:sz w:val="30"/>
                <w:szCs w:val="30"/>
                <w:lang w:bidi="bn-BD"/>
              </w:rPr>
            </w:pPr>
            <w:r w:rsidRPr="004D2FFC">
              <w:rPr>
                <w:rFonts w:ascii="NikoshBAN" w:hAnsi="NikoshBAN" w:cs="NikoshBAN"/>
                <w:b/>
                <w:color w:val="00B050"/>
                <w:sz w:val="30"/>
                <w:szCs w:val="30"/>
                <w:cs/>
                <w:lang w:bidi="bn-BD"/>
              </w:rPr>
              <w:t>গণপ্রজাতন্ত্রী বাংলাদেশ সরকার</w:t>
            </w:r>
          </w:p>
          <w:p w:rsidR="00B24A98" w:rsidRPr="004D2FFC" w:rsidRDefault="00B24A98" w:rsidP="001F34C4">
            <w:pPr>
              <w:rPr>
                <w:rFonts w:ascii="NikoshBAN" w:hAnsi="NikoshBAN" w:cs="NikoshBAN"/>
                <w:cs/>
                <w:lang w:bidi="bn-BD"/>
              </w:rPr>
            </w:pPr>
          </w:p>
        </w:tc>
      </w:tr>
    </w:tbl>
    <w:p w:rsidR="008D500E" w:rsidRDefault="008D500E" w:rsidP="00A01955">
      <w:pPr>
        <w:pStyle w:val="Heading1"/>
        <w:rPr>
          <w:cs/>
        </w:rPr>
      </w:pPr>
      <w:bookmarkStart w:id="1" w:name="_Toc524608865"/>
    </w:p>
    <w:p w:rsidR="00727FDA" w:rsidRDefault="00727FDA" w:rsidP="00A01955">
      <w:pPr>
        <w:pStyle w:val="Heading1"/>
        <w:rPr>
          <w:cs/>
        </w:rPr>
      </w:pPr>
      <w:r w:rsidRPr="004D2FFC">
        <w:rPr>
          <w:cs/>
        </w:rPr>
        <w:t>বাণী</w:t>
      </w:r>
      <w:bookmarkEnd w:id="1"/>
    </w:p>
    <w:p w:rsidR="00530030" w:rsidRDefault="00530030" w:rsidP="00530030">
      <w:pPr>
        <w:ind w:left="0"/>
        <w:rPr>
          <w:rFonts w:ascii="NikoshBAN" w:hAnsi="NikoshBAN" w:cs="NikoshBAN"/>
          <w:sz w:val="28"/>
          <w:szCs w:val="28"/>
          <w:lang w:bidi="bn-BD"/>
        </w:rPr>
      </w:pPr>
      <w:r w:rsidRPr="00530030">
        <w:rPr>
          <w:rFonts w:ascii="NikoshBAN" w:hAnsi="NikoshBAN" w:cs="NikoshBAN"/>
          <w:sz w:val="28"/>
          <w:szCs w:val="28"/>
          <w:lang w:bidi="bn-BD"/>
        </w:rPr>
        <w:t xml:space="preserve">বার্ষিক প্রতিবেদন প্রতিটি প্রতিষ্ঠান/সংস্থার </w:t>
      </w:r>
      <w:r>
        <w:rPr>
          <w:rFonts w:ascii="NikoshBAN" w:hAnsi="NikoshBAN" w:cs="NikoshBAN"/>
          <w:sz w:val="28"/>
          <w:szCs w:val="28"/>
          <w:lang w:bidi="bn-BD"/>
        </w:rPr>
        <w:t xml:space="preserve">সার্বিক কর্মকান্ডের প্রতিচ্ছবি। </w:t>
      </w:r>
      <w:r w:rsidRPr="00530030">
        <w:rPr>
          <w:rFonts w:ascii="NikoshBAN" w:hAnsi="NikoshBAN" w:cs="NikoshBAN"/>
          <w:sz w:val="28"/>
          <w:szCs w:val="28"/>
          <w:lang w:bidi="bn-BD"/>
        </w:rPr>
        <w:t>পরিকল্পনা মন্ত্রণালয়ের পরিসংখ্যান ও তথ্য ব্যবস্থাপনা বিভাগ ২০১৭-২০১৮-এর বার্ষিক প্রতিবেদন প্রকাশনার মাধ্যমে এ বিভাগ কর্তৃক সম্পাদিত কার্যাবলীর একটি সামগ্রিক ধারণা উপস্থাপনার প্রয়াস নিয়েছে। বার্ষিক প্রতিবেদন ২০১৭-২০১৮ এর প্রকাশনার উদ্যোগকে আমি স্বাগত জানাচ্ছি।</w:t>
      </w:r>
    </w:p>
    <w:p w:rsidR="000D5777" w:rsidRDefault="000D5777" w:rsidP="00E32F7F">
      <w:pPr>
        <w:ind w:left="0" w:firstLine="720"/>
        <w:rPr>
          <w:rFonts w:ascii="NikoshBAN" w:hAnsi="NikoshBAN" w:cs="NikoshBAN"/>
          <w:sz w:val="28"/>
          <w:szCs w:val="28"/>
          <w:lang w:bidi="bn-BD"/>
        </w:rPr>
      </w:pPr>
      <w:r w:rsidRPr="000D5777">
        <w:rPr>
          <w:rFonts w:ascii="NikoshBAN" w:hAnsi="NikoshBAN" w:cs="NikoshBAN"/>
          <w:sz w:val="28"/>
          <w:szCs w:val="28"/>
          <w:lang w:bidi="bn-BD"/>
        </w:rPr>
        <w:t>পরিসংখ্যান ও তথ্য ব্যবস্থাপনা বিভাগ এবং বাংলাদেশ পরিসংখ্যান ব্যুরো (বিবিএস) দেশের পরিসংখ্যান কার্যক্রমের কেন্দ্রবিন্দু। সাম্প্রতিককালে</w:t>
      </w:r>
      <w:r w:rsidR="00AA7764">
        <w:rPr>
          <w:rFonts w:ascii="NikoshBAN" w:hAnsi="NikoshBAN" w:cs="NikoshBAN"/>
          <w:sz w:val="28"/>
          <w:szCs w:val="28"/>
          <w:lang w:bidi="bn-BD"/>
        </w:rPr>
        <w:t xml:space="preserve"> জাতীয় পরিসংখ্যান সংস্থা হিসেবে</w:t>
      </w:r>
      <w:r w:rsidRPr="000D5777">
        <w:rPr>
          <w:rFonts w:ascii="NikoshBAN" w:hAnsi="NikoshBAN" w:cs="NikoshBAN"/>
          <w:sz w:val="28"/>
          <w:szCs w:val="28"/>
          <w:lang w:bidi="bn-BD"/>
        </w:rPr>
        <w:t xml:space="preserve"> বাংলাদেশ পরিসংখ্যান ব্যুরো (বিবিএস) বেশ কিছু গুরুত্বপূর্ণ কাজ সম্পাদন করেছে। তাই বাংলাদেশের জাতীয় অর্থনৈতিক পরিকল্পনা প্রণয়ন এবং টেকসই উন্নয়ন অভীষ্ট বাস্তবায়নে পরিসংখ্যান ও তথ্য ব্যবস্থাপনা বিভাগের অবদান অত্যন্ত গুরুত্বপূর্ণ। দেশের আর্থ-সামাজিক উন্নয়নের লক্ষ্যে জাতীয়, আঞ্চলিক ও ক্ষুদ্র এলাকাভিত্তিক তথ্য প্রকাশের মাধ্যমে উন্নয়ন পরিকল্পনা প্রণয়নে সহায়তা প্রদানে ও জাতীয় অগ্রগতি মূল্যায়নে পরিসংখ্যান ও তথ্য ব্যবস্থাপনা </w:t>
      </w:r>
      <w:r>
        <w:rPr>
          <w:rFonts w:ascii="NikoshBAN" w:hAnsi="NikoshBAN" w:cs="NikoshBAN"/>
          <w:sz w:val="28"/>
          <w:szCs w:val="28"/>
          <w:lang w:bidi="bn-BD"/>
        </w:rPr>
        <w:t>বিভাগ নিরলসভাবে কাজ করে যাচ্ছে।</w:t>
      </w:r>
    </w:p>
    <w:p w:rsidR="000D5777" w:rsidRDefault="000D5777" w:rsidP="00EC2F3E">
      <w:pPr>
        <w:ind w:left="0" w:firstLine="720"/>
        <w:rPr>
          <w:rFonts w:ascii="NikoshBAN" w:hAnsi="NikoshBAN" w:cs="NikoshBAN"/>
          <w:sz w:val="28"/>
          <w:szCs w:val="28"/>
          <w:lang w:bidi="bn-BD"/>
        </w:rPr>
      </w:pPr>
      <w:r w:rsidRPr="000D5777">
        <w:rPr>
          <w:rFonts w:ascii="NikoshBAN" w:hAnsi="NikoshBAN" w:cs="NikoshBAN"/>
          <w:sz w:val="28"/>
          <w:szCs w:val="28"/>
          <w:lang w:bidi="bn-BD"/>
        </w:rPr>
        <w:t xml:space="preserve">সরকারের অঙ্গীকার “রুপকল্প-২০২১” বাস্তবায়নের লক্ষ্যে এবং ২০৩০ সালের মধ্যে </w:t>
      </w:r>
      <w:r w:rsidR="00E41770" w:rsidRPr="000D5777">
        <w:rPr>
          <w:rFonts w:ascii="NikoshBAN" w:hAnsi="NikoshBAN" w:cs="NikoshBAN"/>
          <w:sz w:val="28"/>
          <w:szCs w:val="28"/>
          <w:lang w:bidi="bn-BD"/>
        </w:rPr>
        <w:t xml:space="preserve">টেকসই উন্নয়ন অভীষ্ট </w:t>
      </w:r>
      <w:r w:rsidRPr="000D5777">
        <w:rPr>
          <w:rFonts w:ascii="NikoshBAN" w:hAnsi="NikoshBAN" w:cs="NikoshBAN"/>
          <w:sz w:val="28"/>
          <w:szCs w:val="28"/>
          <w:lang w:bidi="bn-BD"/>
        </w:rPr>
        <w:t xml:space="preserve"> (</w:t>
      </w:r>
      <w:r w:rsidRPr="00E548E0">
        <w:rPr>
          <w:rFonts w:ascii="Times New Roman" w:hAnsi="Times New Roman" w:cs="Times New Roman"/>
          <w:sz w:val="28"/>
          <w:szCs w:val="28"/>
          <w:lang w:bidi="bn-BD"/>
        </w:rPr>
        <w:t>SDG</w:t>
      </w:r>
      <w:r w:rsidR="00E41770">
        <w:rPr>
          <w:rFonts w:ascii="NikoshBAN" w:hAnsi="NikoshBAN" w:cs="NikoshBAN"/>
          <w:sz w:val="28"/>
          <w:szCs w:val="28"/>
          <w:lang w:bidi="bn-BD"/>
        </w:rPr>
        <w:t xml:space="preserve">) </w:t>
      </w:r>
      <w:r w:rsidRPr="000D5777">
        <w:rPr>
          <w:rFonts w:ascii="NikoshBAN" w:hAnsi="NikoshBAN" w:cs="NikoshBAN"/>
          <w:sz w:val="28"/>
          <w:szCs w:val="28"/>
          <w:lang w:bidi="bn-BD"/>
        </w:rPr>
        <w:t>অর্জনে সময়াবদ্ধ পরিকল্পনা গ্রহণ করা হয়েছে।</w:t>
      </w:r>
    </w:p>
    <w:p w:rsidR="00CF1A07" w:rsidRPr="004D2FFC" w:rsidRDefault="00456B52" w:rsidP="00456B52">
      <w:pPr>
        <w:ind w:left="0" w:firstLine="720"/>
        <w:rPr>
          <w:rFonts w:ascii="NikoshBAN" w:hAnsi="NikoshBAN" w:cs="NikoshBAN"/>
          <w:sz w:val="28"/>
          <w:szCs w:val="28"/>
          <w:cs/>
          <w:lang w:bidi="bn-BD"/>
        </w:rPr>
      </w:pPr>
      <w:r w:rsidRPr="00456B52">
        <w:rPr>
          <w:rFonts w:ascii="NikoshBAN" w:hAnsi="NikoshBAN" w:cs="NikoshBAN"/>
          <w:sz w:val="28"/>
          <w:szCs w:val="28"/>
          <w:lang w:bidi="bn-BD"/>
        </w:rPr>
        <w:t>আমার বিশ্বাস এ বার্ষিক প্রতিবেদনে উপস্থাপিত তথ্</w:t>
      </w:r>
      <w:r w:rsidR="00AA7764">
        <w:rPr>
          <w:rFonts w:ascii="NikoshBAN" w:hAnsi="NikoshBAN" w:cs="NikoshBAN"/>
          <w:sz w:val="28"/>
          <w:szCs w:val="28"/>
          <w:lang w:bidi="bn-BD"/>
        </w:rPr>
        <w:t>য উপাত্ত গবেষক ও আগ্রহী ব্যক্তি ও প্রতিষ্ঠানের</w:t>
      </w:r>
      <w:r w:rsidRPr="00456B52">
        <w:rPr>
          <w:rFonts w:ascii="NikoshBAN" w:hAnsi="NikoshBAN" w:cs="NikoshBAN"/>
          <w:sz w:val="28"/>
          <w:szCs w:val="28"/>
          <w:lang w:bidi="bn-BD"/>
        </w:rPr>
        <w:t xml:space="preserve"> নিকট গুরুত্বপূর্ণ উৎস হিসেবে উপস্থাপিত হবে।</w:t>
      </w:r>
    </w:p>
    <w:p w:rsidR="00727FDA" w:rsidRPr="004D2FFC" w:rsidRDefault="00530030" w:rsidP="00E6583C">
      <w:pPr>
        <w:ind w:left="0" w:firstLine="720"/>
        <w:rPr>
          <w:rFonts w:ascii="NikoshBAN" w:hAnsi="NikoshBAN" w:cs="NikoshBAN"/>
          <w:sz w:val="28"/>
          <w:szCs w:val="28"/>
          <w:cs/>
          <w:lang w:bidi="bn-BD"/>
        </w:rPr>
      </w:pPr>
      <w:r>
        <w:rPr>
          <w:rFonts w:ascii="NikoshBAN" w:hAnsi="NikoshBAN" w:cs="NikoshBAN"/>
          <w:sz w:val="28"/>
          <w:szCs w:val="28"/>
          <w:cs/>
          <w:lang w:bidi="bn-BD"/>
        </w:rPr>
        <w:t xml:space="preserve">বার্ষিক প্রতিবেদন ২০১৭-২০১৮-এর </w:t>
      </w:r>
      <w:r w:rsidR="00727FDA" w:rsidRPr="004D2FFC">
        <w:rPr>
          <w:rFonts w:ascii="NikoshBAN" w:hAnsi="NikoshBAN" w:cs="NikoshBAN"/>
          <w:sz w:val="28"/>
          <w:szCs w:val="28"/>
          <w:cs/>
          <w:lang w:bidi="bn-BD"/>
        </w:rPr>
        <w:t>প্রকাশনার সাথে সংশ্লিষ্ট সকলকে আন্তরিক ধন্যবাদ জ্ঞাপন করছি</w:t>
      </w:r>
      <w:r w:rsidR="00727FDA" w:rsidRPr="004D2FFC">
        <w:rPr>
          <w:rFonts w:ascii="NikoshBAN" w:hAnsi="NikoshBAN" w:cs="NikoshBAN"/>
          <w:sz w:val="28"/>
          <w:szCs w:val="28"/>
          <w:cs/>
          <w:lang w:bidi="hi-IN"/>
        </w:rPr>
        <w:t>।</w:t>
      </w:r>
    </w:p>
    <w:p w:rsidR="00727FDA" w:rsidRPr="004D2FFC" w:rsidRDefault="00727FDA" w:rsidP="00CC152D">
      <w:pPr>
        <w:rPr>
          <w:rFonts w:ascii="NikoshBAN" w:hAnsi="NikoshBAN" w:cs="NikoshBAN"/>
          <w:cs/>
          <w:lang w:bidi="bn-BD"/>
        </w:rPr>
      </w:pPr>
    </w:p>
    <w:p w:rsidR="00727FDA" w:rsidRPr="004D2FFC" w:rsidRDefault="00727FDA" w:rsidP="00CC152D">
      <w:pPr>
        <w:rPr>
          <w:rFonts w:ascii="NikoshBAN" w:hAnsi="NikoshBAN" w:cs="NikoshBAN"/>
          <w:lang w:bidi="bn-BD"/>
        </w:rPr>
      </w:pPr>
    </w:p>
    <w:tbl>
      <w:tblPr>
        <w:tblW w:w="0" w:type="auto"/>
        <w:tblInd w:w="108" w:type="dxa"/>
        <w:tblLook w:val="04A0"/>
      </w:tblPr>
      <w:tblGrid>
        <w:gridCol w:w="4263"/>
        <w:gridCol w:w="5652"/>
      </w:tblGrid>
      <w:tr w:rsidR="00727FDA" w:rsidRPr="004D2FFC" w:rsidTr="00205381">
        <w:tc>
          <w:tcPr>
            <w:tcW w:w="5310" w:type="dxa"/>
          </w:tcPr>
          <w:p w:rsidR="00727FDA" w:rsidRPr="004D2FFC" w:rsidRDefault="00727FDA" w:rsidP="00CC152D">
            <w:pPr>
              <w:rPr>
                <w:rFonts w:ascii="NikoshBAN" w:hAnsi="NikoshBAN" w:cs="NikoshBAN"/>
                <w:cs/>
                <w:lang w:bidi="bn-BD"/>
              </w:rPr>
            </w:pPr>
          </w:p>
        </w:tc>
        <w:tc>
          <w:tcPr>
            <w:tcW w:w="4590" w:type="dxa"/>
          </w:tcPr>
          <w:p w:rsidR="00727FDA" w:rsidRPr="004D2FFC" w:rsidRDefault="00727FDA" w:rsidP="00E32F7F">
            <w:pPr>
              <w:jc w:val="right"/>
              <w:rPr>
                <w:rFonts w:ascii="NikoshBAN" w:hAnsi="NikoshBAN" w:cs="NikoshBAN"/>
                <w:lang w:bidi="bn-BD"/>
              </w:rPr>
            </w:pPr>
          </w:p>
          <w:p w:rsidR="00727FDA" w:rsidRPr="004D2FFC" w:rsidRDefault="0010027B" w:rsidP="0010027B">
            <w:pPr>
              <w:jc w:val="right"/>
              <w:rPr>
                <w:rFonts w:ascii="NikoshBAN" w:hAnsi="NikoshBAN" w:cs="NikoshBAN"/>
                <w:cs/>
                <w:lang w:bidi="bn-BD"/>
              </w:rPr>
            </w:pPr>
            <w:r>
              <w:rPr>
                <w:rFonts w:ascii="NikoshBAN" w:hAnsi="NikoshBAN" w:cs="NikoshBAN"/>
                <w:noProof/>
                <w:lang w:bidi="ar-SA"/>
              </w:rPr>
              <w:drawing>
                <wp:inline distT="0" distB="0" distL="0" distR="0">
                  <wp:extent cx="3378200" cy="533400"/>
                  <wp:effectExtent l="19050" t="0" r="0" b="0"/>
                  <wp:docPr id="2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3378200" cy="533400"/>
                          </a:xfrm>
                          <a:prstGeom prst="rect">
                            <a:avLst/>
                          </a:prstGeom>
                          <a:noFill/>
                          <a:ln w="9525">
                            <a:noFill/>
                            <a:miter lim="800000"/>
                            <a:headEnd/>
                            <a:tailEnd/>
                          </a:ln>
                        </pic:spPr>
                      </pic:pic>
                    </a:graphicData>
                  </a:graphic>
                </wp:inline>
              </w:drawing>
            </w:r>
            <w:r w:rsidR="00CF1A07" w:rsidRPr="004D2FFC">
              <w:rPr>
                <w:rFonts w:ascii="NikoshBAN" w:hAnsi="NikoshBAN" w:cs="NikoshBAN"/>
                <w:lang w:bidi="bn-BD"/>
              </w:rPr>
              <w:t xml:space="preserve">                                                    </w:t>
            </w:r>
          </w:p>
          <w:p w:rsidR="00727FDA" w:rsidRPr="004D2FFC" w:rsidRDefault="00727FDA" w:rsidP="00E32F7F">
            <w:pPr>
              <w:jc w:val="right"/>
              <w:rPr>
                <w:rFonts w:ascii="NikoshBAN" w:hAnsi="NikoshBAN" w:cs="NikoshBAN"/>
                <w:sz w:val="32"/>
                <w:szCs w:val="32"/>
                <w:lang w:bidi="bn-BD"/>
              </w:rPr>
            </w:pPr>
            <w:r w:rsidRPr="004D2FFC">
              <w:rPr>
                <w:rFonts w:ascii="NikoshBAN" w:hAnsi="NikoshBAN" w:cs="NikoshBAN"/>
                <w:sz w:val="40"/>
                <w:szCs w:val="40"/>
                <w:cs/>
                <w:lang w:bidi="bn-BD"/>
              </w:rPr>
              <w:t xml:space="preserve">এম.এ.মান্নান, </w:t>
            </w:r>
            <w:r w:rsidRPr="004D2FFC">
              <w:rPr>
                <w:rFonts w:ascii="NikoshBAN" w:hAnsi="NikoshBAN" w:cs="NikoshBAN"/>
                <w:sz w:val="32"/>
                <w:szCs w:val="32"/>
                <w:cs/>
                <w:lang w:bidi="bn-BD"/>
              </w:rPr>
              <w:t>এমপি</w:t>
            </w:r>
          </w:p>
        </w:tc>
      </w:tr>
    </w:tbl>
    <w:p w:rsidR="00E32F7F" w:rsidRPr="004D2FFC" w:rsidRDefault="00727FDA" w:rsidP="00E32F7F">
      <w:pPr>
        <w:ind w:left="0"/>
        <w:rPr>
          <w:rFonts w:ascii="NikoshBAN" w:hAnsi="NikoshBAN" w:cs="NikoshBAN"/>
        </w:rPr>
      </w:pPr>
      <w:r w:rsidRPr="004D2FFC">
        <w:rPr>
          <w:rFonts w:ascii="NikoshBAN" w:hAnsi="NikoshBAN" w:cs="NikoshBAN"/>
          <w:cs/>
          <w:lang w:bidi="bn-BD"/>
        </w:rPr>
        <w:br w:type="page"/>
      </w:r>
      <w:r w:rsidR="00E32F7F" w:rsidRPr="004D2FFC">
        <w:rPr>
          <w:rFonts w:ascii="NikoshBAN" w:hAnsi="NikoshBAN" w:cs="NikoshBAN"/>
          <w:cs/>
          <w:lang w:bidi="bn-BD"/>
        </w:rPr>
        <w:lastRenderedPageBreak/>
        <w:br w:type="page"/>
      </w:r>
      <w:bookmarkStart w:id="2" w:name="_Toc524608866"/>
    </w:p>
    <w:tbl>
      <w:tblPr>
        <w:tblW w:w="4887" w:type="pct"/>
        <w:tblInd w:w="108" w:type="dxa"/>
        <w:tblLook w:val="04A0"/>
      </w:tblPr>
      <w:tblGrid>
        <w:gridCol w:w="4226"/>
        <w:gridCol w:w="2010"/>
        <w:gridCol w:w="3560"/>
      </w:tblGrid>
      <w:tr w:rsidR="00E32F7F" w:rsidRPr="004D2FFC" w:rsidTr="006C3D85">
        <w:trPr>
          <w:trHeight w:val="2709"/>
        </w:trPr>
        <w:tc>
          <w:tcPr>
            <w:tcW w:w="2157" w:type="pct"/>
          </w:tcPr>
          <w:p w:rsidR="00E32F7F" w:rsidRPr="004D2FFC" w:rsidRDefault="00E80F62" w:rsidP="005107C5">
            <w:pPr>
              <w:ind w:left="0"/>
              <w:jc w:val="left"/>
              <w:rPr>
                <w:rFonts w:ascii="NikoshBAN" w:hAnsi="NikoshBAN" w:cs="NikoshBAN"/>
                <w:lang w:bidi="bn-BD"/>
              </w:rPr>
            </w:pPr>
            <w:r>
              <w:rPr>
                <w:rFonts w:ascii="NikoshBAN" w:hAnsi="NikoshBAN" w:cs="NikoshBAN"/>
                <w:noProof/>
                <w:lang w:bidi="ar-SA"/>
              </w:rPr>
              <w:lastRenderedPageBreak/>
              <w:drawing>
                <wp:inline distT="0" distB="0" distL="0" distR="0">
                  <wp:extent cx="1183030" cy="1862347"/>
                  <wp:effectExtent l="19050" t="0" r="0" b="0"/>
                  <wp:docPr id="13" name="Picture 12" descr="Sec-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Picture.jpg"/>
                          <pic:cNvPicPr/>
                        </pic:nvPicPr>
                        <pic:blipFill>
                          <a:blip r:embed="rId14"/>
                          <a:stretch>
                            <a:fillRect/>
                          </a:stretch>
                        </pic:blipFill>
                        <pic:spPr>
                          <a:xfrm>
                            <a:off x="0" y="0"/>
                            <a:ext cx="1184472" cy="1864617"/>
                          </a:xfrm>
                          <a:prstGeom prst="rect">
                            <a:avLst/>
                          </a:prstGeom>
                        </pic:spPr>
                      </pic:pic>
                    </a:graphicData>
                  </a:graphic>
                </wp:inline>
              </w:drawing>
            </w:r>
          </w:p>
        </w:tc>
        <w:tc>
          <w:tcPr>
            <w:tcW w:w="1026" w:type="pct"/>
          </w:tcPr>
          <w:p w:rsidR="00E32F7F" w:rsidRPr="004D2FFC" w:rsidRDefault="00002639" w:rsidP="00837262">
            <w:pPr>
              <w:jc w:val="center"/>
              <w:rPr>
                <w:rFonts w:ascii="NikoshBAN" w:hAnsi="NikoshBAN" w:cs="NikoshBAN"/>
                <w:lang w:bidi="bn-BD"/>
              </w:rPr>
            </w:pPr>
            <w:r>
              <w:rPr>
                <w:rFonts w:ascii="NikoshBAN" w:hAnsi="NikoshBAN" w:cs="NikoshBAN"/>
                <w:noProof/>
                <w:lang w:bidi="ar-SA"/>
              </w:rPr>
              <w:drawing>
                <wp:inline distT="0" distB="0" distL="0" distR="0">
                  <wp:extent cx="798898" cy="855878"/>
                  <wp:effectExtent l="19050" t="0" r="1202" b="0"/>
                  <wp:docPr id="23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cstate="print"/>
                          <a:srcRect/>
                          <a:stretch>
                            <a:fillRect/>
                          </a:stretch>
                        </pic:blipFill>
                        <pic:spPr bwMode="auto">
                          <a:xfrm>
                            <a:off x="0" y="0"/>
                            <a:ext cx="799542" cy="856568"/>
                          </a:xfrm>
                          <a:prstGeom prst="rect">
                            <a:avLst/>
                          </a:prstGeom>
                          <a:noFill/>
                          <a:ln w="9525">
                            <a:noFill/>
                            <a:miter lim="800000"/>
                            <a:headEnd/>
                            <a:tailEnd/>
                          </a:ln>
                        </pic:spPr>
                      </pic:pic>
                    </a:graphicData>
                  </a:graphic>
                </wp:inline>
              </w:drawing>
            </w:r>
          </w:p>
        </w:tc>
        <w:tc>
          <w:tcPr>
            <w:tcW w:w="1817" w:type="pct"/>
          </w:tcPr>
          <w:p w:rsidR="00E32F7F" w:rsidRPr="004D2FFC" w:rsidRDefault="00E32F7F" w:rsidP="00C125C5">
            <w:pPr>
              <w:spacing w:after="0"/>
              <w:jc w:val="center"/>
              <w:rPr>
                <w:rFonts w:ascii="NikoshBAN" w:hAnsi="NikoshBAN" w:cs="NikoshBAN"/>
                <w:color w:val="00B050"/>
                <w:sz w:val="40"/>
                <w:szCs w:val="40"/>
                <w:lang w:bidi="bn-BD"/>
              </w:rPr>
            </w:pPr>
            <w:r w:rsidRPr="004D2FFC">
              <w:rPr>
                <w:rFonts w:ascii="NikoshBAN" w:hAnsi="NikoshBAN" w:cs="NikoshBAN"/>
                <w:color w:val="00B050"/>
                <w:sz w:val="40"/>
                <w:szCs w:val="40"/>
                <w:cs/>
                <w:lang w:bidi="bn-BD"/>
              </w:rPr>
              <w:t>সচিব</w:t>
            </w:r>
          </w:p>
          <w:p w:rsidR="00E32F7F" w:rsidRPr="004D2FFC" w:rsidRDefault="00E32F7F" w:rsidP="00C125C5">
            <w:pPr>
              <w:spacing w:after="0"/>
              <w:rPr>
                <w:rFonts w:ascii="NikoshBAN" w:hAnsi="NikoshBAN" w:cs="NikoshBAN"/>
                <w:color w:val="00B050"/>
                <w:sz w:val="28"/>
                <w:szCs w:val="28"/>
                <w:lang w:bidi="bn-BD"/>
              </w:rPr>
            </w:pPr>
            <w:r w:rsidRPr="004D2FFC">
              <w:rPr>
                <w:rFonts w:ascii="NikoshBAN" w:hAnsi="NikoshBAN" w:cs="NikoshBAN"/>
                <w:color w:val="00B050"/>
                <w:sz w:val="28"/>
                <w:szCs w:val="28"/>
                <w:cs/>
                <w:lang w:bidi="bn-BD"/>
              </w:rPr>
              <w:t>পরিসংখ্যান ও তথ্য ব্যবস্হাপনা বিভাগ</w:t>
            </w:r>
          </w:p>
          <w:p w:rsidR="00E32F7F" w:rsidRPr="004D2FFC" w:rsidRDefault="00E32F7F" w:rsidP="00C125C5">
            <w:pPr>
              <w:spacing w:after="0"/>
              <w:jc w:val="center"/>
              <w:rPr>
                <w:rFonts w:ascii="NikoshBAN" w:hAnsi="NikoshBAN" w:cs="NikoshBAN"/>
                <w:color w:val="00B050"/>
                <w:sz w:val="28"/>
                <w:szCs w:val="28"/>
                <w:lang w:bidi="bn-BD"/>
              </w:rPr>
            </w:pPr>
            <w:r w:rsidRPr="004D2FFC">
              <w:rPr>
                <w:rFonts w:ascii="NikoshBAN" w:hAnsi="NikoshBAN" w:cs="NikoshBAN"/>
                <w:color w:val="00B050"/>
                <w:sz w:val="28"/>
                <w:szCs w:val="28"/>
                <w:cs/>
                <w:lang w:bidi="bn-BD"/>
              </w:rPr>
              <w:t>পরিকল্পনা মন্ত্রণালয়</w:t>
            </w:r>
          </w:p>
          <w:p w:rsidR="00E32F7F" w:rsidRPr="004D2FFC" w:rsidRDefault="00E32F7F" w:rsidP="00C125C5">
            <w:pPr>
              <w:spacing w:after="0"/>
              <w:jc w:val="center"/>
              <w:rPr>
                <w:rFonts w:ascii="NikoshBAN" w:hAnsi="NikoshBAN" w:cs="NikoshBAN"/>
                <w:lang w:bidi="bn-BD"/>
              </w:rPr>
            </w:pPr>
            <w:r w:rsidRPr="004D2FFC">
              <w:rPr>
                <w:rFonts w:ascii="NikoshBAN" w:hAnsi="NikoshBAN" w:cs="NikoshBAN"/>
                <w:color w:val="00B050"/>
                <w:sz w:val="28"/>
                <w:szCs w:val="28"/>
                <w:cs/>
                <w:lang w:bidi="bn-BD"/>
              </w:rPr>
              <w:t>গণপ্রজাতন্ত্রী বাংলাদেশ সরকার</w:t>
            </w:r>
          </w:p>
        </w:tc>
      </w:tr>
    </w:tbl>
    <w:p w:rsidR="006C3D85" w:rsidRDefault="00230028" w:rsidP="006506F4">
      <w:pPr>
        <w:ind w:left="0"/>
        <w:jc w:val="center"/>
        <w:rPr>
          <w:rFonts w:ascii="NikoshBAN" w:hAnsi="NikoshBAN" w:cs="NikoshBAN"/>
          <w:b/>
          <w:color w:val="0070C0"/>
          <w:sz w:val="40"/>
          <w:szCs w:val="40"/>
        </w:rPr>
      </w:pPr>
      <w:r w:rsidRPr="004D2FFC">
        <w:rPr>
          <w:rFonts w:ascii="NikoshBAN" w:hAnsi="NikoshBAN" w:cs="NikoshBAN"/>
          <w:b/>
          <w:color w:val="0070C0"/>
          <w:sz w:val="40"/>
          <w:szCs w:val="40"/>
        </w:rPr>
        <w:t>মুখবন্ধ</w:t>
      </w:r>
      <w:bookmarkEnd w:id="2"/>
    </w:p>
    <w:p w:rsidR="008E2E7C" w:rsidRPr="008E2E7C" w:rsidRDefault="008E2E7C" w:rsidP="00EB7942">
      <w:pPr>
        <w:spacing w:after="0"/>
        <w:ind w:left="0"/>
        <w:jc w:val="center"/>
        <w:rPr>
          <w:rFonts w:ascii="NikoshBAN" w:hAnsi="NikoshBAN" w:cs="NikoshBAN"/>
          <w:b/>
          <w:color w:val="0070C0"/>
          <w:sz w:val="18"/>
          <w:szCs w:val="18"/>
        </w:rPr>
      </w:pPr>
    </w:p>
    <w:p w:rsidR="001C679A" w:rsidRDefault="00456B52" w:rsidP="00456B52">
      <w:pPr>
        <w:spacing w:after="0"/>
        <w:ind w:left="0"/>
        <w:rPr>
          <w:rFonts w:ascii="NikoshBAN" w:hAnsi="NikoshBAN" w:cs="NikoshBAN"/>
          <w:sz w:val="26"/>
          <w:szCs w:val="26"/>
          <w:lang w:bidi="bn-BD"/>
        </w:rPr>
      </w:pPr>
      <w:r w:rsidRPr="00456B52">
        <w:rPr>
          <w:rFonts w:ascii="NikoshBAN" w:hAnsi="NikoshBAN" w:cs="NikoshBAN"/>
          <w:sz w:val="26"/>
          <w:szCs w:val="26"/>
          <w:lang w:bidi="bn-BD"/>
        </w:rPr>
        <w:t>সরকারের বিভিন্ন মন্ত্রণালয়/বিভাগ কর্তৃক প্রকাশিত বার্ষিক প্রতিবেদনের মাধ্যমে তাদের কার্যাবলি সম্পর্কে সামগ্রিক ধারণা লাভ করা সম্ভব হয়। বার্ষিক প্রতিবেদন সরকারি কার্যক্রমের স্বচ্ছতা এবং জবাবদিহিতার প্রতিফলক। এ প্রেক্ষাপটে পরিসংখ্যান ও তথ্য ব্যবস্থাপনা বিভাগ এবং বাংলাদেশ পরিসংখ্যান ব্যুরো কর্তৃক</w:t>
      </w:r>
      <w:r w:rsidR="005845E0">
        <w:rPr>
          <w:rFonts w:ascii="NikoshBAN" w:hAnsi="NikoshBAN" w:cs="NikoshBAN"/>
          <w:sz w:val="26"/>
          <w:szCs w:val="26"/>
          <w:lang w:bidi="bn-BD"/>
        </w:rPr>
        <w:t xml:space="preserve"> 2017-18 অর্থ বছরে</w:t>
      </w:r>
      <w:r w:rsidRPr="00456B52">
        <w:rPr>
          <w:rFonts w:ascii="NikoshBAN" w:hAnsi="NikoshBAN" w:cs="NikoshBAN"/>
          <w:sz w:val="26"/>
          <w:szCs w:val="26"/>
          <w:lang w:bidi="bn-BD"/>
        </w:rPr>
        <w:t xml:space="preserve"> সম্পাদিত কার্যাবলি</w:t>
      </w:r>
      <w:r w:rsidR="005845E0">
        <w:rPr>
          <w:rFonts w:ascii="NikoshBAN" w:hAnsi="NikoshBAN" w:cs="NikoshBAN"/>
          <w:sz w:val="26"/>
          <w:szCs w:val="26"/>
          <w:lang w:bidi="bn-BD"/>
        </w:rPr>
        <w:t xml:space="preserve">র বার্ষিক প্রতিবেদন   </w:t>
      </w:r>
      <w:r w:rsidRPr="00456B52">
        <w:rPr>
          <w:rFonts w:ascii="NikoshBAN" w:hAnsi="NikoshBAN" w:cs="NikoshBAN"/>
          <w:sz w:val="26"/>
          <w:szCs w:val="26"/>
          <w:lang w:bidi="bn-BD"/>
        </w:rPr>
        <w:t xml:space="preserve"> প্রকাশের </w:t>
      </w:r>
      <w:r w:rsidR="005845E0">
        <w:rPr>
          <w:rFonts w:ascii="NikoshBAN" w:hAnsi="NikoshBAN" w:cs="NikoshBAN"/>
          <w:sz w:val="26"/>
          <w:szCs w:val="26"/>
          <w:lang w:bidi="bn-BD"/>
        </w:rPr>
        <w:t xml:space="preserve"> উদ্যোগ </w:t>
      </w:r>
      <w:r w:rsidRPr="00456B52">
        <w:rPr>
          <w:rFonts w:ascii="NikoshBAN" w:hAnsi="NikoshBAN" w:cs="NikoshBAN"/>
          <w:sz w:val="26"/>
          <w:szCs w:val="26"/>
          <w:lang w:bidi="bn-BD"/>
        </w:rPr>
        <w:t xml:space="preserve">নিয়েছে। এ বিভাগের কার্যক্রমের স্বচ্ছতা ও জবাবদিহিতার প্রতিফলন এ বার্ষিক প্রতিবেদন প্রকাশের অন্যতম লক্ষ্য। পরিসংখ্যান আইন </w:t>
      </w:r>
      <w:r w:rsidR="003E7121">
        <w:rPr>
          <w:rFonts w:ascii="NikoshBAN" w:hAnsi="NikoshBAN" w:cs="NikoshBAN"/>
          <w:sz w:val="26"/>
          <w:szCs w:val="26"/>
          <w:lang w:bidi="bn-BD"/>
        </w:rPr>
        <w:t>এবং পরিসংখ্যান উন্নয়নের জন্য জাতীয় কৌশল পত্রের আলোকে ভাইটাল স্ট্যাটিসটিকস, শ্রমশক্তি জরিপসহ</w:t>
      </w:r>
      <w:r w:rsidRPr="00456B52">
        <w:rPr>
          <w:rFonts w:ascii="NikoshBAN" w:hAnsi="NikoshBAN" w:cs="NikoshBAN"/>
          <w:sz w:val="26"/>
          <w:szCs w:val="26"/>
          <w:lang w:bidi="bn-BD"/>
        </w:rPr>
        <w:t xml:space="preserve"> জলবায়ু পরিবর্তনের কারণে সৃষ্ট দুর্যোগপ্রবণ এলাকা চিহ্নিতকরণ ও ক্ষয়ক্ষতি নিরূপণের উদ্দেশ্যে জনজীবনে জলবায়ু পরিবর্তনের প্রভাব কর্মসূচির মত গুরুত্বপূর্ণ জরিপ কার্যক্রম সম্পন্ন করে প্রতিবেদন প্রকাশ করা হয়েছে।</w:t>
      </w:r>
    </w:p>
    <w:p w:rsidR="00456B52" w:rsidRPr="00965A8A" w:rsidRDefault="00456B52" w:rsidP="00456B52">
      <w:pPr>
        <w:spacing w:after="0"/>
        <w:ind w:left="0"/>
        <w:rPr>
          <w:rFonts w:ascii="NikoshBAN" w:hAnsi="NikoshBAN" w:cs="NikoshBAN"/>
          <w:sz w:val="14"/>
          <w:szCs w:val="26"/>
          <w:lang w:bidi="hi-IN"/>
        </w:rPr>
      </w:pPr>
    </w:p>
    <w:p w:rsidR="00274321" w:rsidRDefault="00456B52" w:rsidP="00456B52">
      <w:pPr>
        <w:spacing w:after="0"/>
        <w:ind w:left="0" w:firstLine="720"/>
        <w:rPr>
          <w:rFonts w:ascii="NikoshBAN" w:hAnsi="NikoshBAN" w:cs="NikoshBAN"/>
          <w:sz w:val="26"/>
          <w:szCs w:val="26"/>
          <w:lang w:bidi="hi-IN"/>
        </w:rPr>
      </w:pPr>
      <w:r w:rsidRPr="00456B52">
        <w:rPr>
          <w:rFonts w:ascii="NikoshBAN" w:hAnsi="NikoshBAN" w:cs="NikoshBAN"/>
          <w:sz w:val="26"/>
          <w:szCs w:val="26"/>
          <w:lang w:bidi="hi-IN"/>
        </w:rPr>
        <w:t>সরকারের গৃহীত বিভিন্ন সময়াবদ্ধ সামাজিক নিরাপত্তা কর্মসূচিতে দরিদ্র জনগোষ্ঠীকে খানাভিত্তিক লক্ষ্যভুক্ত করার লক্ষ্যে দেশের প্রতিটি খানার আর্থ-সামাজিক অবস্থার নির্দেশক স্কোরসহ  একটি ডাটাবেজ প্রণয়নের কাজ চলছে এবং দেশের কৃষি খাতে (শস্য, মৎস্য ও প্রাণিসম্পদ) উপখাত সমূহের খানা পর্যায়ে শুমারির কাজ শুরু হয়েছে।</w:t>
      </w:r>
    </w:p>
    <w:p w:rsidR="00456B52" w:rsidRPr="00965A8A" w:rsidRDefault="00456B52" w:rsidP="00EB7942">
      <w:pPr>
        <w:spacing w:after="0"/>
        <w:ind w:left="0"/>
        <w:rPr>
          <w:rFonts w:ascii="NikoshBAN" w:hAnsi="NikoshBAN" w:cs="NikoshBAN"/>
          <w:szCs w:val="26"/>
          <w:cs/>
          <w:lang w:bidi="hi-IN"/>
        </w:rPr>
      </w:pPr>
    </w:p>
    <w:p w:rsidR="006506F4" w:rsidRDefault="00456B52" w:rsidP="00EB7942">
      <w:pPr>
        <w:spacing w:after="0"/>
        <w:ind w:left="0" w:firstLine="720"/>
        <w:rPr>
          <w:rFonts w:ascii="NikoshBAN" w:hAnsi="NikoshBAN" w:cs="NikoshBAN"/>
          <w:sz w:val="26"/>
          <w:szCs w:val="26"/>
          <w:lang w:bidi="bn-BD"/>
        </w:rPr>
      </w:pPr>
      <w:r w:rsidRPr="00456B52">
        <w:rPr>
          <w:rFonts w:ascii="NikoshBAN" w:hAnsi="NikoshBAN" w:cs="NikoshBAN"/>
          <w:sz w:val="26"/>
          <w:szCs w:val="26"/>
          <w:lang w:bidi="bn-BD"/>
        </w:rPr>
        <w:t>পরিসংখ্যান ও তথ্য ব্যবস্থাপনা বিভাগ দেশের পরিসংখ্যান কার্যক্রমের কেন্দ্রবিন্দু। দেশের আর্থ-সামাজিক উন্নয়নের লক্ষ্যে জাতীয়, আঞ্চলিক ও ক্ষুদ্র এলাকাভিত্তিক তথ্য প্রকাশের মাধ্যমে উন্নয়ন পরিকল্পনা প্রণয়নে সহায়তা প্রদান ও জাতীয় অগ্রগতি মূল্যায়নে পরিসংখ্যান ও তথ্য ব্যবস্থাপনা বিভাগের আওতাধীন বাংলাদেশ পরিসংখ্যান ব্যুরো নিরলসভাবে কাজ করে যাচ্ছে। জাতীয় পরিসংখ্যান প্রতিষ্ঠান (NSO)হিসে</w:t>
      </w:r>
      <w:r w:rsidR="0084777E">
        <w:rPr>
          <w:rFonts w:ascii="NikoshBAN" w:hAnsi="NikoshBAN" w:cs="NikoshBAN"/>
          <w:sz w:val="26"/>
          <w:szCs w:val="26"/>
          <w:lang w:bidi="bn-BD"/>
        </w:rPr>
        <w:t>বে বিবিএস এর রয়েছে একটি গৌরবোজ্জ্ব</w:t>
      </w:r>
      <w:r w:rsidRPr="00456B52">
        <w:rPr>
          <w:rFonts w:ascii="NikoshBAN" w:hAnsi="NikoshBAN" w:cs="NikoshBAN"/>
          <w:sz w:val="26"/>
          <w:szCs w:val="26"/>
          <w:lang w:bidi="bn-BD"/>
        </w:rPr>
        <w:t xml:space="preserve">ল ঐতিহ্য। </w:t>
      </w:r>
      <w:r w:rsidR="006973B8" w:rsidRPr="00456B52">
        <w:rPr>
          <w:rFonts w:ascii="NikoshBAN" w:hAnsi="NikoshBAN" w:cs="NikoshBAN"/>
          <w:sz w:val="26"/>
          <w:szCs w:val="26"/>
          <w:lang w:bidi="bn-BD"/>
        </w:rPr>
        <w:t>মহান</w:t>
      </w:r>
      <w:r w:rsidR="006973B8">
        <w:rPr>
          <w:rFonts w:ascii="NikoshBAN" w:hAnsi="NikoshBAN" w:cs="NikoshBAN"/>
          <w:sz w:val="26"/>
          <w:szCs w:val="26"/>
          <w:lang w:bidi="bn-BD"/>
        </w:rPr>
        <w:t xml:space="preserve"> </w:t>
      </w:r>
      <w:r w:rsidRPr="00456B52">
        <w:rPr>
          <w:rFonts w:ascii="NikoshBAN" w:hAnsi="NikoshBAN" w:cs="NikoshBAN"/>
          <w:sz w:val="26"/>
          <w:szCs w:val="26"/>
          <w:lang w:bidi="bn-BD"/>
        </w:rPr>
        <w:t>স্বাধীনতা যুদ্ধের মাধ্যমে বিজয় অর্জনের পর</w:t>
      </w:r>
      <w:r w:rsidR="006973B8">
        <w:rPr>
          <w:rFonts w:ascii="NikoshBAN" w:hAnsi="NikoshBAN" w:cs="NikoshBAN"/>
          <w:sz w:val="26"/>
          <w:szCs w:val="26"/>
          <w:lang w:bidi="bn-BD"/>
        </w:rPr>
        <w:t xml:space="preserve"> সর্বকালের সর্বশ্রেষ্ঠ বাঙ্গালী</w:t>
      </w:r>
      <w:r w:rsidRPr="00456B52">
        <w:rPr>
          <w:rFonts w:ascii="NikoshBAN" w:hAnsi="NikoshBAN" w:cs="NikoshBAN"/>
          <w:sz w:val="26"/>
          <w:szCs w:val="26"/>
          <w:lang w:bidi="bn-BD"/>
        </w:rPr>
        <w:t xml:space="preserve">  জাতির পিতা বঙ্গবন্ধু শেখ মুজিবুর রহমান যুদ্ধবিধ্বস্ত দেশে বিভিন্ন ক্ষেত্রে প্রয়োজনীয় প্রাতিষ্ঠানিক কাঠামো প্রতিষ্ঠার জন্য ত্বরিত উদ্যোগ নেন, তারই ধারাবাহিকতায় পরিসংখ্যান কার্যক্রমে নিয়োজিত </w:t>
      </w:r>
      <w:r w:rsidR="002A1067">
        <w:rPr>
          <w:rFonts w:ascii="NikoshBAN" w:hAnsi="NikoshBAN" w:cs="NikoshBAN"/>
          <w:sz w:val="26"/>
          <w:szCs w:val="26"/>
          <w:lang w:bidi="bn-BD"/>
        </w:rPr>
        <w:t xml:space="preserve">কয়েকটি পৃথক প্রতিষ্ঠানকে একীভূত করে </w:t>
      </w:r>
      <w:r w:rsidRPr="00456B52">
        <w:rPr>
          <w:rFonts w:ascii="NikoshBAN" w:hAnsi="NikoshBAN" w:cs="NikoshBAN"/>
          <w:sz w:val="26"/>
          <w:szCs w:val="26"/>
          <w:lang w:bidi="bn-BD"/>
        </w:rPr>
        <w:t>করে তিনি 1974 সালে বাংলাদেশ পরিসংখ্যান ব্যুরো (বিবিএস) প্রতিষ্ঠা করেছিলেন।</w:t>
      </w:r>
    </w:p>
    <w:p w:rsidR="00456B52" w:rsidRPr="004F1667" w:rsidRDefault="00456B52" w:rsidP="00456B52">
      <w:pPr>
        <w:spacing w:after="0"/>
        <w:ind w:left="0" w:firstLine="720"/>
        <w:rPr>
          <w:rFonts w:ascii="NikoshBAN" w:hAnsi="NikoshBAN" w:cs="NikoshBAN"/>
          <w:sz w:val="10"/>
          <w:szCs w:val="26"/>
          <w:cs/>
          <w:lang w:bidi="bn-BD"/>
        </w:rPr>
      </w:pPr>
    </w:p>
    <w:p w:rsidR="00456B52" w:rsidRDefault="00456B52" w:rsidP="00456B52">
      <w:pPr>
        <w:spacing w:after="0"/>
        <w:ind w:left="0" w:firstLine="720"/>
        <w:rPr>
          <w:rFonts w:ascii="NikoshBAN" w:hAnsi="NikoshBAN" w:cs="NikoshBAN"/>
          <w:sz w:val="26"/>
          <w:szCs w:val="26"/>
          <w:lang w:bidi="bn-BD"/>
        </w:rPr>
      </w:pPr>
      <w:r w:rsidRPr="00456B52">
        <w:rPr>
          <w:rFonts w:ascii="NikoshBAN" w:hAnsi="NikoshBAN" w:cs="NikoshBAN"/>
          <w:sz w:val="26"/>
          <w:szCs w:val="26"/>
          <w:lang w:bidi="bn-BD"/>
        </w:rPr>
        <w:t>উল্লেখ্য, বর্তমান বিশ্বে সরকারি ও বেসরকারি পরিকল্পনা প্রণয়ন এবং উন্নয়ন প্রকল্প গ্রহণ, বাস্তবায়ন ও মূল্যায়নের ক্ষেত্রে পরিসংখ্যানের গু</w:t>
      </w:r>
      <w:r w:rsidR="007C2011">
        <w:rPr>
          <w:rFonts w:ascii="NikoshBAN" w:hAnsi="NikoshBAN" w:cs="NikoshBAN"/>
          <w:sz w:val="26"/>
          <w:szCs w:val="26"/>
          <w:lang w:bidi="bn-BD"/>
        </w:rPr>
        <w:t xml:space="preserve">রুত্ব উত্তরোত্তর বৃদ্ধি পাচ্ছে। </w:t>
      </w:r>
      <w:r w:rsidRPr="00456B52">
        <w:rPr>
          <w:rFonts w:ascii="NikoshBAN" w:hAnsi="NikoshBAN" w:cs="NikoshBAN"/>
          <w:sz w:val="26"/>
          <w:szCs w:val="26"/>
          <w:lang w:bidi="bn-BD"/>
        </w:rPr>
        <w:t>‘সহস্রাব্দ উন্নয়ন লক্ষ্যমাত্রা’ এর অগ্রগতি মূল্যায়নে পরিসংখ্যান গুরুত্বপূর্ণ ভূমিকা পালন করেছে। এ প্রেক্ষিতে জাতিসংঘের পক্ষ থেকে টেকসই উন্নয়ন অভীষ্টতেও পরিসংখ্যানকে যথাযথ গুরুত</w:t>
      </w:r>
      <w:r w:rsidR="009E6CBA">
        <w:rPr>
          <w:rFonts w:ascii="NikoshBAN" w:hAnsi="NikoshBAN" w:cs="NikoshBAN"/>
          <w:sz w:val="26"/>
          <w:szCs w:val="26"/>
          <w:lang w:bidi="bn-BD"/>
        </w:rPr>
        <w:t>্ব প্রদানসহ এ লক্ষ্যে একটি ‘</w:t>
      </w:r>
      <w:r w:rsidR="004C4B08">
        <w:rPr>
          <w:rFonts w:ascii="NikoshBAN" w:hAnsi="NikoshBAN" w:cs="NikoshBAN"/>
          <w:sz w:val="26"/>
          <w:szCs w:val="26"/>
          <w:lang w:bidi="bn-BD"/>
        </w:rPr>
        <w:t>উপাত্ত</w:t>
      </w:r>
      <w:r w:rsidRPr="00456B52">
        <w:rPr>
          <w:rFonts w:ascii="NikoshBAN" w:hAnsi="NikoshBAN" w:cs="NikoshBAN"/>
          <w:sz w:val="26"/>
          <w:szCs w:val="26"/>
          <w:lang w:bidi="bn-BD"/>
        </w:rPr>
        <w:t xml:space="preserve"> বিপ্লব’</w:t>
      </w:r>
      <w:r w:rsidR="004C4B08">
        <w:rPr>
          <w:rFonts w:ascii="NikoshBAN" w:hAnsi="NikoshBAN" w:cs="NikoshBAN"/>
          <w:sz w:val="26"/>
          <w:szCs w:val="26"/>
          <w:lang w:bidi="bn-BD"/>
        </w:rPr>
        <w:t xml:space="preserve"> </w:t>
      </w:r>
      <w:r w:rsidR="004C4B08" w:rsidRPr="004C4B08">
        <w:rPr>
          <w:rFonts w:ascii="Times New Roman" w:hAnsi="Times New Roman" w:cs="Times New Roman"/>
          <w:sz w:val="26"/>
          <w:szCs w:val="26"/>
          <w:lang w:bidi="bn-BD"/>
        </w:rPr>
        <w:t>(Data Revolution</w:t>
      </w:r>
      <w:r w:rsidR="004C4B08">
        <w:rPr>
          <w:rFonts w:ascii="NikoshBAN" w:hAnsi="NikoshBAN" w:cs="NikoshBAN"/>
          <w:sz w:val="26"/>
          <w:szCs w:val="26"/>
          <w:lang w:bidi="bn-BD"/>
        </w:rPr>
        <w:t>)</w:t>
      </w:r>
      <w:r>
        <w:rPr>
          <w:rFonts w:ascii="NikoshBAN" w:hAnsi="NikoshBAN" w:cs="NikoshBAN"/>
          <w:sz w:val="26"/>
          <w:szCs w:val="26"/>
          <w:lang w:bidi="bn-BD"/>
        </w:rPr>
        <w:t xml:space="preserve"> সৃষ্টির আহ্বান জানানো হয়েছে। এ </w:t>
      </w:r>
      <w:r w:rsidRPr="00456B52">
        <w:rPr>
          <w:rFonts w:ascii="NikoshBAN" w:hAnsi="NikoshBAN" w:cs="NikoshBAN"/>
          <w:sz w:val="26"/>
          <w:szCs w:val="26"/>
          <w:lang w:bidi="bn-BD"/>
        </w:rPr>
        <w:t>বিষয়ে</w:t>
      </w:r>
      <w:r>
        <w:rPr>
          <w:rFonts w:ascii="NikoshBAN" w:hAnsi="NikoshBAN" w:cs="NikoshBAN"/>
          <w:sz w:val="26"/>
          <w:szCs w:val="26"/>
          <w:lang w:bidi="bn-BD"/>
        </w:rPr>
        <w:t xml:space="preserve"> </w:t>
      </w:r>
      <w:r w:rsidRPr="00456B52">
        <w:rPr>
          <w:rFonts w:ascii="NikoshBAN" w:hAnsi="NikoshBAN" w:cs="NikoshBAN"/>
          <w:sz w:val="26"/>
          <w:szCs w:val="26"/>
          <w:lang w:bidi="bn-BD"/>
        </w:rPr>
        <w:t>ও পরিসংখ্যান ও তথ্য ব্যবস্হাপনা বিভাগ তাদের কর্মপ্রয়াস অব্যাহত রেখেছে।</w:t>
      </w:r>
    </w:p>
    <w:p w:rsidR="00456B52" w:rsidRDefault="00456B52" w:rsidP="00456B52">
      <w:pPr>
        <w:spacing w:after="0"/>
        <w:ind w:left="0" w:firstLine="720"/>
        <w:rPr>
          <w:rFonts w:ascii="NikoshBAN" w:hAnsi="NikoshBAN" w:cs="NikoshBAN"/>
          <w:sz w:val="26"/>
          <w:szCs w:val="26"/>
          <w:lang w:bidi="bn-BD"/>
        </w:rPr>
      </w:pPr>
    </w:p>
    <w:p w:rsidR="0034096F" w:rsidRDefault="00727FDA" w:rsidP="0034096F">
      <w:pPr>
        <w:spacing w:after="0"/>
        <w:ind w:left="0" w:firstLine="720"/>
        <w:rPr>
          <w:rFonts w:ascii="NikoshBAN" w:hAnsi="NikoshBAN" w:cs="NikoshBAN"/>
          <w:sz w:val="26"/>
          <w:szCs w:val="26"/>
          <w:cs/>
          <w:lang w:bidi="hi-IN"/>
        </w:rPr>
      </w:pPr>
      <w:r w:rsidRPr="00EB7942">
        <w:rPr>
          <w:rFonts w:ascii="NikoshBAN" w:hAnsi="NikoshBAN" w:cs="NikoshBAN"/>
          <w:sz w:val="26"/>
          <w:szCs w:val="26"/>
          <w:cs/>
          <w:lang w:bidi="bn-BD"/>
        </w:rPr>
        <w:t xml:space="preserve">বার্ষিক প্রতিবেদন ২০১৭-১৮-এর  প্রকাশনার </w:t>
      </w:r>
      <w:r w:rsidRPr="00EB7942">
        <w:rPr>
          <w:rFonts w:ascii="NikoshBAN" w:hAnsi="NikoshBAN" w:cs="NikoshBAN"/>
          <w:sz w:val="26"/>
          <w:szCs w:val="26"/>
          <w:cs/>
        </w:rPr>
        <w:t>সাথে সংশ্লিষ্ট সকলকে আমি আন্তরিক ধন্যবাদ জানাচ্ছি</w:t>
      </w:r>
      <w:r w:rsidRPr="00EB7942">
        <w:rPr>
          <w:rFonts w:ascii="NikoshBAN" w:hAnsi="NikoshBAN" w:cs="NikoshBAN"/>
          <w:sz w:val="26"/>
          <w:szCs w:val="26"/>
          <w:cs/>
          <w:lang w:bidi="hi-IN"/>
        </w:rPr>
        <w:t>।</w:t>
      </w:r>
    </w:p>
    <w:p w:rsidR="0034096F" w:rsidRDefault="0034096F" w:rsidP="0034096F">
      <w:pPr>
        <w:spacing w:after="0"/>
        <w:ind w:left="0"/>
        <w:jc w:val="center"/>
        <w:rPr>
          <w:rFonts w:ascii="NikoshBAN" w:hAnsi="NikoshBAN" w:cs="NikoshBAN"/>
          <w:sz w:val="32"/>
          <w:szCs w:val="32"/>
          <w:cs/>
          <w:lang w:bidi="bn-BD"/>
        </w:rPr>
      </w:pPr>
      <w:r>
        <w:rPr>
          <w:rFonts w:ascii="NikoshBAN" w:hAnsi="NikoshBAN" w:cs="NikoshBAN"/>
          <w:sz w:val="32"/>
          <w:szCs w:val="32"/>
          <w:lang w:bidi="bn-BD"/>
        </w:rPr>
        <w:t xml:space="preserve">                                                                                                 </w:t>
      </w:r>
      <w:r>
        <w:rPr>
          <w:rFonts w:ascii="NikoshBAN" w:hAnsi="NikoshBAN" w:cs="NikoshBAN"/>
          <w:noProof/>
          <w:sz w:val="26"/>
          <w:szCs w:val="26"/>
          <w:lang w:bidi="ar-SA"/>
        </w:rPr>
        <w:drawing>
          <wp:inline distT="0" distB="0" distL="0" distR="0">
            <wp:extent cx="414020" cy="650603"/>
            <wp:effectExtent l="19050" t="0" r="5080" b="0"/>
            <wp:docPr id="2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414020" cy="650603"/>
                    </a:xfrm>
                    <a:prstGeom prst="rect">
                      <a:avLst/>
                    </a:prstGeom>
                    <a:noFill/>
                    <a:ln w="9525">
                      <a:noFill/>
                      <a:miter lim="800000"/>
                      <a:headEnd/>
                      <a:tailEnd/>
                    </a:ln>
                  </pic:spPr>
                </pic:pic>
              </a:graphicData>
            </a:graphic>
          </wp:inline>
        </w:drawing>
      </w:r>
    </w:p>
    <w:p w:rsidR="00727FDA" w:rsidRPr="0034096F" w:rsidRDefault="00A56D2D" w:rsidP="0034096F">
      <w:pPr>
        <w:spacing w:after="0"/>
        <w:ind w:left="0"/>
        <w:jc w:val="right"/>
        <w:rPr>
          <w:rFonts w:ascii="NikoshBAN" w:hAnsi="NikoshBAN" w:cs="NikoshBAN"/>
          <w:sz w:val="26"/>
          <w:szCs w:val="26"/>
          <w:cs/>
          <w:lang w:bidi="hi-IN"/>
        </w:rPr>
      </w:pPr>
      <w:r w:rsidRPr="006506F4">
        <w:rPr>
          <w:rFonts w:ascii="NikoshBAN" w:hAnsi="NikoshBAN" w:cs="NikoshBAN"/>
          <w:sz w:val="32"/>
          <w:szCs w:val="32"/>
          <w:cs/>
          <w:lang w:bidi="bn-BD"/>
        </w:rPr>
        <w:t>সৌরেন্দ্র নাথ চক্রবর্ত্তী</w:t>
      </w:r>
    </w:p>
    <w:p w:rsidR="00727FDA" w:rsidRPr="004D2FFC" w:rsidRDefault="00727FDA" w:rsidP="0053519B">
      <w:pPr>
        <w:ind w:left="0"/>
        <w:rPr>
          <w:rFonts w:ascii="NikoshBAN" w:hAnsi="NikoshBAN" w:cs="NikoshBAN"/>
          <w:lang w:bidi="bn-BD"/>
        </w:rPr>
      </w:pPr>
    </w:p>
    <w:p w:rsidR="005107C5" w:rsidRDefault="005107C5" w:rsidP="0053519B">
      <w:pPr>
        <w:ind w:left="0"/>
        <w:rPr>
          <w:rFonts w:ascii="NikoshBAN" w:hAnsi="NikoshBAN" w:cs="NikoshBAN"/>
          <w:lang w:bidi="bn-BD"/>
        </w:rPr>
      </w:pPr>
    </w:p>
    <w:p w:rsidR="001235CF" w:rsidRPr="004D2FFC" w:rsidRDefault="001235CF" w:rsidP="0053519B">
      <w:pPr>
        <w:ind w:left="0"/>
        <w:rPr>
          <w:rFonts w:ascii="NikoshBAN" w:hAnsi="NikoshBAN" w:cs="NikoshBAN"/>
          <w:lang w:bidi="bn-BD"/>
        </w:rPr>
      </w:pPr>
    </w:p>
    <w:p w:rsidR="0075040F" w:rsidRDefault="0075040F">
      <w:pPr>
        <w:spacing w:after="0"/>
        <w:ind w:left="0"/>
        <w:jc w:val="left"/>
        <w:rPr>
          <w:rFonts w:ascii="NikoshBAN" w:hAnsi="NikoshBAN" w:cs="NikoshBAN"/>
          <w:lang w:bidi="bn-BD"/>
        </w:rPr>
      </w:pPr>
      <w:r>
        <w:rPr>
          <w:rFonts w:ascii="NikoshBAN" w:hAnsi="NikoshBAN" w:cs="NikoshBAN"/>
          <w:lang w:bidi="bn-BD"/>
        </w:rPr>
        <w:br w:type="page"/>
      </w:r>
    </w:p>
    <w:p w:rsidR="00837262" w:rsidRPr="004D2FFC" w:rsidRDefault="00837262" w:rsidP="0053519B">
      <w:pPr>
        <w:ind w:left="0"/>
        <w:rPr>
          <w:rFonts w:ascii="NikoshBAN" w:hAnsi="NikoshBAN" w:cs="NikoshBAN"/>
          <w:lang w:bidi="bn-BD"/>
        </w:rPr>
      </w:pPr>
    </w:p>
    <w:p w:rsidR="005107C5" w:rsidRPr="004D2FFC" w:rsidRDefault="005107C5" w:rsidP="0053519B">
      <w:pPr>
        <w:ind w:left="0"/>
        <w:rPr>
          <w:rFonts w:ascii="NikoshBAN" w:hAnsi="NikoshBAN" w:cs="NikoshBAN"/>
          <w:lang w:bidi="bn-BD"/>
        </w:rPr>
      </w:pPr>
    </w:p>
    <w:tbl>
      <w:tblPr>
        <w:tblW w:w="4896" w:type="pct"/>
        <w:tblInd w:w="108" w:type="dxa"/>
        <w:tblLook w:val="04A0"/>
      </w:tblPr>
      <w:tblGrid>
        <w:gridCol w:w="4232"/>
        <w:gridCol w:w="2014"/>
        <w:gridCol w:w="3569"/>
      </w:tblGrid>
      <w:tr w:rsidR="00727FDA" w:rsidRPr="004D2FFC" w:rsidTr="00456B52">
        <w:trPr>
          <w:trHeight w:val="2276"/>
        </w:trPr>
        <w:tc>
          <w:tcPr>
            <w:tcW w:w="2156" w:type="pct"/>
          </w:tcPr>
          <w:p w:rsidR="00727FDA" w:rsidRPr="004D2FFC" w:rsidRDefault="00EB7942" w:rsidP="00EB7942">
            <w:pPr>
              <w:ind w:left="0"/>
              <w:rPr>
                <w:rFonts w:ascii="NikoshBAN" w:hAnsi="NikoshBAN" w:cs="NikoshBAN"/>
                <w:lang w:bidi="bn-BD"/>
              </w:rPr>
            </w:pPr>
            <w:r>
              <w:rPr>
                <w:rFonts w:ascii="NikoshBAN" w:hAnsi="NikoshBAN" w:cs="NikoshBAN"/>
                <w:noProof/>
                <w:lang w:bidi="ar-SA"/>
              </w:rPr>
              <w:drawing>
                <wp:inline distT="0" distB="0" distL="0" distR="0">
                  <wp:extent cx="1450848" cy="1895856"/>
                  <wp:effectExtent l="19050" t="0" r="0" b="0"/>
                  <wp:docPr id="16" name="Picture 15" descr="Add-S-Bikash Sir Picture-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S-Bikash Sir Picture-New.jpg"/>
                          <pic:cNvPicPr/>
                        </pic:nvPicPr>
                        <pic:blipFill>
                          <a:blip r:embed="rId16"/>
                          <a:stretch>
                            <a:fillRect/>
                          </a:stretch>
                        </pic:blipFill>
                        <pic:spPr>
                          <a:xfrm>
                            <a:off x="0" y="0"/>
                            <a:ext cx="1450848" cy="1895856"/>
                          </a:xfrm>
                          <a:prstGeom prst="rect">
                            <a:avLst/>
                          </a:prstGeom>
                        </pic:spPr>
                      </pic:pic>
                    </a:graphicData>
                  </a:graphic>
                </wp:inline>
              </w:drawing>
            </w:r>
          </w:p>
        </w:tc>
        <w:tc>
          <w:tcPr>
            <w:tcW w:w="1026" w:type="pct"/>
          </w:tcPr>
          <w:p w:rsidR="00727FDA" w:rsidRPr="004D2FFC" w:rsidRDefault="00002639" w:rsidP="00CC152D">
            <w:pPr>
              <w:rPr>
                <w:rFonts w:ascii="NikoshBAN" w:hAnsi="NikoshBAN" w:cs="NikoshBAN"/>
                <w:lang w:bidi="bn-BD"/>
              </w:rPr>
            </w:pPr>
            <w:r>
              <w:rPr>
                <w:rFonts w:ascii="NikoshBAN" w:hAnsi="NikoshBAN" w:cs="NikoshBAN"/>
                <w:noProof/>
                <w:lang w:bidi="ar-SA"/>
              </w:rPr>
              <w:drawing>
                <wp:inline distT="0" distB="0" distL="0" distR="0">
                  <wp:extent cx="902665" cy="863194"/>
                  <wp:effectExtent l="19050" t="0" r="0" b="0"/>
                  <wp:docPr id="24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cstate="print"/>
                          <a:srcRect/>
                          <a:stretch>
                            <a:fillRect/>
                          </a:stretch>
                        </pic:blipFill>
                        <pic:spPr bwMode="auto">
                          <a:xfrm>
                            <a:off x="0" y="0"/>
                            <a:ext cx="902335" cy="862878"/>
                          </a:xfrm>
                          <a:prstGeom prst="rect">
                            <a:avLst/>
                          </a:prstGeom>
                          <a:noFill/>
                          <a:ln w="9525">
                            <a:noFill/>
                            <a:miter lim="800000"/>
                            <a:headEnd/>
                            <a:tailEnd/>
                          </a:ln>
                        </pic:spPr>
                      </pic:pic>
                    </a:graphicData>
                  </a:graphic>
                </wp:inline>
              </w:drawing>
            </w:r>
          </w:p>
        </w:tc>
        <w:tc>
          <w:tcPr>
            <w:tcW w:w="1818" w:type="pct"/>
          </w:tcPr>
          <w:p w:rsidR="00727FDA" w:rsidRPr="004D2FFC" w:rsidRDefault="00727FDA" w:rsidP="007763C1">
            <w:pPr>
              <w:ind w:left="0"/>
              <w:jc w:val="center"/>
              <w:rPr>
                <w:rFonts w:ascii="NikoshBAN" w:hAnsi="NikoshBAN" w:cs="NikoshBAN"/>
                <w:b/>
                <w:color w:val="00B050"/>
                <w:sz w:val="40"/>
                <w:szCs w:val="40"/>
                <w:cs/>
                <w:lang w:bidi="bn-BD"/>
              </w:rPr>
            </w:pPr>
            <w:r w:rsidRPr="004D2FFC">
              <w:rPr>
                <w:rFonts w:ascii="NikoshBAN" w:hAnsi="NikoshBAN" w:cs="NikoshBAN"/>
                <w:b/>
                <w:color w:val="00B050"/>
                <w:sz w:val="40"/>
                <w:szCs w:val="40"/>
                <w:cs/>
                <w:lang w:bidi="bn-BD"/>
              </w:rPr>
              <w:t>অতিরিক্ত সচি</w:t>
            </w:r>
            <w:r w:rsidRPr="004D2FFC">
              <w:rPr>
                <w:rFonts w:ascii="NikoshBAN" w:hAnsi="NikoshBAN" w:cs="NikoshBAN"/>
                <w:b/>
                <w:color w:val="00B050"/>
                <w:sz w:val="40"/>
                <w:szCs w:val="40"/>
                <w:rtl/>
                <w:cs/>
                <w:lang w:bidi="bn-BD"/>
              </w:rPr>
              <w:t>ব</w:t>
            </w:r>
            <w:r w:rsidRPr="004D2FFC">
              <w:rPr>
                <w:rFonts w:ascii="NikoshBAN" w:hAnsi="NikoshBAN" w:cs="NikoshBAN"/>
                <w:b/>
                <w:color w:val="00B050"/>
                <w:sz w:val="40"/>
                <w:szCs w:val="40"/>
                <w:cs/>
                <w:lang w:bidi="bn-BD"/>
              </w:rPr>
              <w:t xml:space="preserve"> (উন্নয়ন)</w:t>
            </w:r>
          </w:p>
          <w:p w:rsidR="00727FDA" w:rsidRPr="004D2FFC" w:rsidRDefault="00727FDA" w:rsidP="002B177B">
            <w:pPr>
              <w:jc w:val="center"/>
              <w:rPr>
                <w:rFonts w:ascii="NikoshBAN" w:hAnsi="NikoshBAN" w:cs="NikoshBAN"/>
                <w:b/>
                <w:color w:val="00B050"/>
                <w:sz w:val="28"/>
                <w:szCs w:val="28"/>
                <w:lang w:bidi="bn-BD"/>
              </w:rPr>
            </w:pPr>
            <w:r w:rsidRPr="004D2FFC">
              <w:rPr>
                <w:rFonts w:ascii="NikoshBAN" w:hAnsi="NikoshBAN" w:cs="NikoshBAN"/>
                <w:b/>
                <w:color w:val="00B050"/>
                <w:sz w:val="28"/>
                <w:szCs w:val="28"/>
                <w:cs/>
                <w:lang w:bidi="bn-BD"/>
              </w:rPr>
              <w:t>পরিসংখ্যান ও তথ্য ব্যবস্হাপনা বিভাগ</w:t>
            </w:r>
          </w:p>
          <w:p w:rsidR="00727FDA" w:rsidRPr="004D2FFC" w:rsidRDefault="00727FDA" w:rsidP="002B177B">
            <w:pPr>
              <w:jc w:val="center"/>
              <w:rPr>
                <w:rFonts w:ascii="NikoshBAN" w:hAnsi="NikoshBAN" w:cs="NikoshBAN"/>
                <w:b/>
                <w:color w:val="00B050"/>
                <w:sz w:val="28"/>
                <w:szCs w:val="28"/>
                <w:lang w:bidi="bn-BD"/>
              </w:rPr>
            </w:pPr>
            <w:r w:rsidRPr="004D2FFC">
              <w:rPr>
                <w:rFonts w:ascii="NikoshBAN" w:hAnsi="NikoshBAN" w:cs="NikoshBAN"/>
                <w:b/>
                <w:color w:val="00B050"/>
                <w:sz w:val="28"/>
                <w:szCs w:val="28"/>
                <w:cs/>
                <w:lang w:bidi="bn-BD"/>
              </w:rPr>
              <w:t>পরিকল্পনা  মন্ত্রণালয়</w:t>
            </w:r>
          </w:p>
          <w:p w:rsidR="00727FDA" w:rsidRPr="004D2FFC" w:rsidRDefault="00727FDA" w:rsidP="002B177B">
            <w:pPr>
              <w:jc w:val="center"/>
              <w:rPr>
                <w:rFonts w:ascii="NikoshBAN" w:hAnsi="NikoshBAN" w:cs="NikoshBAN"/>
                <w:b/>
                <w:lang w:bidi="bn-BD"/>
              </w:rPr>
            </w:pPr>
            <w:r w:rsidRPr="004D2FFC">
              <w:rPr>
                <w:rFonts w:ascii="NikoshBAN" w:hAnsi="NikoshBAN" w:cs="NikoshBAN"/>
                <w:b/>
                <w:color w:val="00B050"/>
                <w:sz w:val="28"/>
                <w:szCs w:val="28"/>
                <w:cs/>
                <w:lang w:bidi="bn-BD"/>
              </w:rPr>
              <w:t>গণপ্রজাতন্ত্রী বাংলাদেশ সরকার</w:t>
            </w:r>
          </w:p>
        </w:tc>
      </w:tr>
    </w:tbl>
    <w:p w:rsidR="00727FDA" w:rsidRPr="004D2FFC" w:rsidRDefault="00727FDA" w:rsidP="005107C5">
      <w:pPr>
        <w:ind w:left="0"/>
        <w:rPr>
          <w:rFonts w:ascii="NikoshBAN" w:hAnsi="NikoshBAN" w:cs="NikoshBAN"/>
        </w:rPr>
      </w:pPr>
    </w:p>
    <w:p w:rsidR="005C1646" w:rsidRPr="00452CD5" w:rsidRDefault="00D00E4B" w:rsidP="00452CD5">
      <w:pPr>
        <w:pStyle w:val="Heading1"/>
      </w:pPr>
      <w:bookmarkStart w:id="3" w:name="_Toc524608867"/>
      <w:r w:rsidRPr="00A01955">
        <w:t>সম্পাদকীয়</w:t>
      </w:r>
      <w:bookmarkEnd w:id="3"/>
    </w:p>
    <w:p w:rsidR="00456B52" w:rsidRPr="00EB7942" w:rsidRDefault="00456B52" w:rsidP="00456B52">
      <w:pPr>
        <w:spacing w:after="0"/>
        <w:ind w:left="0"/>
        <w:rPr>
          <w:rFonts w:ascii="NikoshBAN" w:hAnsi="NikoshBAN" w:cs="NikoshBAN"/>
          <w:sz w:val="28"/>
          <w:szCs w:val="28"/>
          <w:lang w:bidi="bn-BD"/>
        </w:rPr>
      </w:pPr>
      <w:r w:rsidRPr="00456B52">
        <w:rPr>
          <w:rFonts w:ascii="NikoshBAN" w:hAnsi="NikoshBAN" w:cs="NikoshBAN"/>
          <w:sz w:val="28"/>
          <w:szCs w:val="28"/>
          <w:lang w:bidi="bn-BD"/>
        </w:rPr>
        <w:t>বাংলাদেশের ভবিষ্যৎ কর্মপন্থা, নীতি ও কর্ম কৌশল নির্ধারণের লক্ষ্যে পরিসংখ্যান ও তথ্য ব্যবস্থাপনা বিভাগ  প্রতি বছরের ন্যায় ২০১৭-২০১৮ অর্থ বছরের বার্ষিক প্রতিবেদন প্রকাশ করছে। এ প্রতিবেদন প্রণয়নের ক্ষেত্রে উল্লিখিত তথ্য-উপাত্তের শুদ্ধতা, যথার্থতা এবং বস্তুনিষ্ঠতার ওপর  সর্বোচ্চ গুরুত্ব প্রদান করা হয়েছে যাতে কাঙ্খিত লক্ষ্য অর্জনে প্রায়োগিকতার  নিরিখে যথাযথ সিদ্ধান্ত গ্রহণ সহজতর হয়। ২০১৭-১৮ অর্থ বছরে পরিসংখ্যান ও তথ্য ব্যবস্থাপনা বিভাগ এবং বাংলাদেশ পরিসংখ্যান ব্যুরোর সম্পাদিত নানাবিধ কার্যক্রম এই প্রতিবেদনে উপস্থাপিত হয়েছে।</w:t>
      </w:r>
    </w:p>
    <w:p w:rsidR="00456B52" w:rsidRDefault="00456B52" w:rsidP="002142D7">
      <w:pPr>
        <w:spacing w:after="0"/>
        <w:ind w:left="0" w:firstLine="720"/>
        <w:rPr>
          <w:rFonts w:ascii="NikoshBAN" w:hAnsi="NikoshBAN" w:cs="NikoshBAN"/>
          <w:sz w:val="28"/>
          <w:szCs w:val="28"/>
        </w:rPr>
      </w:pPr>
      <w:r w:rsidRPr="00456B52">
        <w:rPr>
          <w:rFonts w:ascii="NikoshBAN" w:hAnsi="NikoshBAN" w:cs="NikoshBAN"/>
          <w:sz w:val="28"/>
          <w:szCs w:val="28"/>
        </w:rPr>
        <w:t>স্বাধীনতার মহান স্থপতি ও জাতির পিতা বঙ্গবন্ধু শেখ মুজিবুর রহমান যুদ্ধ-বিধ্বস্ত দেশের উন্নয়ন পরিকল্পনা প্রণয়নে পরিসংখ্যানের অপরিসীম গুরুত্বের কথা ভেবে বাংলাদেশ পরিসংখ্যান ব্যুরো প্রতিষ্ঠা করেছিলেন। পরিসংখ্যান আইন ২০১৩ এর আলোকে বাংলাদেশ পরিসংখ্যান ব্যুরো সরকারি পর্যায়ে উন্নয়ন-পরিকল্পনাবিদ, নীতি-নির্ধারক, গবেষণা ও শিক্ষা-প্রতিষ্ঠান, জাতীয় ও আন্তর্জাতিক সংস্থা এবং অন্যান্য ব্যবহারকারীগণের চাহিদা মোতাবেক দ্রুততার সাথে সঠিক ও নির্ভুল পরিসংখ্যান সরবরাহের নির্ভরযোগ্য জাতীয় সংস্থা হিসেবে কাজ করছে। ডিজিটাল বাংলাদেশ গড়ার লক্ষ্যে বর্তমান সরকারের অঙ্গীকার রূপকল্প ২০২১ বাস্তবায়ন, সপ্তম পঞ্চবার্ষিকী পরিকল্পনা বাস্তবায়ন এবং এসডিজি এর লক্ষ্য অর্জনে সময়াবদ্ধ পরিকল্পনা গ্রহণ করে চাহিদা মাফিক তথ্য সরবরাহের উদ্দেশ্যে বাংলাদেশ পরিসংখ্যান ব্যুরো কর্তৃক বিভিন্ন সময়ে গুরুত্বপূর্ণ শুমারি ও জরিপ কার্যক্রম পরিচালনা করা হচ্ছে।</w:t>
      </w:r>
    </w:p>
    <w:p w:rsidR="00456B52" w:rsidRDefault="00456B52" w:rsidP="0034096F">
      <w:pPr>
        <w:spacing w:after="0"/>
        <w:ind w:left="0" w:firstLine="720"/>
        <w:rPr>
          <w:rFonts w:ascii="NikoshBAN" w:hAnsi="NikoshBAN" w:cs="NikoshBAN"/>
          <w:sz w:val="28"/>
          <w:szCs w:val="28"/>
          <w:lang w:bidi="bn-BD"/>
        </w:rPr>
      </w:pPr>
      <w:r w:rsidRPr="00456B52">
        <w:rPr>
          <w:rFonts w:ascii="NikoshBAN" w:hAnsi="NikoshBAN" w:cs="NikoshBAN"/>
          <w:sz w:val="28"/>
          <w:szCs w:val="28"/>
          <w:lang w:bidi="bn-BD"/>
        </w:rPr>
        <w:t>তথ্য অধিকার আইন, ২০০৯ অনুযায়ী স্বপ্রণোদিত তথ্য প্রকাশের অংশ হিসেবে ২০১৭-১৮ অর্থ বছরের কর্মপরিকল্পনা, বাজেট বরাদ্দ, চলমান প্রকল্প/কর্মসূচির হালনাগাদ তথ্য, উল্লেখযোগ্য অর্জন ও প্রকাশনা, এসডিজি অর্জনে পরিসংখ্যান ও তথ্য ব্যবস্থাপনা বিভাগের কর্মপরিকল্পনা, বার্ষিক কর্মসম্পাদন চুক্তির অগ্রগতি, জাতীয় শুদ্ধাচার কৌশল বাস্তবায়ন, ই-গভর্ন্যান্স সংক্রান্ত কার্যাবলিসহ এর আওতাধীন একমাত্র সংস্থা বাংলাদেশ পরিসংখ্যান ব্যুরো (বিবিএস) এর বিবিধ কার্যক্রম এই প্রতিবেদনে অন্তর্ভূক্ত করা হয়েছে।</w:t>
      </w:r>
    </w:p>
    <w:p w:rsidR="0034096F" w:rsidRDefault="00456B52" w:rsidP="0034096F">
      <w:pPr>
        <w:spacing w:after="0"/>
        <w:ind w:left="0" w:firstLine="720"/>
        <w:rPr>
          <w:rFonts w:ascii="NikoshBAN" w:hAnsi="NikoshBAN" w:cs="NikoshBAN"/>
          <w:sz w:val="36"/>
          <w:szCs w:val="36"/>
          <w:lang w:bidi="bn-BD"/>
        </w:rPr>
      </w:pPr>
      <w:r w:rsidRPr="00456B52">
        <w:rPr>
          <w:rFonts w:ascii="NikoshBAN" w:hAnsi="NikoshBAN" w:cs="NikoshBAN"/>
          <w:sz w:val="28"/>
          <w:szCs w:val="28"/>
          <w:lang w:bidi="bn-BD"/>
        </w:rPr>
        <w:t>প্রতিবেদনটি তথ্যসমৃদ্ধ করতে মাননীয় মন্ত্রী, পরিকল্পনা মন্ত্রণালয়, মাননীয় প্রতিমন্ত্রী, অর্থ মন্ত্রণালয় ও পরিকল্পনা মন্ত্রণালয়, সচিব, পরিসংখ্যান ও তথ্য ব্যবস্থাপনা বিভাগ, সকল অনুবিভাগ প্রধান, বাংলাদেশ পরিসংখ্যান ব্যুরোর মহাপরিচালক প্রয়োজনীয় পরামর্শ প্রদান করেছেন। প্রতিবেদনটি প্রস্তুত ও প্রকাশে প্রয়োজনীয় দিকনির্দেশনা এবং মূল্যবান পরামর্শ প্রদানের জন্য আমি তাঁদের প্রতি কতৃজ্ঞতা জ্ঞাপন করছি। প্রতিবেদনটি তথ্যবহুল ও ত্রুটিমুক্ত করতে প্রতিবেদন প্রস্তুত কমিটির সদস্যসহ সংশ্লিষ্ট কর্মকর্তা-কর্মচারীগণের আন্তরিক প্রয়াসের জন্য ধন্যবাদ জ্ঞাপন করছি।</w:t>
      </w:r>
      <w:r w:rsidR="00E80DFB">
        <w:rPr>
          <w:rFonts w:ascii="NikoshBAN" w:hAnsi="NikoshBAN" w:cs="NikoshBAN"/>
          <w:sz w:val="36"/>
          <w:szCs w:val="36"/>
          <w:lang w:bidi="bn-BD"/>
        </w:rPr>
        <w:t xml:space="preserve">                                           </w:t>
      </w:r>
      <w:r w:rsidR="0034096F">
        <w:rPr>
          <w:rFonts w:ascii="NikoshBAN" w:hAnsi="NikoshBAN" w:cs="NikoshBAN"/>
          <w:sz w:val="36"/>
          <w:szCs w:val="36"/>
          <w:lang w:bidi="bn-BD"/>
        </w:rPr>
        <w:t xml:space="preserve">                      </w:t>
      </w:r>
      <w:r>
        <w:rPr>
          <w:rFonts w:ascii="NikoshBAN" w:hAnsi="NikoshBAN" w:cs="NikoshBAN"/>
          <w:sz w:val="36"/>
          <w:szCs w:val="36"/>
          <w:lang w:bidi="bn-BD"/>
        </w:rPr>
        <w:t xml:space="preserve">  </w:t>
      </w:r>
    </w:p>
    <w:p w:rsidR="0034096F" w:rsidRDefault="0034096F" w:rsidP="0034096F">
      <w:pPr>
        <w:spacing w:after="0"/>
        <w:ind w:left="0"/>
        <w:rPr>
          <w:rFonts w:ascii="NikoshBAN" w:hAnsi="NikoshBAN" w:cs="NikoshBAN"/>
          <w:sz w:val="32"/>
          <w:szCs w:val="32"/>
          <w:lang w:bidi="bn-BD"/>
        </w:rPr>
      </w:pPr>
      <w:r>
        <w:rPr>
          <w:rFonts w:ascii="NikoshBAN" w:hAnsi="NikoshBAN" w:cs="NikoshBAN"/>
          <w:sz w:val="32"/>
          <w:szCs w:val="32"/>
          <w:lang w:bidi="bn-BD"/>
        </w:rPr>
        <w:t xml:space="preserve">                                                                                                         </w:t>
      </w:r>
      <w:r>
        <w:rPr>
          <w:rFonts w:ascii="NikoshBAN" w:hAnsi="NikoshBAN" w:cs="NikoshBAN"/>
          <w:noProof/>
          <w:sz w:val="32"/>
          <w:szCs w:val="32"/>
          <w:lang w:bidi="ar-SA"/>
        </w:rPr>
        <w:drawing>
          <wp:inline distT="0" distB="0" distL="0" distR="0">
            <wp:extent cx="795083" cy="431165"/>
            <wp:effectExtent l="19050" t="0" r="5017" b="0"/>
            <wp:docPr id="226" name="Picture 225" descr="Add-S-Bikash Sir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S-Bikash Sir Signature.jpg"/>
                    <pic:cNvPicPr/>
                  </pic:nvPicPr>
                  <pic:blipFill>
                    <a:blip r:embed="rId17" cstate="print"/>
                    <a:stretch>
                      <a:fillRect/>
                    </a:stretch>
                  </pic:blipFill>
                  <pic:spPr>
                    <a:xfrm>
                      <a:off x="0" y="0"/>
                      <a:ext cx="800079" cy="433874"/>
                    </a:xfrm>
                    <a:prstGeom prst="rect">
                      <a:avLst/>
                    </a:prstGeom>
                  </pic:spPr>
                </pic:pic>
              </a:graphicData>
            </a:graphic>
          </wp:inline>
        </w:drawing>
      </w:r>
    </w:p>
    <w:p w:rsidR="00326110" w:rsidRPr="00BB476A" w:rsidRDefault="00326110" w:rsidP="0034096F">
      <w:pPr>
        <w:spacing w:after="0"/>
        <w:ind w:left="7200"/>
        <w:jc w:val="right"/>
        <w:rPr>
          <w:rFonts w:ascii="NikoshBAN" w:hAnsi="NikoshBAN" w:cs="NikoshBAN"/>
          <w:sz w:val="32"/>
          <w:szCs w:val="32"/>
          <w:cs/>
        </w:rPr>
      </w:pPr>
      <w:r w:rsidRPr="00BB476A">
        <w:rPr>
          <w:rFonts w:ascii="NikoshBAN" w:hAnsi="NikoshBAN" w:cs="NikoshBAN"/>
          <w:sz w:val="32"/>
          <w:szCs w:val="32"/>
          <w:lang w:bidi="bn-BD"/>
        </w:rPr>
        <w:t>বিকাশ কিশোর দাস</w:t>
      </w:r>
    </w:p>
    <w:p w:rsidR="00837262" w:rsidRPr="004D2FFC" w:rsidRDefault="00837262" w:rsidP="00837262">
      <w:pPr>
        <w:spacing w:after="0"/>
        <w:ind w:left="0"/>
        <w:rPr>
          <w:rFonts w:ascii="NikoshBAN" w:hAnsi="NikoshBAN" w:cs="NikoshBAN"/>
          <w:sz w:val="28"/>
          <w:szCs w:val="28"/>
          <w:lang w:bidi="bn-BD"/>
        </w:rPr>
      </w:pPr>
    </w:p>
    <w:p w:rsidR="00837262" w:rsidRPr="004D2FFC" w:rsidRDefault="00837262" w:rsidP="00837262">
      <w:pPr>
        <w:spacing w:after="0"/>
        <w:ind w:left="0"/>
        <w:rPr>
          <w:rFonts w:ascii="NikoshBAN" w:hAnsi="NikoshBAN" w:cs="NikoshBAN"/>
          <w:sz w:val="28"/>
          <w:szCs w:val="28"/>
          <w:lang w:bidi="bn-BD"/>
        </w:rPr>
      </w:pPr>
    </w:p>
    <w:p w:rsidR="00A01955" w:rsidRDefault="00A01955" w:rsidP="006C3ED0">
      <w:pPr>
        <w:spacing w:after="0"/>
        <w:rPr>
          <w:rFonts w:ascii="NikoshBAN" w:hAnsi="NikoshBAN" w:cs="NikoshBAN"/>
          <w:sz w:val="36"/>
          <w:szCs w:val="36"/>
          <w:lang w:bidi="bn-BD"/>
        </w:rPr>
      </w:pPr>
    </w:p>
    <w:p w:rsidR="00A01955" w:rsidRDefault="00A01955" w:rsidP="00837262">
      <w:pPr>
        <w:spacing w:after="0"/>
        <w:ind w:left="7200"/>
        <w:rPr>
          <w:rFonts w:ascii="NikoshBAN" w:hAnsi="NikoshBAN" w:cs="NikoshBAN"/>
          <w:sz w:val="36"/>
          <w:szCs w:val="36"/>
          <w:lang w:bidi="bn-BD"/>
        </w:rPr>
      </w:pPr>
    </w:p>
    <w:p w:rsidR="009037C2" w:rsidRPr="004D2FFC" w:rsidRDefault="009037C2" w:rsidP="00501EB5">
      <w:pPr>
        <w:spacing w:after="0"/>
        <w:ind w:left="0"/>
        <w:rPr>
          <w:rFonts w:ascii="NikoshBAN" w:hAnsi="NikoshBAN" w:cs="NikoshBAN"/>
          <w:lang w:bidi="bn-BD"/>
        </w:rPr>
      </w:pPr>
    </w:p>
    <w:p w:rsidR="008D500E" w:rsidRDefault="008D500E">
      <w:pPr>
        <w:spacing w:after="0"/>
        <w:ind w:left="0"/>
        <w:jc w:val="left"/>
        <w:rPr>
          <w:rFonts w:ascii="NikoshBAN" w:eastAsia="Nikosh" w:hAnsi="NikoshBAN" w:cs="NikoshBAN"/>
          <w:b/>
          <w:bCs/>
          <w:color w:val="00B0F0"/>
          <w:sz w:val="40"/>
          <w:szCs w:val="40"/>
          <w:lang w:bidi="ar-SA"/>
        </w:rPr>
      </w:pPr>
      <w:bookmarkStart w:id="4" w:name="_Toc524608868"/>
      <w:r>
        <w:br w:type="page"/>
      </w:r>
    </w:p>
    <w:p w:rsidR="008D500E" w:rsidRPr="00452CD5" w:rsidRDefault="008D500E" w:rsidP="00452CD5">
      <w:pPr>
        <w:spacing w:after="0"/>
        <w:ind w:left="0"/>
        <w:jc w:val="center"/>
        <w:rPr>
          <w:rFonts w:ascii="NikoshBAN" w:hAnsi="NikoshBAN" w:cs="NikoshBAN"/>
          <w:b/>
          <w:color w:val="7030A0"/>
          <w:sz w:val="40"/>
          <w:szCs w:val="40"/>
        </w:rPr>
      </w:pPr>
      <w:r w:rsidRPr="008D500E">
        <w:rPr>
          <w:rFonts w:ascii="NikoshBAN" w:hAnsi="NikoshBAN" w:cs="NikoshBAN"/>
          <w:b/>
          <w:color w:val="7030A0"/>
          <w:sz w:val="40"/>
          <w:szCs w:val="40"/>
        </w:rPr>
        <w:lastRenderedPageBreak/>
        <w:t>Acronyms</w:t>
      </w:r>
    </w:p>
    <w:p w:rsidR="008D500E" w:rsidRDefault="00E6583C" w:rsidP="0061355F">
      <w:pPr>
        <w:spacing w:after="0"/>
        <w:ind w:left="0"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A2i</w:t>
      </w:r>
      <w:r w:rsidR="008D500E" w:rsidRPr="008D500E">
        <w:rPr>
          <w:rFonts w:ascii="Times New Roman" w:hAnsi="Times New Roman" w:cs="Times New Roman"/>
          <w:sz w:val="28"/>
          <w:szCs w:val="28"/>
        </w:rPr>
        <w:tab/>
      </w:r>
      <w:r w:rsidR="008D500E" w:rsidRPr="008D500E">
        <w:rPr>
          <w:rFonts w:ascii="Times New Roman" w:hAnsi="Times New Roman" w:cs="Times New Roman"/>
          <w:sz w:val="28"/>
          <w:szCs w:val="28"/>
        </w:rPr>
        <w:tab/>
        <w:t>Access to Information</w:t>
      </w:r>
    </w:p>
    <w:p w:rsidR="00CB0141" w:rsidRDefault="00CB0141" w:rsidP="0061355F">
      <w:pPr>
        <w:spacing w:after="0"/>
        <w:ind w:left="0" w:right="144"/>
        <w:jc w:val="left"/>
        <w:rPr>
          <w:rFonts w:ascii="Times New Roman" w:hAnsi="Times New Roman" w:cs="Times New Roman"/>
          <w:sz w:val="28"/>
          <w:szCs w:val="28"/>
        </w:rPr>
      </w:pPr>
      <w:r>
        <w:rPr>
          <w:rFonts w:ascii="Times New Roman" w:hAnsi="Times New Roman" w:cs="Times New Roman"/>
          <w:sz w:val="28"/>
          <w:szCs w:val="28"/>
        </w:rPr>
        <w:t xml:space="preserve">  APA</w:t>
      </w:r>
      <w:r>
        <w:rPr>
          <w:rFonts w:ascii="Times New Roman" w:hAnsi="Times New Roman" w:cs="Times New Roman"/>
          <w:sz w:val="28"/>
          <w:szCs w:val="28"/>
        </w:rPr>
        <w:tab/>
      </w:r>
      <w:r>
        <w:rPr>
          <w:rFonts w:ascii="Times New Roman" w:hAnsi="Times New Roman" w:cs="Times New Roman"/>
          <w:sz w:val="28"/>
          <w:szCs w:val="28"/>
        </w:rPr>
        <w:tab/>
        <w:t>Annual Performance Agreement</w:t>
      </w:r>
    </w:p>
    <w:p w:rsidR="00B05FA2" w:rsidRPr="008D500E" w:rsidRDefault="00B05FA2" w:rsidP="0061355F">
      <w:pPr>
        <w:spacing w:after="0"/>
        <w:ind w:left="0" w:right="144"/>
        <w:jc w:val="left"/>
        <w:rPr>
          <w:rFonts w:ascii="Times New Roman" w:hAnsi="Times New Roman" w:cs="Times New Roman"/>
          <w:sz w:val="28"/>
          <w:szCs w:val="28"/>
          <w:cs/>
          <w:lang w:bidi="bn-BD"/>
        </w:rPr>
      </w:pPr>
      <w:r>
        <w:rPr>
          <w:rFonts w:ascii="Times New Roman" w:hAnsi="Times New Roman" w:cs="Times New Roman"/>
          <w:sz w:val="28"/>
          <w:szCs w:val="28"/>
        </w:rPr>
        <w:t xml:space="preserve">  AIDS</w:t>
      </w:r>
      <w:r>
        <w:rPr>
          <w:rFonts w:ascii="Times New Roman" w:hAnsi="Times New Roman" w:cs="Times New Roman"/>
          <w:sz w:val="28"/>
          <w:szCs w:val="28"/>
        </w:rPr>
        <w:tab/>
        <w:t xml:space="preserve">Acquired </w:t>
      </w:r>
      <w:r w:rsidR="00A24278">
        <w:rPr>
          <w:rFonts w:ascii="Times New Roman" w:hAnsi="Times New Roman" w:cs="Times New Roman"/>
          <w:sz w:val="28"/>
          <w:szCs w:val="28"/>
        </w:rPr>
        <w:t>Imm</w:t>
      </w:r>
      <w:r w:rsidR="004858D6" w:rsidRPr="004858D6">
        <w:rPr>
          <w:rFonts w:ascii="Times New Roman" w:hAnsi="Times New Roman" w:cs="Times New Roman"/>
          <w:sz w:val="28"/>
          <w:szCs w:val="28"/>
        </w:rPr>
        <w:t>uno</w:t>
      </w:r>
      <w:r w:rsidR="008241E4">
        <w:rPr>
          <w:rFonts w:ascii="Times New Roman" w:hAnsi="Times New Roman" w:cs="Times New Roman"/>
          <w:sz w:val="28"/>
          <w:szCs w:val="28"/>
        </w:rPr>
        <w:t>d</w:t>
      </w:r>
      <w:r>
        <w:rPr>
          <w:rFonts w:ascii="Times New Roman" w:hAnsi="Times New Roman" w:cs="Times New Roman"/>
          <w:sz w:val="28"/>
          <w:szCs w:val="28"/>
        </w:rPr>
        <w:t xml:space="preserve">eficiency </w:t>
      </w:r>
      <w:r w:rsidR="00A24278">
        <w:rPr>
          <w:rFonts w:ascii="Times New Roman" w:hAnsi="Times New Roman" w:cs="Times New Roman"/>
          <w:sz w:val="28"/>
          <w:szCs w:val="28"/>
        </w:rPr>
        <w:t>Syndrome</w:t>
      </w:r>
    </w:p>
    <w:p w:rsidR="008D500E" w:rsidRPr="008D500E" w:rsidRDefault="00E6583C" w:rsidP="0061355F">
      <w:pPr>
        <w:spacing w:after="0"/>
        <w:ind w:left="0"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BARI</w:t>
      </w:r>
      <w:r w:rsidR="008D500E" w:rsidRPr="008D500E">
        <w:rPr>
          <w:rFonts w:ascii="Times New Roman" w:hAnsi="Times New Roman" w:cs="Times New Roman"/>
          <w:sz w:val="28"/>
          <w:szCs w:val="28"/>
        </w:rPr>
        <w:tab/>
        <w:t xml:space="preserve">Bangladesh Agriculture Research Institute </w:t>
      </w:r>
    </w:p>
    <w:p w:rsidR="008D500E" w:rsidRPr="008D500E" w:rsidRDefault="00E6583C" w:rsidP="0061355F">
      <w:pPr>
        <w:spacing w:after="0"/>
        <w:ind w:left="0"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BBS</w:t>
      </w:r>
      <w:r w:rsidR="008D500E" w:rsidRPr="008D500E">
        <w:rPr>
          <w:rFonts w:ascii="Times New Roman" w:hAnsi="Times New Roman" w:cs="Times New Roman"/>
          <w:sz w:val="28"/>
          <w:szCs w:val="28"/>
        </w:rPr>
        <w:tab/>
      </w:r>
      <w:r w:rsidR="008D500E" w:rsidRPr="008D500E">
        <w:rPr>
          <w:rFonts w:ascii="Times New Roman" w:hAnsi="Times New Roman" w:cs="Times New Roman"/>
          <w:sz w:val="28"/>
          <w:szCs w:val="28"/>
        </w:rPr>
        <w:tab/>
        <w:t>Bangladesh Bureau of Statistics</w:t>
      </w:r>
    </w:p>
    <w:p w:rsidR="008D500E" w:rsidRPr="008D500E" w:rsidRDefault="00E6583C" w:rsidP="0061355F">
      <w:pPr>
        <w:spacing w:after="0"/>
        <w:ind w:left="0"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BCPC</w:t>
      </w:r>
      <w:r>
        <w:rPr>
          <w:rFonts w:ascii="Times New Roman" w:hAnsi="Times New Roman" w:cs="Times New Roman"/>
          <w:sz w:val="28"/>
          <w:szCs w:val="28"/>
        </w:rPr>
        <w:tab/>
      </w:r>
      <w:r w:rsidR="008D500E" w:rsidRPr="008D500E">
        <w:rPr>
          <w:rFonts w:ascii="Times New Roman" w:hAnsi="Times New Roman" w:cs="Times New Roman"/>
          <w:sz w:val="28"/>
          <w:szCs w:val="28"/>
        </w:rPr>
        <w:t xml:space="preserve">Bangladesh Central Product Classification </w:t>
      </w:r>
    </w:p>
    <w:p w:rsidR="008D500E" w:rsidRPr="008D500E" w:rsidRDefault="00E6583C" w:rsidP="0061355F">
      <w:pPr>
        <w:spacing w:after="0"/>
        <w:ind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BFDES</w:t>
      </w:r>
      <w:r w:rsidR="008D500E" w:rsidRPr="008D500E">
        <w:rPr>
          <w:rFonts w:ascii="Times New Roman" w:hAnsi="Times New Roman" w:cs="Times New Roman"/>
          <w:sz w:val="28"/>
          <w:szCs w:val="28"/>
        </w:rPr>
        <w:tab/>
        <w:t xml:space="preserve">Bangladesh Framework for Development of Environment Statistics </w:t>
      </w:r>
    </w:p>
    <w:p w:rsidR="008D500E" w:rsidRPr="008D500E" w:rsidRDefault="00E6583C" w:rsidP="0061355F">
      <w:pPr>
        <w:spacing w:after="0"/>
        <w:ind w:right="144"/>
        <w:jc w:val="left"/>
        <w:rPr>
          <w:rFonts w:ascii="Times New Roman" w:hAnsi="Times New Roman" w:cs="Times New Roman"/>
          <w:sz w:val="28"/>
          <w:szCs w:val="28"/>
        </w:rPr>
      </w:pPr>
      <w:r>
        <w:rPr>
          <w:rFonts w:ascii="Times New Roman" w:hAnsi="Times New Roman" w:cs="Times New Roman"/>
          <w:sz w:val="28"/>
          <w:szCs w:val="28"/>
        </w:rPr>
        <w:t xml:space="preserve"> </w:t>
      </w:r>
      <w:r w:rsidR="008D500E" w:rsidRPr="008D500E">
        <w:rPr>
          <w:rFonts w:ascii="Times New Roman" w:hAnsi="Times New Roman" w:cs="Times New Roman"/>
          <w:sz w:val="28"/>
          <w:szCs w:val="28"/>
        </w:rPr>
        <w:t>BIDS</w:t>
      </w:r>
      <w:r w:rsidR="008D500E" w:rsidRPr="008D500E">
        <w:rPr>
          <w:rFonts w:ascii="Times New Roman" w:hAnsi="Times New Roman" w:cs="Times New Roman"/>
          <w:sz w:val="28"/>
          <w:szCs w:val="28"/>
        </w:rPr>
        <w:tab/>
        <w:t xml:space="preserve">Bangladesh Institute of Development Studies  </w:t>
      </w:r>
    </w:p>
    <w:p w:rsidR="008D500E" w:rsidRPr="008D500E" w:rsidRDefault="008D500E" w:rsidP="0061355F">
      <w:pPr>
        <w:spacing w:after="0"/>
        <w:ind w:left="144" w:right="144"/>
        <w:jc w:val="left"/>
        <w:rPr>
          <w:rFonts w:ascii="Times New Roman" w:hAnsi="Times New Roman" w:cs="Times New Roman"/>
          <w:sz w:val="28"/>
          <w:szCs w:val="28"/>
          <w:cs/>
          <w:lang w:bidi="bn-BD"/>
        </w:rPr>
      </w:pPr>
      <w:r w:rsidRPr="008D500E">
        <w:rPr>
          <w:rFonts w:ascii="Times New Roman" w:hAnsi="Times New Roman" w:cs="Times New Roman"/>
          <w:sz w:val="28"/>
          <w:szCs w:val="28"/>
        </w:rPr>
        <w:t>BMPI</w:t>
      </w:r>
      <w:r w:rsidRPr="008D500E">
        <w:rPr>
          <w:rFonts w:ascii="Times New Roman" w:hAnsi="Times New Roman" w:cs="Times New Roman"/>
          <w:sz w:val="28"/>
          <w:szCs w:val="28"/>
        </w:rPr>
        <w:tab/>
        <w:t xml:space="preserve">Building Material Price Index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BRAC</w:t>
      </w:r>
      <w:r w:rsidRPr="008D500E">
        <w:rPr>
          <w:rFonts w:ascii="Times New Roman" w:hAnsi="Times New Roman" w:cs="Times New Roman"/>
          <w:sz w:val="28"/>
          <w:szCs w:val="28"/>
        </w:rPr>
        <w:tab/>
        <w:t>Bangladesh Rural Advancement Committee</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BSCO</w:t>
      </w:r>
      <w:r w:rsidRPr="008D500E">
        <w:rPr>
          <w:rFonts w:ascii="Times New Roman" w:hAnsi="Times New Roman" w:cs="Times New Roman"/>
          <w:sz w:val="28"/>
          <w:szCs w:val="28"/>
        </w:rPr>
        <w:tab/>
        <w:t>Bangladesh Standard Classification of Occupation</w:t>
      </w:r>
    </w:p>
    <w:p w:rsidR="00976AAD" w:rsidRPr="008D500E" w:rsidRDefault="00976AAD"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BSIC</w:t>
      </w:r>
      <w:r>
        <w:rPr>
          <w:rFonts w:ascii="Times New Roman" w:hAnsi="Times New Roman" w:cs="Times New Roman"/>
          <w:sz w:val="28"/>
          <w:szCs w:val="28"/>
        </w:rPr>
        <w:tab/>
        <w:t>Bangladesh Standard Industrial Classification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CEGIS</w:t>
      </w:r>
      <w:r w:rsidRPr="008D500E">
        <w:rPr>
          <w:rFonts w:ascii="Times New Roman" w:hAnsi="Times New Roman" w:cs="Times New Roman"/>
          <w:sz w:val="28"/>
          <w:szCs w:val="28"/>
        </w:rPr>
        <w:tab/>
        <w:t>Centre for Environmental and Geographic Information Service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CPI</w:t>
      </w:r>
      <w:r w:rsidRPr="008D500E">
        <w:rPr>
          <w:rFonts w:ascii="Times New Roman" w:hAnsi="Times New Roman" w:cs="Times New Roman"/>
          <w:sz w:val="28"/>
          <w:szCs w:val="28"/>
        </w:rPr>
        <w:tab/>
      </w:r>
      <w:r w:rsidRPr="008D500E">
        <w:rPr>
          <w:rFonts w:ascii="Times New Roman" w:hAnsi="Times New Roman" w:cs="Times New Roman"/>
          <w:sz w:val="28"/>
          <w:szCs w:val="28"/>
        </w:rPr>
        <w:tab/>
        <w:t>Consumer Price Index</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DAE</w:t>
      </w:r>
      <w:r w:rsidRPr="008D500E">
        <w:rPr>
          <w:rFonts w:ascii="Times New Roman" w:hAnsi="Times New Roman" w:cs="Times New Roman"/>
          <w:sz w:val="28"/>
          <w:szCs w:val="28"/>
        </w:rPr>
        <w:tab/>
      </w:r>
      <w:r w:rsidRPr="008D500E">
        <w:rPr>
          <w:rFonts w:ascii="Times New Roman" w:hAnsi="Times New Roman" w:cs="Times New Roman"/>
          <w:sz w:val="28"/>
          <w:szCs w:val="28"/>
        </w:rPr>
        <w:tab/>
        <w:t xml:space="preserve">Department of Agriculture Extension </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DHS</w:t>
      </w:r>
      <w:r w:rsidRPr="008D500E">
        <w:rPr>
          <w:rFonts w:ascii="Times New Roman" w:hAnsi="Times New Roman" w:cs="Times New Roman"/>
          <w:sz w:val="28"/>
          <w:szCs w:val="28"/>
        </w:rPr>
        <w:tab/>
      </w:r>
      <w:r w:rsidRPr="008D500E">
        <w:rPr>
          <w:rFonts w:ascii="Times New Roman" w:hAnsi="Times New Roman" w:cs="Times New Roman"/>
          <w:sz w:val="28"/>
          <w:szCs w:val="28"/>
        </w:rPr>
        <w:tab/>
        <w:t>Demography and Health Survey</w:t>
      </w:r>
    </w:p>
    <w:p w:rsidR="00F32778" w:rsidRDefault="00F32778"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DPP</w:t>
      </w:r>
      <w:r>
        <w:rPr>
          <w:rFonts w:ascii="Times New Roman" w:hAnsi="Times New Roman" w:cs="Times New Roman"/>
          <w:sz w:val="28"/>
          <w:szCs w:val="28"/>
        </w:rPr>
        <w:tab/>
      </w:r>
      <w:r>
        <w:rPr>
          <w:rFonts w:ascii="Times New Roman" w:hAnsi="Times New Roman" w:cs="Times New Roman"/>
          <w:sz w:val="28"/>
          <w:szCs w:val="28"/>
        </w:rPr>
        <w:tab/>
        <w:t>Development Project Proforma</w:t>
      </w:r>
    </w:p>
    <w:p w:rsidR="00F32778" w:rsidRPr="008D500E" w:rsidRDefault="00F32778"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ERD</w:t>
      </w:r>
      <w:r>
        <w:rPr>
          <w:rFonts w:ascii="Times New Roman" w:hAnsi="Times New Roman" w:cs="Times New Roman"/>
          <w:sz w:val="28"/>
          <w:szCs w:val="28"/>
        </w:rPr>
        <w:tab/>
      </w:r>
      <w:r>
        <w:rPr>
          <w:rFonts w:ascii="Times New Roman" w:hAnsi="Times New Roman" w:cs="Times New Roman"/>
          <w:sz w:val="28"/>
          <w:szCs w:val="28"/>
        </w:rPr>
        <w:tab/>
        <w:t>Economic Relation Division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EU</w:t>
      </w:r>
      <w:r w:rsidRPr="008D500E">
        <w:rPr>
          <w:rFonts w:ascii="Times New Roman" w:hAnsi="Times New Roman" w:cs="Times New Roman"/>
          <w:sz w:val="28"/>
          <w:szCs w:val="28"/>
        </w:rPr>
        <w:tab/>
      </w:r>
      <w:r w:rsidRPr="008D500E">
        <w:rPr>
          <w:rFonts w:ascii="Times New Roman" w:hAnsi="Times New Roman" w:cs="Times New Roman"/>
          <w:sz w:val="28"/>
          <w:szCs w:val="28"/>
        </w:rPr>
        <w:tab/>
        <w:t>European Union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FAO</w:t>
      </w:r>
      <w:r w:rsidRPr="008D500E">
        <w:rPr>
          <w:rFonts w:ascii="Times New Roman" w:hAnsi="Times New Roman" w:cs="Times New Roman"/>
          <w:sz w:val="28"/>
          <w:szCs w:val="28"/>
        </w:rPr>
        <w:tab/>
      </w:r>
      <w:r w:rsidRPr="008D500E">
        <w:rPr>
          <w:rFonts w:ascii="Times New Roman" w:hAnsi="Times New Roman" w:cs="Times New Roman"/>
          <w:sz w:val="28"/>
          <w:szCs w:val="28"/>
        </w:rPr>
        <w:tab/>
        <w:t xml:space="preserve">Food and Agricultural </w:t>
      </w:r>
      <w:r w:rsidR="00A24278" w:rsidRPr="008D500E">
        <w:rPr>
          <w:rFonts w:ascii="Times New Roman" w:hAnsi="Times New Roman" w:cs="Times New Roman"/>
          <w:sz w:val="28"/>
          <w:szCs w:val="28"/>
        </w:rPr>
        <w:t>Organization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GDP</w:t>
      </w:r>
      <w:r w:rsidRPr="008D500E">
        <w:rPr>
          <w:rFonts w:ascii="Times New Roman" w:hAnsi="Times New Roman" w:cs="Times New Roman"/>
          <w:sz w:val="28"/>
          <w:szCs w:val="28"/>
        </w:rPr>
        <w:tab/>
      </w:r>
      <w:r w:rsidRPr="008D500E">
        <w:rPr>
          <w:rFonts w:ascii="Times New Roman" w:hAnsi="Times New Roman" w:cs="Times New Roman"/>
          <w:sz w:val="28"/>
          <w:szCs w:val="28"/>
        </w:rPr>
        <w:tab/>
        <w:t>Gross Domestic Product</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GIS</w:t>
      </w:r>
      <w:r w:rsidRPr="008D500E">
        <w:rPr>
          <w:rFonts w:ascii="Times New Roman" w:hAnsi="Times New Roman" w:cs="Times New Roman"/>
          <w:sz w:val="28"/>
          <w:szCs w:val="28"/>
        </w:rPr>
        <w:tab/>
      </w:r>
      <w:r w:rsidRPr="008D500E">
        <w:rPr>
          <w:rFonts w:ascii="Times New Roman" w:hAnsi="Times New Roman" w:cs="Times New Roman"/>
          <w:sz w:val="28"/>
          <w:szCs w:val="28"/>
        </w:rPr>
        <w:tab/>
        <w:t>Geographic Information System</w:t>
      </w:r>
    </w:p>
    <w:p w:rsidR="0066779C" w:rsidRDefault="0066779C"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GBV</w:t>
      </w:r>
      <w:r>
        <w:rPr>
          <w:rFonts w:ascii="Times New Roman" w:hAnsi="Times New Roman" w:cs="Times New Roman"/>
          <w:sz w:val="28"/>
          <w:szCs w:val="28"/>
        </w:rPr>
        <w:tab/>
        <w:t>Gender Based Violence</w:t>
      </w:r>
    </w:p>
    <w:p w:rsidR="005A52F6" w:rsidRPr="008D500E" w:rsidRDefault="005A52F6" w:rsidP="0061355F">
      <w:pPr>
        <w:spacing w:after="0"/>
        <w:ind w:left="144" w:right="144"/>
        <w:jc w:val="left"/>
        <w:rPr>
          <w:rFonts w:ascii="Times New Roman" w:hAnsi="Times New Roman" w:cs="Times New Roman"/>
          <w:sz w:val="28"/>
          <w:szCs w:val="28"/>
          <w:u w:val="single"/>
        </w:rPr>
      </w:pPr>
      <w:r>
        <w:rPr>
          <w:rFonts w:ascii="Times New Roman" w:hAnsi="Times New Roman" w:cs="Times New Roman"/>
          <w:sz w:val="28"/>
          <w:szCs w:val="28"/>
        </w:rPr>
        <w:t>HIV</w:t>
      </w:r>
      <w:r>
        <w:rPr>
          <w:rFonts w:ascii="Times New Roman" w:hAnsi="Times New Roman" w:cs="Times New Roman"/>
          <w:sz w:val="28"/>
          <w:szCs w:val="28"/>
        </w:rPr>
        <w:tab/>
      </w:r>
      <w:r>
        <w:rPr>
          <w:rFonts w:ascii="Times New Roman" w:hAnsi="Times New Roman" w:cs="Times New Roman"/>
          <w:sz w:val="28"/>
          <w:szCs w:val="28"/>
        </w:rPr>
        <w:tab/>
        <w:t>Human  Immunodeficiency  Virus</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HIES</w:t>
      </w:r>
      <w:r w:rsidRPr="008D500E">
        <w:rPr>
          <w:rFonts w:ascii="Times New Roman" w:hAnsi="Times New Roman" w:cs="Times New Roman"/>
          <w:sz w:val="28"/>
          <w:szCs w:val="28"/>
        </w:rPr>
        <w:tab/>
        <w:t xml:space="preserve">Household Income and Expenditure Survey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HRI</w:t>
      </w:r>
      <w:r w:rsidRPr="008D500E">
        <w:rPr>
          <w:rFonts w:ascii="Times New Roman" w:hAnsi="Times New Roman" w:cs="Times New Roman"/>
          <w:sz w:val="28"/>
          <w:szCs w:val="28"/>
        </w:rPr>
        <w:tab/>
      </w:r>
      <w:r w:rsidRPr="008D500E">
        <w:rPr>
          <w:rFonts w:ascii="Times New Roman" w:hAnsi="Times New Roman" w:cs="Times New Roman"/>
          <w:sz w:val="28"/>
          <w:szCs w:val="28"/>
        </w:rPr>
        <w:tab/>
        <w:t>House Rent Index</w:t>
      </w:r>
    </w:p>
    <w:p w:rsidR="008D500E" w:rsidRPr="008D500E" w:rsidRDefault="00E6583C"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ICDDR’</w:t>
      </w:r>
      <w:r w:rsidR="008D500E" w:rsidRPr="008D500E">
        <w:rPr>
          <w:rFonts w:ascii="Times New Roman" w:hAnsi="Times New Roman" w:cs="Times New Roman"/>
          <w:sz w:val="28"/>
          <w:szCs w:val="28"/>
        </w:rPr>
        <w:t>B</w:t>
      </w:r>
      <w:r w:rsidR="008D500E" w:rsidRPr="008D500E">
        <w:rPr>
          <w:rFonts w:ascii="Times New Roman" w:hAnsi="Times New Roman" w:cs="Times New Roman"/>
          <w:sz w:val="28"/>
          <w:szCs w:val="28"/>
        </w:rPr>
        <w:tab/>
        <w:t>International Centre for Diarrh</w:t>
      </w:r>
      <w:r w:rsidR="008D500E" w:rsidRPr="008D500E">
        <w:rPr>
          <w:rFonts w:ascii="Times New Roman" w:hAnsi="Times New Roman" w:cs="Times New Roman"/>
          <w:sz w:val="28"/>
          <w:szCs w:val="28"/>
          <w:cs/>
          <w:lang w:bidi="bn-BD"/>
        </w:rPr>
        <w:t>o</w:t>
      </w:r>
      <w:r w:rsidR="008D500E" w:rsidRPr="008D500E">
        <w:rPr>
          <w:rFonts w:ascii="Times New Roman" w:hAnsi="Times New Roman" w:cs="Times New Roman"/>
          <w:sz w:val="28"/>
          <w:szCs w:val="28"/>
        </w:rPr>
        <w:t xml:space="preserve">eal Disease Research, Bangladesh </w:t>
      </w:r>
    </w:p>
    <w:p w:rsidR="00F32778"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ICR</w:t>
      </w:r>
      <w:r w:rsidRPr="008D500E">
        <w:rPr>
          <w:rFonts w:ascii="Times New Roman" w:hAnsi="Times New Roman" w:cs="Times New Roman"/>
          <w:sz w:val="28"/>
          <w:szCs w:val="28"/>
        </w:rPr>
        <w:tab/>
      </w:r>
      <w:r w:rsidRPr="008D500E">
        <w:rPr>
          <w:rFonts w:ascii="Times New Roman" w:hAnsi="Times New Roman" w:cs="Times New Roman"/>
          <w:sz w:val="28"/>
          <w:szCs w:val="28"/>
        </w:rPr>
        <w:tab/>
        <w:t>Intelligent Character Recognition</w:t>
      </w:r>
    </w:p>
    <w:p w:rsidR="008D500E" w:rsidRPr="008D500E" w:rsidRDefault="00F32778" w:rsidP="0061355F">
      <w:pPr>
        <w:spacing w:after="0"/>
        <w:ind w:left="144" w:right="144"/>
        <w:jc w:val="left"/>
        <w:rPr>
          <w:rFonts w:ascii="Times New Roman" w:hAnsi="Times New Roman" w:cs="Times New Roman"/>
          <w:sz w:val="28"/>
          <w:szCs w:val="28"/>
          <w:cs/>
          <w:lang w:bidi="bn-BD"/>
        </w:rPr>
      </w:pPr>
      <w:r>
        <w:rPr>
          <w:rFonts w:ascii="Times New Roman" w:hAnsi="Times New Roman" w:cs="Times New Roman"/>
          <w:sz w:val="28"/>
          <w:szCs w:val="28"/>
        </w:rPr>
        <w:t>IMED</w:t>
      </w:r>
      <w:r>
        <w:rPr>
          <w:rFonts w:ascii="Times New Roman" w:hAnsi="Times New Roman" w:cs="Times New Roman"/>
          <w:sz w:val="28"/>
          <w:szCs w:val="28"/>
        </w:rPr>
        <w:tab/>
        <w:t>Implementation Monitoring Evaluation Division</w:t>
      </w:r>
      <w:r w:rsidR="008D500E" w:rsidRPr="008D500E">
        <w:rPr>
          <w:rFonts w:ascii="Times New Roman" w:hAnsi="Times New Roman" w:cs="Times New Roman"/>
          <w:sz w:val="28"/>
          <w:szCs w:val="28"/>
        </w:rPr>
        <w:t xml:space="preserve">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IMR</w:t>
      </w:r>
      <w:r w:rsidRPr="008D500E">
        <w:rPr>
          <w:rFonts w:ascii="Times New Roman" w:hAnsi="Times New Roman" w:cs="Times New Roman"/>
          <w:sz w:val="28"/>
          <w:szCs w:val="28"/>
        </w:rPr>
        <w:tab/>
      </w:r>
      <w:r w:rsidRPr="008D500E">
        <w:rPr>
          <w:rFonts w:ascii="Times New Roman" w:hAnsi="Times New Roman" w:cs="Times New Roman"/>
          <w:sz w:val="28"/>
          <w:szCs w:val="28"/>
        </w:rPr>
        <w:tab/>
        <w:t xml:space="preserve">Infant Mortality Rate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IMPS</w:t>
      </w:r>
      <w:r w:rsidRPr="008D500E">
        <w:rPr>
          <w:rFonts w:ascii="Times New Roman" w:hAnsi="Times New Roman" w:cs="Times New Roman"/>
          <w:sz w:val="28"/>
          <w:szCs w:val="28"/>
        </w:rPr>
        <w:tab/>
        <w:t xml:space="preserve">Integrated Multi-Purpose Sample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 xml:space="preserve">IRRI </w:t>
      </w:r>
      <w:r w:rsidRPr="008D500E">
        <w:rPr>
          <w:rFonts w:ascii="Times New Roman" w:hAnsi="Times New Roman" w:cs="Times New Roman"/>
          <w:sz w:val="28"/>
          <w:szCs w:val="28"/>
          <w:cs/>
          <w:lang w:bidi="bn-BD"/>
        </w:rPr>
        <w:tab/>
      </w:r>
      <w:r w:rsidRPr="008D500E">
        <w:rPr>
          <w:rFonts w:ascii="Times New Roman" w:hAnsi="Times New Roman" w:cs="Times New Roman"/>
          <w:sz w:val="28"/>
          <w:szCs w:val="28"/>
        </w:rPr>
        <w:t xml:space="preserve">International Rice Research Institute </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ISRT</w:t>
      </w:r>
      <w:r w:rsidRPr="008D500E">
        <w:rPr>
          <w:rFonts w:ascii="Times New Roman" w:hAnsi="Times New Roman" w:cs="Times New Roman"/>
          <w:sz w:val="28"/>
          <w:szCs w:val="28"/>
        </w:rPr>
        <w:tab/>
        <w:t>Institute of Statistical Research and Training</w:t>
      </w:r>
    </w:p>
    <w:p w:rsidR="007B161E" w:rsidRPr="008D500E" w:rsidRDefault="007B161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lang w:bidi="bn-BD"/>
        </w:rPr>
        <w:t>JICA</w:t>
      </w:r>
      <w:r w:rsidRPr="008D500E">
        <w:rPr>
          <w:rFonts w:ascii="Times New Roman" w:hAnsi="Times New Roman" w:cs="Times New Roman"/>
          <w:sz w:val="28"/>
          <w:szCs w:val="28"/>
          <w:lang w:bidi="bn-BD"/>
        </w:rPr>
        <w:tab/>
        <w:t>Japan International Cooperation Agency</w:t>
      </w:r>
    </w:p>
    <w:p w:rsidR="008D500E" w:rsidRPr="008D500E" w:rsidRDefault="008D500E" w:rsidP="0061355F">
      <w:pPr>
        <w:spacing w:after="0"/>
        <w:ind w:left="144" w:right="144"/>
        <w:jc w:val="left"/>
        <w:rPr>
          <w:rFonts w:ascii="Times New Roman" w:hAnsi="Times New Roman" w:cs="Times New Roman"/>
          <w:sz w:val="28"/>
          <w:szCs w:val="28"/>
          <w:cs/>
          <w:lang w:bidi="bn-BD"/>
        </w:rPr>
      </w:pPr>
      <w:r w:rsidRPr="008D500E">
        <w:rPr>
          <w:rFonts w:ascii="Times New Roman" w:hAnsi="Times New Roman" w:cs="Times New Roman"/>
          <w:sz w:val="28"/>
          <w:szCs w:val="28"/>
        </w:rPr>
        <w:t>KOICA</w:t>
      </w:r>
      <w:r w:rsidRPr="008D500E">
        <w:rPr>
          <w:rFonts w:ascii="Times New Roman" w:hAnsi="Times New Roman" w:cs="Times New Roman"/>
          <w:sz w:val="28"/>
          <w:szCs w:val="28"/>
        </w:rPr>
        <w:tab/>
        <w:t>Korea In</w:t>
      </w:r>
      <w:r w:rsidRPr="008D500E">
        <w:rPr>
          <w:rFonts w:ascii="Times New Roman" w:hAnsi="Times New Roman" w:cs="Times New Roman"/>
          <w:sz w:val="28"/>
          <w:szCs w:val="28"/>
          <w:cs/>
          <w:lang w:bidi="bn-BD"/>
        </w:rPr>
        <w:t xml:space="preserve">ternational </w:t>
      </w:r>
      <w:r w:rsidRPr="008D500E">
        <w:rPr>
          <w:rFonts w:ascii="Times New Roman" w:hAnsi="Times New Roman" w:cs="Times New Roman"/>
          <w:sz w:val="28"/>
          <w:szCs w:val="28"/>
        </w:rPr>
        <w:t xml:space="preserve">Co-operation Agency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MDG</w:t>
      </w:r>
      <w:r w:rsidRPr="008D500E">
        <w:rPr>
          <w:rFonts w:ascii="Times New Roman" w:hAnsi="Times New Roman" w:cs="Times New Roman"/>
          <w:sz w:val="28"/>
          <w:szCs w:val="28"/>
        </w:rPr>
        <w:tab/>
        <w:t xml:space="preserve">Millennium Development Goals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MDS</w:t>
      </w:r>
      <w:r w:rsidRPr="008D500E">
        <w:rPr>
          <w:rFonts w:ascii="Times New Roman" w:hAnsi="Times New Roman" w:cs="Times New Roman"/>
          <w:sz w:val="28"/>
          <w:szCs w:val="28"/>
        </w:rPr>
        <w:tab/>
        <w:t xml:space="preserve">Masters </w:t>
      </w:r>
      <w:r w:rsidR="00BE0BF9">
        <w:rPr>
          <w:rFonts w:ascii="Times New Roman" w:hAnsi="Times New Roman" w:cs="Times New Roman"/>
          <w:sz w:val="28"/>
          <w:szCs w:val="28"/>
        </w:rPr>
        <w:t>in</w:t>
      </w:r>
      <w:r w:rsidRPr="008D500E">
        <w:rPr>
          <w:rFonts w:ascii="Times New Roman" w:hAnsi="Times New Roman" w:cs="Times New Roman"/>
          <w:sz w:val="28"/>
          <w:szCs w:val="28"/>
        </w:rPr>
        <w:t xml:space="preserve"> Development Studies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MICS</w:t>
      </w:r>
      <w:r w:rsidRPr="008D500E">
        <w:rPr>
          <w:rFonts w:ascii="Times New Roman" w:hAnsi="Times New Roman" w:cs="Times New Roman"/>
          <w:sz w:val="28"/>
          <w:szCs w:val="28"/>
        </w:rPr>
        <w:tab/>
        <w:t xml:space="preserve">Multiple Indicator Cluster Survey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MMR</w:t>
      </w:r>
      <w:r w:rsidRPr="008D500E">
        <w:rPr>
          <w:rFonts w:ascii="Times New Roman" w:hAnsi="Times New Roman" w:cs="Times New Roman"/>
          <w:sz w:val="28"/>
          <w:szCs w:val="28"/>
        </w:rPr>
        <w:tab/>
        <w:t>Maternal Mortality Rate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MoU</w:t>
      </w:r>
      <w:r w:rsidRPr="008D500E">
        <w:rPr>
          <w:rFonts w:ascii="Times New Roman" w:hAnsi="Times New Roman" w:cs="Times New Roman"/>
          <w:sz w:val="28"/>
          <w:szCs w:val="28"/>
        </w:rPr>
        <w:tab/>
        <w:t>Memorandum of Understanding</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MPH</w:t>
      </w:r>
      <w:r w:rsidRPr="008D500E">
        <w:rPr>
          <w:rFonts w:ascii="Times New Roman" w:hAnsi="Times New Roman" w:cs="Times New Roman"/>
          <w:sz w:val="28"/>
          <w:szCs w:val="28"/>
        </w:rPr>
        <w:tab/>
      </w:r>
      <w:r w:rsidR="00A24278" w:rsidRPr="008D500E">
        <w:rPr>
          <w:rFonts w:ascii="Times New Roman" w:hAnsi="Times New Roman" w:cs="Times New Roman"/>
          <w:sz w:val="28"/>
          <w:szCs w:val="28"/>
        </w:rPr>
        <w:t>Masters in</w:t>
      </w:r>
      <w:r w:rsidRPr="008D500E">
        <w:rPr>
          <w:rFonts w:ascii="Times New Roman" w:hAnsi="Times New Roman" w:cs="Times New Roman"/>
          <w:sz w:val="28"/>
          <w:szCs w:val="28"/>
        </w:rPr>
        <w:t xml:space="preserve"> Public Health </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lastRenderedPageBreak/>
        <w:t>MSVSB</w:t>
      </w:r>
      <w:r w:rsidRPr="008D500E">
        <w:rPr>
          <w:rFonts w:ascii="Times New Roman" w:hAnsi="Times New Roman" w:cs="Times New Roman"/>
          <w:sz w:val="28"/>
          <w:szCs w:val="28"/>
        </w:rPr>
        <w:tab/>
        <w:t>Monitoring the Situation of Vital Statistics of Bangladesh</w:t>
      </w:r>
    </w:p>
    <w:p w:rsidR="0021521E" w:rsidRPr="008D500E" w:rsidRDefault="0021521E"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NIS</w:t>
      </w:r>
      <w:r>
        <w:rPr>
          <w:rFonts w:ascii="Times New Roman" w:hAnsi="Times New Roman" w:cs="Times New Roman"/>
          <w:sz w:val="28"/>
          <w:szCs w:val="28"/>
        </w:rPr>
        <w:tab/>
      </w:r>
      <w:r>
        <w:rPr>
          <w:rFonts w:ascii="Times New Roman" w:hAnsi="Times New Roman" w:cs="Times New Roman"/>
          <w:sz w:val="28"/>
          <w:szCs w:val="28"/>
        </w:rPr>
        <w:tab/>
        <w:t>National Integrity Strategy</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NPR</w:t>
      </w:r>
      <w:r w:rsidRPr="008D500E">
        <w:rPr>
          <w:rFonts w:ascii="Times New Roman" w:hAnsi="Times New Roman" w:cs="Times New Roman"/>
          <w:sz w:val="28"/>
          <w:szCs w:val="28"/>
        </w:rPr>
        <w:tab/>
      </w:r>
      <w:r w:rsidRPr="008D500E">
        <w:rPr>
          <w:rFonts w:ascii="Times New Roman" w:hAnsi="Times New Roman" w:cs="Times New Roman"/>
          <w:sz w:val="28"/>
          <w:szCs w:val="28"/>
        </w:rPr>
        <w:tab/>
        <w:t>National Population Register</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NSDS</w:t>
      </w:r>
      <w:r w:rsidRPr="008D500E">
        <w:rPr>
          <w:rFonts w:ascii="Times New Roman" w:hAnsi="Times New Roman" w:cs="Times New Roman"/>
          <w:sz w:val="28"/>
          <w:szCs w:val="28"/>
        </w:rPr>
        <w:tab/>
        <w:t>National Strategy for</w:t>
      </w:r>
      <w:r w:rsidRPr="008D500E">
        <w:rPr>
          <w:rFonts w:ascii="Times New Roman" w:hAnsi="Times New Roman" w:cs="Times New Roman"/>
          <w:sz w:val="28"/>
          <w:szCs w:val="28"/>
          <w:lang w:bidi="bn-BD"/>
        </w:rPr>
        <w:t xml:space="preserve"> the</w:t>
      </w:r>
      <w:r w:rsidRPr="008D500E">
        <w:rPr>
          <w:rFonts w:ascii="Times New Roman" w:hAnsi="Times New Roman" w:cs="Times New Roman"/>
          <w:sz w:val="28"/>
          <w:szCs w:val="28"/>
        </w:rPr>
        <w:t xml:space="preserve"> Development of Statistics </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PEC</w:t>
      </w:r>
      <w:r w:rsidRPr="008D500E">
        <w:rPr>
          <w:rFonts w:ascii="Times New Roman" w:hAnsi="Times New Roman" w:cs="Times New Roman"/>
          <w:sz w:val="28"/>
          <w:szCs w:val="28"/>
        </w:rPr>
        <w:tab/>
      </w:r>
      <w:r w:rsidRPr="008D500E">
        <w:rPr>
          <w:rFonts w:ascii="Times New Roman" w:hAnsi="Times New Roman" w:cs="Times New Roman"/>
          <w:sz w:val="28"/>
          <w:szCs w:val="28"/>
        </w:rPr>
        <w:tab/>
        <w:t>Post Enumeration Check</w:t>
      </w:r>
    </w:p>
    <w:p w:rsidR="0030569B" w:rsidRPr="008D500E" w:rsidRDefault="0030569B"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PMT</w:t>
      </w:r>
      <w:r>
        <w:rPr>
          <w:rFonts w:ascii="Times New Roman" w:hAnsi="Times New Roman" w:cs="Times New Roman"/>
          <w:sz w:val="28"/>
          <w:szCs w:val="28"/>
        </w:rPr>
        <w:tab/>
      </w:r>
      <w:r>
        <w:rPr>
          <w:rFonts w:ascii="Times New Roman" w:hAnsi="Times New Roman" w:cs="Times New Roman"/>
          <w:sz w:val="28"/>
          <w:szCs w:val="28"/>
        </w:rPr>
        <w:tab/>
        <w:t>Proxy Mean Test</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PPI</w:t>
      </w:r>
      <w:r w:rsidRPr="008D500E">
        <w:rPr>
          <w:rFonts w:ascii="Times New Roman" w:hAnsi="Times New Roman" w:cs="Times New Roman"/>
          <w:sz w:val="28"/>
          <w:szCs w:val="28"/>
        </w:rPr>
        <w:tab/>
      </w:r>
      <w:r w:rsidRPr="008D500E">
        <w:rPr>
          <w:rFonts w:ascii="Times New Roman" w:hAnsi="Times New Roman" w:cs="Times New Roman"/>
          <w:sz w:val="28"/>
          <w:szCs w:val="28"/>
        </w:rPr>
        <w:tab/>
        <w:t>Producer Price Index</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PPP</w:t>
      </w:r>
      <w:r w:rsidRPr="008D500E">
        <w:rPr>
          <w:rFonts w:ascii="Times New Roman" w:hAnsi="Times New Roman" w:cs="Times New Roman"/>
          <w:sz w:val="28"/>
          <w:szCs w:val="28"/>
        </w:rPr>
        <w:tab/>
      </w:r>
      <w:r w:rsidRPr="008D500E">
        <w:rPr>
          <w:rFonts w:ascii="Times New Roman" w:hAnsi="Times New Roman" w:cs="Times New Roman"/>
          <w:sz w:val="28"/>
          <w:szCs w:val="28"/>
        </w:rPr>
        <w:tab/>
        <w:t>Purchasing Power Parity</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PPRC</w:t>
      </w:r>
      <w:r w:rsidRPr="008D500E">
        <w:rPr>
          <w:rFonts w:ascii="Times New Roman" w:hAnsi="Times New Roman" w:cs="Times New Roman"/>
          <w:sz w:val="28"/>
          <w:szCs w:val="28"/>
        </w:rPr>
        <w:tab/>
        <w:t>Power and Participation Research Centre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 xml:space="preserve"> PSU</w:t>
      </w:r>
      <w:r w:rsidRPr="008D500E">
        <w:rPr>
          <w:rFonts w:ascii="Times New Roman" w:hAnsi="Times New Roman" w:cs="Times New Roman"/>
          <w:sz w:val="28"/>
          <w:szCs w:val="28"/>
        </w:rPr>
        <w:tab/>
        <w:t xml:space="preserve">Primary Sampling Unit </w:t>
      </w:r>
    </w:p>
    <w:p w:rsid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QIIP</w:t>
      </w:r>
      <w:r w:rsidRPr="008D500E">
        <w:rPr>
          <w:rFonts w:ascii="Times New Roman" w:hAnsi="Times New Roman" w:cs="Times New Roman"/>
          <w:sz w:val="28"/>
          <w:szCs w:val="28"/>
        </w:rPr>
        <w:tab/>
      </w:r>
      <w:r w:rsidRPr="008D500E">
        <w:rPr>
          <w:rFonts w:ascii="Times New Roman" w:hAnsi="Times New Roman" w:cs="Times New Roman"/>
          <w:sz w:val="28"/>
          <w:szCs w:val="28"/>
        </w:rPr>
        <w:tab/>
        <w:t>Quantum Index of Industrial Production</w:t>
      </w:r>
    </w:p>
    <w:p w:rsidR="003E5755" w:rsidRPr="008D500E" w:rsidRDefault="003E5755" w:rsidP="0061355F">
      <w:pPr>
        <w:spacing w:after="0"/>
        <w:ind w:left="144" w:right="144"/>
        <w:jc w:val="left"/>
        <w:rPr>
          <w:rFonts w:ascii="Times New Roman" w:hAnsi="Times New Roman" w:cs="Times New Roman"/>
          <w:sz w:val="28"/>
          <w:szCs w:val="28"/>
        </w:rPr>
      </w:pPr>
      <w:r>
        <w:rPr>
          <w:rFonts w:ascii="Times New Roman" w:hAnsi="Times New Roman" w:cs="Times New Roman"/>
          <w:sz w:val="28"/>
          <w:szCs w:val="28"/>
        </w:rPr>
        <w:t>RTI</w:t>
      </w:r>
      <w:r>
        <w:rPr>
          <w:rFonts w:ascii="Times New Roman" w:hAnsi="Times New Roman" w:cs="Times New Roman"/>
          <w:sz w:val="28"/>
          <w:szCs w:val="28"/>
        </w:rPr>
        <w:tab/>
      </w:r>
      <w:r>
        <w:rPr>
          <w:rFonts w:ascii="Times New Roman" w:hAnsi="Times New Roman" w:cs="Times New Roman"/>
          <w:sz w:val="28"/>
          <w:szCs w:val="28"/>
        </w:rPr>
        <w:tab/>
        <w:t>Right to Information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SAARC</w:t>
      </w:r>
      <w:r w:rsidRPr="008D500E">
        <w:rPr>
          <w:rFonts w:ascii="Times New Roman" w:hAnsi="Times New Roman" w:cs="Times New Roman"/>
          <w:sz w:val="28"/>
          <w:szCs w:val="28"/>
        </w:rPr>
        <w:tab/>
        <w:t>South Asian Association for Regional  Co-operation</w:t>
      </w:r>
    </w:p>
    <w:p w:rsidR="008D500E" w:rsidRPr="008D500E" w:rsidRDefault="00DE27C1" w:rsidP="0061355F">
      <w:pPr>
        <w:spacing w:after="0"/>
        <w:ind w:left="2154" w:right="144" w:hanging="2010"/>
        <w:jc w:val="left"/>
        <w:rPr>
          <w:rFonts w:ascii="Times New Roman" w:hAnsi="Times New Roman" w:cs="Times New Roman"/>
          <w:sz w:val="28"/>
          <w:szCs w:val="28"/>
        </w:rPr>
      </w:pPr>
      <w:r>
        <w:rPr>
          <w:rFonts w:ascii="Times New Roman" w:hAnsi="Times New Roman" w:cs="Times New Roman"/>
          <w:sz w:val="28"/>
          <w:szCs w:val="28"/>
        </w:rPr>
        <w:t xml:space="preserve">SAARCSTAT </w:t>
      </w:r>
      <w:r w:rsidR="008D500E" w:rsidRPr="00452CD5">
        <w:rPr>
          <w:rFonts w:ascii="Times New Roman" w:hAnsi="Times New Roman" w:cs="Times New Roman"/>
          <w:sz w:val="26"/>
          <w:szCs w:val="28"/>
        </w:rPr>
        <w:t>South Asian Association for Regional Co-operation Group on</w:t>
      </w:r>
      <w:r w:rsidRPr="00452CD5">
        <w:rPr>
          <w:rFonts w:ascii="Times New Roman" w:hAnsi="Times New Roman" w:cs="Times New Roman"/>
          <w:sz w:val="26"/>
          <w:szCs w:val="28"/>
        </w:rPr>
        <w:t xml:space="preserve"> Statistics</w:t>
      </w:r>
      <w:r>
        <w:rPr>
          <w:rFonts w:ascii="Times New Roman" w:hAnsi="Times New Roman" w:cs="Times New Roman"/>
          <w:sz w:val="28"/>
          <w:szCs w:val="28"/>
        </w:rPr>
        <w:tab/>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SEEA</w:t>
      </w:r>
      <w:r w:rsidRPr="008D500E">
        <w:rPr>
          <w:rFonts w:ascii="Times New Roman" w:hAnsi="Times New Roman" w:cs="Times New Roman"/>
          <w:sz w:val="28"/>
          <w:szCs w:val="28"/>
        </w:rPr>
        <w:tab/>
        <w:t>System of Environmental Economic Accounts</w:t>
      </w:r>
    </w:p>
    <w:p w:rsidR="008D500E" w:rsidRPr="008D500E" w:rsidRDefault="008D500E" w:rsidP="0061355F">
      <w:pPr>
        <w:spacing w:after="0"/>
        <w:ind w:left="1434" w:right="144" w:hanging="1290"/>
        <w:jc w:val="left"/>
        <w:rPr>
          <w:rFonts w:ascii="Times New Roman" w:hAnsi="Times New Roman" w:cs="Times New Roman"/>
          <w:sz w:val="28"/>
          <w:szCs w:val="28"/>
        </w:rPr>
      </w:pPr>
      <w:r w:rsidRPr="008D500E">
        <w:rPr>
          <w:rFonts w:ascii="Times New Roman" w:hAnsi="Times New Roman" w:cs="Times New Roman"/>
          <w:sz w:val="28"/>
          <w:szCs w:val="28"/>
        </w:rPr>
        <w:t>SESRIC</w:t>
      </w:r>
      <w:r w:rsidRPr="008D500E">
        <w:rPr>
          <w:rFonts w:ascii="Times New Roman" w:hAnsi="Times New Roman" w:cs="Times New Roman"/>
          <w:sz w:val="28"/>
          <w:szCs w:val="28"/>
        </w:rPr>
        <w:tab/>
      </w:r>
      <w:r w:rsidR="00A24278" w:rsidRPr="00452CD5">
        <w:rPr>
          <w:rFonts w:ascii="Times New Roman" w:hAnsi="Times New Roman" w:cs="Times New Roman"/>
          <w:sz w:val="24"/>
          <w:szCs w:val="28"/>
        </w:rPr>
        <w:t>Statistical</w:t>
      </w:r>
      <w:r w:rsidRPr="00452CD5">
        <w:rPr>
          <w:rFonts w:ascii="Times New Roman" w:hAnsi="Times New Roman" w:cs="Times New Roman"/>
          <w:sz w:val="24"/>
          <w:szCs w:val="28"/>
        </w:rPr>
        <w:t>, Economic and Social Research and Training Centre for Islamic Countries</w:t>
      </w:r>
    </w:p>
    <w:p w:rsidR="008D500E" w:rsidRPr="008D500E" w:rsidRDefault="008D500E" w:rsidP="0061355F">
      <w:pPr>
        <w:spacing w:after="0"/>
        <w:ind w:left="144" w:right="144"/>
        <w:jc w:val="left"/>
        <w:rPr>
          <w:rFonts w:ascii="Times New Roman" w:hAnsi="Times New Roman" w:cs="Times New Roman"/>
          <w:sz w:val="28"/>
          <w:szCs w:val="28"/>
          <w:cs/>
          <w:lang w:bidi="bn-BD"/>
        </w:rPr>
      </w:pPr>
      <w:r w:rsidRPr="008D500E">
        <w:rPr>
          <w:rFonts w:ascii="Times New Roman" w:hAnsi="Times New Roman" w:cs="Times New Roman"/>
          <w:sz w:val="28"/>
          <w:szCs w:val="28"/>
        </w:rPr>
        <w:t>SIAP</w:t>
      </w:r>
      <w:r w:rsidRPr="008D500E">
        <w:rPr>
          <w:rFonts w:ascii="Times New Roman" w:hAnsi="Times New Roman" w:cs="Times New Roman"/>
          <w:sz w:val="28"/>
          <w:szCs w:val="28"/>
        </w:rPr>
        <w:tab/>
        <w:t>Statistical Institute for Asia and the Pacific</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SID</w:t>
      </w:r>
      <w:r w:rsidRPr="008D500E">
        <w:rPr>
          <w:rFonts w:ascii="Times New Roman" w:hAnsi="Times New Roman" w:cs="Times New Roman"/>
          <w:sz w:val="28"/>
          <w:szCs w:val="28"/>
        </w:rPr>
        <w:tab/>
      </w:r>
      <w:r w:rsidRPr="008D500E">
        <w:rPr>
          <w:rFonts w:ascii="Times New Roman" w:hAnsi="Times New Roman" w:cs="Times New Roman"/>
          <w:sz w:val="28"/>
          <w:szCs w:val="28"/>
        </w:rPr>
        <w:tab/>
        <w:t>Statistics and Informatics Division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SNA</w:t>
      </w:r>
      <w:r w:rsidRPr="008D500E">
        <w:rPr>
          <w:rFonts w:ascii="Times New Roman" w:hAnsi="Times New Roman" w:cs="Times New Roman"/>
          <w:sz w:val="28"/>
          <w:szCs w:val="28"/>
        </w:rPr>
        <w:tab/>
      </w:r>
      <w:r w:rsidRPr="008D500E">
        <w:rPr>
          <w:rFonts w:ascii="Times New Roman" w:hAnsi="Times New Roman" w:cs="Times New Roman"/>
          <w:sz w:val="28"/>
          <w:szCs w:val="28"/>
        </w:rPr>
        <w:tab/>
        <w:t xml:space="preserve">System of National Accounts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SPARRSO</w:t>
      </w:r>
      <w:r w:rsidRPr="008D500E">
        <w:rPr>
          <w:rFonts w:ascii="Times New Roman" w:hAnsi="Times New Roman" w:cs="Times New Roman"/>
          <w:sz w:val="28"/>
          <w:szCs w:val="28"/>
        </w:rPr>
        <w:tab/>
        <w:t xml:space="preserve">Space Research and Remote Sensing </w:t>
      </w:r>
      <w:r w:rsidR="00A24278" w:rsidRPr="008D500E">
        <w:rPr>
          <w:rFonts w:ascii="Times New Roman" w:hAnsi="Times New Roman" w:cs="Times New Roman"/>
          <w:sz w:val="28"/>
          <w:szCs w:val="28"/>
        </w:rPr>
        <w:t>Organization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SSNP</w:t>
      </w:r>
      <w:r w:rsidRPr="008D500E">
        <w:rPr>
          <w:rFonts w:ascii="Times New Roman" w:hAnsi="Times New Roman" w:cs="Times New Roman"/>
          <w:sz w:val="28"/>
          <w:szCs w:val="28"/>
        </w:rPr>
        <w:tab/>
        <w:t>Social Safety Net Porgramme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STATA</w:t>
      </w:r>
      <w:r w:rsidRPr="008D500E">
        <w:rPr>
          <w:rFonts w:ascii="Times New Roman" w:hAnsi="Times New Roman" w:cs="Times New Roman"/>
          <w:sz w:val="28"/>
          <w:szCs w:val="28"/>
        </w:rPr>
        <w:tab/>
        <w:t>Statistical Analysis</w:t>
      </w:r>
    </w:p>
    <w:p w:rsidR="00F32778"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TFR</w:t>
      </w:r>
      <w:r w:rsidRPr="008D500E">
        <w:rPr>
          <w:rFonts w:ascii="Times New Roman" w:hAnsi="Times New Roman" w:cs="Times New Roman"/>
          <w:sz w:val="28"/>
          <w:szCs w:val="28"/>
        </w:rPr>
        <w:tab/>
      </w:r>
      <w:r w:rsidRPr="008D500E">
        <w:rPr>
          <w:rFonts w:ascii="Times New Roman" w:hAnsi="Times New Roman" w:cs="Times New Roman"/>
          <w:sz w:val="28"/>
          <w:szCs w:val="28"/>
        </w:rPr>
        <w:tab/>
        <w:t>Total Fertility Rate</w:t>
      </w:r>
    </w:p>
    <w:p w:rsidR="008D500E" w:rsidRPr="008D500E" w:rsidRDefault="00F32778" w:rsidP="0061355F">
      <w:pPr>
        <w:spacing w:after="0"/>
        <w:ind w:left="144" w:right="144"/>
        <w:jc w:val="left"/>
        <w:rPr>
          <w:rFonts w:ascii="Times New Roman" w:hAnsi="Times New Roman" w:cs="Times New Roman"/>
          <w:sz w:val="28"/>
          <w:szCs w:val="28"/>
          <w:cs/>
          <w:lang w:bidi="bn-BD"/>
        </w:rPr>
      </w:pPr>
      <w:r>
        <w:rPr>
          <w:rFonts w:ascii="Times New Roman" w:hAnsi="Times New Roman" w:cs="Times New Roman"/>
          <w:sz w:val="28"/>
          <w:szCs w:val="28"/>
        </w:rPr>
        <w:t>TPP</w:t>
      </w:r>
      <w:r>
        <w:rPr>
          <w:rFonts w:ascii="Times New Roman" w:hAnsi="Times New Roman" w:cs="Times New Roman"/>
          <w:sz w:val="28"/>
          <w:szCs w:val="28"/>
        </w:rPr>
        <w:tab/>
      </w:r>
      <w:r>
        <w:rPr>
          <w:rFonts w:ascii="Times New Roman" w:hAnsi="Times New Roman" w:cs="Times New Roman"/>
          <w:sz w:val="28"/>
          <w:szCs w:val="28"/>
        </w:rPr>
        <w:tab/>
        <w:t xml:space="preserve">Technical Project Proforma </w:t>
      </w:r>
      <w:r w:rsidR="008D500E" w:rsidRPr="008D500E">
        <w:rPr>
          <w:rFonts w:ascii="Times New Roman" w:hAnsi="Times New Roman" w:cs="Times New Roman"/>
          <w:sz w:val="28"/>
          <w:szCs w:val="28"/>
        </w:rPr>
        <w:t xml:space="preserve">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w:t>
      </w:r>
      <w:r w:rsidR="00BE56FD">
        <w:rPr>
          <w:rFonts w:ascii="Times New Roman" w:hAnsi="Times New Roman" w:cs="Times New Roman"/>
          <w:sz w:val="28"/>
          <w:szCs w:val="28"/>
        </w:rPr>
        <w:t>DC</w:t>
      </w:r>
      <w:r w:rsidRPr="008D500E">
        <w:rPr>
          <w:rFonts w:ascii="Times New Roman" w:hAnsi="Times New Roman" w:cs="Times New Roman"/>
          <w:sz w:val="28"/>
          <w:szCs w:val="28"/>
        </w:rPr>
        <w:tab/>
        <w:t>Union</w:t>
      </w:r>
      <w:r w:rsidR="00BE56FD">
        <w:rPr>
          <w:rFonts w:ascii="Times New Roman" w:hAnsi="Times New Roman" w:cs="Times New Roman"/>
          <w:sz w:val="28"/>
          <w:szCs w:val="28"/>
        </w:rPr>
        <w:t xml:space="preserve"> Development </w:t>
      </w:r>
      <w:r w:rsidRPr="008D500E">
        <w:rPr>
          <w:rFonts w:ascii="Times New Roman" w:hAnsi="Times New Roman" w:cs="Times New Roman"/>
          <w:sz w:val="28"/>
          <w:szCs w:val="28"/>
        </w:rPr>
        <w:t xml:space="preserve"> Centre</w:t>
      </w:r>
    </w:p>
    <w:p w:rsidR="008D500E" w:rsidRPr="008D500E" w:rsidRDefault="008D500E" w:rsidP="0061355F">
      <w:pPr>
        <w:spacing w:after="0"/>
        <w:ind w:left="1434" w:right="144" w:hanging="1290"/>
        <w:jc w:val="left"/>
        <w:rPr>
          <w:rFonts w:ascii="Times New Roman" w:hAnsi="Times New Roman" w:cs="Times New Roman"/>
          <w:sz w:val="28"/>
          <w:szCs w:val="28"/>
        </w:rPr>
      </w:pPr>
      <w:r w:rsidRPr="008D500E">
        <w:rPr>
          <w:rFonts w:ascii="Times New Roman" w:hAnsi="Times New Roman" w:cs="Times New Roman"/>
          <w:sz w:val="28"/>
          <w:szCs w:val="28"/>
        </w:rPr>
        <w:t>UNESCAP</w:t>
      </w:r>
      <w:r w:rsidRPr="008D500E">
        <w:rPr>
          <w:rFonts w:ascii="Times New Roman" w:hAnsi="Times New Roman" w:cs="Times New Roman"/>
          <w:sz w:val="28"/>
          <w:szCs w:val="28"/>
        </w:rPr>
        <w:tab/>
      </w:r>
      <w:r w:rsidR="00DE27C1">
        <w:rPr>
          <w:rFonts w:ascii="Times New Roman" w:hAnsi="Times New Roman" w:cs="Times New Roman"/>
          <w:sz w:val="28"/>
          <w:szCs w:val="28"/>
        </w:rPr>
        <w:t xml:space="preserve"> </w:t>
      </w:r>
      <w:r w:rsidRPr="00452CD5">
        <w:rPr>
          <w:rFonts w:ascii="Times New Roman" w:hAnsi="Times New Roman" w:cs="Times New Roman"/>
          <w:sz w:val="26"/>
          <w:szCs w:val="28"/>
        </w:rPr>
        <w:t>United Nations Economic and Social Commission for Asia and the</w:t>
      </w:r>
      <w:r w:rsidR="00DE27C1" w:rsidRPr="00452CD5">
        <w:rPr>
          <w:rFonts w:ascii="Times New Roman" w:hAnsi="Times New Roman" w:cs="Times New Roman"/>
          <w:sz w:val="26"/>
          <w:szCs w:val="28"/>
        </w:rPr>
        <w:t xml:space="preserve"> Pacific</w:t>
      </w:r>
      <w:r w:rsidRPr="00452CD5">
        <w:rPr>
          <w:rFonts w:ascii="Times New Roman" w:hAnsi="Times New Roman" w:cs="Times New Roman"/>
          <w:sz w:val="26"/>
          <w:szCs w:val="28"/>
        </w:rPr>
        <w:t xml:space="preserve">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UNESCO</w:t>
      </w:r>
      <w:r w:rsidRPr="008D500E">
        <w:rPr>
          <w:rFonts w:ascii="Times New Roman" w:hAnsi="Times New Roman" w:cs="Times New Roman"/>
          <w:sz w:val="28"/>
          <w:szCs w:val="28"/>
        </w:rPr>
        <w:tab/>
        <w:t xml:space="preserve">United Nations Educational Scientific and Cultural </w:t>
      </w:r>
      <w:r w:rsidR="00A24278" w:rsidRPr="008D500E">
        <w:rPr>
          <w:rFonts w:ascii="Times New Roman" w:hAnsi="Times New Roman" w:cs="Times New Roman"/>
          <w:sz w:val="28"/>
          <w:szCs w:val="28"/>
        </w:rPr>
        <w:t>Organization</w:t>
      </w:r>
      <w:r w:rsidRPr="008D500E">
        <w:rPr>
          <w:rFonts w:ascii="Times New Roman" w:hAnsi="Times New Roman" w:cs="Times New Roman"/>
          <w:sz w:val="28"/>
          <w:szCs w:val="28"/>
        </w:rPr>
        <w:t xml:space="preserve"> </w:t>
      </w:r>
    </w:p>
    <w:p w:rsidR="008D500E" w:rsidRPr="008D500E" w:rsidRDefault="008D500E" w:rsidP="0061355F">
      <w:pPr>
        <w:spacing w:after="0"/>
        <w:ind w:left="1434" w:right="144" w:hanging="1290"/>
        <w:jc w:val="left"/>
        <w:rPr>
          <w:rFonts w:ascii="Times New Roman" w:hAnsi="Times New Roman" w:cs="Times New Roman"/>
          <w:sz w:val="28"/>
          <w:szCs w:val="28"/>
          <w:lang w:bidi="bn-BD"/>
        </w:rPr>
      </w:pPr>
      <w:r w:rsidRPr="008D500E">
        <w:rPr>
          <w:rFonts w:ascii="Times New Roman" w:hAnsi="Times New Roman" w:cs="Times New Roman"/>
          <w:sz w:val="28"/>
          <w:szCs w:val="28"/>
        </w:rPr>
        <w:t>UNFDES</w:t>
      </w:r>
      <w:r w:rsidRPr="008D500E">
        <w:rPr>
          <w:rFonts w:ascii="Times New Roman" w:hAnsi="Times New Roman" w:cs="Times New Roman"/>
          <w:sz w:val="28"/>
          <w:szCs w:val="28"/>
        </w:rPr>
        <w:tab/>
      </w:r>
      <w:r w:rsidRPr="00452CD5">
        <w:rPr>
          <w:rFonts w:ascii="Times New Roman" w:hAnsi="Times New Roman" w:cs="Times New Roman"/>
          <w:sz w:val="26"/>
          <w:szCs w:val="28"/>
        </w:rPr>
        <w:t xml:space="preserve">United Nations Framework for the Development of </w:t>
      </w:r>
      <w:r w:rsidR="00A24278" w:rsidRPr="00452CD5">
        <w:rPr>
          <w:rFonts w:ascii="Times New Roman" w:hAnsi="Times New Roman" w:cs="Times New Roman"/>
          <w:sz w:val="26"/>
          <w:szCs w:val="28"/>
        </w:rPr>
        <w:t>Environment Statistics</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UNFPA</w:t>
      </w:r>
      <w:r w:rsidRPr="008D500E">
        <w:rPr>
          <w:rFonts w:ascii="Times New Roman" w:hAnsi="Times New Roman" w:cs="Times New Roman"/>
          <w:sz w:val="28"/>
          <w:szCs w:val="28"/>
        </w:rPr>
        <w:tab/>
        <w:t xml:space="preserve">United Nations Population Fund </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UNICEF</w:t>
      </w:r>
      <w:r w:rsidRPr="008D500E">
        <w:rPr>
          <w:rFonts w:ascii="Times New Roman" w:hAnsi="Times New Roman" w:cs="Times New Roman"/>
          <w:sz w:val="28"/>
          <w:szCs w:val="28"/>
        </w:rPr>
        <w:tab/>
        <w:t>United Nations</w:t>
      </w:r>
      <w:r w:rsidR="00A24278">
        <w:rPr>
          <w:rFonts w:ascii="Times New Roman" w:hAnsi="Times New Roman" w:cs="Times New Roman"/>
          <w:sz w:val="28"/>
          <w:szCs w:val="28"/>
        </w:rPr>
        <w:t xml:space="preserve"> International</w:t>
      </w:r>
      <w:r w:rsidRPr="008D500E">
        <w:rPr>
          <w:rFonts w:ascii="Times New Roman" w:hAnsi="Times New Roman" w:cs="Times New Roman"/>
          <w:sz w:val="28"/>
          <w:szCs w:val="28"/>
        </w:rPr>
        <w:t xml:space="preserve"> Children’s</w:t>
      </w:r>
      <w:r w:rsidR="00A24278">
        <w:rPr>
          <w:rFonts w:ascii="Times New Roman" w:hAnsi="Times New Roman" w:cs="Times New Roman"/>
          <w:sz w:val="28"/>
          <w:szCs w:val="28"/>
        </w:rPr>
        <w:t xml:space="preserve"> </w:t>
      </w:r>
      <w:r w:rsidR="00976AAD">
        <w:rPr>
          <w:rFonts w:ascii="Times New Roman" w:hAnsi="Times New Roman" w:cs="Times New Roman"/>
          <w:sz w:val="28"/>
          <w:szCs w:val="28"/>
        </w:rPr>
        <w:t xml:space="preserve">Emergency </w:t>
      </w:r>
      <w:r w:rsidR="00976AAD" w:rsidRPr="008D500E">
        <w:rPr>
          <w:rFonts w:ascii="Times New Roman" w:hAnsi="Times New Roman" w:cs="Times New Roman"/>
          <w:sz w:val="28"/>
          <w:szCs w:val="28"/>
        </w:rPr>
        <w:t>Fund</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UNSC</w:t>
      </w:r>
      <w:r w:rsidRPr="008D500E">
        <w:rPr>
          <w:rFonts w:ascii="Times New Roman" w:hAnsi="Times New Roman" w:cs="Times New Roman"/>
          <w:sz w:val="28"/>
          <w:szCs w:val="28"/>
        </w:rPr>
        <w:tab/>
        <w:t>United Nations Statistical Commission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U</w:t>
      </w:r>
      <w:r w:rsidRPr="008D500E">
        <w:rPr>
          <w:rFonts w:ascii="Times New Roman" w:hAnsi="Times New Roman" w:cs="Times New Roman"/>
          <w:bCs/>
          <w:sz w:val="28"/>
          <w:szCs w:val="28"/>
          <w:vertAlign w:val="subscript"/>
        </w:rPr>
        <w:t>5</w:t>
      </w:r>
      <w:r w:rsidRPr="008D500E">
        <w:rPr>
          <w:rFonts w:ascii="Times New Roman" w:hAnsi="Times New Roman" w:cs="Times New Roman"/>
          <w:sz w:val="28"/>
          <w:szCs w:val="28"/>
        </w:rPr>
        <w:t>MR</w:t>
      </w:r>
      <w:r w:rsidRPr="008D500E">
        <w:rPr>
          <w:rFonts w:ascii="Times New Roman" w:hAnsi="Times New Roman" w:cs="Times New Roman"/>
          <w:sz w:val="28"/>
          <w:szCs w:val="28"/>
        </w:rPr>
        <w:tab/>
        <w:t xml:space="preserve">Under Five Mortality Rate </w:t>
      </w:r>
    </w:p>
    <w:p w:rsidR="008D500E" w:rsidRPr="008D500E" w:rsidRDefault="008D500E" w:rsidP="0061355F">
      <w:pPr>
        <w:spacing w:after="0"/>
        <w:ind w:left="144" w:right="144"/>
        <w:jc w:val="left"/>
        <w:rPr>
          <w:rFonts w:ascii="Times New Roman" w:hAnsi="Times New Roman" w:cs="Times New Roman"/>
          <w:sz w:val="28"/>
          <w:szCs w:val="28"/>
          <w:cs/>
          <w:lang w:bidi="bn-BD"/>
        </w:rPr>
      </w:pPr>
      <w:r w:rsidRPr="008D500E">
        <w:rPr>
          <w:rFonts w:ascii="Times New Roman" w:hAnsi="Times New Roman" w:cs="Times New Roman"/>
          <w:sz w:val="28"/>
          <w:szCs w:val="28"/>
        </w:rPr>
        <w:t>VAW</w:t>
      </w:r>
      <w:r w:rsidRPr="008D500E">
        <w:rPr>
          <w:rFonts w:ascii="Times New Roman" w:hAnsi="Times New Roman" w:cs="Times New Roman"/>
          <w:sz w:val="28"/>
          <w:szCs w:val="28"/>
        </w:rPr>
        <w:tab/>
        <w:t>Violence Against Women</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WRI</w:t>
      </w:r>
      <w:r w:rsidRPr="008D500E">
        <w:rPr>
          <w:rFonts w:ascii="Times New Roman" w:hAnsi="Times New Roman" w:cs="Times New Roman"/>
          <w:sz w:val="28"/>
          <w:szCs w:val="28"/>
        </w:rPr>
        <w:tab/>
      </w:r>
      <w:r w:rsidRPr="008D500E">
        <w:rPr>
          <w:rFonts w:ascii="Times New Roman" w:hAnsi="Times New Roman" w:cs="Times New Roman"/>
          <w:sz w:val="28"/>
          <w:szCs w:val="28"/>
        </w:rPr>
        <w:tab/>
        <w:t>Wage Rate Index</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 xml:space="preserve">NHD </w:t>
      </w:r>
      <w:r w:rsidRPr="008D500E">
        <w:rPr>
          <w:rFonts w:ascii="Times New Roman" w:hAnsi="Times New Roman" w:cs="Times New Roman"/>
          <w:sz w:val="28"/>
          <w:szCs w:val="28"/>
        </w:rPr>
        <w:tab/>
        <w:t>National Household Database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SDG</w:t>
      </w:r>
      <w:r w:rsidRPr="008D500E">
        <w:rPr>
          <w:rFonts w:ascii="Times New Roman" w:hAnsi="Times New Roman" w:cs="Times New Roman"/>
          <w:sz w:val="28"/>
          <w:szCs w:val="28"/>
        </w:rPr>
        <w:tab/>
      </w:r>
      <w:r w:rsidRPr="008D500E">
        <w:rPr>
          <w:rFonts w:ascii="Times New Roman" w:hAnsi="Times New Roman" w:cs="Times New Roman"/>
          <w:sz w:val="28"/>
          <w:szCs w:val="28"/>
        </w:rPr>
        <w:tab/>
        <w:t>Sustainable Development Goals</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ICCHL</w:t>
      </w:r>
      <w:r w:rsidRPr="008D500E">
        <w:rPr>
          <w:rFonts w:ascii="Times New Roman" w:hAnsi="Times New Roman" w:cs="Times New Roman"/>
          <w:sz w:val="28"/>
          <w:szCs w:val="28"/>
        </w:rPr>
        <w:tab/>
        <w:t>Impact of Climate Change on Human Life</w:t>
      </w:r>
    </w:p>
    <w:p w:rsidR="008D500E" w:rsidRPr="008D500E" w:rsidRDefault="008D500E" w:rsidP="0061355F">
      <w:pPr>
        <w:spacing w:after="0"/>
        <w:ind w:left="144" w:right="144"/>
        <w:jc w:val="left"/>
        <w:rPr>
          <w:rFonts w:ascii="Times New Roman" w:hAnsi="Times New Roman" w:cs="Times New Roman"/>
          <w:sz w:val="28"/>
          <w:szCs w:val="28"/>
        </w:rPr>
      </w:pPr>
      <w:r w:rsidRPr="008D500E">
        <w:rPr>
          <w:rFonts w:ascii="Times New Roman" w:hAnsi="Times New Roman" w:cs="Times New Roman"/>
          <w:sz w:val="28"/>
          <w:szCs w:val="28"/>
        </w:rPr>
        <w:t xml:space="preserve">TVET </w:t>
      </w:r>
      <w:r w:rsidRPr="008D500E">
        <w:rPr>
          <w:rFonts w:ascii="Times New Roman" w:hAnsi="Times New Roman" w:cs="Times New Roman"/>
          <w:sz w:val="28"/>
          <w:szCs w:val="28"/>
        </w:rPr>
        <w:tab/>
        <w:t>Technical and Vocational Education and Training</w:t>
      </w:r>
    </w:p>
    <w:p w:rsidR="00230028" w:rsidRDefault="008D500E" w:rsidP="00452CD5">
      <w:pPr>
        <w:spacing w:after="0"/>
        <w:ind w:left="144" w:right="144"/>
        <w:jc w:val="left"/>
        <w:rPr>
          <w:rFonts w:ascii="Times New Roman" w:hAnsi="Times New Roman" w:cs="Times New Roman"/>
          <w:sz w:val="28"/>
          <w:szCs w:val="28"/>
          <w:lang w:bidi="bn-BD"/>
        </w:rPr>
      </w:pPr>
      <w:r w:rsidRPr="008D500E">
        <w:rPr>
          <w:rFonts w:ascii="Times New Roman" w:hAnsi="Times New Roman" w:cs="Times New Roman"/>
          <w:sz w:val="28"/>
          <w:szCs w:val="28"/>
          <w:lang w:bidi="bn-BD"/>
        </w:rPr>
        <w:t>SSTI</w:t>
      </w:r>
      <w:r w:rsidRPr="008D500E">
        <w:rPr>
          <w:rFonts w:ascii="Times New Roman" w:hAnsi="Times New Roman" w:cs="Times New Roman"/>
          <w:sz w:val="28"/>
          <w:szCs w:val="28"/>
          <w:lang w:bidi="bn-BD"/>
        </w:rPr>
        <w:tab/>
      </w:r>
      <w:r w:rsidRPr="008D500E">
        <w:rPr>
          <w:rFonts w:ascii="Times New Roman" w:hAnsi="Times New Roman" w:cs="Times New Roman"/>
          <w:sz w:val="28"/>
          <w:szCs w:val="28"/>
          <w:lang w:bidi="bn-BD"/>
        </w:rPr>
        <w:tab/>
        <w:t>Statistical Staff Training Institute</w:t>
      </w:r>
      <w:bookmarkEnd w:id="4"/>
    </w:p>
    <w:p w:rsidR="00452CD5" w:rsidRDefault="00452CD5" w:rsidP="00452CD5">
      <w:pPr>
        <w:spacing w:after="0"/>
        <w:ind w:left="144" w:right="144"/>
        <w:jc w:val="left"/>
        <w:rPr>
          <w:rFonts w:ascii="Times New Roman" w:hAnsi="Times New Roman" w:cs="Times New Roman"/>
          <w:sz w:val="28"/>
          <w:szCs w:val="28"/>
          <w:lang w:bidi="bn-BD"/>
        </w:rPr>
      </w:pPr>
    </w:p>
    <w:p w:rsidR="00452CD5" w:rsidRDefault="00452CD5" w:rsidP="00452CD5">
      <w:pPr>
        <w:spacing w:after="0"/>
        <w:ind w:left="144" w:right="144"/>
        <w:jc w:val="left"/>
        <w:rPr>
          <w:rFonts w:ascii="Times New Roman" w:hAnsi="Times New Roman" w:cs="Times New Roman"/>
          <w:sz w:val="28"/>
          <w:szCs w:val="28"/>
          <w:lang w:bidi="bn-BD"/>
        </w:rPr>
      </w:pPr>
    </w:p>
    <w:p w:rsidR="00452CD5" w:rsidRPr="00452CD5" w:rsidRDefault="00452CD5" w:rsidP="00452CD5">
      <w:pPr>
        <w:spacing w:after="0"/>
        <w:ind w:left="144" w:right="144"/>
        <w:jc w:val="left"/>
        <w:rPr>
          <w:rFonts w:ascii="Times New Roman" w:hAnsi="Times New Roman" w:cs="Times New Roman"/>
          <w:sz w:val="28"/>
          <w:szCs w:val="28"/>
          <w:lang w:bidi="bn-BD"/>
        </w:rPr>
      </w:pPr>
    </w:p>
    <w:p w:rsidR="008D500E" w:rsidRPr="008D500E" w:rsidRDefault="008D500E" w:rsidP="008D500E">
      <w:pPr>
        <w:tabs>
          <w:tab w:val="right" w:leader="dot" w:pos="9864"/>
        </w:tabs>
        <w:ind w:left="0"/>
        <w:jc w:val="center"/>
        <w:rPr>
          <w:rFonts w:ascii="NikoshBAN" w:hAnsi="NikoshBAN" w:cs="NikoshBAN"/>
          <w:b/>
          <w:color w:val="00B0F0"/>
          <w:sz w:val="40"/>
          <w:szCs w:val="40"/>
        </w:rPr>
      </w:pPr>
      <w:r w:rsidRPr="008D500E">
        <w:rPr>
          <w:rFonts w:ascii="NikoshBAN" w:hAnsi="NikoshBAN" w:cs="NikoshBAN"/>
          <w:b/>
          <w:color w:val="00B0F0"/>
          <w:sz w:val="40"/>
          <w:szCs w:val="40"/>
        </w:rPr>
        <w:lastRenderedPageBreak/>
        <w:t>সূচিপত্র</w:t>
      </w:r>
    </w:p>
    <w:p w:rsidR="0027366E" w:rsidRPr="008D500E" w:rsidRDefault="0027366E" w:rsidP="0061355F">
      <w:pPr>
        <w:tabs>
          <w:tab w:val="right" w:leader="dot" w:pos="9864"/>
        </w:tabs>
        <w:spacing w:after="0"/>
        <w:ind w:left="0"/>
        <w:jc w:val="left"/>
        <w:rPr>
          <w:rFonts w:ascii="NikoshBAN" w:hAnsi="NikoshBAN" w:cs="NikoshBAN"/>
          <w:b/>
          <w:color w:val="00B0F0"/>
          <w:sz w:val="32"/>
          <w:szCs w:val="28"/>
        </w:rPr>
      </w:pPr>
      <w:r w:rsidRPr="008D500E">
        <w:rPr>
          <w:rFonts w:ascii="NikoshBAN" w:hAnsi="NikoshBAN" w:cs="NikoshBAN"/>
          <w:b/>
          <w:color w:val="00B0F0"/>
          <w:sz w:val="32"/>
          <w:szCs w:val="28"/>
        </w:rPr>
        <w:t>১.০ পরিসংখ্যান ও তথ্য ব্যবস্থাপনা বিভাগ</w:t>
      </w:r>
      <w:r w:rsidRPr="008D500E">
        <w:rPr>
          <w:rFonts w:ascii="NikoshBAN" w:hAnsi="NikoshBAN" w:cs="NikoshBAN"/>
          <w:b/>
          <w:color w:val="00B0F0"/>
          <w:sz w:val="32"/>
          <w:szCs w:val="28"/>
        </w:rPr>
        <w:tab/>
        <w:t>3</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১.১     </w:t>
      </w:r>
      <w:r w:rsidR="00BB476A">
        <w:rPr>
          <w:rFonts w:ascii="NikoshBAN" w:hAnsi="NikoshBAN" w:cs="NikoshBAN"/>
          <w:sz w:val="28"/>
          <w:szCs w:val="28"/>
        </w:rPr>
        <w:t xml:space="preserve"> </w:t>
      </w:r>
      <w:r w:rsidR="0027366E" w:rsidRPr="0027366E">
        <w:rPr>
          <w:rFonts w:ascii="NikoshBAN" w:hAnsi="NikoshBAN" w:cs="NikoshBAN"/>
          <w:sz w:val="28"/>
          <w:szCs w:val="28"/>
        </w:rPr>
        <w:t>পরিসংখ্যান ও তথ্য ব্যবস্থাপনা বিভাগের কার্যাবলি</w:t>
      </w:r>
      <w:r w:rsidR="0027366E" w:rsidRPr="0027366E">
        <w:rPr>
          <w:rFonts w:ascii="NikoshBAN" w:hAnsi="NikoshBAN" w:cs="NikoshBAN"/>
          <w:sz w:val="28"/>
          <w:szCs w:val="28"/>
        </w:rPr>
        <w:tab/>
        <w:t>3</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১.২</w:t>
      </w:r>
      <w:r w:rsidR="00BB476A">
        <w:rPr>
          <w:rFonts w:ascii="NikoshBAN" w:hAnsi="NikoshBAN" w:cs="NikoshBAN"/>
          <w:sz w:val="28"/>
          <w:szCs w:val="28"/>
        </w:rPr>
        <w:t xml:space="preserve">      </w:t>
      </w:r>
      <w:r w:rsidRPr="0027366E">
        <w:rPr>
          <w:rFonts w:ascii="NikoshBAN" w:hAnsi="NikoshBAN" w:cs="NikoshBAN"/>
          <w:sz w:val="28"/>
          <w:szCs w:val="28"/>
        </w:rPr>
        <w:t>পরিসংখ্যান ও তথ্য ব্যবস্থাপনা বিভাগ এর জনবল</w:t>
      </w:r>
      <w:r w:rsidRPr="0027366E">
        <w:rPr>
          <w:rFonts w:ascii="NikoshBAN" w:hAnsi="NikoshBAN" w:cs="NikoshBAN"/>
          <w:sz w:val="28"/>
          <w:szCs w:val="28"/>
        </w:rPr>
        <w:tab/>
        <w:t>4</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 </w:t>
      </w:r>
      <w:r w:rsidR="00880C72">
        <w:rPr>
          <w:rFonts w:ascii="NikoshBAN" w:hAnsi="NikoshBAN" w:cs="NikoshBAN"/>
          <w:sz w:val="28"/>
          <w:szCs w:val="28"/>
        </w:rPr>
        <w:t xml:space="preserve">    </w:t>
      </w:r>
      <w:r w:rsidRPr="0027366E">
        <w:rPr>
          <w:rFonts w:ascii="NikoshBAN" w:hAnsi="NikoshBAN" w:cs="NikoshBAN"/>
          <w:sz w:val="28"/>
          <w:szCs w:val="28"/>
        </w:rPr>
        <w:t>পরিসংখ্যান ও তথ্য ব্যবস্থাপনা বিভাগ এর সাম্প্রতিক অর্জন</w:t>
      </w:r>
      <w:r w:rsidRPr="0027366E">
        <w:rPr>
          <w:rFonts w:ascii="NikoshBAN" w:hAnsi="NikoshBAN" w:cs="NikoshBAN"/>
          <w:sz w:val="28"/>
          <w:szCs w:val="28"/>
        </w:rPr>
        <w:tab/>
        <w:t>5</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 </w:t>
      </w:r>
      <w:r w:rsidR="00880C72">
        <w:rPr>
          <w:rFonts w:ascii="NikoshBAN" w:hAnsi="NikoshBAN" w:cs="NikoshBAN"/>
          <w:sz w:val="28"/>
          <w:szCs w:val="28"/>
        </w:rPr>
        <w:t xml:space="preserve"> </w:t>
      </w:r>
      <w:r w:rsidRPr="0027366E">
        <w:rPr>
          <w:rFonts w:ascii="NikoshBAN" w:hAnsi="NikoshBAN" w:cs="NikoshBAN"/>
          <w:sz w:val="28"/>
          <w:szCs w:val="28"/>
        </w:rPr>
        <w:t>পরিসংখ্যান বিভাগ পুনঃপ্রতিষ্ঠা</w:t>
      </w:r>
      <w:r w:rsidRPr="0027366E">
        <w:rPr>
          <w:rFonts w:ascii="NikoshBAN" w:hAnsi="NikoshBAN" w:cs="NikoshBAN"/>
          <w:sz w:val="28"/>
          <w:szCs w:val="28"/>
        </w:rPr>
        <w:tab/>
        <w:t>5</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১.৩.২ </w:t>
      </w:r>
      <w:r w:rsidR="00880C72">
        <w:rPr>
          <w:rFonts w:ascii="NikoshBAN" w:hAnsi="NikoshBAN" w:cs="NikoshBAN"/>
          <w:sz w:val="28"/>
          <w:szCs w:val="28"/>
        </w:rPr>
        <w:t xml:space="preserve"> </w:t>
      </w:r>
      <w:r w:rsidRPr="0027366E">
        <w:rPr>
          <w:rFonts w:ascii="NikoshBAN" w:hAnsi="NikoshBAN" w:cs="NikoshBAN"/>
          <w:sz w:val="28"/>
          <w:szCs w:val="28"/>
        </w:rPr>
        <w:t>বিভাগ সম্প্রসারণ ও বাংলাদেশ পরিসংখ্যান ব্যুরো পুনর্গঠন</w:t>
      </w:r>
      <w:r w:rsidRPr="0027366E">
        <w:rPr>
          <w:rFonts w:ascii="NikoshBAN" w:hAnsi="NikoshBAN" w:cs="NikoshBAN"/>
          <w:sz w:val="28"/>
          <w:szCs w:val="28"/>
        </w:rPr>
        <w:tab/>
        <w:t>6</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১.৩.৩ </w:t>
      </w:r>
      <w:r w:rsidR="00880C72">
        <w:rPr>
          <w:rFonts w:ascii="NikoshBAN" w:hAnsi="NikoshBAN" w:cs="NikoshBAN"/>
          <w:sz w:val="28"/>
          <w:szCs w:val="28"/>
        </w:rPr>
        <w:t xml:space="preserve"> </w:t>
      </w:r>
      <w:r w:rsidRPr="0027366E">
        <w:rPr>
          <w:rFonts w:ascii="NikoshBAN" w:hAnsi="NikoshBAN" w:cs="NikoshBAN"/>
          <w:sz w:val="28"/>
          <w:szCs w:val="28"/>
        </w:rPr>
        <w:t>পরিসংখ্যান আইন, ২০১৩ প্রণয়ন</w:t>
      </w:r>
      <w:r w:rsidRPr="0027366E">
        <w:rPr>
          <w:rFonts w:ascii="NikoshBAN" w:hAnsi="NikoshBAN" w:cs="NikoshBAN"/>
          <w:sz w:val="28"/>
          <w:szCs w:val="28"/>
        </w:rPr>
        <w:tab/>
        <w:t>6</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১.৩.৪ </w:t>
      </w:r>
      <w:r w:rsidR="00880C72">
        <w:rPr>
          <w:rFonts w:ascii="NikoshBAN" w:hAnsi="NikoshBAN" w:cs="NikoshBAN"/>
          <w:sz w:val="28"/>
          <w:szCs w:val="28"/>
        </w:rPr>
        <w:t xml:space="preserve"> </w:t>
      </w:r>
      <w:r w:rsidRPr="0027366E">
        <w:rPr>
          <w:rFonts w:ascii="NikoshBAN" w:hAnsi="NikoshBAN" w:cs="NikoshBAN"/>
          <w:sz w:val="28"/>
          <w:szCs w:val="28"/>
        </w:rPr>
        <w:t>পরিসংখ্যান আইনের বিষয়ে বিধিমালা ও নীতিমালা প্রণয়ন</w:t>
      </w:r>
      <w:r w:rsidRPr="0027366E">
        <w:rPr>
          <w:rFonts w:ascii="NikoshBAN" w:hAnsi="NikoshBAN" w:cs="NikoshBAN"/>
          <w:sz w:val="28"/>
          <w:szCs w:val="28"/>
        </w:rPr>
        <w:tab/>
        <w:t>6</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১.৩.৫ </w:t>
      </w:r>
      <w:r w:rsidR="00880C72">
        <w:rPr>
          <w:rFonts w:ascii="NikoshBAN" w:hAnsi="NikoshBAN" w:cs="NikoshBAN"/>
          <w:sz w:val="28"/>
          <w:szCs w:val="28"/>
        </w:rPr>
        <w:t xml:space="preserve"> </w:t>
      </w:r>
      <w:r w:rsidRPr="0027366E">
        <w:rPr>
          <w:rFonts w:ascii="NikoshBAN" w:hAnsi="NikoshBAN" w:cs="NikoshBAN"/>
          <w:sz w:val="28"/>
          <w:szCs w:val="28"/>
        </w:rPr>
        <w:t>বাংলাদেশ পরিসংখ্যান ব্যুরোর কর্মকর্তা ও কর্মচা</w:t>
      </w:r>
      <w:r w:rsidR="00476434">
        <w:rPr>
          <w:rFonts w:ascii="NikoshBAN" w:hAnsi="NikoshBAN" w:cs="NikoshBAN"/>
          <w:sz w:val="28"/>
          <w:szCs w:val="28"/>
        </w:rPr>
        <w:t>রী নিয়োগ বিধিমালা, ২০১৮ অনুমোদন</w:t>
      </w:r>
      <w:r w:rsidRPr="0027366E">
        <w:rPr>
          <w:rFonts w:ascii="NikoshBAN" w:hAnsi="NikoshBAN" w:cs="NikoshBAN"/>
          <w:sz w:val="28"/>
          <w:szCs w:val="28"/>
        </w:rPr>
        <w:tab/>
        <w:t>6</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১.৩.৬ </w:t>
      </w:r>
      <w:r w:rsidR="00880C72">
        <w:rPr>
          <w:rFonts w:ascii="NikoshBAN" w:hAnsi="NikoshBAN" w:cs="NikoshBAN"/>
          <w:sz w:val="28"/>
          <w:szCs w:val="28"/>
        </w:rPr>
        <w:t xml:space="preserve"> </w:t>
      </w:r>
      <w:r w:rsidRPr="0027366E">
        <w:rPr>
          <w:rFonts w:ascii="NikoshBAN" w:hAnsi="NikoshBAN" w:cs="NikoshBAN"/>
          <w:sz w:val="28"/>
          <w:szCs w:val="28"/>
        </w:rPr>
        <w:t>বাংলাদেশ পরিসংখ্যান ব্যুরোর ২য়</w:t>
      </w:r>
      <w:r w:rsidR="00476434">
        <w:rPr>
          <w:rFonts w:ascii="NikoshBAN" w:hAnsi="NikoshBAN" w:cs="NikoshBAN"/>
          <w:sz w:val="28"/>
          <w:szCs w:val="28"/>
        </w:rPr>
        <w:t xml:space="preserve"> শ্রেণির পদে পদোন্নতি সংক্রান্ত</w:t>
      </w:r>
      <w:r w:rsidRPr="0027366E">
        <w:rPr>
          <w:rFonts w:ascii="NikoshBAN" w:hAnsi="NikoshBAN" w:cs="NikoshBAN"/>
          <w:sz w:val="28"/>
          <w:szCs w:val="28"/>
        </w:rPr>
        <w:tab/>
      </w:r>
      <w:r w:rsidR="00155D61">
        <w:rPr>
          <w:rFonts w:ascii="NikoshBAN" w:hAnsi="NikoshBAN" w:cs="NikoshBAN"/>
          <w:sz w:val="28"/>
          <w:szCs w:val="28"/>
        </w:rPr>
        <w:t>6</w:t>
      </w:r>
    </w:p>
    <w:p w:rsidR="0027366E" w:rsidRPr="0027366E" w:rsidRDefault="00476434"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১.৩.৭ </w:t>
      </w:r>
      <w:r w:rsidR="00880C72">
        <w:rPr>
          <w:rFonts w:ascii="NikoshBAN" w:hAnsi="NikoshBAN" w:cs="NikoshBAN"/>
          <w:sz w:val="28"/>
          <w:szCs w:val="28"/>
        </w:rPr>
        <w:t xml:space="preserve"> </w:t>
      </w:r>
      <w:r>
        <w:rPr>
          <w:rFonts w:ascii="NikoshBAN" w:hAnsi="NikoshBAN" w:cs="NikoshBAN"/>
          <w:sz w:val="28"/>
          <w:szCs w:val="28"/>
        </w:rPr>
        <w:t>পদ সৃষ্টি</w:t>
      </w:r>
      <w:r w:rsidR="00A56DEC">
        <w:rPr>
          <w:rFonts w:ascii="NikoshBAN" w:hAnsi="NikoshBAN" w:cs="NikoshBAN"/>
          <w:sz w:val="28"/>
          <w:szCs w:val="28"/>
        </w:rPr>
        <w:tab/>
      </w:r>
      <w:r w:rsidR="0027366E" w:rsidRPr="0027366E">
        <w:rPr>
          <w:rFonts w:ascii="NikoshBAN" w:hAnsi="NikoshBAN" w:cs="NikoshBAN"/>
          <w:sz w:val="28"/>
          <w:szCs w:val="28"/>
        </w:rPr>
        <w:t>7</w:t>
      </w:r>
    </w:p>
    <w:p w:rsidR="009A1F8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১.৩.</w:t>
      </w:r>
      <w:r w:rsidR="00010034">
        <w:rPr>
          <w:rFonts w:ascii="NikoshBAN" w:hAnsi="NikoshBAN" w:cs="NikoshBAN"/>
          <w:sz w:val="28"/>
          <w:szCs w:val="28"/>
        </w:rPr>
        <w:t>8</w:t>
      </w:r>
      <w:r w:rsidRPr="0027366E">
        <w:rPr>
          <w:rFonts w:ascii="NikoshBAN" w:hAnsi="NikoshBAN" w:cs="NikoshBAN"/>
          <w:sz w:val="28"/>
          <w:szCs w:val="28"/>
        </w:rPr>
        <w:t xml:space="preserve"> </w:t>
      </w:r>
      <w:r w:rsidR="00880C72">
        <w:rPr>
          <w:rFonts w:ascii="NikoshBAN" w:hAnsi="NikoshBAN" w:cs="NikoshBAN"/>
          <w:sz w:val="28"/>
          <w:szCs w:val="28"/>
        </w:rPr>
        <w:t xml:space="preserve"> </w:t>
      </w:r>
      <w:r w:rsidRPr="00880C72">
        <w:rPr>
          <w:rFonts w:ascii="Times New Roman" w:hAnsi="Times New Roman" w:cs="Times New Roman"/>
          <w:sz w:val="24"/>
          <w:szCs w:val="28"/>
        </w:rPr>
        <w:t>Sustainable Development Goals (SDGs)</w:t>
      </w:r>
      <w:r w:rsidRPr="00880C72">
        <w:rPr>
          <w:rFonts w:ascii="NikoshBAN" w:hAnsi="NikoshBAN" w:cs="NikoshBAN"/>
          <w:sz w:val="24"/>
          <w:szCs w:val="28"/>
        </w:rPr>
        <w:t xml:space="preserve"> </w:t>
      </w:r>
      <w:r w:rsidRPr="0027366E">
        <w:rPr>
          <w:rFonts w:ascii="NikoshBAN" w:hAnsi="NikoshBAN" w:cs="NikoshBAN"/>
          <w:sz w:val="28"/>
          <w:szCs w:val="28"/>
        </w:rPr>
        <w:t xml:space="preserve">বাস্তবায়নে পরিসংখ্যান ও তথ্য ব্যবস্থাপনা বিভাগ এবং এর </w:t>
      </w:r>
    </w:p>
    <w:p w:rsidR="0027366E" w:rsidRPr="0027366E" w:rsidRDefault="009A1F8E"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27366E" w:rsidRPr="0027366E">
        <w:rPr>
          <w:rFonts w:ascii="NikoshBAN" w:hAnsi="NikoshBAN" w:cs="NikoshBAN"/>
          <w:sz w:val="28"/>
          <w:szCs w:val="28"/>
        </w:rPr>
        <w:t>আওতাধীন বাংলাদেশ পরিসংখ্যান ব্যুরোর</w:t>
      </w:r>
      <w:r w:rsidR="00476434">
        <w:rPr>
          <w:rFonts w:ascii="NikoshBAN" w:hAnsi="NikoshBAN" w:cs="NikoshBAN"/>
          <w:sz w:val="28"/>
          <w:szCs w:val="28"/>
        </w:rPr>
        <w:t xml:space="preserve"> ভূমিকা এবং গৃহীত কর্মপরিকল্পনা</w:t>
      </w:r>
      <w:r w:rsidR="00476434">
        <w:rPr>
          <w:rFonts w:ascii="NikoshBAN" w:hAnsi="NikoshBAN" w:cs="NikoshBAN"/>
          <w:sz w:val="28"/>
          <w:szCs w:val="28"/>
        </w:rPr>
        <w:tab/>
      </w:r>
      <w:r w:rsidR="00010034">
        <w:rPr>
          <w:rFonts w:ascii="NikoshBAN" w:hAnsi="NikoshBAN" w:cs="NikoshBAN"/>
          <w:sz w:val="28"/>
          <w:szCs w:val="28"/>
        </w:rPr>
        <w:t>৭</w:t>
      </w:r>
    </w:p>
    <w:p w:rsidR="00010034" w:rsidRDefault="00010034"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১.৩.৯ </w:t>
      </w:r>
      <w:r w:rsidR="00BB476A">
        <w:rPr>
          <w:rFonts w:ascii="NikoshBAN" w:hAnsi="NikoshBAN" w:cs="NikoshBAN"/>
          <w:sz w:val="28"/>
          <w:szCs w:val="28"/>
        </w:rPr>
        <w:t xml:space="preserve">  </w:t>
      </w:r>
      <w:r w:rsidRPr="00BB476A">
        <w:rPr>
          <w:rFonts w:ascii="Times New Roman" w:hAnsi="Times New Roman" w:cs="Times New Roman"/>
          <w:sz w:val="28"/>
          <w:szCs w:val="28"/>
        </w:rPr>
        <w:t>SDGs</w:t>
      </w:r>
      <w:r>
        <w:rPr>
          <w:rFonts w:ascii="NikoshBAN" w:hAnsi="NikoshBAN" w:cs="NikoshBAN"/>
          <w:sz w:val="28"/>
          <w:szCs w:val="28"/>
        </w:rPr>
        <w:t xml:space="preserve"> গৃহীত কর্ম-পরিকল্পনা</w:t>
      </w:r>
      <w:r>
        <w:rPr>
          <w:rFonts w:ascii="NikoshBAN" w:hAnsi="NikoshBAN" w:cs="NikoshBAN"/>
          <w:sz w:val="28"/>
          <w:szCs w:val="28"/>
        </w:rPr>
        <w:tab/>
        <w:t>৮</w:t>
      </w:r>
    </w:p>
    <w:p w:rsidR="009A1F8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১.৩.১০ </w:t>
      </w:r>
      <w:r w:rsidR="00BB476A">
        <w:rPr>
          <w:rFonts w:ascii="NikoshBAN" w:hAnsi="NikoshBAN" w:cs="NikoshBAN"/>
          <w:sz w:val="28"/>
          <w:szCs w:val="28"/>
        </w:rPr>
        <w:t xml:space="preserve"> </w:t>
      </w:r>
      <w:r w:rsidRPr="008D500E">
        <w:rPr>
          <w:rFonts w:ascii="Times New Roman" w:hAnsi="Times New Roman" w:cs="Times New Roman"/>
          <w:sz w:val="28"/>
          <w:szCs w:val="28"/>
        </w:rPr>
        <w:t>H</w:t>
      </w:r>
      <w:r w:rsidR="009524F2">
        <w:rPr>
          <w:rFonts w:ascii="Times New Roman" w:hAnsi="Times New Roman" w:cs="Times New Roman"/>
          <w:sz w:val="28"/>
          <w:szCs w:val="28"/>
        </w:rPr>
        <w:t>eads of</w:t>
      </w:r>
      <w:r w:rsidRPr="008D500E">
        <w:rPr>
          <w:rFonts w:ascii="Times New Roman" w:hAnsi="Times New Roman" w:cs="Times New Roman"/>
          <w:sz w:val="28"/>
          <w:szCs w:val="28"/>
        </w:rPr>
        <w:t xml:space="preserve"> S</w:t>
      </w:r>
      <w:r w:rsidR="009524F2">
        <w:rPr>
          <w:rFonts w:ascii="Times New Roman" w:hAnsi="Times New Roman" w:cs="Times New Roman"/>
          <w:sz w:val="28"/>
          <w:szCs w:val="28"/>
        </w:rPr>
        <w:t>aarc</w:t>
      </w:r>
      <w:r w:rsidRPr="008D500E">
        <w:rPr>
          <w:rFonts w:ascii="Times New Roman" w:hAnsi="Times New Roman" w:cs="Times New Roman"/>
          <w:sz w:val="28"/>
          <w:szCs w:val="28"/>
        </w:rPr>
        <w:t xml:space="preserve"> S</w:t>
      </w:r>
      <w:r w:rsidR="009524F2">
        <w:rPr>
          <w:rFonts w:ascii="Times New Roman" w:hAnsi="Times New Roman" w:cs="Times New Roman"/>
          <w:sz w:val="28"/>
          <w:szCs w:val="28"/>
        </w:rPr>
        <w:t>tatistical</w:t>
      </w:r>
      <w:r w:rsidRPr="008D500E">
        <w:rPr>
          <w:rFonts w:ascii="Times New Roman" w:hAnsi="Times New Roman" w:cs="Times New Roman"/>
          <w:sz w:val="28"/>
          <w:szCs w:val="28"/>
        </w:rPr>
        <w:t xml:space="preserve"> O</w:t>
      </w:r>
      <w:r w:rsidR="009524F2">
        <w:rPr>
          <w:rFonts w:ascii="Times New Roman" w:hAnsi="Times New Roman" w:cs="Times New Roman"/>
          <w:sz w:val="28"/>
          <w:szCs w:val="28"/>
        </w:rPr>
        <w:t>rganis</w:t>
      </w:r>
      <w:r w:rsidR="007847CD">
        <w:rPr>
          <w:rFonts w:ascii="Times New Roman" w:hAnsi="Times New Roman" w:cs="Times New Roman"/>
          <w:sz w:val="28"/>
          <w:szCs w:val="28"/>
        </w:rPr>
        <w:t>z</w:t>
      </w:r>
      <w:r w:rsidR="009524F2">
        <w:rPr>
          <w:rFonts w:ascii="Times New Roman" w:hAnsi="Times New Roman" w:cs="Times New Roman"/>
          <w:sz w:val="28"/>
          <w:szCs w:val="28"/>
        </w:rPr>
        <w:t>ations</w:t>
      </w:r>
      <w:r w:rsidRPr="008D500E">
        <w:rPr>
          <w:rFonts w:ascii="Times New Roman" w:hAnsi="Times New Roman" w:cs="Times New Roman"/>
          <w:sz w:val="28"/>
          <w:szCs w:val="28"/>
        </w:rPr>
        <w:t xml:space="preserve"> </w:t>
      </w:r>
      <w:r w:rsidRPr="009524F2">
        <w:rPr>
          <w:rFonts w:ascii="Times New Roman" w:hAnsi="Times New Roman" w:cs="Times New Roman"/>
          <w:sz w:val="28"/>
          <w:szCs w:val="28"/>
        </w:rPr>
        <w:t>(</w:t>
      </w:r>
      <w:r w:rsidRPr="009524F2">
        <w:rPr>
          <w:rFonts w:ascii="Times New Roman" w:hAnsi="Times New Roman" w:cs="Times New Roman"/>
          <w:sz w:val="26"/>
          <w:szCs w:val="26"/>
        </w:rPr>
        <w:t>SAARCSTAT</w:t>
      </w:r>
      <w:r w:rsidRPr="008D500E">
        <w:rPr>
          <w:rFonts w:ascii="Times New Roman" w:hAnsi="Times New Roman" w:cs="Times New Roman"/>
          <w:sz w:val="28"/>
          <w:szCs w:val="28"/>
        </w:rPr>
        <w:t>)</w:t>
      </w:r>
      <w:r w:rsidRPr="0027366E">
        <w:rPr>
          <w:rFonts w:ascii="NikoshBAN" w:hAnsi="NikoshBAN" w:cs="NikoshBAN"/>
          <w:sz w:val="28"/>
          <w:szCs w:val="28"/>
        </w:rPr>
        <w:t xml:space="preserve">-এর </w:t>
      </w:r>
      <w:r w:rsidR="00476434">
        <w:rPr>
          <w:rFonts w:ascii="NikoshBAN" w:hAnsi="NikoshBAN" w:cs="NikoshBAN"/>
          <w:sz w:val="28"/>
          <w:szCs w:val="28"/>
        </w:rPr>
        <w:t xml:space="preserve">৯ম  সভা সফল্যের সাথে </w:t>
      </w:r>
      <w:r w:rsidR="009A1F8E">
        <w:rPr>
          <w:rFonts w:ascii="NikoshBAN" w:hAnsi="NikoshBAN" w:cs="NikoshBAN"/>
          <w:sz w:val="28"/>
          <w:szCs w:val="28"/>
        </w:rPr>
        <w:t xml:space="preserve"> </w:t>
      </w:r>
    </w:p>
    <w:p w:rsidR="0027366E" w:rsidRPr="0027366E" w:rsidRDefault="009A1F8E"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BB476A">
        <w:rPr>
          <w:rFonts w:ascii="NikoshBAN" w:hAnsi="NikoshBAN" w:cs="NikoshBAN"/>
          <w:sz w:val="28"/>
          <w:szCs w:val="28"/>
        </w:rPr>
        <w:t xml:space="preserve"> </w:t>
      </w:r>
      <w:r w:rsidR="00476434">
        <w:rPr>
          <w:rFonts w:ascii="NikoshBAN" w:hAnsi="NikoshBAN" w:cs="NikoshBAN"/>
          <w:sz w:val="28"/>
          <w:szCs w:val="28"/>
        </w:rPr>
        <w:t>সম্পন্নকরণ</w:t>
      </w:r>
      <w:r w:rsidR="0027366E" w:rsidRPr="0027366E">
        <w:rPr>
          <w:rFonts w:ascii="NikoshBAN" w:hAnsi="NikoshBAN" w:cs="NikoshBAN"/>
          <w:sz w:val="28"/>
          <w:szCs w:val="28"/>
        </w:rPr>
        <w:tab/>
      </w:r>
      <w:r w:rsidR="00155D61">
        <w:rPr>
          <w:rFonts w:ascii="NikoshBAN" w:hAnsi="NikoshBAN" w:cs="NikoshBAN"/>
          <w:sz w:val="28"/>
          <w:szCs w:val="28"/>
        </w:rPr>
        <w:t>8</w:t>
      </w:r>
    </w:p>
    <w:p w:rsidR="009A1F8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১.৩.১১ </w:t>
      </w:r>
      <w:r w:rsidR="00BB476A">
        <w:rPr>
          <w:rFonts w:ascii="NikoshBAN" w:hAnsi="NikoshBAN" w:cs="NikoshBAN"/>
          <w:sz w:val="28"/>
          <w:szCs w:val="28"/>
        </w:rPr>
        <w:t xml:space="preserve"> </w:t>
      </w:r>
      <w:r w:rsidRPr="0027366E">
        <w:rPr>
          <w:rFonts w:ascii="NikoshBAN" w:hAnsi="NikoshBAN" w:cs="NikoshBAN"/>
          <w:sz w:val="28"/>
          <w:szCs w:val="28"/>
        </w:rPr>
        <w:t>ডিজিটাল ওয়ার্ল্ড-২০১৭ এর ই-গভর্নেন্স জোনে (আইসিটি মেলা) পরিসংখ্যান ও তথ্</w:t>
      </w:r>
      <w:r w:rsidR="00476434">
        <w:rPr>
          <w:rFonts w:ascii="NikoshBAN" w:hAnsi="NikoshBAN" w:cs="NikoshBAN"/>
          <w:sz w:val="28"/>
          <w:szCs w:val="28"/>
        </w:rPr>
        <w:t xml:space="preserve">য ব্যবস্থাপনা বিভাগ এর </w:t>
      </w:r>
    </w:p>
    <w:p w:rsidR="0027366E" w:rsidRPr="0027366E" w:rsidRDefault="009A1F8E"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BB476A">
        <w:rPr>
          <w:rFonts w:ascii="NikoshBAN" w:hAnsi="NikoshBAN" w:cs="NikoshBAN"/>
          <w:sz w:val="28"/>
          <w:szCs w:val="28"/>
        </w:rPr>
        <w:t xml:space="preserve"> </w:t>
      </w:r>
      <w:r w:rsidR="00476434">
        <w:rPr>
          <w:rFonts w:ascii="NikoshBAN" w:hAnsi="NikoshBAN" w:cs="NikoshBAN"/>
          <w:sz w:val="28"/>
          <w:szCs w:val="28"/>
        </w:rPr>
        <w:t>অংশগ্রহণ</w:t>
      </w:r>
      <w:r w:rsidR="00476434">
        <w:rPr>
          <w:rFonts w:ascii="NikoshBAN" w:hAnsi="NikoshBAN" w:cs="NikoshBAN"/>
          <w:sz w:val="28"/>
          <w:szCs w:val="28"/>
        </w:rPr>
        <w:tab/>
      </w:r>
      <w:r w:rsidR="00155D61">
        <w:rPr>
          <w:rFonts w:ascii="NikoshBAN" w:hAnsi="NikoshBAN" w:cs="NikoshBAN"/>
          <w:sz w:val="28"/>
          <w:szCs w:val="28"/>
        </w:rPr>
        <w:t>9</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১.৩.১২ </w:t>
      </w:r>
      <w:r w:rsidR="00BB476A">
        <w:rPr>
          <w:rFonts w:ascii="NikoshBAN" w:hAnsi="NikoshBAN" w:cs="NikoshBAN"/>
          <w:sz w:val="28"/>
          <w:szCs w:val="28"/>
        </w:rPr>
        <w:t xml:space="preserve"> </w:t>
      </w:r>
      <w:r w:rsidRPr="008D500E">
        <w:rPr>
          <w:rFonts w:ascii="Times New Roman" w:hAnsi="Times New Roman" w:cs="Times New Roman"/>
          <w:sz w:val="28"/>
          <w:szCs w:val="28"/>
        </w:rPr>
        <w:t>Bangladesh Geographical Information System Platform (BGISP)</w:t>
      </w:r>
      <w:r w:rsidRPr="0027366E">
        <w:rPr>
          <w:rFonts w:ascii="NikoshBAN" w:hAnsi="NikoshBAN" w:cs="NikoshBAN"/>
          <w:sz w:val="28"/>
          <w:szCs w:val="28"/>
        </w:rPr>
        <w:t xml:space="preserve"> গঠন</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১.৩.১৩ </w:t>
      </w:r>
      <w:r w:rsidR="00BB476A">
        <w:rPr>
          <w:rFonts w:ascii="NikoshBAN" w:hAnsi="NikoshBAN" w:cs="NikoshBAN"/>
          <w:sz w:val="28"/>
          <w:szCs w:val="28"/>
        </w:rPr>
        <w:t xml:space="preserve"> </w:t>
      </w:r>
      <w:r w:rsidRPr="008D500E">
        <w:rPr>
          <w:rFonts w:ascii="Times New Roman" w:hAnsi="Times New Roman" w:cs="Times New Roman"/>
          <w:sz w:val="28"/>
          <w:szCs w:val="28"/>
        </w:rPr>
        <w:t>Open Government Data (OGD) Catalog</w:t>
      </w:r>
      <w:r w:rsidR="00476434">
        <w:rPr>
          <w:rFonts w:ascii="NikoshBAN" w:hAnsi="NikoshBAN" w:cs="NikoshBAN"/>
          <w:sz w:val="28"/>
          <w:szCs w:val="28"/>
        </w:rPr>
        <w:t xml:space="preserve"> তৈরি</w:t>
      </w:r>
      <w:r w:rsidRPr="0027366E">
        <w:rPr>
          <w:rFonts w:ascii="NikoshBAN" w:hAnsi="NikoshBAN" w:cs="NikoshBAN"/>
          <w:sz w:val="28"/>
          <w:szCs w:val="28"/>
        </w:rPr>
        <w:tab/>
      </w:r>
      <w:r w:rsidR="00155D61">
        <w:rPr>
          <w:rFonts w:ascii="NikoshBAN" w:hAnsi="NikoshBAN" w:cs="NikoshBAN"/>
          <w:sz w:val="28"/>
          <w:szCs w:val="28"/>
        </w:rPr>
        <w:t>9</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১.৩.১৪ </w:t>
      </w:r>
      <w:r w:rsidR="00BB476A">
        <w:rPr>
          <w:rFonts w:ascii="NikoshBAN" w:hAnsi="NikoshBAN" w:cs="NikoshBAN"/>
          <w:sz w:val="28"/>
          <w:szCs w:val="28"/>
        </w:rPr>
        <w:t xml:space="preserve"> </w:t>
      </w:r>
      <w:r w:rsidRPr="0027366E">
        <w:rPr>
          <w:rFonts w:ascii="NikoshBAN" w:hAnsi="NikoshBAN" w:cs="NikoshBAN"/>
          <w:sz w:val="28"/>
          <w:szCs w:val="28"/>
        </w:rPr>
        <w:t xml:space="preserve">জাতীয় তথ্য-বাতায়ন কার্যক্রমের অধীনে এই বিভাগের তথ্য বাতায়ন </w:t>
      </w:r>
      <w:r w:rsidR="00476434">
        <w:rPr>
          <w:rFonts w:ascii="NikoshBAN" w:hAnsi="NikoshBAN" w:cs="NikoshBAN"/>
          <w:sz w:val="28"/>
          <w:szCs w:val="28"/>
        </w:rPr>
        <w:t>পরিচালনা, মনিটরিং ও হালনাগাদকরণ</w:t>
      </w:r>
      <w:r w:rsidR="00476434">
        <w:rPr>
          <w:rFonts w:ascii="NikoshBAN" w:hAnsi="NikoshBAN" w:cs="NikoshBAN"/>
          <w:sz w:val="28"/>
          <w:szCs w:val="28"/>
        </w:rPr>
        <w:tab/>
      </w:r>
      <w:r w:rsidR="00155D61">
        <w:rPr>
          <w:rFonts w:ascii="NikoshBAN" w:hAnsi="NikoshBAN" w:cs="NikoshBAN"/>
          <w:sz w:val="28"/>
          <w:szCs w:val="28"/>
        </w:rPr>
        <w:t>9</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১.৩.১৫ </w:t>
      </w:r>
      <w:r w:rsidR="00BB476A">
        <w:rPr>
          <w:rFonts w:ascii="NikoshBAN" w:hAnsi="NikoshBAN" w:cs="NikoshBAN"/>
          <w:sz w:val="28"/>
          <w:szCs w:val="28"/>
        </w:rPr>
        <w:t xml:space="preserve"> </w:t>
      </w:r>
      <w:r w:rsidRPr="0027366E">
        <w:rPr>
          <w:rFonts w:ascii="NikoshBAN" w:hAnsi="NikoshBAN" w:cs="NikoshBAN"/>
          <w:sz w:val="28"/>
          <w:szCs w:val="28"/>
        </w:rPr>
        <w:t xml:space="preserve">ইনোভেশন এর সকল কাজ তৈরি ও </w:t>
      </w:r>
      <w:r w:rsidR="00476434">
        <w:rPr>
          <w:rFonts w:ascii="NikoshBAN" w:hAnsi="NikoshBAN" w:cs="NikoshBAN"/>
          <w:sz w:val="28"/>
          <w:szCs w:val="28"/>
        </w:rPr>
        <w:t>প্রণয়ন করা</w:t>
      </w:r>
      <w:r w:rsidRPr="0027366E">
        <w:rPr>
          <w:rFonts w:ascii="NikoshBAN" w:hAnsi="NikoshBAN" w:cs="NikoshBAN"/>
          <w:sz w:val="28"/>
          <w:szCs w:val="28"/>
        </w:rPr>
        <w:tab/>
      </w:r>
      <w:r w:rsidR="00155D61">
        <w:rPr>
          <w:rFonts w:ascii="NikoshBAN" w:hAnsi="NikoshBAN" w:cs="NikoshBAN"/>
          <w:sz w:val="28"/>
          <w:szCs w:val="28"/>
        </w:rPr>
        <w:t>9</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১.৩.১৬ </w:t>
      </w:r>
      <w:r w:rsidR="00BB476A">
        <w:rPr>
          <w:rFonts w:ascii="NikoshBAN" w:hAnsi="NikoshBAN" w:cs="NikoshBAN"/>
          <w:sz w:val="28"/>
          <w:szCs w:val="28"/>
        </w:rPr>
        <w:t xml:space="preserve"> </w:t>
      </w:r>
      <w:r w:rsidRPr="0027366E">
        <w:rPr>
          <w:rFonts w:ascii="NikoshBAN" w:hAnsi="NikoshBAN" w:cs="NikoshBAN"/>
          <w:sz w:val="28"/>
          <w:szCs w:val="28"/>
        </w:rPr>
        <w:t>ই-সার্ভিস রোডম্যাপ-২০২১ বাস্তবায়ন</w:t>
      </w:r>
      <w:r w:rsidRPr="0027366E">
        <w:rPr>
          <w:rFonts w:ascii="NikoshBAN" w:hAnsi="NikoshBAN" w:cs="NikoshBAN"/>
          <w:sz w:val="28"/>
          <w:szCs w:val="28"/>
        </w:rPr>
        <w:tab/>
        <w:t>1</w:t>
      </w:r>
      <w:r w:rsidR="00155D61">
        <w:rPr>
          <w:rFonts w:ascii="NikoshBAN" w:hAnsi="NikoshBAN" w:cs="NikoshBAN"/>
          <w:sz w:val="28"/>
          <w:szCs w:val="28"/>
        </w:rPr>
        <w:t>0</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১.৩.১৭ </w:t>
      </w:r>
      <w:r w:rsidR="00BB476A">
        <w:rPr>
          <w:rFonts w:ascii="NikoshBAN" w:hAnsi="NikoshBAN" w:cs="NikoshBAN"/>
          <w:sz w:val="28"/>
          <w:szCs w:val="28"/>
        </w:rPr>
        <w:t xml:space="preserve"> </w:t>
      </w:r>
      <w:r w:rsidRPr="0027366E">
        <w:rPr>
          <w:rFonts w:ascii="NikoshBAN" w:hAnsi="NikoshBAN" w:cs="NikoshBAN"/>
          <w:sz w:val="28"/>
          <w:szCs w:val="28"/>
        </w:rPr>
        <w:t>বার্ষিক কর্মসম্পাদন চুক্তি</w:t>
      </w:r>
      <w:r w:rsidRPr="0027366E">
        <w:rPr>
          <w:rFonts w:ascii="NikoshBAN" w:hAnsi="NikoshBAN" w:cs="NikoshBAN"/>
          <w:sz w:val="28"/>
          <w:szCs w:val="28"/>
        </w:rPr>
        <w:tab/>
        <w:t>1</w:t>
      </w:r>
      <w:r w:rsidR="00155D61">
        <w:rPr>
          <w:rFonts w:ascii="NikoshBAN" w:hAnsi="NikoshBAN" w:cs="NikoshBAN"/>
          <w:sz w:val="28"/>
          <w:szCs w:val="28"/>
        </w:rPr>
        <w:t>0</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১.৩.১৮ </w:t>
      </w:r>
      <w:r w:rsidR="00BB476A">
        <w:rPr>
          <w:rFonts w:ascii="NikoshBAN" w:hAnsi="NikoshBAN" w:cs="NikoshBAN"/>
          <w:sz w:val="28"/>
          <w:szCs w:val="28"/>
        </w:rPr>
        <w:t xml:space="preserve"> </w:t>
      </w:r>
      <w:r w:rsidRPr="0027366E">
        <w:rPr>
          <w:rFonts w:ascii="NikoshBAN" w:hAnsi="NikoshBAN" w:cs="NikoshBAN"/>
          <w:sz w:val="28"/>
          <w:szCs w:val="28"/>
        </w:rPr>
        <w:t>জাতীয় শুদ্ধাচার কৌশল</w:t>
      </w:r>
      <w:r w:rsidRPr="0027366E">
        <w:rPr>
          <w:rFonts w:ascii="NikoshBAN" w:hAnsi="NikoshBAN" w:cs="NikoshBAN"/>
          <w:sz w:val="28"/>
          <w:szCs w:val="28"/>
        </w:rPr>
        <w:tab/>
        <w:t>1</w:t>
      </w:r>
      <w:r w:rsidR="00155D61">
        <w:rPr>
          <w:rFonts w:ascii="NikoshBAN" w:hAnsi="NikoshBAN" w:cs="NikoshBAN"/>
          <w:sz w:val="28"/>
          <w:szCs w:val="28"/>
        </w:rPr>
        <w:t>0</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১.৩.১৯ </w:t>
      </w:r>
      <w:r w:rsidR="00BB476A">
        <w:rPr>
          <w:rFonts w:ascii="NikoshBAN" w:hAnsi="NikoshBAN" w:cs="NikoshBAN"/>
          <w:sz w:val="28"/>
          <w:szCs w:val="28"/>
        </w:rPr>
        <w:t xml:space="preserve"> </w:t>
      </w:r>
      <w:r w:rsidRPr="0027366E">
        <w:rPr>
          <w:rFonts w:ascii="NikoshBAN" w:hAnsi="NikoshBAN" w:cs="NikoshBAN"/>
          <w:sz w:val="28"/>
          <w:szCs w:val="28"/>
        </w:rPr>
        <w:t>তথ্য অধিকার</w:t>
      </w:r>
      <w:r w:rsidRPr="0027366E">
        <w:rPr>
          <w:rFonts w:ascii="NikoshBAN" w:hAnsi="NikoshBAN" w:cs="NikoshBAN"/>
          <w:sz w:val="28"/>
          <w:szCs w:val="28"/>
        </w:rPr>
        <w:tab/>
        <w:t>1</w:t>
      </w:r>
      <w:r w:rsidR="00155D61">
        <w:rPr>
          <w:rFonts w:ascii="NikoshBAN" w:hAnsi="NikoshBAN" w:cs="NikoshBAN"/>
          <w:sz w:val="28"/>
          <w:szCs w:val="28"/>
        </w:rPr>
        <w:t>1</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১.৩.২০ </w:t>
      </w:r>
      <w:r w:rsidR="00BB476A">
        <w:rPr>
          <w:rFonts w:ascii="NikoshBAN" w:hAnsi="NikoshBAN" w:cs="NikoshBAN"/>
          <w:sz w:val="28"/>
          <w:szCs w:val="28"/>
        </w:rPr>
        <w:t xml:space="preserve"> </w:t>
      </w:r>
      <w:r w:rsidRPr="00476434">
        <w:rPr>
          <w:rFonts w:ascii="Times New Roman" w:hAnsi="Times New Roman" w:cs="Times New Roman"/>
          <w:sz w:val="28"/>
          <w:szCs w:val="28"/>
        </w:rPr>
        <w:t>e-GP</w:t>
      </w:r>
      <w:r w:rsidRPr="0027366E">
        <w:rPr>
          <w:rFonts w:ascii="NikoshBAN" w:hAnsi="NikoshBAN" w:cs="NikoshBAN"/>
          <w:sz w:val="28"/>
          <w:szCs w:val="28"/>
        </w:rPr>
        <w:t xml:space="preserve"> এর কাজে সহায়তা প্রদান করা</w:t>
      </w:r>
      <w:r w:rsidRPr="0027366E">
        <w:rPr>
          <w:rFonts w:ascii="NikoshBAN" w:hAnsi="NikoshBAN" w:cs="NikoshBAN"/>
          <w:sz w:val="28"/>
          <w:szCs w:val="28"/>
        </w:rPr>
        <w:tab/>
        <w:t>1</w:t>
      </w:r>
      <w:r w:rsidR="00155D61">
        <w:rPr>
          <w:rFonts w:ascii="NikoshBAN" w:hAnsi="NikoshBAN" w:cs="NikoshBAN"/>
          <w:sz w:val="28"/>
          <w:szCs w:val="28"/>
        </w:rPr>
        <w:t>1</w:t>
      </w:r>
    </w:p>
    <w:p w:rsid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১.৩.২১ </w:t>
      </w:r>
      <w:r w:rsidR="00BB476A">
        <w:rPr>
          <w:rFonts w:ascii="NikoshBAN" w:hAnsi="NikoshBAN" w:cs="NikoshBAN"/>
          <w:sz w:val="28"/>
          <w:szCs w:val="28"/>
        </w:rPr>
        <w:t xml:space="preserve"> </w:t>
      </w:r>
      <w:r w:rsidRPr="0027366E">
        <w:rPr>
          <w:rFonts w:ascii="NikoshBAN" w:hAnsi="NikoshBAN" w:cs="NikoshBAN"/>
          <w:sz w:val="28"/>
          <w:szCs w:val="28"/>
        </w:rPr>
        <w:t>২০১৭-১৮ অর্থ</w:t>
      </w:r>
      <w:r w:rsidR="00010034">
        <w:rPr>
          <w:rFonts w:ascii="NikoshBAN" w:hAnsi="NikoshBAN" w:cs="NikoshBAN"/>
          <w:sz w:val="28"/>
          <w:szCs w:val="28"/>
        </w:rPr>
        <w:t xml:space="preserve"> বছরে </w:t>
      </w:r>
      <w:r w:rsidR="00476434">
        <w:rPr>
          <w:rFonts w:ascii="NikoshBAN" w:hAnsi="NikoshBAN" w:cs="NikoshBAN"/>
          <w:sz w:val="28"/>
          <w:szCs w:val="28"/>
        </w:rPr>
        <w:t xml:space="preserve">আয়োজিত </w:t>
      </w:r>
      <w:r w:rsidR="00010034">
        <w:rPr>
          <w:rFonts w:ascii="NikoshBAN" w:hAnsi="NikoshBAN" w:cs="NikoshBAN"/>
          <w:sz w:val="28"/>
          <w:szCs w:val="28"/>
        </w:rPr>
        <w:t xml:space="preserve">স্থানীয় </w:t>
      </w:r>
      <w:r w:rsidR="00476434">
        <w:rPr>
          <w:rFonts w:ascii="NikoshBAN" w:hAnsi="NikoshBAN" w:cs="NikoshBAN"/>
          <w:sz w:val="28"/>
          <w:szCs w:val="28"/>
        </w:rPr>
        <w:t>প্রশিক্ষণের বিবরণ</w:t>
      </w:r>
      <w:r w:rsidRPr="0027366E">
        <w:rPr>
          <w:rFonts w:ascii="NikoshBAN" w:hAnsi="NikoshBAN" w:cs="NikoshBAN"/>
          <w:sz w:val="28"/>
          <w:szCs w:val="28"/>
        </w:rPr>
        <w:tab/>
        <w:t>12</w:t>
      </w:r>
    </w:p>
    <w:p w:rsidR="008315A9" w:rsidRDefault="008315A9" w:rsidP="0061355F">
      <w:pPr>
        <w:tabs>
          <w:tab w:val="right" w:leader="dot" w:pos="9864"/>
        </w:tabs>
        <w:spacing w:after="0"/>
        <w:ind w:left="0"/>
        <w:jc w:val="left"/>
        <w:rPr>
          <w:rFonts w:ascii="NikoshBAN" w:hAnsi="NikoshBAN" w:cs="NikoshBAN"/>
          <w:sz w:val="28"/>
          <w:szCs w:val="28"/>
        </w:rPr>
      </w:pPr>
      <w:r w:rsidRPr="008315A9">
        <w:rPr>
          <w:rFonts w:ascii="NikoshBAN" w:hAnsi="NikoshBAN" w:cs="NikoshBAN"/>
          <w:sz w:val="28"/>
          <w:szCs w:val="28"/>
        </w:rPr>
        <w:t>১.৩.২2  বিভিন্ন সূচকে বাংলাদেশের উল্লেখযোগ্য অর্জন</w:t>
      </w:r>
      <w:r>
        <w:rPr>
          <w:rFonts w:ascii="NikoshBAN" w:hAnsi="NikoshBAN" w:cs="NikoshBAN"/>
          <w:sz w:val="28"/>
          <w:szCs w:val="28"/>
        </w:rPr>
        <w:tab/>
        <w:t>১৩</w:t>
      </w:r>
    </w:p>
    <w:p w:rsidR="008315A9" w:rsidRPr="0027366E" w:rsidRDefault="008315A9" w:rsidP="0061355F">
      <w:pPr>
        <w:tabs>
          <w:tab w:val="right" w:leader="dot" w:pos="9864"/>
        </w:tabs>
        <w:spacing w:after="0"/>
        <w:ind w:left="0"/>
        <w:jc w:val="left"/>
        <w:rPr>
          <w:rFonts w:ascii="NikoshBAN" w:hAnsi="NikoshBAN" w:cs="NikoshBAN"/>
          <w:sz w:val="28"/>
          <w:szCs w:val="28"/>
        </w:rPr>
      </w:pPr>
      <w:r w:rsidRPr="008315A9">
        <w:rPr>
          <w:rFonts w:ascii="NikoshBAN" w:hAnsi="NikoshBAN" w:cs="NikoshBAN"/>
          <w:sz w:val="28"/>
          <w:szCs w:val="28"/>
        </w:rPr>
        <w:t xml:space="preserve">১.৩.২3 পরিসংখ্যান উন্নয়নের জন্য জাতীয় কৌশলপত্র </w:t>
      </w:r>
      <w:r w:rsidR="00EF78F1">
        <w:rPr>
          <w:rFonts w:ascii="NikoshBAN" w:hAnsi="NikoshBAN" w:cs="NikoshBAN"/>
          <w:sz w:val="28"/>
          <w:szCs w:val="28"/>
        </w:rPr>
        <w:t>……………………….</w:t>
      </w:r>
      <w:r w:rsidR="00EF78F1">
        <w:rPr>
          <w:rFonts w:ascii="NikoshBAN" w:hAnsi="NikoshBAN" w:cs="NikoshBAN"/>
          <w:sz w:val="28"/>
          <w:szCs w:val="28"/>
        </w:rPr>
        <w:tab/>
      </w:r>
      <w:r>
        <w:rPr>
          <w:rFonts w:ascii="NikoshBAN" w:hAnsi="NikoshBAN" w:cs="NikoshBAN"/>
          <w:sz w:val="28"/>
          <w:szCs w:val="28"/>
        </w:rPr>
        <w:t>২৩</w:t>
      </w:r>
    </w:p>
    <w:p w:rsidR="0027366E" w:rsidRPr="0027366E" w:rsidRDefault="00010034" w:rsidP="00BB476A">
      <w:pPr>
        <w:tabs>
          <w:tab w:val="right" w:leader="dot" w:pos="9864"/>
        </w:tabs>
        <w:spacing w:after="0"/>
        <w:ind w:left="720" w:hanging="720"/>
        <w:jc w:val="left"/>
        <w:rPr>
          <w:rFonts w:ascii="NikoshBAN" w:hAnsi="NikoshBAN" w:cs="NikoshBAN"/>
          <w:sz w:val="28"/>
          <w:szCs w:val="28"/>
        </w:rPr>
      </w:pPr>
      <w:r>
        <w:rPr>
          <w:rFonts w:ascii="NikoshBAN" w:hAnsi="NikoshBAN" w:cs="NikoshBAN"/>
          <w:sz w:val="28"/>
          <w:szCs w:val="28"/>
        </w:rPr>
        <w:t xml:space="preserve">১.৪ </w:t>
      </w:r>
      <w:r w:rsidR="00BB476A">
        <w:rPr>
          <w:rFonts w:ascii="NikoshBAN" w:hAnsi="NikoshBAN" w:cs="NikoshBAN"/>
          <w:sz w:val="28"/>
          <w:szCs w:val="28"/>
        </w:rPr>
        <w:t xml:space="preserve">     </w:t>
      </w:r>
      <w:r w:rsidR="0027366E" w:rsidRPr="0027366E">
        <w:rPr>
          <w:rFonts w:ascii="NikoshBAN" w:hAnsi="NikoshBAN" w:cs="NikoshBAN"/>
          <w:sz w:val="28"/>
          <w:szCs w:val="28"/>
        </w:rPr>
        <w:t>পরিসংখ্যান ও তথ্য ব্যবস্থাপনা বিভাগ ও বাংলাদেশ পরিসংখ্যান ব্যুরো কর্তৃক বাস্তবায়নাধীন ২০১৭-১৮</w:t>
      </w:r>
      <w:r w:rsidR="00BB476A">
        <w:rPr>
          <w:rFonts w:ascii="NikoshBAN" w:hAnsi="NikoshBAN" w:cs="NikoshBAN"/>
          <w:sz w:val="28"/>
          <w:szCs w:val="28"/>
        </w:rPr>
        <w:t xml:space="preserve">             </w:t>
      </w:r>
      <w:r w:rsidR="00BB476A" w:rsidRPr="0027366E">
        <w:rPr>
          <w:rFonts w:ascii="NikoshBAN" w:hAnsi="NikoshBAN" w:cs="NikoshBAN"/>
          <w:sz w:val="28"/>
          <w:szCs w:val="28"/>
        </w:rPr>
        <w:t>অর্থবছরে চলমান প্রকল্প/কর্মসূচিসমূহের বিবর</w:t>
      </w:r>
      <w:r w:rsidR="00BB476A">
        <w:rPr>
          <w:rFonts w:ascii="NikoshBAN" w:hAnsi="NikoshBAN" w:cs="NikoshBAN"/>
          <w:sz w:val="28"/>
          <w:szCs w:val="28"/>
        </w:rPr>
        <w:t>ণ</w:t>
      </w:r>
      <w:r w:rsidR="00BB476A" w:rsidRPr="0027366E">
        <w:rPr>
          <w:rFonts w:ascii="NikoshBAN" w:hAnsi="NikoshBAN" w:cs="NikoshBAN"/>
          <w:sz w:val="28"/>
          <w:szCs w:val="28"/>
        </w:rPr>
        <w:t>2</w:t>
      </w:r>
      <w:r w:rsidR="00BB476A">
        <w:rPr>
          <w:rFonts w:ascii="NikoshBAN" w:hAnsi="NikoshBAN" w:cs="NikoshBAN"/>
          <w:sz w:val="28"/>
          <w:szCs w:val="28"/>
        </w:rPr>
        <w:t>৪</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১.৪.১  </w:t>
      </w:r>
      <w:r w:rsidR="00BB476A">
        <w:rPr>
          <w:rFonts w:ascii="NikoshBAN" w:hAnsi="NikoshBAN" w:cs="NikoshBAN"/>
          <w:sz w:val="28"/>
          <w:szCs w:val="28"/>
        </w:rPr>
        <w:t xml:space="preserve"> </w:t>
      </w:r>
      <w:r w:rsidRPr="0027366E">
        <w:rPr>
          <w:rFonts w:ascii="NikoshBAN" w:hAnsi="NikoshBAN" w:cs="NikoshBAN"/>
          <w:sz w:val="28"/>
          <w:szCs w:val="28"/>
        </w:rPr>
        <w:t>পরিস</w:t>
      </w:r>
      <w:r w:rsidR="0092108A">
        <w:rPr>
          <w:rFonts w:ascii="NikoshBAN" w:hAnsi="NikoshBAN" w:cs="NikoshBAN"/>
          <w:sz w:val="28"/>
          <w:szCs w:val="28"/>
        </w:rPr>
        <w:t>ংখ্যান ও তথ্য ব্যবস্থাপনা বিভাগ</w:t>
      </w:r>
      <w:r w:rsidRPr="0027366E">
        <w:rPr>
          <w:rFonts w:ascii="NikoshBAN" w:hAnsi="NikoshBAN" w:cs="NikoshBAN"/>
          <w:sz w:val="28"/>
          <w:szCs w:val="28"/>
        </w:rPr>
        <w:tab/>
        <w:t>2</w:t>
      </w:r>
      <w:r w:rsidR="008315A9">
        <w:rPr>
          <w:rFonts w:ascii="NikoshBAN" w:hAnsi="NikoshBAN" w:cs="NikoshBAN"/>
          <w:sz w:val="28"/>
          <w:szCs w:val="28"/>
        </w:rPr>
        <w:t>৪</w:t>
      </w:r>
    </w:p>
    <w:p w:rsidR="0092108A" w:rsidRDefault="00BB476A"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010034">
        <w:rPr>
          <w:rFonts w:ascii="NikoshBAN" w:hAnsi="NikoshBAN" w:cs="NikoshBAN"/>
          <w:sz w:val="28"/>
          <w:szCs w:val="28"/>
        </w:rPr>
        <w:t xml:space="preserve">১) </w:t>
      </w:r>
      <w:r>
        <w:rPr>
          <w:rFonts w:ascii="NikoshBAN" w:hAnsi="NikoshBAN" w:cs="NikoshBAN"/>
          <w:sz w:val="28"/>
          <w:szCs w:val="28"/>
        </w:rPr>
        <w:t xml:space="preserve">  </w:t>
      </w:r>
      <w:r w:rsidR="0092108A" w:rsidRPr="0027366E">
        <w:rPr>
          <w:rFonts w:ascii="NikoshBAN" w:hAnsi="NikoshBAN" w:cs="NikoshBAN"/>
          <w:sz w:val="28"/>
          <w:szCs w:val="28"/>
        </w:rPr>
        <w:t>আধুনিকায়ন এবং শক্তিশালীকরণ প্রকল্প</w:t>
      </w:r>
      <w:r w:rsidR="0092108A" w:rsidRPr="0027366E">
        <w:rPr>
          <w:rFonts w:ascii="NikoshBAN" w:hAnsi="NikoshBAN" w:cs="NikoshBAN"/>
          <w:sz w:val="28"/>
          <w:szCs w:val="28"/>
        </w:rPr>
        <w:tab/>
        <w:t>2</w:t>
      </w:r>
      <w:r w:rsidR="0092108A">
        <w:rPr>
          <w:rFonts w:ascii="NikoshBAN" w:hAnsi="NikoshBAN" w:cs="NikoshBAN"/>
          <w:sz w:val="28"/>
          <w:szCs w:val="28"/>
        </w:rPr>
        <w:t>৪</w:t>
      </w:r>
    </w:p>
    <w:p w:rsidR="0092108A" w:rsidRPr="0092108A" w:rsidRDefault="0092108A" w:rsidP="0061355F">
      <w:pPr>
        <w:tabs>
          <w:tab w:val="right" w:leader="dot" w:pos="9864"/>
        </w:tabs>
        <w:spacing w:after="0"/>
        <w:ind w:left="0"/>
        <w:jc w:val="left"/>
        <w:rPr>
          <w:rFonts w:ascii="NikoshBAN" w:hAnsi="NikoshBAN" w:cs="NikoshBAN"/>
          <w:sz w:val="28"/>
          <w:szCs w:val="28"/>
        </w:rPr>
      </w:pPr>
      <w:r w:rsidRPr="0092108A">
        <w:rPr>
          <w:rFonts w:ascii="NikoshBAN" w:hAnsi="NikoshBAN" w:cs="NikoshBAN"/>
          <w:sz w:val="28"/>
          <w:szCs w:val="28"/>
        </w:rPr>
        <w:t xml:space="preserve">১.৪.২ </w:t>
      </w:r>
      <w:r>
        <w:rPr>
          <w:rFonts w:ascii="NikoshBAN" w:hAnsi="NikoshBAN" w:cs="NikoshBAN"/>
          <w:sz w:val="28"/>
          <w:szCs w:val="28"/>
        </w:rPr>
        <w:t>বাংলাদেশ পরিসংখ্যান ব্যুরো</w:t>
      </w:r>
      <w:r>
        <w:rPr>
          <w:rFonts w:ascii="NikoshBAN" w:hAnsi="NikoshBAN" w:cs="NikoshBAN"/>
          <w:sz w:val="28"/>
          <w:szCs w:val="28"/>
        </w:rPr>
        <w:tab/>
        <w:t>২৪</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 </w:t>
      </w:r>
      <w:r w:rsidR="0027366E" w:rsidRPr="0027366E">
        <w:rPr>
          <w:rFonts w:ascii="NikoshBAN" w:hAnsi="NikoshBAN" w:cs="NikoshBAN"/>
          <w:sz w:val="28"/>
          <w:szCs w:val="28"/>
        </w:rPr>
        <w:t>অর্থনৈতিক শুমারি-২০১৩ প</w:t>
      </w:r>
      <w:r w:rsidR="00476434">
        <w:rPr>
          <w:rFonts w:ascii="NikoshBAN" w:hAnsi="NikoshBAN" w:cs="NikoshBAN"/>
          <w:sz w:val="28"/>
          <w:szCs w:val="28"/>
        </w:rPr>
        <w:t>্রকল্প</w:t>
      </w:r>
      <w:r w:rsidR="0027366E" w:rsidRPr="0027366E">
        <w:rPr>
          <w:rFonts w:ascii="NikoshBAN" w:hAnsi="NikoshBAN" w:cs="NikoshBAN"/>
          <w:sz w:val="28"/>
          <w:szCs w:val="28"/>
        </w:rPr>
        <w:tab/>
        <w:t>2</w:t>
      </w:r>
      <w:r w:rsidR="008315A9">
        <w:rPr>
          <w:rFonts w:ascii="NikoshBAN" w:hAnsi="NikoshBAN" w:cs="NikoshBAN"/>
          <w:sz w:val="28"/>
          <w:szCs w:val="28"/>
        </w:rPr>
        <w:t>৪</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২. </w:t>
      </w:r>
      <w:r w:rsidR="0027366E" w:rsidRPr="0027366E">
        <w:rPr>
          <w:rFonts w:ascii="NikoshBAN" w:hAnsi="NikoshBAN" w:cs="NikoshBAN"/>
          <w:sz w:val="28"/>
          <w:szCs w:val="28"/>
        </w:rPr>
        <w:t>হাউজহোল্ড ইনকাম অ্যান্ড এক্সপেন্ডিচার সার্ভে (</w:t>
      </w:r>
      <w:r w:rsidR="0027366E" w:rsidRPr="00476434">
        <w:rPr>
          <w:rFonts w:ascii="Times New Roman" w:hAnsi="Times New Roman" w:cs="Times New Roman"/>
          <w:sz w:val="28"/>
          <w:szCs w:val="28"/>
        </w:rPr>
        <w:t>HIES</w:t>
      </w:r>
      <w:r w:rsidR="0027366E" w:rsidRPr="0027366E">
        <w:rPr>
          <w:rFonts w:ascii="NikoshBAN" w:hAnsi="NikoshBAN" w:cs="NikoshBAN"/>
          <w:sz w:val="28"/>
          <w:szCs w:val="28"/>
        </w:rPr>
        <w:t>) প্রকল্প</w:t>
      </w:r>
      <w:r w:rsidR="0027366E" w:rsidRPr="0027366E">
        <w:rPr>
          <w:rFonts w:ascii="NikoshBAN" w:hAnsi="NikoshBAN" w:cs="NikoshBAN"/>
          <w:sz w:val="28"/>
          <w:szCs w:val="28"/>
        </w:rPr>
        <w:tab/>
        <w:t>2</w:t>
      </w:r>
      <w:r w:rsidR="008315A9">
        <w:rPr>
          <w:rFonts w:ascii="NikoshBAN" w:hAnsi="NikoshBAN" w:cs="NikoshBAN"/>
          <w:sz w:val="28"/>
          <w:szCs w:val="28"/>
        </w:rPr>
        <w:t>৫</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৩. </w:t>
      </w:r>
      <w:r w:rsidR="0027366E" w:rsidRPr="0027366E">
        <w:rPr>
          <w:rFonts w:ascii="NikoshBAN" w:hAnsi="NikoshBAN" w:cs="NikoshBAN"/>
          <w:sz w:val="28"/>
          <w:szCs w:val="28"/>
        </w:rPr>
        <w:t>ন্যাশনাল হাউজহোল্ড ডাটাবেইজ প্রকল্প</w:t>
      </w:r>
      <w:r w:rsidR="0027366E" w:rsidRPr="0027366E">
        <w:rPr>
          <w:rFonts w:ascii="NikoshBAN" w:hAnsi="NikoshBAN" w:cs="NikoshBAN"/>
          <w:sz w:val="28"/>
          <w:szCs w:val="28"/>
        </w:rPr>
        <w:tab/>
        <w:t>2</w:t>
      </w:r>
      <w:r w:rsidR="008315A9">
        <w:rPr>
          <w:rFonts w:ascii="NikoshBAN" w:hAnsi="NikoshBAN" w:cs="NikoshBAN"/>
          <w:sz w:val="28"/>
          <w:szCs w:val="28"/>
        </w:rPr>
        <w:t>৫</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E03C4E">
        <w:rPr>
          <w:rFonts w:ascii="NikoshBAN" w:hAnsi="NikoshBAN" w:cs="NikoshBAN"/>
          <w:sz w:val="28"/>
          <w:szCs w:val="28"/>
        </w:rPr>
        <w:t xml:space="preserve"> </w:t>
      </w:r>
      <w:r w:rsidR="0092108A">
        <w:rPr>
          <w:rFonts w:ascii="NikoshBAN" w:hAnsi="NikoshBAN" w:cs="NikoshBAN"/>
          <w:sz w:val="28"/>
          <w:szCs w:val="28"/>
        </w:rPr>
        <w:t xml:space="preserve">৪. </w:t>
      </w:r>
      <w:r w:rsidR="0027366E" w:rsidRPr="009B5EA7">
        <w:rPr>
          <w:rFonts w:ascii="NikoshBAN" w:hAnsi="NikoshBAN" w:cs="NikoshBAN"/>
          <w:sz w:val="25"/>
          <w:szCs w:val="25"/>
        </w:rPr>
        <w:t>“স্ট্রেনদিনিং স্ট্যাটিসটিক্যাল ক্যাপাসিটি অব বিবিএস ফর কালেকটিং ডাটা</w:t>
      </w:r>
      <w:r w:rsidRPr="009B5EA7">
        <w:rPr>
          <w:rFonts w:ascii="NikoshBAN" w:hAnsi="NikoshBAN" w:cs="NikoshBAN"/>
          <w:sz w:val="25"/>
          <w:szCs w:val="25"/>
        </w:rPr>
        <w:t xml:space="preserve"> অন পপুলেশন অ্যান্ড ডেভলপমেন্ট”</w:t>
      </w:r>
      <w:r w:rsidR="0027366E" w:rsidRPr="009B5EA7">
        <w:rPr>
          <w:rFonts w:ascii="NikoshBAN" w:hAnsi="NikoshBAN" w:cs="NikoshBAN"/>
          <w:sz w:val="25"/>
          <w:szCs w:val="25"/>
        </w:rPr>
        <w:t>প্রকল্প</w:t>
      </w:r>
      <w:r w:rsidR="0027366E" w:rsidRPr="0027366E">
        <w:rPr>
          <w:rFonts w:ascii="NikoshBAN" w:hAnsi="NikoshBAN" w:cs="NikoshBAN"/>
          <w:sz w:val="28"/>
          <w:szCs w:val="28"/>
        </w:rPr>
        <w:tab/>
      </w:r>
      <w:r>
        <w:rPr>
          <w:rFonts w:ascii="NikoshBAN" w:hAnsi="NikoshBAN" w:cs="NikoshBAN"/>
          <w:sz w:val="28"/>
          <w:szCs w:val="28"/>
        </w:rPr>
        <w:t xml:space="preserve"> </w:t>
      </w:r>
      <w:r w:rsidR="0027366E" w:rsidRPr="0027366E">
        <w:rPr>
          <w:rFonts w:ascii="NikoshBAN" w:hAnsi="NikoshBAN" w:cs="NikoshBAN"/>
          <w:sz w:val="28"/>
          <w:szCs w:val="28"/>
        </w:rPr>
        <w:t>2</w:t>
      </w:r>
      <w:r w:rsidR="008315A9">
        <w:rPr>
          <w:rFonts w:ascii="NikoshBAN" w:hAnsi="NikoshBAN" w:cs="NikoshBAN"/>
          <w:sz w:val="28"/>
          <w:szCs w:val="28"/>
        </w:rPr>
        <w:t>৬</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lastRenderedPageBreak/>
        <w:t xml:space="preserve">    </w:t>
      </w:r>
      <w:r w:rsidR="0092108A">
        <w:rPr>
          <w:rFonts w:ascii="NikoshBAN" w:hAnsi="NikoshBAN" w:cs="NikoshBAN"/>
          <w:sz w:val="28"/>
          <w:szCs w:val="28"/>
        </w:rPr>
        <w:t>৫.</w:t>
      </w:r>
      <w:r w:rsidR="0027366E" w:rsidRPr="0027366E">
        <w:rPr>
          <w:rFonts w:ascii="NikoshBAN" w:hAnsi="NikoshBAN" w:cs="NikoshBAN"/>
          <w:sz w:val="28"/>
          <w:szCs w:val="28"/>
        </w:rPr>
        <w:t xml:space="preserve"> “তাঁত শুমারি"  প্রকল্প ২০১৮</w:t>
      </w:r>
      <w:r w:rsidR="0027366E" w:rsidRPr="0027366E">
        <w:rPr>
          <w:rFonts w:ascii="NikoshBAN" w:hAnsi="NikoshBAN" w:cs="NikoshBAN"/>
          <w:sz w:val="28"/>
          <w:szCs w:val="28"/>
        </w:rPr>
        <w:tab/>
        <w:t>2</w:t>
      </w:r>
      <w:r w:rsidR="008315A9">
        <w:rPr>
          <w:rFonts w:ascii="NikoshBAN" w:hAnsi="NikoshBAN" w:cs="NikoshBAN"/>
          <w:sz w:val="28"/>
          <w:szCs w:val="28"/>
        </w:rPr>
        <w:t>৬</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৬.</w:t>
      </w:r>
      <w:r w:rsidR="0027366E" w:rsidRPr="0027366E">
        <w:rPr>
          <w:rFonts w:ascii="NikoshBAN" w:hAnsi="NikoshBAN" w:cs="NikoshBAN"/>
          <w:sz w:val="28"/>
          <w:szCs w:val="28"/>
        </w:rPr>
        <w:t xml:space="preserve"> </w:t>
      </w:r>
      <w:r w:rsidR="00476434">
        <w:rPr>
          <w:rFonts w:ascii="NikoshBAN" w:hAnsi="NikoshBAN" w:cs="NikoshBAN"/>
          <w:sz w:val="28"/>
          <w:szCs w:val="28"/>
        </w:rPr>
        <w:t>ইমপ্রু</w:t>
      </w:r>
      <w:r w:rsidR="0027366E" w:rsidRPr="0027366E">
        <w:rPr>
          <w:rFonts w:ascii="NikoshBAN" w:hAnsi="NikoshBAN" w:cs="NikoshBAN"/>
          <w:sz w:val="28"/>
          <w:szCs w:val="28"/>
        </w:rPr>
        <w:t xml:space="preserve">ভিং আব লেবার স্ট্যাটিস্টিক্স অ্যান্ড লেবার মার্কেট ইনফরমেশন সিস্টেম থ্রু প্যানেল সার্ভে </w:t>
      </w:r>
      <w:r w:rsidR="0027366E" w:rsidRPr="00880C72">
        <w:rPr>
          <w:rFonts w:ascii="Times New Roman" w:hAnsi="Times New Roman" w:cs="Times New Roman"/>
          <w:sz w:val="22"/>
          <w:szCs w:val="28"/>
        </w:rPr>
        <w:t>(LMIS)</w:t>
      </w:r>
      <w:r w:rsidR="00476434" w:rsidRPr="00880C72">
        <w:rPr>
          <w:rFonts w:ascii="NikoshBAN" w:hAnsi="NikoshBAN" w:cs="NikoshBAN"/>
          <w:sz w:val="22"/>
          <w:szCs w:val="28"/>
        </w:rPr>
        <w:t xml:space="preserve"> </w:t>
      </w:r>
      <w:r w:rsidR="00476434">
        <w:rPr>
          <w:rFonts w:ascii="NikoshBAN" w:hAnsi="NikoshBAN" w:cs="NikoshBAN"/>
          <w:sz w:val="28"/>
          <w:szCs w:val="28"/>
        </w:rPr>
        <w:t>প্রকল্প</w:t>
      </w:r>
      <w:r w:rsidR="0027366E" w:rsidRPr="0027366E">
        <w:rPr>
          <w:rFonts w:ascii="NikoshBAN" w:hAnsi="NikoshBAN" w:cs="NikoshBAN"/>
          <w:sz w:val="28"/>
          <w:szCs w:val="28"/>
        </w:rPr>
        <w:tab/>
        <w:t>2</w:t>
      </w:r>
      <w:r w:rsidR="008315A9">
        <w:rPr>
          <w:rFonts w:ascii="NikoshBAN" w:hAnsi="NikoshBAN" w:cs="NikoshBAN"/>
          <w:sz w:val="28"/>
          <w:szCs w:val="28"/>
        </w:rPr>
        <w:t>৭</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৭. </w:t>
      </w:r>
      <w:r w:rsidR="0027366E" w:rsidRPr="0027366E">
        <w:rPr>
          <w:rFonts w:ascii="NikoshBAN" w:hAnsi="NikoshBAN" w:cs="NikoshBAN"/>
          <w:sz w:val="28"/>
          <w:szCs w:val="28"/>
        </w:rPr>
        <w:t xml:space="preserve">মনিটরিং দ্যা সিচুয়েশন অব ভাইটাল স্ট্যাটিসটিক্স অব বাংলাদেশ </w:t>
      </w:r>
      <w:r w:rsidR="0027366E" w:rsidRPr="00880C72">
        <w:rPr>
          <w:rFonts w:ascii="Times New Roman" w:hAnsi="Times New Roman" w:cs="Times New Roman"/>
          <w:szCs w:val="28"/>
        </w:rPr>
        <w:t>(MSVSB)</w:t>
      </w:r>
      <w:r w:rsidR="0027366E" w:rsidRPr="00880C72">
        <w:rPr>
          <w:rFonts w:ascii="NikoshBAN" w:hAnsi="NikoshBAN" w:cs="NikoshBAN"/>
          <w:szCs w:val="28"/>
        </w:rPr>
        <w:t xml:space="preserve"> </w:t>
      </w:r>
      <w:r w:rsidR="0027366E" w:rsidRPr="0027366E">
        <w:rPr>
          <w:rFonts w:ascii="NikoshBAN" w:hAnsi="NikoshBAN" w:cs="NikoshBAN"/>
          <w:sz w:val="28"/>
          <w:szCs w:val="28"/>
        </w:rPr>
        <w:t>(২য় পর্যায়) প্রকল্প</w:t>
      </w:r>
      <w:r w:rsidR="0027366E" w:rsidRPr="0027366E">
        <w:rPr>
          <w:rFonts w:ascii="NikoshBAN" w:hAnsi="NikoshBAN" w:cs="NikoshBAN"/>
          <w:sz w:val="28"/>
          <w:szCs w:val="28"/>
        </w:rPr>
        <w:tab/>
        <w:t>2</w:t>
      </w:r>
      <w:r w:rsidR="008315A9">
        <w:rPr>
          <w:rFonts w:ascii="NikoshBAN" w:hAnsi="NikoshBAN" w:cs="NikoshBAN"/>
          <w:sz w:val="28"/>
          <w:szCs w:val="28"/>
        </w:rPr>
        <w:t>৭</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৮. </w:t>
      </w:r>
      <w:r w:rsidR="0027366E" w:rsidRPr="0027366E">
        <w:rPr>
          <w:rFonts w:ascii="NikoshBAN" w:hAnsi="NikoshBAN" w:cs="NikoshBAN"/>
          <w:sz w:val="28"/>
          <w:szCs w:val="28"/>
        </w:rPr>
        <w:t>“মডার্নাইজেশন অব ন্যাশনাল একাউন্টস স্ট্যাটিসটিক্‌স” প্রকল্প</w:t>
      </w:r>
      <w:r w:rsidR="0027366E" w:rsidRPr="0027366E">
        <w:rPr>
          <w:rFonts w:ascii="NikoshBAN" w:hAnsi="NikoshBAN" w:cs="NikoshBAN"/>
          <w:sz w:val="28"/>
          <w:szCs w:val="28"/>
        </w:rPr>
        <w:tab/>
      </w:r>
      <w:r w:rsidR="008315A9">
        <w:rPr>
          <w:rFonts w:ascii="NikoshBAN" w:hAnsi="NikoshBAN" w:cs="NikoshBAN"/>
          <w:sz w:val="28"/>
          <w:szCs w:val="28"/>
        </w:rPr>
        <w:t>২</w:t>
      </w:r>
      <w:r w:rsidR="00E2130D">
        <w:rPr>
          <w:rFonts w:ascii="NikoshBAN" w:hAnsi="NikoshBAN" w:cs="NikoshBAN"/>
          <w:sz w:val="28"/>
          <w:szCs w:val="28"/>
        </w:rPr>
        <w:t>৭</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৯. </w:t>
      </w:r>
      <w:r w:rsidR="0027366E" w:rsidRPr="00476434">
        <w:rPr>
          <w:rFonts w:ascii="Times New Roman" w:hAnsi="Times New Roman" w:cs="Times New Roman"/>
          <w:sz w:val="28"/>
          <w:szCs w:val="28"/>
        </w:rPr>
        <w:t>“</w:t>
      </w:r>
      <w:r w:rsidR="0027366E" w:rsidRPr="00880C72">
        <w:rPr>
          <w:rFonts w:ascii="Times New Roman" w:hAnsi="Times New Roman" w:cs="Times New Roman"/>
          <w:sz w:val="24"/>
          <w:szCs w:val="28"/>
        </w:rPr>
        <w:t>Surveys and Studies relating  to GDP rebase 2015-16 project</w:t>
      </w:r>
      <w:r w:rsidR="0027366E" w:rsidRPr="00476434">
        <w:rPr>
          <w:rFonts w:ascii="Times New Roman" w:hAnsi="Times New Roman" w:cs="Times New Roman"/>
          <w:sz w:val="28"/>
          <w:szCs w:val="28"/>
        </w:rPr>
        <w:t>”</w:t>
      </w:r>
      <w:r w:rsidR="0027366E" w:rsidRPr="0027366E">
        <w:rPr>
          <w:rFonts w:ascii="NikoshBAN" w:hAnsi="NikoshBAN" w:cs="NikoshBAN"/>
          <w:sz w:val="28"/>
          <w:szCs w:val="28"/>
        </w:rPr>
        <w:t xml:space="preserve"> প্রকল্প</w:t>
      </w:r>
      <w:r w:rsidR="0027366E" w:rsidRPr="0027366E">
        <w:rPr>
          <w:rFonts w:ascii="NikoshBAN" w:hAnsi="NikoshBAN" w:cs="NikoshBAN"/>
          <w:sz w:val="28"/>
          <w:szCs w:val="28"/>
        </w:rPr>
        <w:tab/>
      </w:r>
      <w:r w:rsidR="008315A9">
        <w:rPr>
          <w:rFonts w:ascii="NikoshBAN" w:hAnsi="NikoshBAN" w:cs="NikoshBAN"/>
          <w:sz w:val="28"/>
          <w:szCs w:val="28"/>
        </w:rPr>
        <w:t>২৮</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১০. </w:t>
      </w:r>
      <w:r w:rsidR="0027366E" w:rsidRPr="0027366E">
        <w:rPr>
          <w:rFonts w:ascii="NikoshBAN" w:hAnsi="NikoshBAN" w:cs="NikoshBAN"/>
          <w:sz w:val="28"/>
          <w:szCs w:val="28"/>
        </w:rPr>
        <w:t>"ইমপ্রুভমেন্ট অব জিডিপি কম্পাইলেশন এন্ড রিবেজিং অব ইন্ডিসিস” প্রকল্প</w:t>
      </w:r>
      <w:r w:rsidR="0027366E" w:rsidRPr="0027366E">
        <w:rPr>
          <w:rFonts w:ascii="NikoshBAN" w:hAnsi="NikoshBAN" w:cs="NikoshBAN"/>
          <w:sz w:val="28"/>
          <w:szCs w:val="28"/>
        </w:rPr>
        <w:tab/>
      </w:r>
      <w:r w:rsidR="008315A9">
        <w:rPr>
          <w:rFonts w:ascii="NikoshBAN" w:hAnsi="NikoshBAN" w:cs="NikoshBAN"/>
          <w:sz w:val="28"/>
          <w:szCs w:val="28"/>
        </w:rPr>
        <w:t>২</w:t>
      </w:r>
      <w:r w:rsidR="00E2130D">
        <w:rPr>
          <w:rFonts w:ascii="NikoshBAN" w:hAnsi="NikoshBAN" w:cs="NikoshBAN"/>
          <w:sz w:val="28"/>
          <w:szCs w:val="28"/>
        </w:rPr>
        <w:t>৮</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১১. </w:t>
      </w:r>
      <w:r w:rsidR="0027366E" w:rsidRPr="0027366E">
        <w:rPr>
          <w:rFonts w:ascii="NikoshBAN" w:hAnsi="NikoshBAN" w:cs="NikoshBAN"/>
          <w:sz w:val="28"/>
          <w:szCs w:val="28"/>
        </w:rPr>
        <w:t>ডিজিটাইজেশন অব বিবিএস পাবলিকেশন্স অ্যান্ড অনলাইন সেকেন্ডারি ডাটা কালেকশন প্রকল্প।</w:t>
      </w:r>
      <w:r w:rsidR="0027366E" w:rsidRPr="0027366E">
        <w:rPr>
          <w:rFonts w:ascii="NikoshBAN" w:hAnsi="NikoshBAN" w:cs="NikoshBAN"/>
          <w:sz w:val="28"/>
          <w:szCs w:val="28"/>
        </w:rPr>
        <w:tab/>
      </w:r>
      <w:r w:rsidR="008315A9">
        <w:rPr>
          <w:rFonts w:ascii="NikoshBAN" w:hAnsi="NikoshBAN" w:cs="NikoshBAN"/>
          <w:sz w:val="28"/>
          <w:szCs w:val="28"/>
        </w:rPr>
        <w:t>২</w:t>
      </w:r>
      <w:r w:rsidR="00E2130D">
        <w:rPr>
          <w:rFonts w:ascii="NikoshBAN" w:hAnsi="NikoshBAN" w:cs="NikoshBAN"/>
          <w:sz w:val="28"/>
          <w:szCs w:val="28"/>
        </w:rPr>
        <w:t>৮</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১২. </w:t>
      </w:r>
      <w:r w:rsidR="0027366E" w:rsidRPr="0027366E">
        <w:rPr>
          <w:rFonts w:ascii="NikoshBAN" w:hAnsi="NikoshBAN" w:cs="NikoshBAN"/>
          <w:sz w:val="28"/>
          <w:szCs w:val="28"/>
        </w:rPr>
        <w:t>অপটিক্যাল ডাটা আর্কাইভ এন্ড নেটওয়ার্কিং (২য় পর্যায়) প্রকল্প</w:t>
      </w:r>
      <w:r w:rsidR="0027366E" w:rsidRPr="0027366E">
        <w:rPr>
          <w:rFonts w:ascii="NikoshBAN" w:hAnsi="NikoshBAN" w:cs="NikoshBAN"/>
          <w:sz w:val="28"/>
          <w:szCs w:val="28"/>
        </w:rPr>
        <w:tab/>
      </w:r>
      <w:r w:rsidR="00E2130D">
        <w:rPr>
          <w:rFonts w:ascii="NikoshBAN" w:hAnsi="NikoshBAN" w:cs="NikoshBAN"/>
          <w:sz w:val="28"/>
          <w:szCs w:val="28"/>
        </w:rPr>
        <w:t>২৯</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১৩. </w:t>
      </w:r>
      <w:r w:rsidR="0027366E" w:rsidRPr="0027366E">
        <w:rPr>
          <w:rFonts w:ascii="NikoshBAN" w:hAnsi="NikoshBAN" w:cs="NikoshBAN"/>
          <w:sz w:val="28"/>
          <w:szCs w:val="28"/>
        </w:rPr>
        <w:t>“ডাটা কনভারশন, মেটাডাটা প্রিপারশেন, প্রিজারভেশন এন্ড টাইম সিরিজ ডাটা কম্পাইলেশন” প্রকল্প</w:t>
      </w:r>
      <w:r w:rsidR="0027366E" w:rsidRPr="0027366E">
        <w:rPr>
          <w:rFonts w:ascii="NikoshBAN" w:hAnsi="NikoshBAN" w:cs="NikoshBAN"/>
          <w:sz w:val="28"/>
          <w:szCs w:val="28"/>
        </w:rPr>
        <w:tab/>
      </w:r>
      <w:r w:rsidR="00E2130D">
        <w:rPr>
          <w:rFonts w:ascii="NikoshBAN" w:hAnsi="NikoshBAN" w:cs="NikoshBAN"/>
          <w:sz w:val="28"/>
          <w:szCs w:val="28"/>
        </w:rPr>
        <w:t>২৯</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১৪. </w:t>
      </w:r>
      <w:r w:rsidR="0027366E" w:rsidRPr="0027366E">
        <w:rPr>
          <w:rFonts w:ascii="NikoshBAN" w:hAnsi="NikoshBAN" w:cs="NikoshBAN"/>
          <w:sz w:val="28"/>
          <w:szCs w:val="28"/>
        </w:rPr>
        <w:t>“কৃষি (শস্য, মৎস্য ও প্রাণিসম্পদ) শুমারি-২০১৮” প্রকল্প</w:t>
      </w:r>
      <w:r w:rsidR="0027366E" w:rsidRPr="0027366E">
        <w:rPr>
          <w:rFonts w:ascii="NikoshBAN" w:hAnsi="NikoshBAN" w:cs="NikoshBAN"/>
          <w:sz w:val="28"/>
          <w:szCs w:val="28"/>
        </w:rPr>
        <w:tab/>
        <w:t>3</w:t>
      </w:r>
      <w:r w:rsidR="00E2130D">
        <w:rPr>
          <w:rFonts w:ascii="NikoshBAN" w:hAnsi="NikoshBAN" w:cs="NikoshBAN"/>
          <w:sz w:val="28"/>
          <w:szCs w:val="28"/>
        </w:rPr>
        <w:t>০</w:t>
      </w:r>
    </w:p>
    <w:p w:rsidR="0027366E" w:rsidRPr="0027366E" w:rsidRDefault="00880C72"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92108A">
        <w:rPr>
          <w:rFonts w:ascii="NikoshBAN" w:hAnsi="NikoshBAN" w:cs="NikoshBAN"/>
          <w:sz w:val="28"/>
          <w:szCs w:val="28"/>
        </w:rPr>
        <w:t xml:space="preserve">১৫. </w:t>
      </w:r>
      <w:r w:rsidR="0027366E" w:rsidRPr="0027366E">
        <w:rPr>
          <w:rFonts w:ascii="NikoshBAN" w:hAnsi="NikoshBAN" w:cs="NikoshBAN"/>
          <w:sz w:val="28"/>
          <w:szCs w:val="28"/>
        </w:rPr>
        <w:t>“কৃষি ও পল্লী পরিসংখ্যান জরিপ (এআরএসএস) প্রকল্প-২০১৭” প্রকল্প</w:t>
      </w:r>
      <w:r w:rsidR="0027366E" w:rsidRPr="0027366E">
        <w:rPr>
          <w:rFonts w:ascii="NikoshBAN" w:hAnsi="NikoshBAN" w:cs="NikoshBAN"/>
          <w:sz w:val="28"/>
          <w:szCs w:val="28"/>
        </w:rPr>
        <w:tab/>
        <w:t>3</w:t>
      </w:r>
      <w:r w:rsidR="00E2130D">
        <w:rPr>
          <w:rFonts w:ascii="NikoshBAN" w:hAnsi="NikoshBAN" w:cs="NikoshBAN"/>
          <w:sz w:val="28"/>
          <w:szCs w:val="28"/>
        </w:rPr>
        <w:t>০</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২.০ পরিসংখ্যান ও তথ্য ব্যবস্থাপনা বিভাগের আওতাধীন সংস্থা</w:t>
      </w:r>
      <w:r w:rsidRPr="00215503">
        <w:rPr>
          <w:rFonts w:ascii="NikoshBAN" w:hAnsi="NikoshBAN" w:cs="NikoshBAN"/>
          <w:b/>
          <w:color w:val="0070C0"/>
          <w:sz w:val="32"/>
          <w:szCs w:val="28"/>
        </w:rPr>
        <w:tab/>
      </w:r>
      <w:r w:rsidR="008315A9">
        <w:rPr>
          <w:rFonts w:ascii="NikoshBAN" w:hAnsi="NikoshBAN" w:cs="NikoshBAN"/>
          <w:b/>
          <w:color w:val="0070C0"/>
          <w:sz w:val="32"/>
          <w:szCs w:val="28"/>
        </w:rPr>
        <w:t>৩</w:t>
      </w:r>
      <w:r w:rsidR="00E2130D">
        <w:rPr>
          <w:rFonts w:ascii="NikoshBAN" w:hAnsi="NikoshBAN" w:cs="NikoshBAN"/>
          <w:b/>
          <w:color w:val="0070C0"/>
          <w:sz w:val="32"/>
          <w:szCs w:val="28"/>
        </w:rPr>
        <w:t>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২.১ বাংলাদেশপরিসংখ্যানব্যুরো (বিবিএস)</w:t>
      </w:r>
      <w:r w:rsidRPr="0027366E">
        <w:rPr>
          <w:rFonts w:ascii="NikoshBAN" w:hAnsi="NikoshBAN" w:cs="NikoshBAN"/>
          <w:sz w:val="28"/>
          <w:szCs w:val="28"/>
        </w:rPr>
        <w:tab/>
        <w:t>3</w:t>
      </w:r>
      <w:r w:rsidR="00E2130D">
        <w:rPr>
          <w:rFonts w:ascii="NikoshBAN" w:hAnsi="NikoshBAN" w:cs="NikoshBAN"/>
          <w:sz w:val="28"/>
          <w:szCs w:val="28"/>
        </w:rPr>
        <w:t>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২.২ পরিসংখ্যান আইন, ২০১৩ অনুযায়ী বাংলাদেশ পরিসংখ্যান ব্যুরোর উল্লেখযোগ্য কার্যাবলি</w:t>
      </w:r>
      <w:r w:rsidRPr="0027366E">
        <w:rPr>
          <w:rFonts w:ascii="NikoshBAN" w:hAnsi="NikoshBAN" w:cs="NikoshBAN"/>
          <w:sz w:val="28"/>
          <w:szCs w:val="28"/>
        </w:rPr>
        <w:tab/>
        <w:t>3</w:t>
      </w:r>
      <w:r w:rsidR="00E2130D">
        <w:rPr>
          <w:rFonts w:ascii="NikoshBAN" w:hAnsi="NikoshBAN" w:cs="NikoshBAN"/>
          <w:sz w:val="28"/>
          <w:szCs w:val="28"/>
        </w:rPr>
        <w:t>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২.৩ বাংলাদেশ পরিসংখ্যান ব্যুরোর জনবল</w:t>
      </w:r>
      <w:r w:rsidRPr="0027366E">
        <w:rPr>
          <w:rFonts w:ascii="NikoshBAN" w:hAnsi="NikoshBAN" w:cs="NikoshBAN"/>
          <w:sz w:val="28"/>
          <w:szCs w:val="28"/>
        </w:rPr>
        <w:tab/>
        <w:t>3</w:t>
      </w:r>
      <w:r w:rsidR="00E2130D">
        <w:rPr>
          <w:rFonts w:ascii="NikoshBAN" w:hAnsi="NikoshBAN" w:cs="NikoshBAN"/>
          <w:sz w:val="28"/>
          <w:szCs w:val="28"/>
        </w:rPr>
        <w:t>৪</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৩.০ বাংলাদেশ পরিসংখ্যান ব্যুরোর বিভিন্ন উইংসমূহ</w:t>
      </w:r>
      <w:r w:rsidRPr="00215503">
        <w:rPr>
          <w:rFonts w:ascii="NikoshBAN" w:hAnsi="NikoshBAN" w:cs="NikoshBAN"/>
          <w:b/>
          <w:color w:val="0070C0"/>
          <w:sz w:val="32"/>
          <w:szCs w:val="28"/>
        </w:rPr>
        <w:tab/>
        <w:t>3</w:t>
      </w:r>
      <w:r w:rsidR="00E2130D">
        <w:rPr>
          <w:rFonts w:ascii="NikoshBAN" w:hAnsi="NikoshBAN" w:cs="NikoshBAN"/>
          <w:b/>
          <w:color w:val="0070C0"/>
          <w:sz w:val="32"/>
          <w:szCs w:val="28"/>
        </w:rPr>
        <w:t>৪</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৩.১ </w:t>
      </w:r>
      <w:r w:rsidR="00880C72">
        <w:rPr>
          <w:rFonts w:ascii="NikoshBAN" w:hAnsi="NikoshBAN" w:cs="NikoshBAN"/>
          <w:sz w:val="28"/>
          <w:szCs w:val="28"/>
        </w:rPr>
        <w:t xml:space="preserve"> </w:t>
      </w:r>
      <w:r w:rsidR="00E67761">
        <w:rPr>
          <w:rFonts w:ascii="NikoshBAN" w:hAnsi="NikoshBAN" w:cs="NikoshBAN"/>
          <w:sz w:val="28"/>
          <w:szCs w:val="28"/>
        </w:rPr>
        <w:t xml:space="preserve"> </w:t>
      </w:r>
      <w:r w:rsidRPr="0027366E">
        <w:rPr>
          <w:rFonts w:ascii="NikoshBAN" w:hAnsi="NikoshBAN" w:cs="NikoshBAN"/>
          <w:sz w:val="28"/>
          <w:szCs w:val="28"/>
        </w:rPr>
        <w:t>কৃষি উইং</w:t>
      </w:r>
      <w:r w:rsidR="00E2130D">
        <w:rPr>
          <w:rFonts w:ascii="NikoshBAN" w:hAnsi="NikoshBAN" w:cs="NikoshBAN"/>
          <w:sz w:val="28"/>
          <w:szCs w:val="28"/>
        </w:rPr>
        <w:t xml:space="preserve"> </w:t>
      </w:r>
      <w:r w:rsidRPr="00476434">
        <w:rPr>
          <w:rFonts w:ascii="Times New Roman" w:hAnsi="Times New Roman" w:cs="Times New Roman"/>
          <w:sz w:val="28"/>
          <w:szCs w:val="28"/>
        </w:rPr>
        <w:t>(Agriculture Wing)</w:t>
      </w:r>
      <w:r w:rsidR="00476434">
        <w:rPr>
          <w:rFonts w:ascii="NikoshBAN" w:hAnsi="NikoshBAN" w:cs="NikoshBAN"/>
          <w:sz w:val="28"/>
          <w:szCs w:val="28"/>
        </w:rPr>
        <w:tab/>
      </w:r>
      <w:r w:rsidRPr="0027366E">
        <w:rPr>
          <w:rFonts w:ascii="NikoshBAN" w:hAnsi="NikoshBAN" w:cs="NikoshBAN"/>
          <w:sz w:val="28"/>
          <w:szCs w:val="28"/>
        </w:rPr>
        <w:t>3</w:t>
      </w:r>
      <w:r w:rsidR="00E2130D">
        <w:rPr>
          <w:rFonts w:ascii="NikoshBAN" w:hAnsi="NikoshBAN" w:cs="NikoshBAN"/>
          <w:sz w:val="28"/>
          <w:szCs w:val="28"/>
        </w:rPr>
        <w:t>৫</w:t>
      </w:r>
    </w:p>
    <w:p w:rsidR="00E67761"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৩.১.১ ২০১৫-১৭ অর্থ বছরে ৬টি প্রধান ফসল (আউশ, আমন, বোরো, গম, আলু ও পাট) এর আবাদি জমির পরিমাণ ও </w:t>
      </w:r>
      <w:r w:rsidR="00476434">
        <w:rPr>
          <w:rFonts w:ascii="NikoshBAN" w:hAnsi="NikoshBAN" w:cs="NikoshBAN"/>
          <w:sz w:val="28"/>
          <w:szCs w:val="28"/>
        </w:rPr>
        <w:t xml:space="preserve"> </w:t>
      </w:r>
      <w:r w:rsidR="00E67761">
        <w:rPr>
          <w:rFonts w:ascii="NikoshBAN" w:hAnsi="NikoshBAN" w:cs="NikoshBAN"/>
          <w:sz w:val="28"/>
          <w:szCs w:val="28"/>
        </w:rPr>
        <w:t xml:space="preserve"> </w:t>
      </w:r>
    </w:p>
    <w:p w:rsidR="0027366E" w:rsidRPr="0027366E" w:rsidRDefault="00E67761"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         </w:t>
      </w:r>
      <w:r w:rsidR="0027366E" w:rsidRPr="0027366E">
        <w:rPr>
          <w:rFonts w:ascii="NikoshBAN" w:hAnsi="NikoshBAN" w:cs="NikoshBAN"/>
          <w:sz w:val="28"/>
          <w:szCs w:val="28"/>
        </w:rPr>
        <w:t>উৎ</w:t>
      </w:r>
      <w:r w:rsidR="00476434">
        <w:rPr>
          <w:rFonts w:ascii="NikoshBAN" w:hAnsi="NikoshBAN" w:cs="NikoshBAN"/>
          <w:sz w:val="28"/>
          <w:szCs w:val="28"/>
        </w:rPr>
        <w:t>পাদনের হিসাব</w:t>
      </w:r>
      <w:r w:rsidR="00476434">
        <w:rPr>
          <w:rFonts w:ascii="NikoshBAN" w:hAnsi="NikoshBAN" w:cs="NikoshBAN"/>
          <w:sz w:val="28"/>
          <w:szCs w:val="28"/>
        </w:rPr>
        <w:tab/>
      </w:r>
      <w:r w:rsidR="0027366E" w:rsidRPr="0027366E">
        <w:rPr>
          <w:rFonts w:ascii="NikoshBAN" w:hAnsi="NikoshBAN" w:cs="NikoshBAN"/>
          <w:sz w:val="28"/>
          <w:szCs w:val="28"/>
        </w:rPr>
        <w:t>3</w:t>
      </w:r>
      <w:r w:rsidR="00E2130D">
        <w:rPr>
          <w:rFonts w:ascii="NikoshBAN" w:hAnsi="NikoshBAN" w:cs="NikoshBAN"/>
          <w:sz w:val="28"/>
          <w:szCs w:val="28"/>
        </w:rPr>
        <w:t>৫</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৩.১.২ ২০১৫-১৭ অর্থ বছরে ১২০টি অ-প্রধান ( ১৩টি গ্রুপ) ফসলের অধীন আব</w:t>
      </w:r>
      <w:r w:rsidR="008315A9">
        <w:rPr>
          <w:rFonts w:ascii="NikoshBAN" w:hAnsi="NikoshBAN" w:cs="NikoshBAN"/>
          <w:sz w:val="28"/>
          <w:szCs w:val="28"/>
        </w:rPr>
        <w:t>াদি জমির পরিমাণ ও উৎপাদন হিসাব</w:t>
      </w:r>
      <w:r w:rsidR="008315A9">
        <w:rPr>
          <w:rFonts w:ascii="NikoshBAN" w:hAnsi="NikoshBAN" w:cs="NikoshBAN"/>
          <w:sz w:val="28"/>
          <w:szCs w:val="28"/>
        </w:rPr>
        <w:tab/>
        <w:t>৩</w:t>
      </w:r>
      <w:r w:rsidR="00E2130D">
        <w:rPr>
          <w:rFonts w:ascii="NikoshBAN" w:hAnsi="NikoshBAN" w:cs="NikoshBAN"/>
          <w:sz w:val="28"/>
          <w:szCs w:val="28"/>
        </w:rPr>
        <w:t>৫</w:t>
      </w:r>
    </w:p>
    <w:p w:rsidR="0027366E" w:rsidRPr="0027366E" w:rsidRDefault="00476434"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৩.১.৩  কৃষি মজুরি হার</w:t>
      </w:r>
      <w:r w:rsidR="0027366E" w:rsidRPr="0027366E">
        <w:rPr>
          <w:rFonts w:ascii="NikoshBAN" w:hAnsi="NikoshBAN" w:cs="NikoshBAN"/>
          <w:sz w:val="28"/>
          <w:szCs w:val="28"/>
        </w:rPr>
        <w:tab/>
      </w:r>
      <w:r w:rsidR="008315A9">
        <w:rPr>
          <w:rFonts w:ascii="NikoshBAN" w:hAnsi="NikoshBAN" w:cs="NikoshBAN"/>
          <w:sz w:val="28"/>
          <w:szCs w:val="28"/>
        </w:rPr>
        <w:t>৩</w:t>
      </w:r>
      <w:r w:rsidR="00E2130D">
        <w:rPr>
          <w:rFonts w:ascii="NikoshBAN" w:hAnsi="NikoshBAN" w:cs="NikoshBAN"/>
          <w:sz w:val="28"/>
          <w:szCs w:val="28"/>
        </w:rPr>
        <w:t>৬</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৩.১.৪  ভূমি ব্যবহার ও সেচ পরিসংখ্যান</w:t>
      </w:r>
      <w:r w:rsidRPr="0027366E">
        <w:rPr>
          <w:rFonts w:ascii="NikoshBAN" w:hAnsi="NikoshBAN" w:cs="NikoshBAN"/>
          <w:sz w:val="28"/>
          <w:szCs w:val="28"/>
        </w:rPr>
        <w:tab/>
      </w:r>
      <w:r w:rsidR="008315A9">
        <w:rPr>
          <w:rFonts w:ascii="NikoshBAN" w:hAnsi="NikoshBAN" w:cs="NikoshBAN"/>
          <w:sz w:val="28"/>
          <w:szCs w:val="28"/>
        </w:rPr>
        <w:t>৩</w:t>
      </w:r>
      <w:r w:rsidR="00E2130D">
        <w:rPr>
          <w:rFonts w:ascii="NikoshBAN" w:hAnsi="NikoshBAN" w:cs="NikoshBAN"/>
          <w:sz w:val="28"/>
          <w:szCs w:val="28"/>
        </w:rPr>
        <w:t>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৩.১.৫  এগ্রিকালচার উইং কর্তৃক সম্পাদি</w:t>
      </w:r>
      <w:r w:rsidR="00476434">
        <w:rPr>
          <w:rFonts w:ascii="NikoshBAN" w:hAnsi="NikoshBAN" w:cs="NikoshBAN"/>
          <w:sz w:val="28"/>
          <w:szCs w:val="28"/>
        </w:rPr>
        <w:t>ত কার্যক্রম, ২০১৬-২০১৭ অর্থ বছর</w:t>
      </w:r>
      <w:r w:rsidRPr="0027366E">
        <w:rPr>
          <w:rFonts w:ascii="NikoshBAN" w:hAnsi="NikoshBAN" w:cs="NikoshBAN"/>
          <w:sz w:val="28"/>
          <w:szCs w:val="28"/>
        </w:rPr>
        <w:tab/>
      </w:r>
      <w:r w:rsidR="008315A9">
        <w:rPr>
          <w:rFonts w:ascii="NikoshBAN" w:hAnsi="NikoshBAN" w:cs="NikoshBAN"/>
          <w:sz w:val="28"/>
          <w:szCs w:val="28"/>
        </w:rPr>
        <w:t>৩</w:t>
      </w:r>
      <w:r w:rsidR="00E2130D">
        <w:rPr>
          <w:rFonts w:ascii="NikoshBAN" w:hAnsi="NikoshBAN" w:cs="NikoshBAN"/>
          <w:sz w:val="28"/>
          <w:szCs w:val="28"/>
        </w:rPr>
        <w:t>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৩.১.৬  এগ্রিকালচার উইং এর আওতায় ২০১৭-১৮ অর্থ বছরের গ</w:t>
      </w:r>
      <w:r w:rsidR="00415DBD">
        <w:rPr>
          <w:rFonts w:ascii="NikoshBAN" w:hAnsi="NikoshBAN" w:cs="NikoshBAN"/>
          <w:sz w:val="28"/>
          <w:szCs w:val="28"/>
        </w:rPr>
        <w:t>ৃহীত প্রকল্প ও কর্মসূচির  বিবরণ</w:t>
      </w:r>
      <w:r w:rsidRPr="0027366E">
        <w:rPr>
          <w:rFonts w:ascii="NikoshBAN" w:hAnsi="NikoshBAN" w:cs="NikoshBAN"/>
          <w:sz w:val="28"/>
          <w:szCs w:val="28"/>
        </w:rPr>
        <w:tab/>
      </w:r>
      <w:r w:rsidR="008315A9">
        <w:rPr>
          <w:rFonts w:ascii="NikoshBAN" w:hAnsi="NikoshBAN" w:cs="NikoshBAN"/>
          <w:sz w:val="28"/>
          <w:szCs w:val="28"/>
        </w:rPr>
        <w:t>৩</w:t>
      </w:r>
      <w:r w:rsidR="00E2130D">
        <w:rPr>
          <w:rFonts w:ascii="NikoshBAN" w:hAnsi="NikoshBAN" w:cs="NikoshBAN"/>
          <w:sz w:val="28"/>
          <w:szCs w:val="28"/>
        </w:rPr>
        <w:t>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৩.১.৬.১ কৃষি ও পল্লী পরিসংখ্যান জরিপ (এআরএসএস) প্রকল্প-২০১৭</w:t>
      </w:r>
      <w:r w:rsidRPr="0027366E">
        <w:rPr>
          <w:rFonts w:ascii="NikoshBAN" w:hAnsi="NikoshBAN" w:cs="NikoshBAN"/>
          <w:sz w:val="28"/>
          <w:szCs w:val="28"/>
        </w:rPr>
        <w:tab/>
      </w:r>
      <w:r w:rsidR="008315A9">
        <w:rPr>
          <w:rFonts w:ascii="NikoshBAN" w:hAnsi="NikoshBAN" w:cs="NikoshBAN"/>
          <w:sz w:val="28"/>
          <w:szCs w:val="28"/>
        </w:rPr>
        <w:t>৩</w:t>
      </w:r>
      <w:r w:rsidR="00E2130D">
        <w:rPr>
          <w:rFonts w:ascii="NikoshBAN" w:hAnsi="NikoshBAN" w:cs="NikoshBAN"/>
          <w:sz w:val="28"/>
          <w:szCs w:val="28"/>
        </w:rPr>
        <w:t>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৩.১.৬.২ কৃষি  (শস্য, মৎস্য ও প্রাণিসম্পদ) শুমারি-২০১৮ প্রকল্প</w:t>
      </w:r>
      <w:r w:rsidRPr="0027366E">
        <w:rPr>
          <w:rFonts w:ascii="NikoshBAN" w:hAnsi="NikoshBAN" w:cs="NikoshBAN"/>
          <w:sz w:val="28"/>
          <w:szCs w:val="28"/>
        </w:rPr>
        <w:tab/>
      </w:r>
      <w:r w:rsidR="00E2130D">
        <w:rPr>
          <w:rFonts w:ascii="NikoshBAN" w:hAnsi="NikoshBAN" w:cs="NikoshBAN"/>
          <w:sz w:val="28"/>
          <w:szCs w:val="28"/>
        </w:rPr>
        <w:t>৩৯</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৪. সেন্সাস উইং</w:t>
      </w:r>
      <w:r w:rsidRPr="00215503">
        <w:rPr>
          <w:rFonts w:ascii="NikoshBAN" w:hAnsi="NikoshBAN" w:cs="NikoshBAN"/>
          <w:b/>
          <w:color w:val="0070C0"/>
          <w:sz w:val="32"/>
          <w:szCs w:val="28"/>
        </w:rPr>
        <w:tab/>
      </w:r>
      <w:r w:rsidR="00E2130D">
        <w:rPr>
          <w:rFonts w:ascii="NikoshBAN" w:hAnsi="NikoshBAN" w:cs="NikoshBAN"/>
          <w:b/>
          <w:color w:val="0070C0"/>
          <w:sz w:val="32"/>
          <w:szCs w:val="28"/>
        </w:rPr>
        <w:t>৪৩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৪.১.</w:t>
      </w:r>
      <w:r w:rsidR="000A1EC4">
        <w:rPr>
          <w:rFonts w:ascii="NikoshBAN" w:hAnsi="NikoshBAN" w:cs="NikoshBAN"/>
          <w:sz w:val="28"/>
          <w:szCs w:val="28"/>
        </w:rPr>
        <w:t xml:space="preserve">   </w:t>
      </w:r>
      <w:r w:rsidRPr="0027366E">
        <w:rPr>
          <w:rFonts w:ascii="NikoshBAN" w:hAnsi="NikoshBAN" w:cs="NikoshBAN"/>
          <w:sz w:val="28"/>
          <w:szCs w:val="28"/>
        </w:rPr>
        <w:t>সেন্সাস উইং-এর কার্যাবলী</w:t>
      </w:r>
      <w:r w:rsidRPr="0027366E">
        <w:rPr>
          <w:rFonts w:ascii="NikoshBAN" w:hAnsi="NikoshBAN" w:cs="NikoshBAN"/>
          <w:sz w:val="28"/>
          <w:szCs w:val="28"/>
        </w:rPr>
        <w:tab/>
      </w:r>
      <w:r w:rsidR="0081123A">
        <w:rPr>
          <w:rFonts w:ascii="NikoshBAN" w:hAnsi="NikoshBAN" w:cs="NikoshBAN"/>
          <w:sz w:val="28"/>
          <w:szCs w:val="28"/>
        </w:rPr>
        <w:t>৪৩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৪.২ </w:t>
      </w:r>
      <w:r w:rsidR="000A1EC4">
        <w:rPr>
          <w:rFonts w:ascii="NikoshBAN" w:hAnsi="NikoshBAN" w:cs="NikoshBAN"/>
          <w:sz w:val="28"/>
          <w:szCs w:val="28"/>
        </w:rPr>
        <w:t xml:space="preserve">   </w:t>
      </w:r>
      <w:r w:rsidRPr="0027366E">
        <w:rPr>
          <w:rFonts w:ascii="NikoshBAN" w:hAnsi="NikoshBAN" w:cs="NikoshBAN"/>
          <w:sz w:val="28"/>
          <w:szCs w:val="28"/>
        </w:rPr>
        <w:t>সেন্সাস উইংয়ের আওতায় ২০১</w:t>
      </w:r>
      <w:r w:rsidR="00476434">
        <w:rPr>
          <w:rFonts w:ascii="NikoshBAN" w:hAnsi="NikoshBAN" w:cs="NikoshBAN"/>
          <w:sz w:val="28"/>
          <w:szCs w:val="28"/>
        </w:rPr>
        <w:t>৭-১৮ সালের প্রকল্প সমূহের বিবরণ</w:t>
      </w:r>
      <w:r w:rsidRPr="0027366E">
        <w:rPr>
          <w:rFonts w:ascii="NikoshBAN" w:hAnsi="NikoshBAN" w:cs="NikoshBAN"/>
          <w:sz w:val="28"/>
          <w:szCs w:val="28"/>
        </w:rPr>
        <w:tab/>
      </w:r>
      <w:r w:rsidR="0081123A">
        <w:rPr>
          <w:rFonts w:ascii="NikoshBAN" w:hAnsi="NikoshBAN" w:cs="NikoshBAN"/>
          <w:sz w:val="28"/>
          <w:szCs w:val="28"/>
        </w:rPr>
        <w:t>৪৩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৪.২.</w:t>
      </w:r>
      <w:r w:rsidR="00476434">
        <w:rPr>
          <w:rFonts w:ascii="NikoshBAN" w:hAnsi="NikoshBAN" w:cs="NikoshBAN"/>
          <w:sz w:val="28"/>
          <w:szCs w:val="28"/>
        </w:rPr>
        <w:t>১ অর্থনৈতিক শুমারি ২০১৩ প্রকল্প</w:t>
      </w:r>
      <w:r w:rsidRPr="0027366E">
        <w:rPr>
          <w:rFonts w:ascii="NikoshBAN" w:hAnsi="NikoshBAN" w:cs="NikoshBAN"/>
          <w:sz w:val="28"/>
          <w:szCs w:val="28"/>
        </w:rPr>
        <w:tab/>
      </w:r>
      <w:r w:rsidR="0081123A">
        <w:rPr>
          <w:rFonts w:ascii="NikoshBAN" w:hAnsi="NikoshBAN" w:cs="NikoshBAN"/>
          <w:sz w:val="28"/>
          <w:szCs w:val="28"/>
        </w:rPr>
        <w:t>৪৩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৪.২.২  ন্যাশনাল হাউজহোল্ড</w:t>
      </w:r>
      <w:r w:rsidR="00476434">
        <w:rPr>
          <w:rFonts w:ascii="NikoshBAN" w:hAnsi="NikoshBAN" w:cs="NikoshBAN"/>
          <w:sz w:val="28"/>
          <w:szCs w:val="28"/>
        </w:rPr>
        <w:t xml:space="preserve"> ডাটাবেইজ (এনএইডি) প্রকল্প ২০১৭</w:t>
      </w:r>
      <w:r w:rsidRPr="0027366E">
        <w:rPr>
          <w:rFonts w:ascii="NikoshBAN" w:hAnsi="NikoshBAN" w:cs="NikoshBAN"/>
          <w:sz w:val="28"/>
          <w:szCs w:val="28"/>
        </w:rPr>
        <w:tab/>
      </w:r>
      <w:r w:rsidR="0081123A">
        <w:rPr>
          <w:rFonts w:ascii="NikoshBAN" w:hAnsi="NikoshBAN" w:cs="NikoshBAN"/>
          <w:sz w:val="28"/>
          <w:szCs w:val="28"/>
        </w:rPr>
        <w:t>৪৪</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৪.২.৩ বাংলাদেশের পূর্বতন ছিটমহ</w:t>
      </w:r>
      <w:r w:rsidR="00476434">
        <w:rPr>
          <w:rFonts w:ascii="NikoshBAN" w:hAnsi="NikoshBAN" w:cs="NikoshBAN"/>
          <w:sz w:val="28"/>
          <w:szCs w:val="28"/>
        </w:rPr>
        <w:t>লের অধিবাসী শুমারি ২০১৭ প্রকল্প</w:t>
      </w:r>
      <w:r w:rsidRPr="0027366E">
        <w:rPr>
          <w:rFonts w:ascii="NikoshBAN" w:hAnsi="NikoshBAN" w:cs="NikoshBAN"/>
          <w:sz w:val="28"/>
          <w:szCs w:val="28"/>
        </w:rPr>
        <w:tab/>
      </w:r>
      <w:r w:rsidR="0081123A">
        <w:rPr>
          <w:rFonts w:ascii="NikoshBAN" w:hAnsi="NikoshBAN" w:cs="NikoshBAN"/>
          <w:sz w:val="28"/>
          <w:szCs w:val="28"/>
        </w:rPr>
        <w:t>৪৯</w:t>
      </w:r>
    </w:p>
    <w:p w:rsidR="00670943" w:rsidRDefault="0027366E" w:rsidP="00670943">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৪.২.৪ </w:t>
      </w:r>
      <w:r w:rsidRPr="00670943">
        <w:rPr>
          <w:rFonts w:ascii="NikoshBAN" w:hAnsi="NikoshBAN" w:cs="NikoshBAN"/>
          <w:sz w:val="24"/>
          <w:szCs w:val="28"/>
        </w:rPr>
        <w:t xml:space="preserve">স্ট্রেনদেনিং স্ট্যাটিসটিক্যাল ক্যাপাসিটি অব বিবিএস ফর কালেকটিং ডাটা অন পপুলেশন এন্ড ডেভেলপমেন্ট </w:t>
      </w:r>
      <w:r w:rsidRPr="00880C72">
        <w:rPr>
          <w:rFonts w:ascii="Times New Roman" w:hAnsi="Times New Roman" w:cs="Times New Roman"/>
          <w:sz w:val="18"/>
          <w:szCs w:val="28"/>
        </w:rPr>
        <w:t>(Stat4Dev)</w:t>
      </w:r>
      <w:r w:rsidR="00880C72">
        <w:rPr>
          <w:rFonts w:ascii="Times New Roman" w:hAnsi="Times New Roman" w:cs="Times New Roman"/>
          <w:sz w:val="18"/>
          <w:szCs w:val="28"/>
        </w:rPr>
        <w:t xml:space="preserve"> </w:t>
      </w:r>
      <w:r w:rsidR="00476434" w:rsidRPr="00880C72">
        <w:rPr>
          <w:rFonts w:ascii="NikoshBAN" w:hAnsi="NikoshBAN" w:cs="NikoshBAN"/>
          <w:sz w:val="18"/>
          <w:szCs w:val="28"/>
        </w:rPr>
        <w:t>প্রকল্প</w:t>
      </w:r>
      <w:r w:rsidRPr="0027366E">
        <w:rPr>
          <w:rFonts w:ascii="NikoshBAN" w:hAnsi="NikoshBAN" w:cs="NikoshBAN"/>
          <w:sz w:val="28"/>
          <w:szCs w:val="28"/>
        </w:rPr>
        <w:tab/>
      </w:r>
      <w:r w:rsidR="00670943">
        <w:rPr>
          <w:rFonts w:ascii="NikoshBAN" w:hAnsi="NikoshBAN" w:cs="NikoshBAN"/>
          <w:sz w:val="28"/>
          <w:szCs w:val="28"/>
        </w:rPr>
        <w:t xml:space="preserve"> </w:t>
      </w:r>
      <w:r w:rsidRPr="0027366E">
        <w:rPr>
          <w:rFonts w:ascii="NikoshBAN" w:hAnsi="NikoshBAN" w:cs="NikoshBAN"/>
          <w:sz w:val="28"/>
          <w:szCs w:val="28"/>
        </w:rPr>
        <w:t>5</w:t>
      </w:r>
      <w:r w:rsidR="0081123A">
        <w:rPr>
          <w:rFonts w:ascii="NikoshBAN" w:hAnsi="NikoshBAN" w:cs="NikoshBAN"/>
          <w:sz w:val="28"/>
          <w:szCs w:val="28"/>
        </w:rPr>
        <w:t>১</w:t>
      </w:r>
    </w:p>
    <w:p w:rsidR="00670943" w:rsidRPr="00670943" w:rsidRDefault="00670943" w:rsidP="00670943">
      <w:pPr>
        <w:tabs>
          <w:tab w:val="right" w:leader="dot" w:pos="9864"/>
        </w:tabs>
        <w:spacing w:after="0"/>
        <w:ind w:left="0"/>
        <w:jc w:val="left"/>
        <w:rPr>
          <w:rFonts w:ascii="NikoshBAN" w:hAnsi="NikoshBAN" w:cs="NikoshBAN"/>
          <w:sz w:val="28"/>
          <w:szCs w:val="28"/>
        </w:rPr>
      </w:pPr>
      <w:r w:rsidRPr="00670943">
        <w:rPr>
          <w:rFonts w:ascii="NikoshBAN" w:hAnsi="NikoshBAN" w:cs="NikoshBAN"/>
          <w:sz w:val="28"/>
          <w:szCs w:val="28"/>
          <w:cs/>
        </w:rPr>
        <w:t>৪.২.৫</w:t>
      </w:r>
      <w:r w:rsidRPr="00670943">
        <w:rPr>
          <w:rFonts w:ascii="NikoshBAN" w:hAnsi="NikoshBAN" w:cs="NikoshBAN"/>
          <w:sz w:val="28"/>
          <w:szCs w:val="28"/>
          <w:rtl/>
          <w:cs/>
        </w:rPr>
        <w:t xml:space="preserve"> </w:t>
      </w:r>
      <w:r w:rsidRPr="00670943">
        <w:rPr>
          <w:rFonts w:ascii="NikoshBAN" w:hAnsi="NikoshBAN" w:cs="NikoshBAN"/>
          <w:sz w:val="28"/>
          <w:szCs w:val="28"/>
          <w:cs/>
        </w:rPr>
        <w:t>তাঁত শুমারি ২০১৭ প্রকল্প</w:t>
      </w:r>
      <w:r>
        <w:rPr>
          <w:rFonts w:ascii="NikoshBAN" w:hAnsi="NikoshBAN" w:cs="NikoshBAN"/>
          <w:sz w:val="28"/>
          <w:szCs w:val="28"/>
          <w:cs/>
        </w:rPr>
        <w:tab/>
        <w:t>৫</w:t>
      </w:r>
      <w:r w:rsidR="0081123A">
        <w:rPr>
          <w:rFonts w:ascii="NikoshBAN" w:hAnsi="NikoshBAN" w:cs="NikoshBAN"/>
          <w:sz w:val="28"/>
          <w:szCs w:val="28"/>
          <w:cs/>
        </w:rPr>
        <w:t>৪</w:t>
      </w:r>
    </w:p>
    <w:p w:rsidR="00670943" w:rsidRPr="00670943" w:rsidRDefault="00F76487" w:rsidP="00670943">
      <w:pPr>
        <w:spacing w:after="0"/>
        <w:ind w:left="0"/>
        <w:rPr>
          <w:rFonts w:ascii="NikoshBAN" w:hAnsi="NikoshBAN" w:cs="NikoshBAN"/>
          <w:bCs/>
          <w:sz w:val="28"/>
          <w:szCs w:val="28"/>
        </w:rPr>
      </w:pPr>
      <w:r w:rsidRPr="00F76487">
        <w:rPr>
          <w:rFonts w:ascii="NikoshBAN" w:hAnsi="NikoshBAN" w:cs="NikoshBAN"/>
          <w:bCs/>
          <w:sz w:val="28"/>
          <w:szCs w:val="28"/>
        </w:rPr>
        <w:t>৪.২.৬ সিটিজেন হাউজহোল্ড সার্ভে ২০১৮</w:t>
      </w:r>
      <w:r w:rsidR="00DD42E0">
        <w:rPr>
          <w:rFonts w:ascii="NikoshBAN" w:hAnsi="NikoshBAN" w:cs="NikoshBAN"/>
          <w:bCs/>
          <w:sz w:val="28"/>
          <w:szCs w:val="28"/>
        </w:rPr>
        <w:t xml:space="preserve"> এবং </w:t>
      </w:r>
      <w:r>
        <w:rPr>
          <w:rFonts w:ascii="NikoshBAN" w:hAnsi="NikoshBAN" w:cs="NikoshBAN"/>
          <w:bCs/>
          <w:sz w:val="28"/>
          <w:szCs w:val="28"/>
        </w:rPr>
        <w:t>কোর্ট ইউজার সার্ভে ২০১৮………………………....</w:t>
      </w:r>
      <w:r w:rsidR="00DD42E0">
        <w:rPr>
          <w:rFonts w:ascii="NikoshBAN" w:hAnsi="NikoshBAN" w:cs="NikoshBAN"/>
          <w:bCs/>
          <w:sz w:val="28"/>
          <w:szCs w:val="28"/>
        </w:rPr>
        <w:t>.</w:t>
      </w:r>
      <w:r>
        <w:rPr>
          <w:rFonts w:ascii="NikoshBAN" w:hAnsi="NikoshBAN" w:cs="NikoshBAN"/>
          <w:bCs/>
          <w:sz w:val="28"/>
          <w:szCs w:val="28"/>
        </w:rPr>
        <w:t>৫</w:t>
      </w:r>
      <w:r w:rsidR="0081123A">
        <w:rPr>
          <w:rFonts w:ascii="NikoshBAN" w:hAnsi="NikoshBAN" w:cs="NikoshBAN"/>
          <w:bCs/>
          <w:sz w:val="28"/>
          <w:szCs w:val="28"/>
        </w:rPr>
        <w:t>৫</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৫. ইন্ডাস্ট্রি এন্ড লেবার উইং</w:t>
      </w:r>
      <w:r w:rsidRPr="00215503">
        <w:rPr>
          <w:rFonts w:ascii="NikoshBAN" w:hAnsi="NikoshBAN" w:cs="NikoshBAN"/>
          <w:b/>
          <w:color w:val="0070C0"/>
          <w:sz w:val="32"/>
          <w:szCs w:val="28"/>
        </w:rPr>
        <w:tab/>
      </w:r>
      <w:r w:rsidR="0081123A">
        <w:rPr>
          <w:rFonts w:ascii="NikoshBAN" w:hAnsi="NikoshBAN" w:cs="NikoshBAN"/>
          <w:b/>
          <w:color w:val="0070C0"/>
          <w:sz w:val="32"/>
          <w:szCs w:val="28"/>
        </w:rPr>
        <w:t>৫৭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৫.১ </w:t>
      </w:r>
      <w:r w:rsidR="000A1EC4">
        <w:rPr>
          <w:rFonts w:ascii="NikoshBAN" w:hAnsi="NikoshBAN" w:cs="NikoshBAN"/>
          <w:sz w:val="28"/>
          <w:szCs w:val="28"/>
        </w:rPr>
        <w:t xml:space="preserve">    </w:t>
      </w:r>
      <w:r w:rsidRPr="0027366E">
        <w:rPr>
          <w:rFonts w:ascii="NikoshBAN" w:hAnsi="NikoshBAN" w:cs="NikoshBAN"/>
          <w:sz w:val="28"/>
          <w:szCs w:val="28"/>
        </w:rPr>
        <w:t>ইন্ডাস্ট</w:t>
      </w:r>
      <w:r w:rsidR="00476434">
        <w:rPr>
          <w:rFonts w:ascii="NikoshBAN" w:hAnsi="NikoshBAN" w:cs="NikoshBAN"/>
          <w:sz w:val="28"/>
          <w:szCs w:val="28"/>
        </w:rPr>
        <w:t xml:space="preserve">্রি এন্ড লেবার উইং এর </w:t>
      </w:r>
      <w:r w:rsidR="00415DBD" w:rsidRPr="0027366E">
        <w:rPr>
          <w:rFonts w:ascii="NikoshBAN" w:hAnsi="NikoshBAN" w:cs="NikoshBAN"/>
          <w:sz w:val="28"/>
          <w:szCs w:val="28"/>
        </w:rPr>
        <w:t>কার্যাবলি</w:t>
      </w:r>
      <w:r w:rsidRPr="0027366E">
        <w:rPr>
          <w:rFonts w:ascii="NikoshBAN" w:hAnsi="NikoshBAN" w:cs="NikoshBAN"/>
          <w:sz w:val="28"/>
          <w:szCs w:val="28"/>
        </w:rPr>
        <w:tab/>
      </w:r>
      <w:r w:rsidR="00C05323">
        <w:rPr>
          <w:rFonts w:ascii="NikoshBAN" w:hAnsi="NikoshBAN" w:cs="NikoshBAN"/>
          <w:sz w:val="28"/>
          <w:szCs w:val="28"/>
        </w:rPr>
        <w:t>৫৭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৫.২ </w:t>
      </w:r>
      <w:r w:rsidR="000A1EC4">
        <w:rPr>
          <w:rFonts w:ascii="NikoshBAN" w:hAnsi="NikoshBAN" w:cs="NikoshBAN"/>
          <w:sz w:val="28"/>
          <w:szCs w:val="28"/>
        </w:rPr>
        <w:t xml:space="preserve">    </w:t>
      </w:r>
      <w:r w:rsidRPr="0027366E">
        <w:rPr>
          <w:rFonts w:ascii="NikoshBAN" w:hAnsi="NikoshBAN" w:cs="NikoshBAN"/>
          <w:sz w:val="28"/>
          <w:szCs w:val="28"/>
        </w:rPr>
        <w:t>ইন্ডাস্ট্রি এন্ড লেবার উইং এর  আওতায়ঃ ২০১৬-২০১৭  অর্থ</w:t>
      </w:r>
      <w:r w:rsidR="00476434">
        <w:rPr>
          <w:rFonts w:ascii="NikoshBAN" w:hAnsi="NikoshBAN" w:cs="NikoshBAN"/>
          <w:sz w:val="28"/>
          <w:szCs w:val="28"/>
        </w:rPr>
        <w:t>বছরের চলমান প্রকল্পসমূহের বিবরণ</w:t>
      </w:r>
      <w:r w:rsidRPr="0027366E">
        <w:rPr>
          <w:rFonts w:ascii="NikoshBAN" w:hAnsi="NikoshBAN" w:cs="NikoshBAN"/>
          <w:sz w:val="28"/>
          <w:szCs w:val="28"/>
        </w:rPr>
        <w:tab/>
      </w:r>
      <w:r w:rsidR="00C05323">
        <w:rPr>
          <w:rFonts w:ascii="NikoshBAN" w:hAnsi="NikoshBAN" w:cs="NikoshBAN"/>
          <w:sz w:val="28"/>
          <w:szCs w:val="28"/>
        </w:rPr>
        <w:t>৫৮</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৫.২.১  ইমপ্রুভিং অব লেবার স্ট্যাটিসটিক্স এন্ড লেবার মার্কেট ইনফরমেশন সিস্টেম </w:t>
      </w:r>
      <w:r w:rsidRPr="00880C72">
        <w:rPr>
          <w:rFonts w:ascii="Times New Roman" w:hAnsi="Times New Roman" w:cs="Times New Roman"/>
          <w:szCs w:val="28"/>
        </w:rPr>
        <w:t>(LMIS)</w:t>
      </w:r>
      <w:r w:rsidR="00415DBD" w:rsidRPr="00880C72">
        <w:rPr>
          <w:rFonts w:ascii="NikoshBAN" w:hAnsi="NikoshBAN" w:cs="NikoshBAN"/>
          <w:szCs w:val="28"/>
        </w:rPr>
        <w:t xml:space="preserve"> </w:t>
      </w:r>
      <w:r w:rsidR="00415DBD">
        <w:rPr>
          <w:rFonts w:ascii="NikoshBAN" w:hAnsi="NikoshBAN" w:cs="NikoshBAN"/>
          <w:sz w:val="28"/>
          <w:szCs w:val="28"/>
        </w:rPr>
        <w:t>প্রকল্প</w:t>
      </w:r>
      <w:r w:rsidRPr="0027366E">
        <w:rPr>
          <w:rFonts w:ascii="NikoshBAN" w:hAnsi="NikoshBAN" w:cs="NikoshBAN"/>
          <w:sz w:val="28"/>
          <w:szCs w:val="28"/>
        </w:rPr>
        <w:tab/>
      </w:r>
      <w:r w:rsidR="00C05323">
        <w:rPr>
          <w:rFonts w:ascii="NikoshBAN" w:hAnsi="NikoshBAN" w:cs="NikoshBAN"/>
          <w:sz w:val="28"/>
          <w:szCs w:val="28"/>
        </w:rPr>
        <w:t>৫৮</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৫.২.২ </w:t>
      </w:r>
      <w:r w:rsidR="000A1EC4">
        <w:rPr>
          <w:rFonts w:ascii="NikoshBAN" w:hAnsi="NikoshBAN" w:cs="NikoshBAN"/>
          <w:sz w:val="28"/>
          <w:szCs w:val="28"/>
        </w:rPr>
        <w:t xml:space="preserve"> </w:t>
      </w:r>
      <w:r w:rsidRPr="00880C72">
        <w:rPr>
          <w:rFonts w:ascii="Times New Roman" w:hAnsi="Times New Roman" w:cs="Times New Roman"/>
          <w:sz w:val="22"/>
          <w:szCs w:val="28"/>
        </w:rPr>
        <w:t>Survey on Public Service Delivery</w:t>
      </w:r>
      <w:r w:rsidR="00415DBD">
        <w:rPr>
          <w:rFonts w:ascii="Times New Roman" w:hAnsi="Times New Roman" w:cs="Times New Roman"/>
          <w:sz w:val="28"/>
          <w:szCs w:val="28"/>
        </w:rPr>
        <w:tab/>
      </w:r>
      <w:r w:rsidR="00C05323">
        <w:rPr>
          <w:rFonts w:ascii="NikoshBAN" w:hAnsi="NikoshBAN" w:cs="NikoshBAN"/>
          <w:sz w:val="28"/>
          <w:szCs w:val="28"/>
        </w:rPr>
        <w:t>৫৮</w:t>
      </w:r>
    </w:p>
    <w:p w:rsidR="0027366E" w:rsidRPr="0027366E" w:rsidRDefault="00415DBD"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৫.২.৩ </w:t>
      </w:r>
      <w:r w:rsidR="000A1EC4">
        <w:rPr>
          <w:rFonts w:ascii="NikoshBAN" w:hAnsi="NikoshBAN" w:cs="NikoshBAN"/>
          <w:sz w:val="28"/>
          <w:szCs w:val="28"/>
        </w:rPr>
        <w:t xml:space="preserve"> </w:t>
      </w:r>
      <w:r w:rsidR="0027366E" w:rsidRPr="0027366E">
        <w:rPr>
          <w:rFonts w:ascii="NikoshBAN" w:hAnsi="NikoshBAN" w:cs="NikoshBAN"/>
          <w:sz w:val="28"/>
          <w:szCs w:val="28"/>
        </w:rPr>
        <w:t>অর্থনৈতিক প্রতিষ্ঠান সম্পর্কিত জরিপ-২০১৮</w:t>
      </w:r>
      <w:r>
        <w:rPr>
          <w:rFonts w:ascii="Times New Roman" w:hAnsi="Times New Roman" w:cs="Times New Roman"/>
          <w:sz w:val="28"/>
          <w:szCs w:val="28"/>
        </w:rPr>
        <w:tab/>
      </w:r>
      <w:r w:rsidR="00C05323">
        <w:rPr>
          <w:rFonts w:ascii="NikoshBAN" w:hAnsi="NikoshBAN" w:cs="NikoshBAN"/>
          <w:sz w:val="28"/>
          <w:szCs w:val="28"/>
        </w:rPr>
        <w:t>৫৮</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lastRenderedPageBreak/>
        <w:t>৬. ন্যাশনাল একাউন্টিং উইং</w:t>
      </w:r>
      <w:r w:rsidRPr="00215503">
        <w:rPr>
          <w:rFonts w:ascii="NikoshBAN" w:hAnsi="NikoshBAN" w:cs="NikoshBAN"/>
          <w:b/>
          <w:color w:val="0070C0"/>
          <w:sz w:val="32"/>
          <w:szCs w:val="28"/>
        </w:rPr>
        <w:tab/>
        <w:t>6</w:t>
      </w:r>
      <w:r w:rsidR="00C05323">
        <w:rPr>
          <w:rFonts w:ascii="NikoshBAN" w:hAnsi="NikoshBAN" w:cs="NikoshBAN"/>
          <w:b/>
          <w:color w:val="0070C0"/>
          <w:sz w:val="32"/>
          <w:szCs w:val="28"/>
        </w:rPr>
        <w:t>১</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৬.১ ন্যা</w:t>
      </w:r>
      <w:r w:rsidR="00415DBD">
        <w:rPr>
          <w:rFonts w:ascii="NikoshBAN" w:hAnsi="NikoshBAN" w:cs="NikoshBAN"/>
          <w:sz w:val="28"/>
          <w:szCs w:val="28"/>
        </w:rPr>
        <w:t xml:space="preserve">শনাল একাউন্টিং উইং এর </w:t>
      </w:r>
      <w:r w:rsidR="00415DBD" w:rsidRPr="0027366E">
        <w:rPr>
          <w:rFonts w:ascii="NikoshBAN" w:hAnsi="NikoshBAN" w:cs="NikoshBAN"/>
          <w:sz w:val="28"/>
          <w:szCs w:val="28"/>
        </w:rPr>
        <w:t>কার্যাবলি</w:t>
      </w:r>
      <w:r w:rsidRPr="0027366E">
        <w:rPr>
          <w:rFonts w:ascii="NikoshBAN" w:hAnsi="NikoshBAN" w:cs="NikoshBAN"/>
          <w:sz w:val="28"/>
          <w:szCs w:val="28"/>
        </w:rPr>
        <w:tab/>
        <w:t>6</w:t>
      </w:r>
      <w:r w:rsidR="00C05323">
        <w:rPr>
          <w:rFonts w:ascii="NikoshBAN" w:hAnsi="NikoshBAN" w:cs="NikoshBAN"/>
          <w:sz w:val="28"/>
          <w:szCs w:val="28"/>
        </w:rPr>
        <w:t>১</w:t>
      </w:r>
    </w:p>
    <w:p w:rsidR="0027366E" w:rsidRPr="0027366E" w:rsidRDefault="000A1EC4"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৬.২ </w:t>
      </w:r>
      <w:r w:rsidR="0027366E" w:rsidRPr="0027366E">
        <w:rPr>
          <w:rFonts w:ascii="NikoshBAN" w:hAnsi="NikoshBAN" w:cs="NikoshBAN"/>
          <w:sz w:val="28"/>
          <w:szCs w:val="28"/>
        </w:rPr>
        <w:t>ন্যাশনাল একাউন্টিং উইং এর আওতায় ২০১৭-১৮ বছরের চ</w:t>
      </w:r>
      <w:r w:rsidR="00415DBD">
        <w:rPr>
          <w:rFonts w:ascii="NikoshBAN" w:hAnsi="NikoshBAN" w:cs="NikoshBAN"/>
          <w:sz w:val="28"/>
          <w:szCs w:val="28"/>
        </w:rPr>
        <w:t>লমান প্রকল্পসমূহের বিবরণ</w:t>
      </w:r>
      <w:r w:rsidR="0027366E" w:rsidRPr="0027366E">
        <w:rPr>
          <w:rFonts w:ascii="NikoshBAN" w:hAnsi="NikoshBAN" w:cs="NikoshBAN"/>
          <w:sz w:val="28"/>
          <w:szCs w:val="28"/>
        </w:rPr>
        <w:tab/>
        <w:t>6</w:t>
      </w:r>
      <w:r w:rsidR="00C05323">
        <w:rPr>
          <w:rFonts w:ascii="NikoshBAN" w:hAnsi="NikoshBAN" w:cs="NikoshBAN"/>
          <w:sz w:val="28"/>
          <w:szCs w:val="28"/>
        </w:rPr>
        <w:t>১</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৭. ডেমোগ্রাফি এন্ড হেলথ উইং</w:t>
      </w:r>
      <w:r w:rsidRPr="00215503">
        <w:rPr>
          <w:rFonts w:ascii="NikoshBAN" w:hAnsi="NikoshBAN" w:cs="NikoshBAN"/>
          <w:b/>
          <w:color w:val="0070C0"/>
          <w:sz w:val="32"/>
          <w:szCs w:val="28"/>
        </w:rPr>
        <w:tab/>
      </w:r>
      <w:r w:rsidR="006D692E">
        <w:rPr>
          <w:rFonts w:ascii="NikoshBAN" w:hAnsi="NikoshBAN" w:cs="NikoshBAN"/>
          <w:b/>
          <w:color w:val="0070C0"/>
          <w:sz w:val="32"/>
          <w:szCs w:val="28"/>
        </w:rPr>
        <w:t>৬</w:t>
      </w:r>
      <w:r w:rsidR="00C05323">
        <w:rPr>
          <w:rFonts w:ascii="NikoshBAN" w:hAnsi="NikoshBAN" w:cs="NikoshBAN"/>
          <w:b/>
          <w:color w:val="0070C0"/>
          <w:sz w:val="32"/>
          <w:szCs w:val="28"/>
        </w:rPr>
        <w:t>৫</w:t>
      </w:r>
    </w:p>
    <w:p w:rsidR="0027366E" w:rsidRPr="0027366E" w:rsidRDefault="000A1EC4"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৭.১ </w:t>
      </w:r>
      <w:r w:rsidR="0027366E" w:rsidRPr="0027366E">
        <w:rPr>
          <w:rFonts w:ascii="NikoshBAN" w:hAnsi="NikoshBAN" w:cs="NikoshBAN"/>
          <w:sz w:val="28"/>
          <w:szCs w:val="28"/>
        </w:rPr>
        <w:t xml:space="preserve">ডেমোগ্রাফি এন্ড হেলথ উইং এর </w:t>
      </w:r>
      <w:r w:rsidR="00415DBD" w:rsidRPr="0027366E">
        <w:rPr>
          <w:rFonts w:ascii="NikoshBAN" w:hAnsi="NikoshBAN" w:cs="NikoshBAN"/>
          <w:sz w:val="28"/>
          <w:szCs w:val="28"/>
        </w:rPr>
        <w:t>কার্যাবলি</w:t>
      </w:r>
      <w:r w:rsidR="0027366E" w:rsidRPr="0027366E">
        <w:rPr>
          <w:rFonts w:ascii="NikoshBAN" w:hAnsi="NikoshBAN" w:cs="NikoshBAN"/>
          <w:sz w:val="28"/>
          <w:szCs w:val="28"/>
        </w:rPr>
        <w:tab/>
      </w:r>
      <w:r w:rsidR="006D692E">
        <w:rPr>
          <w:rFonts w:ascii="NikoshBAN" w:hAnsi="NikoshBAN" w:cs="NikoshBAN"/>
          <w:sz w:val="28"/>
          <w:szCs w:val="28"/>
        </w:rPr>
        <w:t>৬</w:t>
      </w:r>
      <w:r w:rsidR="00C05323">
        <w:rPr>
          <w:rFonts w:ascii="NikoshBAN" w:hAnsi="NikoshBAN" w:cs="NikoshBAN"/>
          <w:sz w:val="28"/>
          <w:szCs w:val="28"/>
        </w:rPr>
        <w:t>৫</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৭.</w:t>
      </w:r>
      <w:r w:rsidR="006D692E">
        <w:rPr>
          <w:rFonts w:ascii="NikoshBAN" w:hAnsi="NikoshBAN" w:cs="NikoshBAN"/>
          <w:sz w:val="28"/>
          <w:szCs w:val="28"/>
        </w:rPr>
        <w:t>২</w:t>
      </w:r>
      <w:r w:rsidRPr="0027366E">
        <w:rPr>
          <w:rFonts w:ascii="NikoshBAN" w:hAnsi="NikoshBAN" w:cs="NikoshBAN"/>
          <w:sz w:val="28"/>
          <w:szCs w:val="28"/>
        </w:rPr>
        <w:t xml:space="preserve"> ডেমোগ্রাফি এন্ড হেলথ উইং এর আওতায় ২০১৭-১৮ বছ</w:t>
      </w:r>
      <w:r w:rsidR="006D692E">
        <w:rPr>
          <w:rFonts w:ascii="NikoshBAN" w:hAnsi="NikoshBAN" w:cs="NikoshBAN"/>
          <w:sz w:val="28"/>
          <w:szCs w:val="28"/>
        </w:rPr>
        <w:t>রের চলমান প্রকল্পসমূহের বিবরণ</w:t>
      </w:r>
      <w:r w:rsidR="006D692E">
        <w:rPr>
          <w:rFonts w:ascii="NikoshBAN" w:hAnsi="NikoshBAN" w:cs="NikoshBAN"/>
          <w:sz w:val="28"/>
          <w:szCs w:val="28"/>
        </w:rPr>
        <w:tab/>
      </w:r>
      <w:r w:rsidR="00C05323">
        <w:rPr>
          <w:rFonts w:ascii="NikoshBAN" w:hAnsi="NikoshBAN" w:cs="NikoshBAN"/>
          <w:sz w:val="28"/>
          <w:szCs w:val="28"/>
        </w:rPr>
        <w:t>৬৮</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৭.</w:t>
      </w:r>
      <w:r w:rsidR="006D692E">
        <w:rPr>
          <w:rFonts w:ascii="NikoshBAN" w:hAnsi="NikoshBAN" w:cs="NikoshBAN"/>
          <w:sz w:val="28"/>
          <w:szCs w:val="28"/>
        </w:rPr>
        <w:t>২</w:t>
      </w:r>
      <w:r w:rsidR="000A1EC4">
        <w:rPr>
          <w:rFonts w:ascii="NikoshBAN" w:hAnsi="NikoshBAN" w:cs="NikoshBAN"/>
          <w:sz w:val="28"/>
          <w:szCs w:val="28"/>
        </w:rPr>
        <w:t xml:space="preserve">.১ </w:t>
      </w:r>
      <w:r w:rsidRPr="0027366E">
        <w:rPr>
          <w:rFonts w:ascii="NikoshBAN" w:hAnsi="NikoshBAN" w:cs="NikoshBAN"/>
          <w:sz w:val="28"/>
          <w:szCs w:val="28"/>
        </w:rPr>
        <w:t xml:space="preserve">মনিটরিং দ্যা সিচুয়েশন অবভাইটাল স্ট্যাটিসটিকস অব বাংলাদেশ </w:t>
      </w:r>
      <w:r w:rsidR="00880C72" w:rsidRPr="00880C72">
        <w:rPr>
          <w:rFonts w:ascii="NikoshBAN" w:hAnsi="NikoshBAN" w:cs="NikoshBAN"/>
          <w:sz w:val="30"/>
          <w:szCs w:val="28"/>
        </w:rPr>
        <w:t>(</w:t>
      </w:r>
      <w:r w:rsidRPr="00880C72">
        <w:rPr>
          <w:rFonts w:ascii="Times New Roman" w:hAnsi="Times New Roman" w:cs="Times New Roman"/>
          <w:szCs w:val="28"/>
        </w:rPr>
        <w:t>MSVSB</w:t>
      </w:r>
      <w:r w:rsidRPr="0027366E">
        <w:rPr>
          <w:rFonts w:ascii="NikoshBAN" w:hAnsi="NikoshBAN" w:cs="NikoshBAN"/>
          <w:sz w:val="28"/>
          <w:szCs w:val="28"/>
        </w:rPr>
        <w:t>, ২য়</w:t>
      </w:r>
      <w:r w:rsidR="00476434">
        <w:rPr>
          <w:rFonts w:ascii="NikoshBAN" w:hAnsi="NikoshBAN" w:cs="NikoshBAN"/>
          <w:sz w:val="28"/>
          <w:szCs w:val="28"/>
        </w:rPr>
        <w:t xml:space="preserve"> </w:t>
      </w:r>
      <w:r w:rsidR="006D692E">
        <w:rPr>
          <w:rFonts w:ascii="NikoshBAN" w:hAnsi="NikoshBAN" w:cs="NikoshBAN"/>
          <w:sz w:val="28"/>
          <w:szCs w:val="28"/>
        </w:rPr>
        <w:t>পর্যায়)</w:t>
      </w:r>
      <w:r w:rsidR="006D692E">
        <w:rPr>
          <w:rFonts w:ascii="NikoshBAN" w:hAnsi="NikoshBAN" w:cs="NikoshBAN"/>
          <w:sz w:val="28"/>
          <w:szCs w:val="28"/>
        </w:rPr>
        <w:tab/>
      </w:r>
      <w:r w:rsidR="00C05323">
        <w:rPr>
          <w:rFonts w:ascii="NikoshBAN" w:hAnsi="NikoshBAN" w:cs="NikoshBAN"/>
          <w:sz w:val="28"/>
          <w:szCs w:val="28"/>
        </w:rPr>
        <w:t>৬৮</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৮.০ এফ এ অ্যান্ড এমআইএস-এর শাখা ভিত্তিক কার্যাবলি</w:t>
      </w:r>
      <w:r w:rsidRPr="00215503">
        <w:rPr>
          <w:rFonts w:ascii="NikoshBAN" w:hAnsi="NikoshBAN" w:cs="NikoshBAN"/>
          <w:b/>
          <w:color w:val="0070C0"/>
          <w:sz w:val="32"/>
          <w:szCs w:val="28"/>
        </w:rPr>
        <w:tab/>
        <w:t>7</w:t>
      </w:r>
      <w:r w:rsidR="00C05323">
        <w:rPr>
          <w:rFonts w:ascii="NikoshBAN" w:hAnsi="NikoshBAN" w:cs="NikoshBAN"/>
          <w:b/>
          <w:color w:val="0070C0"/>
          <w:sz w:val="32"/>
          <w:szCs w:val="28"/>
        </w:rPr>
        <w:t>০</w:t>
      </w:r>
    </w:p>
    <w:p w:rsidR="0027366E" w:rsidRPr="00215503" w:rsidRDefault="00215503" w:rsidP="0061355F">
      <w:pPr>
        <w:tabs>
          <w:tab w:val="right" w:leader="dot" w:pos="9864"/>
        </w:tabs>
        <w:spacing w:after="0"/>
        <w:ind w:left="0"/>
        <w:jc w:val="left"/>
        <w:rPr>
          <w:rFonts w:ascii="NikoshBAN" w:hAnsi="NikoshBAN" w:cs="NikoshBAN"/>
          <w:b/>
          <w:color w:val="0070C0"/>
          <w:sz w:val="32"/>
          <w:szCs w:val="28"/>
        </w:rPr>
      </w:pPr>
      <w:r>
        <w:rPr>
          <w:rFonts w:ascii="NikoshBAN" w:hAnsi="NikoshBAN" w:cs="NikoshBAN"/>
          <w:b/>
          <w:color w:val="0070C0"/>
          <w:sz w:val="32"/>
          <w:szCs w:val="28"/>
        </w:rPr>
        <w:t xml:space="preserve">৯. </w:t>
      </w:r>
      <w:r w:rsidR="0027366E" w:rsidRPr="00215503">
        <w:rPr>
          <w:rFonts w:ascii="NikoshBAN" w:hAnsi="NikoshBAN" w:cs="NikoshBAN"/>
          <w:b/>
          <w:color w:val="0070C0"/>
          <w:sz w:val="32"/>
          <w:szCs w:val="28"/>
        </w:rPr>
        <w:t>কম্পিউটার উইং</w:t>
      </w:r>
      <w:r w:rsidR="0027366E" w:rsidRPr="00215503">
        <w:rPr>
          <w:rFonts w:ascii="NikoshBAN" w:hAnsi="NikoshBAN" w:cs="NikoshBAN"/>
          <w:b/>
          <w:color w:val="0070C0"/>
          <w:sz w:val="32"/>
          <w:szCs w:val="28"/>
        </w:rPr>
        <w:tab/>
      </w:r>
      <w:r w:rsidR="00D07058">
        <w:rPr>
          <w:rFonts w:ascii="NikoshBAN" w:hAnsi="NikoshBAN" w:cs="NikoshBAN"/>
          <w:b/>
          <w:color w:val="0070C0"/>
          <w:sz w:val="32"/>
          <w:szCs w:val="28"/>
        </w:rPr>
        <w:t>7</w:t>
      </w:r>
      <w:r w:rsidR="00C05323">
        <w:rPr>
          <w:rFonts w:ascii="NikoshBAN" w:hAnsi="NikoshBAN" w:cs="NikoshBAN"/>
          <w:b/>
          <w:color w:val="0070C0"/>
          <w:sz w:val="32"/>
          <w:szCs w:val="28"/>
        </w:rPr>
        <w:t>৪</w:t>
      </w:r>
    </w:p>
    <w:p w:rsid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৯.১. </w:t>
      </w:r>
      <w:r w:rsidR="00D07058">
        <w:rPr>
          <w:rFonts w:ascii="NikoshBAN" w:hAnsi="NikoshBAN" w:cs="NikoshBAN"/>
          <w:sz w:val="28"/>
          <w:szCs w:val="28"/>
        </w:rPr>
        <w:t xml:space="preserve">কম্পিউটার উইং এর </w:t>
      </w:r>
      <w:r w:rsidR="00D07058" w:rsidRPr="0027366E">
        <w:rPr>
          <w:rFonts w:ascii="NikoshBAN" w:hAnsi="NikoshBAN" w:cs="NikoshBAN"/>
          <w:sz w:val="28"/>
          <w:szCs w:val="28"/>
        </w:rPr>
        <w:t xml:space="preserve">আওতায় </w:t>
      </w:r>
      <w:r w:rsidRPr="0027366E">
        <w:rPr>
          <w:rFonts w:ascii="NikoshBAN" w:hAnsi="NikoshBAN" w:cs="NikoshBAN"/>
          <w:sz w:val="28"/>
          <w:szCs w:val="28"/>
        </w:rPr>
        <w:t xml:space="preserve"> ২০১৭-১৮ </w:t>
      </w:r>
      <w:r w:rsidR="00415DBD">
        <w:rPr>
          <w:rFonts w:ascii="NikoshBAN" w:hAnsi="NikoshBAN" w:cs="NikoshBAN"/>
          <w:sz w:val="28"/>
          <w:szCs w:val="28"/>
        </w:rPr>
        <w:t>বছরের চলমান প্রকল্প</w:t>
      </w:r>
      <w:r w:rsidR="00D07058">
        <w:rPr>
          <w:rFonts w:ascii="NikoshBAN" w:hAnsi="NikoshBAN" w:cs="NikoshBAN"/>
          <w:sz w:val="28"/>
          <w:szCs w:val="28"/>
        </w:rPr>
        <w:t xml:space="preserve"> </w:t>
      </w:r>
      <w:r w:rsidR="00415DBD">
        <w:rPr>
          <w:rFonts w:ascii="NikoshBAN" w:hAnsi="NikoshBAN" w:cs="NikoshBAN"/>
          <w:sz w:val="28"/>
          <w:szCs w:val="28"/>
        </w:rPr>
        <w:t>সমূহের বিবরণ</w:t>
      </w:r>
      <w:r w:rsidRPr="0027366E">
        <w:rPr>
          <w:rFonts w:ascii="NikoshBAN" w:hAnsi="NikoshBAN" w:cs="NikoshBAN"/>
          <w:sz w:val="28"/>
          <w:szCs w:val="28"/>
        </w:rPr>
        <w:tab/>
      </w:r>
      <w:r w:rsidR="00D07058">
        <w:rPr>
          <w:rFonts w:ascii="NikoshBAN" w:hAnsi="NikoshBAN" w:cs="NikoshBAN"/>
          <w:sz w:val="28"/>
          <w:szCs w:val="28"/>
        </w:rPr>
        <w:t>7</w:t>
      </w:r>
      <w:r w:rsidR="00C05323">
        <w:rPr>
          <w:rFonts w:ascii="NikoshBAN" w:hAnsi="NikoshBAN" w:cs="NikoshBAN"/>
          <w:sz w:val="28"/>
          <w:szCs w:val="28"/>
        </w:rPr>
        <w:t>৪</w:t>
      </w:r>
    </w:p>
    <w:p w:rsid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৯.২ ডাটা কনভারশন, মেটাডাটা প্রিপারেশন, প্রিজারভেশন এন্ড টাইম সিরিজ ডাটা ক</w:t>
      </w:r>
      <w:r w:rsidR="00880C72">
        <w:rPr>
          <w:rFonts w:ascii="NikoshBAN" w:hAnsi="NikoshBAN" w:cs="NikoshBAN"/>
          <w:sz w:val="28"/>
          <w:szCs w:val="28"/>
        </w:rPr>
        <w:t xml:space="preserve">ম্পাইলেশন </w:t>
      </w:r>
      <w:r w:rsidR="00435068">
        <w:rPr>
          <w:rFonts w:ascii="NikoshBAN" w:hAnsi="NikoshBAN" w:cs="NikoshBAN"/>
          <w:sz w:val="28"/>
          <w:szCs w:val="28"/>
        </w:rPr>
        <w:t>(</w:t>
      </w:r>
      <w:r w:rsidR="00435068" w:rsidRPr="00880C72">
        <w:rPr>
          <w:rFonts w:ascii="NikoshBAN" w:hAnsi="NikoshBAN" w:cs="Times New Roman"/>
          <w:sz w:val="26"/>
          <w:szCs w:val="28"/>
        </w:rPr>
        <w:t>ডিসিএমপিটি</w:t>
      </w:r>
      <w:r w:rsidR="00435068">
        <w:rPr>
          <w:rFonts w:ascii="NikoshBAN" w:hAnsi="NikoshBAN" w:cs="NikoshBAN"/>
          <w:sz w:val="28"/>
          <w:szCs w:val="28"/>
        </w:rPr>
        <w:t>)</w:t>
      </w:r>
      <w:r w:rsidR="00880C72">
        <w:rPr>
          <w:rFonts w:ascii="NikoshBAN" w:hAnsi="NikoshBAN" w:cs="NikoshBAN"/>
          <w:sz w:val="28"/>
          <w:szCs w:val="28"/>
        </w:rPr>
        <w:t xml:space="preserve"> </w:t>
      </w:r>
      <w:r w:rsidR="00C01CB0" w:rsidRPr="00880C72">
        <w:rPr>
          <w:rFonts w:ascii="NikoshBAN" w:hAnsi="NikoshBAN" w:cs="NikoshBAN"/>
          <w:sz w:val="4"/>
          <w:szCs w:val="28"/>
          <w:cs/>
          <w:lang w:bidi="bn-BD"/>
        </w:rPr>
        <w:t>প্রকল্প</w:t>
      </w:r>
      <w:r w:rsidR="00C01CB0">
        <w:rPr>
          <w:rFonts w:ascii="NikoshBAN" w:hAnsi="NikoshBAN" w:cs="NikoshBAN"/>
          <w:sz w:val="28"/>
          <w:szCs w:val="28"/>
        </w:rPr>
        <w:tab/>
      </w:r>
      <w:r w:rsidR="00880C72">
        <w:rPr>
          <w:rFonts w:ascii="NikoshBAN" w:hAnsi="NikoshBAN" w:cs="NikoshBAN"/>
          <w:sz w:val="28"/>
          <w:szCs w:val="28"/>
        </w:rPr>
        <w:t xml:space="preserve"> </w:t>
      </w:r>
      <w:r w:rsidR="00D07058">
        <w:rPr>
          <w:rFonts w:ascii="NikoshBAN" w:hAnsi="NikoshBAN" w:cs="NikoshBAN"/>
          <w:sz w:val="28"/>
          <w:szCs w:val="28"/>
        </w:rPr>
        <w:t>7</w:t>
      </w:r>
      <w:r w:rsidR="00C05323">
        <w:rPr>
          <w:rFonts w:ascii="NikoshBAN" w:hAnsi="NikoshBAN" w:cs="NikoshBAN"/>
          <w:sz w:val="28"/>
          <w:szCs w:val="28"/>
        </w:rPr>
        <w:t>৪</w:t>
      </w:r>
    </w:p>
    <w:p w:rsidR="00C01CB0" w:rsidRPr="0027366E" w:rsidRDefault="00C01CB0" w:rsidP="00C01CB0">
      <w:pPr>
        <w:spacing w:after="0"/>
        <w:ind w:left="0"/>
        <w:rPr>
          <w:rFonts w:ascii="NikoshBAN" w:hAnsi="NikoshBAN" w:cs="NikoshBAN"/>
          <w:sz w:val="28"/>
          <w:szCs w:val="28"/>
          <w:lang w:bidi="bn-BD"/>
        </w:rPr>
      </w:pPr>
      <w:r w:rsidRPr="00C01CB0">
        <w:rPr>
          <w:rFonts w:ascii="NikoshBAN" w:hAnsi="NikoshBAN" w:cs="NikoshBAN"/>
          <w:sz w:val="28"/>
          <w:szCs w:val="28"/>
          <w:cs/>
        </w:rPr>
        <w:t>৯.১.১ অপটিক্যাল ডাটা আর্কাইভ এন্ড নেটওয়ার্কিং</w:t>
      </w:r>
      <w:r w:rsidRPr="00C01CB0">
        <w:rPr>
          <w:rFonts w:ascii="NikoshBAN" w:hAnsi="NikoshBAN" w:cs="NikoshBAN"/>
          <w:sz w:val="28"/>
          <w:szCs w:val="28"/>
          <w:cs/>
          <w:lang w:bidi="bn-BD"/>
        </w:rPr>
        <w:t xml:space="preserve"> (২য় পর্যায়) প্রকল্প</w:t>
      </w:r>
      <w:r>
        <w:rPr>
          <w:rFonts w:ascii="NikoshBAN" w:hAnsi="NikoshBAN" w:cs="NikoshBAN"/>
          <w:sz w:val="28"/>
          <w:szCs w:val="28"/>
          <w:cs/>
          <w:lang w:bidi="bn-BD"/>
        </w:rPr>
        <w:t>.......................................................7</w:t>
      </w:r>
      <w:r w:rsidR="00C05323">
        <w:rPr>
          <w:rFonts w:ascii="NikoshBAN" w:hAnsi="NikoshBAN" w:cs="NikoshBAN"/>
          <w:sz w:val="28"/>
          <w:szCs w:val="28"/>
          <w:cs/>
          <w:lang w:bidi="bn-BD"/>
        </w:rPr>
        <w:t>৪</w:t>
      </w:r>
      <w:r w:rsidRPr="00C01CB0">
        <w:rPr>
          <w:rFonts w:ascii="NikoshBAN" w:hAnsi="NikoshBAN" w:cs="NikoshBAN"/>
          <w:sz w:val="28"/>
          <w:szCs w:val="28"/>
          <w:cs/>
        </w:rPr>
        <w:t xml:space="preserve"> </w:t>
      </w:r>
    </w:p>
    <w:p w:rsidR="0027366E" w:rsidRPr="00215503" w:rsidRDefault="0027366E" w:rsidP="0061355F">
      <w:pPr>
        <w:tabs>
          <w:tab w:val="right" w:leader="dot" w:pos="9864"/>
        </w:tabs>
        <w:spacing w:after="0"/>
        <w:ind w:left="0"/>
        <w:jc w:val="left"/>
        <w:rPr>
          <w:rFonts w:ascii="NikoshBAN" w:hAnsi="NikoshBAN" w:cs="NikoshBAN"/>
          <w:b/>
          <w:color w:val="0070C0"/>
          <w:sz w:val="32"/>
          <w:szCs w:val="28"/>
        </w:rPr>
      </w:pPr>
      <w:r w:rsidRPr="00215503">
        <w:rPr>
          <w:rFonts w:ascii="NikoshBAN" w:hAnsi="NikoshBAN" w:cs="NikoshBAN"/>
          <w:b/>
          <w:color w:val="0070C0"/>
          <w:sz w:val="32"/>
          <w:szCs w:val="28"/>
        </w:rPr>
        <w:t>১০. স্ট্যাটিসটিক্যাল স্টাফ ট্রেনিং ইনস্টিটিউট</w:t>
      </w:r>
      <w:r w:rsidRPr="00215503">
        <w:rPr>
          <w:rFonts w:ascii="NikoshBAN" w:hAnsi="NikoshBAN" w:cs="NikoshBAN"/>
          <w:b/>
          <w:color w:val="0070C0"/>
          <w:sz w:val="32"/>
          <w:szCs w:val="28"/>
        </w:rPr>
        <w:tab/>
      </w:r>
      <w:r w:rsidR="00D07058">
        <w:rPr>
          <w:rFonts w:ascii="NikoshBAN" w:hAnsi="NikoshBAN" w:cs="NikoshBAN"/>
          <w:b/>
          <w:color w:val="0070C0"/>
          <w:sz w:val="32"/>
          <w:szCs w:val="28"/>
        </w:rPr>
        <w:t>8</w:t>
      </w:r>
      <w:r w:rsidR="00C05323">
        <w:rPr>
          <w:rFonts w:ascii="NikoshBAN" w:hAnsi="NikoshBAN" w:cs="NikoshBAN"/>
          <w:b/>
          <w:color w:val="0070C0"/>
          <w:sz w:val="32"/>
          <w:szCs w:val="28"/>
        </w:rPr>
        <w:t>০</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১০.১ স্ট্যাটিসটিক্যাল স্টাফ </w:t>
      </w:r>
      <w:r w:rsidR="00415DBD">
        <w:rPr>
          <w:rFonts w:ascii="NikoshBAN" w:hAnsi="NikoshBAN" w:cs="NikoshBAN"/>
          <w:sz w:val="28"/>
          <w:szCs w:val="28"/>
        </w:rPr>
        <w:t>ট্রেনিং ইনস্টিটিউট এর কার্যাবলী</w:t>
      </w:r>
      <w:r w:rsidRPr="0027366E">
        <w:rPr>
          <w:rFonts w:ascii="NikoshBAN" w:hAnsi="NikoshBAN" w:cs="NikoshBAN"/>
          <w:sz w:val="28"/>
          <w:szCs w:val="28"/>
        </w:rPr>
        <w:tab/>
      </w:r>
      <w:r w:rsidR="00D07058">
        <w:rPr>
          <w:rFonts w:ascii="NikoshBAN" w:hAnsi="NikoshBAN" w:cs="NikoshBAN"/>
          <w:sz w:val="28"/>
          <w:szCs w:val="28"/>
        </w:rPr>
        <w:t>8</w:t>
      </w:r>
      <w:r w:rsidR="00C05323">
        <w:rPr>
          <w:rFonts w:ascii="NikoshBAN" w:hAnsi="NikoshBAN" w:cs="NikoshBAN"/>
          <w:sz w:val="28"/>
          <w:szCs w:val="28"/>
        </w:rPr>
        <w:t>০</w:t>
      </w:r>
    </w:p>
    <w:p w:rsidR="00D07058" w:rsidRPr="0027366E" w:rsidRDefault="00D07058" w:rsidP="00D07058">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Pr>
          <w:rFonts w:ascii="NikoshBAN" w:hAnsi="NikoshBAN" w:cs="NikoshBAN"/>
          <w:sz w:val="28"/>
          <w:szCs w:val="28"/>
        </w:rPr>
        <w:t>2</w:t>
      </w:r>
      <w:r w:rsidRPr="0027366E">
        <w:rPr>
          <w:rFonts w:ascii="NikoshBAN" w:hAnsi="NikoshBAN" w:cs="NikoshBAN"/>
          <w:sz w:val="28"/>
          <w:szCs w:val="28"/>
        </w:rPr>
        <w:t xml:space="preserve">  ২০১৭-২০১৮ অর্থবছরে স্ট্যাটিস্টিক্যাল স্টাফট্রেনিং ইনস্টি</w:t>
      </w:r>
      <w:r>
        <w:rPr>
          <w:rFonts w:ascii="NikoshBAN" w:hAnsi="NikoshBAN" w:cs="NikoshBAN"/>
          <w:sz w:val="28"/>
          <w:szCs w:val="28"/>
        </w:rPr>
        <w:t>টিউটের উল্লেখযোগ্য অর্জন/সাফল্য</w:t>
      </w:r>
      <w:r w:rsidRPr="0027366E">
        <w:rPr>
          <w:rFonts w:ascii="NikoshBAN" w:hAnsi="NikoshBAN" w:cs="NikoshBAN"/>
          <w:sz w:val="28"/>
          <w:szCs w:val="28"/>
        </w:rPr>
        <w:tab/>
      </w:r>
      <w:r w:rsidR="00C05323">
        <w:rPr>
          <w:rFonts w:ascii="NikoshBAN" w:hAnsi="NikoshBAN" w:cs="NikoshBAN"/>
          <w:sz w:val="28"/>
          <w:szCs w:val="28"/>
        </w:rPr>
        <w:t>৮০</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D07058">
        <w:rPr>
          <w:rFonts w:ascii="NikoshBAN" w:hAnsi="NikoshBAN" w:cs="NikoshBAN"/>
          <w:sz w:val="28"/>
          <w:szCs w:val="28"/>
        </w:rPr>
        <w:t>3</w:t>
      </w:r>
      <w:r w:rsidRPr="0027366E">
        <w:rPr>
          <w:rFonts w:ascii="NikoshBAN" w:hAnsi="NikoshBAN" w:cs="NikoshBAN"/>
          <w:sz w:val="28"/>
          <w:szCs w:val="28"/>
        </w:rPr>
        <w:t xml:space="preserve">  ২০১৭-২০১৮অর্থ বছর</w:t>
      </w:r>
      <w:r w:rsidR="00415DBD">
        <w:rPr>
          <w:rFonts w:ascii="NikoshBAN" w:hAnsi="NikoshBAN" w:cs="NikoshBAN"/>
          <w:sz w:val="28"/>
          <w:szCs w:val="28"/>
        </w:rPr>
        <w:t>ে দেশে প্রশিক্ষণ সংক্রান্ত তথ্য</w:t>
      </w:r>
      <w:r w:rsidRPr="0027366E">
        <w:rPr>
          <w:rFonts w:ascii="NikoshBAN" w:hAnsi="NikoshBAN" w:cs="NikoshBAN"/>
          <w:sz w:val="28"/>
          <w:szCs w:val="28"/>
        </w:rPr>
        <w:tab/>
      </w:r>
      <w:r w:rsidR="00D07058">
        <w:rPr>
          <w:rFonts w:ascii="NikoshBAN" w:hAnsi="NikoshBAN" w:cs="NikoshBAN"/>
          <w:sz w:val="28"/>
          <w:szCs w:val="28"/>
        </w:rPr>
        <w:t>8</w:t>
      </w:r>
      <w:r w:rsidR="00C05323">
        <w:rPr>
          <w:rFonts w:ascii="NikoshBAN" w:hAnsi="NikoshBAN" w:cs="NikoshBAN"/>
          <w:sz w:val="28"/>
          <w:szCs w:val="28"/>
        </w:rPr>
        <w:t>০</w:t>
      </w:r>
    </w:p>
    <w:p w:rsid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B44BCA">
        <w:rPr>
          <w:rFonts w:ascii="NikoshBAN" w:hAnsi="NikoshBAN" w:cs="NikoshBAN"/>
          <w:sz w:val="28"/>
          <w:szCs w:val="28"/>
        </w:rPr>
        <w:t>4</w:t>
      </w:r>
      <w:r w:rsidRPr="0027366E">
        <w:rPr>
          <w:rFonts w:ascii="NikoshBAN" w:hAnsi="NikoshBAN" w:cs="NikoshBAN"/>
          <w:sz w:val="28"/>
          <w:szCs w:val="28"/>
        </w:rPr>
        <w:t xml:space="preserve">  ভবি</w:t>
      </w:r>
      <w:r w:rsidR="00CE3196">
        <w:rPr>
          <w:rFonts w:ascii="NikoshBAN" w:hAnsi="NikoshBAN" w:cs="NikoshBAN"/>
          <w:sz w:val="28"/>
          <w:szCs w:val="28"/>
        </w:rPr>
        <w:t>ষ্যত পরিকল্পনা</w:t>
      </w:r>
      <w:r w:rsidRPr="0027366E">
        <w:rPr>
          <w:rFonts w:ascii="NikoshBAN" w:hAnsi="NikoshBAN" w:cs="NikoshBAN"/>
          <w:sz w:val="28"/>
          <w:szCs w:val="28"/>
        </w:rPr>
        <w:tab/>
      </w:r>
      <w:r w:rsidR="00D07058">
        <w:rPr>
          <w:rFonts w:ascii="NikoshBAN" w:hAnsi="NikoshBAN" w:cs="NikoshBAN"/>
          <w:sz w:val="28"/>
          <w:szCs w:val="28"/>
        </w:rPr>
        <w:t>8</w:t>
      </w:r>
      <w:r w:rsidR="00C05323">
        <w:rPr>
          <w:rFonts w:ascii="NikoshBAN" w:hAnsi="NikoshBAN" w:cs="NikoshBAN"/>
          <w:sz w:val="28"/>
          <w:szCs w:val="28"/>
        </w:rPr>
        <w:t>২</w:t>
      </w:r>
    </w:p>
    <w:p w:rsidR="00C05323" w:rsidRPr="0027366E" w:rsidRDefault="00C05323"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Pr>
          <w:rFonts w:ascii="NikoshBAN" w:hAnsi="NikoshBAN" w:cs="NikoshBAN"/>
          <w:sz w:val="28"/>
          <w:szCs w:val="28"/>
        </w:rPr>
        <w:t xml:space="preserve">৫ </w:t>
      </w:r>
      <w:r w:rsidRPr="0027366E">
        <w:rPr>
          <w:rFonts w:ascii="NikoshBAN" w:hAnsi="NikoshBAN" w:cs="NikoshBAN"/>
          <w:sz w:val="28"/>
          <w:szCs w:val="28"/>
        </w:rPr>
        <w:t xml:space="preserve"> </w:t>
      </w:r>
      <w:r w:rsidR="00C53290">
        <w:rPr>
          <w:rFonts w:ascii="NikoshBAN" w:hAnsi="NikoshBAN" w:cs="NikoshBAN"/>
          <w:sz w:val="28"/>
          <w:szCs w:val="28"/>
        </w:rPr>
        <w:t>বার্ষিক কর্মসম্পাদন চুক্তি ২০১৭-</w:t>
      </w:r>
      <w:r w:rsidRPr="0027366E">
        <w:rPr>
          <w:rFonts w:ascii="NikoshBAN" w:hAnsi="NikoshBAN" w:cs="NikoshBAN"/>
          <w:sz w:val="28"/>
          <w:szCs w:val="28"/>
        </w:rPr>
        <w:t>১৮</w:t>
      </w:r>
      <w:r w:rsidRPr="0027366E">
        <w:rPr>
          <w:rFonts w:ascii="NikoshBAN" w:hAnsi="NikoshBAN" w:cs="NikoshBAN"/>
          <w:sz w:val="28"/>
          <w:szCs w:val="28"/>
        </w:rPr>
        <w:tab/>
      </w:r>
      <w:r>
        <w:rPr>
          <w:rFonts w:ascii="NikoshBAN" w:hAnsi="NikoshBAN" w:cs="NikoshBAN"/>
          <w:sz w:val="28"/>
          <w:szCs w:val="28"/>
        </w:rPr>
        <w:t>৮২</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880C72">
        <w:rPr>
          <w:rFonts w:ascii="NikoshBAN" w:hAnsi="NikoshBAN" w:cs="NikoshBAN"/>
          <w:sz w:val="26"/>
          <w:szCs w:val="28"/>
        </w:rPr>
        <w:t>১০.</w:t>
      </w:r>
      <w:r w:rsidR="00C05323">
        <w:rPr>
          <w:rFonts w:ascii="NikoshBAN" w:hAnsi="NikoshBAN" w:cs="NikoshBAN"/>
          <w:sz w:val="26"/>
          <w:szCs w:val="28"/>
        </w:rPr>
        <w:t>৬</w:t>
      </w:r>
      <w:r w:rsidRPr="00880C72">
        <w:rPr>
          <w:rFonts w:ascii="NikoshBAN" w:hAnsi="NikoshBAN" w:cs="NikoshBAN"/>
          <w:sz w:val="26"/>
          <w:szCs w:val="28"/>
        </w:rPr>
        <w:t xml:space="preserve">  ২০১৭-১৮  অর্থ বছরে বাংলাদেশ পরিসংখ্যান ব্যুরোর আওতাধীন বিভিন্ন উইং </w:t>
      </w:r>
      <w:r w:rsidR="00415DBD" w:rsidRPr="00880C72">
        <w:rPr>
          <w:rFonts w:ascii="NikoshBAN" w:hAnsi="NikoshBAN" w:cs="NikoshBAN"/>
          <w:sz w:val="26"/>
          <w:szCs w:val="28"/>
        </w:rPr>
        <w:t>কর্তৃক আয়োজিত প্রশিক্ষণের বিবরণ</w:t>
      </w:r>
      <w:r w:rsidRPr="0027366E">
        <w:rPr>
          <w:rFonts w:ascii="NikoshBAN" w:hAnsi="NikoshBAN" w:cs="NikoshBAN"/>
          <w:sz w:val="28"/>
          <w:szCs w:val="28"/>
        </w:rPr>
        <w:tab/>
      </w:r>
      <w:r w:rsidR="00D838FD">
        <w:rPr>
          <w:rFonts w:ascii="NikoshBAN" w:hAnsi="NikoshBAN" w:cs="NikoshBAN"/>
          <w:sz w:val="28"/>
          <w:szCs w:val="28"/>
        </w:rPr>
        <w:t>8</w:t>
      </w:r>
      <w:r w:rsidR="00C05323">
        <w:rPr>
          <w:rFonts w:ascii="NikoshBAN" w:hAnsi="NikoshBAN" w:cs="NikoshBAN"/>
          <w:sz w:val="28"/>
          <w:szCs w:val="28"/>
        </w:rPr>
        <w:t>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C05323">
        <w:rPr>
          <w:rFonts w:ascii="NikoshBAN" w:hAnsi="NikoshBAN" w:cs="NikoshBAN"/>
          <w:sz w:val="28"/>
          <w:szCs w:val="28"/>
        </w:rPr>
        <w:t>৬</w:t>
      </w:r>
      <w:r w:rsidRPr="0027366E">
        <w:rPr>
          <w:rFonts w:ascii="NikoshBAN" w:hAnsi="NikoshBAN" w:cs="NikoshBAN"/>
          <w:sz w:val="28"/>
          <w:szCs w:val="28"/>
        </w:rPr>
        <w:t xml:space="preserve">.১ কম্পিউটার উইং কর্তৃক </w:t>
      </w:r>
      <w:r w:rsidR="00415DBD">
        <w:rPr>
          <w:rFonts w:ascii="NikoshBAN" w:hAnsi="NikoshBAN" w:cs="NikoshBAN"/>
          <w:sz w:val="28"/>
          <w:szCs w:val="28"/>
        </w:rPr>
        <w:t>আয়োজিত প্রশিক্ষণ সংক্রান্ত তথ্য</w:t>
      </w:r>
      <w:r w:rsidRPr="0027366E">
        <w:rPr>
          <w:rFonts w:ascii="NikoshBAN" w:hAnsi="NikoshBAN" w:cs="NikoshBAN"/>
          <w:sz w:val="28"/>
          <w:szCs w:val="28"/>
        </w:rPr>
        <w:tab/>
      </w:r>
      <w:r w:rsidR="00D838FD">
        <w:rPr>
          <w:rFonts w:ascii="NikoshBAN" w:hAnsi="NikoshBAN" w:cs="NikoshBAN"/>
          <w:sz w:val="28"/>
          <w:szCs w:val="28"/>
        </w:rPr>
        <w:t>8</w:t>
      </w:r>
      <w:r w:rsidR="00C05323">
        <w:rPr>
          <w:rFonts w:ascii="NikoshBAN" w:hAnsi="NikoshBAN" w:cs="NikoshBAN"/>
          <w:sz w:val="28"/>
          <w:szCs w:val="28"/>
        </w:rPr>
        <w:t>৩</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C05323">
        <w:rPr>
          <w:rFonts w:ascii="NikoshBAN" w:hAnsi="NikoshBAN" w:cs="NikoshBAN"/>
          <w:sz w:val="28"/>
          <w:szCs w:val="28"/>
        </w:rPr>
        <w:t>৬</w:t>
      </w:r>
      <w:r w:rsidRPr="0027366E">
        <w:rPr>
          <w:rFonts w:ascii="NikoshBAN" w:hAnsi="NikoshBAN" w:cs="NikoshBAN"/>
          <w:sz w:val="28"/>
          <w:szCs w:val="28"/>
        </w:rPr>
        <w:t xml:space="preserve">.২  সেন্সার্স উইং কর্তৃক </w:t>
      </w:r>
      <w:r w:rsidR="00415DBD">
        <w:rPr>
          <w:rFonts w:ascii="NikoshBAN" w:hAnsi="NikoshBAN" w:cs="NikoshBAN"/>
          <w:sz w:val="28"/>
          <w:szCs w:val="28"/>
        </w:rPr>
        <w:t>আয়োজিত প্রশিক্ষণ সংক্রান্ত তথ্য</w:t>
      </w:r>
      <w:r w:rsidRPr="0027366E">
        <w:rPr>
          <w:rFonts w:ascii="NikoshBAN" w:hAnsi="NikoshBAN" w:cs="NikoshBAN"/>
          <w:sz w:val="28"/>
          <w:szCs w:val="28"/>
        </w:rPr>
        <w:tab/>
      </w:r>
      <w:r w:rsidR="00D838FD">
        <w:rPr>
          <w:rFonts w:ascii="NikoshBAN" w:hAnsi="NikoshBAN" w:cs="NikoshBAN"/>
          <w:sz w:val="28"/>
          <w:szCs w:val="28"/>
        </w:rPr>
        <w:t>8</w:t>
      </w:r>
      <w:r w:rsidR="00C05323">
        <w:rPr>
          <w:rFonts w:ascii="NikoshBAN" w:hAnsi="NikoshBAN" w:cs="NikoshBAN"/>
          <w:sz w:val="28"/>
          <w:szCs w:val="28"/>
        </w:rPr>
        <w:t>৪</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 xml:space="preserve">১০.৬.৩  ইন্ডাষ্টি এন্ড লেবার উইং কর্তৃক </w:t>
      </w:r>
      <w:r w:rsidR="00415DBD">
        <w:rPr>
          <w:rFonts w:ascii="NikoshBAN" w:hAnsi="NikoshBAN" w:cs="NikoshBAN"/>
          <w:sz w:val="28"/>
          <w:szCs w:val="28"/>
        </w:rPr>
        <w:t>আয়োজিত প্রশিক্ষণ সংক্রান্ত তথ্য</w:t>
      </w:r>
      <w:r w:rsidRPr="0027366E">
        <w:rPr>
          <w:rFonts w:ascii="NikoshBAN" w:hAnsi="NikoshBAN" w:cs="NikoshBAN"/>
          <w:sz w:val="28"/>
          <w:szCs w:val="28"/>
        </w:rPr>
        <w:tab/>
      </w:r>
      <w:r w:rsidR="00D838FD">
        <w:rPr>
          <w:rFonts w:ascii="NikoshBAN" w:hAnsi="NikoshBAN" w:cs="NikoshBAN"/>
          <w:sz w:val="28"/>
          <w:szCs w:val="28"/>
        </w:rPr>
        <w:t>8</w:t>
      </w:r>
      <w:r w:rsidR="00C05323">
        <w:rPr>
          <w:rFonts w:ascii="NikoshBAN" w:hAnsi="NikoshBAN" w:cs="NikoshBAN"/>
          <w:sz w:val="28"/>
          <w:szCs w:val="28"/>
        </w:rPr>
        <w:t>৪</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C05323">
        <w:rPr>
          <w:rFonts w:ascii="NikoshBAN" w:hAnsi="NikoshBAN" w:cs="NikoshBAN"/>
          <w:sz w:val="28"/>
          <w:szCs w:val="28"/>
        </w:rPr>
        <w:t>৬</w:t>
      </w:r>
      <w:r w:rsidRPr="0027366E">
        <w:rPr>
          <w:rFonts w:ascii="NikoshBAN" w:hAnsi="NikoshBAN" w:cs="NikoshBAN"/>
          <w:sz w:val="28"/>
          <w:szCs w:val="28"/>
        </w:rPr>
        <w:t>.৪  ডেমোগ্রাফি এন্ড হেলথ উইং কর্তৃক আয়োজিত প্রশিক্ষ</w:t>
      </w:r>
      <w:r w:rsidR="00415DBD">
        <w:rPr>
          <w:rFonts w:ascii="NikoshBAN" w:hAnsi="NikoshBAN" w:cs="NikoshBAN"/>
          <w:sz w:val="28"/>
          <w:szCs w:val="28"/>
        </w:rPr>
        <w:t>ণ সংক্রান্ত তথ্য</w:t>
      </w:r>
      <w:r w:rsidRPr="0027366E">
        <w:rPr>
          <w:rFonts w:ascii="NikoshBAN" w:hAnsi="NikoshBAN" w:cs="NikoshBAN"/>
          <w:sz w:val="28"/>
          <w:szCs w:val="28"/>
        </w:rPr>
        <w:tab/>
      </w:r>
      <w:r w:rsidR="00D838FD">
        <w:rPr>
          <w:rFonts w:ascii="NikoshBAN" w:hAnsi="NikoshBAN" w:cs="NikoshBAN"/>
          <w:sz w:val="28"/>
          <w:szCs w:val="28"/>
        </w:rPr>
        <w:t>8</w:t>
      </w:r>
      <w:r w:rsidR="005E2AB6">
        <w:rPr>
          <w:rFonts w:ascii="NikoshBAN" w:hAnsi="NikoshBAN" w:cs="NikoshBAN"/>
          <w:sz w:val="28"/>
          <w:szCs w:val="28"/>
        </w:rPr>
        <w:t>৫</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5E2AB6">
        <w:rPr>
          <w:rFonts w:ascii="NikoshBAN" w:hAnsi="NikoshBAN" w:cs="NikoshBAN"/>
          <w:sz w:val="28"/>
          <w:szCs w:val="28"/>
        </w:rPr>
        <w:t>৬</w:t>
      </w:r>
      <w:r w:rsidRPr="0027366E">
        <w:rPr>
          <w:rFonts w:ascii="NikoshBAN" w:hAnsi="NikoshBAN" w:cs="NikoshBAN"/>
          <w:sz w:val="28"/>
          <w:szCs w:val="28"/>
        </w:rPr>
        <w:t xml:space="preserve">.৫  ন্যাশনাল হাউজহোল্ড ডাটাবেইজ প্রকল্প কর্তৃক </w:t>
      </w:r>
      <w:r w:rsidR="00415DBD">
        <w:rPr>
          <w:rFonts w:ascii="NikoshBAN" w:hAnsi="NikoshBAN" w:cs="NikoshBAN"/>
          <w:sz w:val="28"/>
          <w:szCs w:val="28"/>
        </w:rPr>
        <w:t>আয়োজিত প্রশিক্ষণ সংক্রান্ত তথ্য</w:t>
      </w:r>
      <w:r w:rsidRPr="0027366E">
        <w:rPr>
          <w:rFonts w:ascii="NikoshBAN" w:hAnsi="NikoshBAN" w:cs="NikoshBAN"/>
          <w:sz w:val="28"/>
          <w:szCs w:val="28"/>
        </w:rPr>
        <w:tab/>
      </w:r>
      <w:r w:rsidR="005E2AB6">
        <w:rPr>
          <w:rFonts w:ascii="NikoshBAN" w:hAnsi="NikoshBAN" w:cs="NikoshBAN"/>
          <w:sz w:val="28"/>
          <w:szCs w:val="28"/>
        </w:rPr>
        <w:t>৮৭</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w:t>
      </w:r>
      <w:r w:rsidR="005E2AB6">
        <w:rPr>
          <w:rFonts w:ascii="NikoshBAN" w:hAnsi="NikoshBAN" w:cs="NikoshBAN"/>
          <w:sz w:val="28"/>
          <w:szCs w:val="28"/>
        </w:rPr>
        <w:t>৬</w:t>
      </w:r>
      <w:r w:rsidRPr="0027366E">
        <w:rPr>
          <w:rFonts w:ascii="NikoshBAN" w:hAnsi="NikoshBAN" w:cs="NikoshBAN"/>
          <w:sz w:val="28"/>
          <w:szCs w:val="28"/>
        </w:rPr>
        <w:t>.৬  ২০১৭-১৮ অর্থ বছরে ন্যাশনাল একাউন</w:t>
      </w:r>
      <w:r w:rsidR="00415DBD">
        <w:rPr>
          <w:rFonts w:ascii="NikoshBAN" w:hAnsi="NikoshBAN" w:cs="NikoshBAN"/>
          <w:sz w:val="28"/>
          <w:szCs w:val="28"/>
        </w:rPr>
        <w:t>্টিং উইংকর্তৃক আয়োজিত প্রশিক্ষণ</w:t>
      </w:r>
      <w:r w:rsidRPr="0027366E">
        <w:rPr>
          <w:rFonts w:ascii="NikoshBAN" w:hAnsi="NikoshBAN" w:cs="NikoshBAN"/>
          <w:sz w:val="28"/>
          <w:szCs w:val="28"/>
        </w:rPr>
        <w:tab/>
      </w:r>
      <w:r w:rsidR="005E2AB6">
        <w:rPr>
          <w:rFonts w:ascii="NikoshBAN" w:hAnsi="NikoshBAN" w:cs="NikoshBAN"/>
          <w:sz w:val="28"/>
          <w:szCs w:val="28"/>
        </w:rPr>
        <w:t>৮৮</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১০.৬.৭  ২০১৭-১৮ অর্থ</w:t>
      </w:r>
      <w:r w:rsidR="00415DBD">
        <w:rPr>
          <w:rFonts w:ascii="NikoshBAN" w:hAnsi="NikoshBAN" w:cs="NikoshBAN"/>
          <w:sz w:val="28"/>
          <w:szCs w:val="28"/>
        </w:rPr>
        <w:t xml:space="preserve"> বছরে বৈদেশিক প্রশিক্ষণের বিবরণ</w:t>
      </w:r>
      <w:r w:rsidRPr="0027366E">
        <w:rPr>
          <w:rFonts w:ascii="NikoshBAN" w:hAnsi="NikoshBAN" w:cs="NikoshBAN"/>
          <w:sz w:val="28"/>
          <w:szCs w:val="28"/>
        </w:rPr>
        <w:tab/>
      </w:r>
      <w:r w:rsidR="005E2AB6">
        <w:rPr>
          <w:rFonts w:ascii="NikoshBAN" w:hAnsi="NikoshBAN" w:cs="NikoshBAN"/>
          <w:sz w:val="28"/>
          <w:szCs w:val="28"/>
        </w:rPr>
        <w:t>৮৯</w:t>
      </w:r>
    </w:p>
    <w:p w:rsidR="005E2AB6" w:rsidRPr="00135FE3" w:rsidRDefault="00135FE3" w:rsidP="00135FE3">
      <w:pPr>
        <w:ind w:left="0"/>
        <w:jc w:val="left"/>
        <w:rPr>
          <w:rFonts w:ascii="NikoshBAN" w:eastAsia="Nikosh" w:hAnsi="NikoshBAN" w:cs="NikoshBAN"/>
          <w:sz w:val="32"/>
          <w:szCs w:val="32"/>
        </w:rPr>
      </w:pPr>
      <w:r w:rsidRPr="00135FE3">
        <w:rPr>
          <w:rFonts w:ascii="NikoshBAN" w:eastAsia="Nikosh" w:hAnsi="NikoshBAN" w:cs="NikoshBAN"/>
          <w:sz w:val="28"/>
          <w:szCs w:val="28"/>
          <w:cs/>
        </w:rPr>
        <w:t>১১.০ জাতীয় শুদ্ধাচার কৌশল কর্মপরিকল্পনা ২০১৭-১৮ এর বাস্তবায়ন</w:t>
      </w:r>
      <w:r>
        <w:rPr>
          <w:rFonts w:ascii="NikoshBAN" w:eastAsia="Nikosh" w:hAnsi="NikoshBAN" w:cs="NikoshBAN"/>
          <w:sz w:val="28"/>
          <w:szCs w:val="28"/>
          <w:cs/>
        </w:rPr>
        <w:t>....................................................</w:t>
      </w:r>
      <w:r w:rsidRPr="00135FE3">
        <w:rPr>
          <w:rFonts w:ascii="NikoshBAN" w:eastAsia="Nikosh" w:hAnsi="NikoshBAN" w:cs="NikoshBAN"/>
          <w:sz w:val="32"/>
          <w:szCs w:val="32"/>
          <w:cs/>
        </w:rPr>
        <w:tab/>
      </w:r>
      <w:r w:rsidR="005E2AB6" w:rsidRPr="00135FE3">
        <w:rPr>
          <w:rFonts w:ascii="NikoshBAN" w:hAnsi="NikoshBAN" w:cs="NikoshBAN"/>
          <w:sz w:val="28"/>
          <w:szCs w:val="28"/>
        </w:rPr>
        <w:t>৯৯</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w:t>
      </w:r>
      <w:r w:rsidR="005E2AB6">
        <w:rPr>
          <w:rFonts w:ascii="NikoshBAN" w:hAnsi="NikoshBAN" w:cs="NikoshBAN"/>
          <w:sz w:val="28"/>
          <w:szCs w:val="28"/>
        </w:rPr>
        <w:t>২</w:t>
      </w:r>
      <w:r w:rsidR="00C3424A">
        <w:rPr>
          <w:rFonts w:ascii="NikoshBAN" w:hAnsi="NikoshBAN" w:cs="NikoshBAN"/>
          <w:sz w:val="28"/>
          <w:szCs w:val="28"/>
        </w:rPr>
        <w:t xml:space="preserve">.০ </w:t>
      </w:r>
      <w:r w:rsidRPr="0027366E">
        <w:rPr>
          <w:rFonts w:ascii="NikoshBAN" w:hAnsi="NikoshBAN" w:cs="NikoshBAN"/>
          <w:sz w:val="28"/>
          <w:szCs w:val="28"/>
        </w:rPr>
        <w:t>বার্ষিক কর্মসম্পাদন চুক্তি ২০১৭-১৮</w:t>
      </w:r>
      <w:r w:rsidRPr="0027366E">
        <w:rPr>
          <w:rFonts w:ascii="NikoshBAN" w:hAnsi="NikoshBAN" w:cs="NikoshBAN"/>
          <w:sz w:val="28"/>
          <w:szCs w:val="28"/>
        </w:rPr>
        <w:tab/>
      </w:r>
      <w:r w:rsidR="001E59C6">
        <w:rPr>
          <w:rFonts w:ascii="NikoshBAN" w:hAnsi="NikoshBAN" w:cs="NikoshBAN"/>
          <w:sz w:val="28"/>
          <w:szCs w:val="28"/>
        </w:rPr>
        <w:t>১০৪</w:t>
      </w:r>
    </w:p>
    <w:p w:rsidR="00C3424A" w:rsidRPr="00C3424A" w:rsidRDefault="00C3424A" w:rsidP="00BB476A">
      <w:pPr>
        <w:pStyle w:val="Heading4"/>
      </w:pPr>
      <w:r w:rsidRPr="00C3424A">
        <w:t>১৩</w:t>
      </w:r>
      <w:r>
        <w:t>.</w:t>
      </w:r>
      <w:r>
        <w:t>০</w:t>
      </w:r>
      <w:r>
        <w:t xml:space="preserve"> </w:t>
      </w:r>
      <w:r>
        <w:t>২০</w:t>
      </w:r>
      <w:r w:rsidRPr="00C3424A">
        <w:t>১৭</w:t>
      </w:r>
      <w:r w:rsidRPr="00C3424A">
        <w:t>-</w:t>
      </w:r>
      <w:r w:rsidRPr="00C3424A">
        <w:t>১৮</w:t>
      </w:r>
      <w:r w:rsidRPr="00C3424A">
        <w:t xml:space="preserve"> </w:t>
      </w:r>
      <w:r w:rsidRPr="00C3424A">
        <w:t>অর্থ</w:t>
      </w:r>
      <w:r w:rsidRPr="00C3424A">
        <w:t xml:space="preserve"> </w:t>
      </w:r>
      <w:r w:rsidRPr="00C3424A">
        <w:t>বছরে</w:t>
      </w:r>
      <w:r w:rsidRPr="00C3424A">
        <w:t xml:space="preserve"> </w:t>
      </w:r>
      <w:r w:rsidRPr="00C3424A">
        <w:t>বাংলাদেশ</w:t>
      </w:r>
      <w:r w:rsidRPr="00C3424A">
        <w:t xml:space="preserve"> </w:t>
      </w:r>
      <w:r w:rsidRPr="00C3424A">
        <w:t>পরিসংখ্যান</w:t>
      </w:r>
      <w:r w:rsidRPr="00C3424A">
        <w:t xml:space="preserve"> </w:t>
      </w:r>
      <w:r w:rsidRPr="00C3424A">
        <w:t>ব্যুরোর</w:t>
      </w:r>
      <w:r w:rsidRPr="00C3424A">
        <w:t xml:space="preserve"> </w:t>
      </w:r>
      <w:r w:rsidRPr="00C3424A">
        <w:t>প্রকাশনার</w:t>
      </w:r>
      <w:r w:rsidR="00BB476A">
        <w:t xml:space="preserve"> </w:t>
      </w:r>
      <w:r w:rsidRPr="00C3424A">
        <w:t>তালিকা</w:t>
      </w:r>
      <w:r w:rsidR="00BB476A">
        <w:t>……………</w:t>
      </w:r>
      <w:r w:rsidRPr="00C3424A">
        <w:t>১০৬</w:t>
      </w:r>
    </w:p>
    <w:p w:rsidR="0027366E" w:rsidRPr="0027366E" w:rsidRDefault="005E2AB6" w:rsidP="0061355F">
      <w:pPr>
        <w:tabs>
          <w:tab w:val="right" w:leader="dot" w:pos="9864"/>
        </w:tabs>
        <w:spacing w:after="0"/>
        <w:ind w:left="0"/>
        <w:jc w:val="left"/>
        <w:rPr>
          <w:rFonts w:ascii="NikoshBAN" w:hAnsi="NikoshBAN" w:cs="NikoshBAN"/>
          <w:sz w:val="28"/>
          <w:szCs w:val="28"/>
        </w:rPr>
      </w:pPr>
      <w:r>
        <w:rPr>
          <w:rFonts w:ascii="NikoshBAN" w:hAnsi="NikoshBAN" w:cs="NikoshBAN"/>
          <w:sz w:val="28"/>
          <w:szCs w:val="28"/>
        </w:rPr>
        <w:t xml:space="preserve">১৩.১ </w:t>
      </w:r>
      <w:r w:rsidR="0027366E" w:rsidRPr="0027366E">
        <w:rPr>
          <w:rFonts w:ascii="NikoshBAN" w:hAnsi="NikoshBAN" w:cs="NikoshBAN"/>
          <w:sz w:val="28"/>
          <w:szCs w:val="28"/>
        </w:rPr>
        <w:t xml:space="preserve"> বিবিএস এর প্রধা</w:t>
      </w:r>
      <w:r w:rsidR="00415DBD">
        <w:rPr>
          <w:rFonts w:ascii="NikoshBAN" w:hAnsi="NikoshBAN" w:cs="NikoshBAN"/>
          <w:sz w:val="28"/>
          <w:szCs w:val="28"/>
        </w:rPr>
        <w:t>ন প্রধান প্রকাশনাসমূহের প্রচ্ছদ</w:t>
      </w:r>
      <w:r w:rsidR="0027366E" w:rsidRPr="0027366E">
        <w:rPr>
          <w:rFonts w:ascii="NikoshBAN" w:hAnsi="NikoshBAN" w:cs="NikoshBAN"/>
          <w:sz w:val="28"/>
          <w:szCs w:val="28"/>
        </w:rPr>
        <w:tab/>
      </w:r>
      <w:r w:rsidR="001E59C6">
        <w:rPr>
          <w:rFonts w:ascii="NikoshBAN" w:hAnsi="NikoshBAN" w:cs="NikoshBAN"/>
          <w:sz w:val="28"/>
          <w:szCs w:val="28"/>
        </w:rPr>
        <w:t>১১০</w:t>
      </w:r>
    </w:p>
    <w:p w:rsidR="0027366E" w:rsidRPr="0027366E" w:rsidRDefault="0027366E" w:rsidP="0061355F">
      <w:pPr>
        <w:tabs>
          <w:tab w:val="right" w:leader="dot" w:pos="9864"/>
        </w:tabs>
        <w:spacing w:after="0"/>
        <w:ind w:left="0"/>
        <w:jc w:val="left"/>
        <w:rPr>
          <w:rFonts w:ascii="NikoshBAN" w:hAnsi="NikoshBAN" w:cs="NikoshBAN"/>
          <w:sz w:val="28"/>
          <w:szCs w:val="28"/>
        </w:rPr>
      </w:pPr>
      <w:r w:rsidRPr="0027366E">
        <w:rPr>
          <w:rFonts w:ascii="NikoshBAN" w:hAnsi="NikoshBAN" w:cs="NikoshBAN"/>
          <w:sz w:val="28"/>
          <w:szCs w:val="28"/>
        </w:rPr>
        <w:t>১০.২ সচিত্র প্রতিবেদনে বিবিএস এবং পরিসংখ্যান ও তথ্য ব্যবস্থাপনা বিভাগের কার্যক্রম</w:t>
      </w:r>
      <w:r w:rsidRPr="0027366E">
        <w:rPr>
          <w:rFonts w:ascii="NikoshBAN" w:hAnsi="NikoshBAN" w:cs="NikoshBAN"/>
          <w:sz w:val="28"/>
          <w:szCs w:val="28"/>
        </w:rPr>
        <w:tab/>
      </w:r>
      <w:r w:rsidR="00135FE3">
        <w:rPr>
          <w:rFonts w:ascii="NikoshBAN" w:hAnsi="NikoshBAN" w:cs="NikoshBAN"/>
          <w:sz w:val="28"/>
          <w:szCs w:val="28"/>
        </w:rPr>
        <w:t>১</w:t>
      </w:r>
      <w:r w:rsidR="001E59C6">
        <w:rPr>
          <w:rFonts w:ascii="NikoshBAN" w:hAnsi="NikoshBAN" w:cs="NikoshBAN"/>
          <w:sz w:val="28"/>
          <w:szCs w:val="28"/>
        </w:rPr>
        <w:t>১৬</w:t>
      </w:r>
    </w:p>
    <w:p w:rsidR="00727FDA" w:rsidRPr="0027366E" w:rsidRDefault="00727FDA" w:rsidP="0027366E">
      <w:pPr>
        <w:tabs>
          <w:tab w:val="right" w:pos="9864"/>
        </w:tabs>
        <w:rPr>
          <w:rFonts w:ascii="NikoshBAN" w:hAnsi="NikoshBAN" w:cs="NikoshBAN"/>
          <w:sz w:val="28"/>
          <w:szCs w:val="28"/>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202223" w:rsidRPr="004D2FFC" w:rsidRDefault="00202223" w:rsidP="001F34C4">
      <w:pPr>
        <w:jc w:val="left"/>
        <w:rPr>
          <w:rFonts w:ascii="NikoshBAN" w:hAnsi="NikoshBAN" w:cs="NikoshBAN"/>
        </w:rPr>
      </w:pPr>
    </w:p>
    <w:p w:rsidR="004D2FFC" w:rsidRDefault="004D2FFC" w:rsidP="00625995">
      <w:pPr>
        <w:ind w:left="0"/>
        <w:jc w:val="left"/>
        <w:rPr>
          <w:rFonts w:ascii="NikoshBAN" w:hAnsi="NikoshBAN" w:cs="NikoshBAN"/>
          <w:b/>
          <w:color w:val="7030A0"/>
          <w:sz w:val="32"/>
          <w:szCs w:val="32"/>
        </w:rPr>
      </w:pPr>
    </w:p>
    <w:p w:rsidR="00727FDA" w:rsidRPr="00E64EF3" w:rsidRDefault="00913741" w:rsidP="00E64EF3">
      <w:pPr>
        <w:spacing w:after="0"/>
        <w:ind w:left="0"/>
        <w:jc w:val="center"/>
        <w:rPr>
          <w:rFonts w:ascii="NikoshBAN" w:hAnsi="NikoshBAN" w:cs="NikoshBAN"/>
          <w:lang w:bidi="bn-BD"/>
        </w:rPr>
        <w:sectPr w:rsidR="00727FDA" w:rsidRPr="00E64EF3" w:rsidSect="00DE27C1">
          <w:footerReference w:type="even" r:id="rId18"/>
          <w:footerReference w:type="default" r:id="rId19"/>
          <w:footerReference w:type="first" r:id="rId20"/>
          <w:type w:val="nextColumn"/>
          <w:pgSz w:w="11909" w:h="16834" w:code="9"/>
          <w:pgMar w:top="1354" w:right="1080" w:bottom="1757" w:left="1022" w:header="720" w:footer="965" w:gutter="0"/>
          <w:pgNumType w:fmt="lowerRoman"/>
          <w:cols w:space="720"/>
          <w:titlePg/>
          <w:docGrid w:linePitch="326"/>
        </w:sectPr>
      </w:pPr>
      <w:r>
        <w:rPr>
          <w:rFonts w:ascii="NikoshBAN" w:hAnsi="NikoshBAN" w:cs="NikoshBAN"/>
          <w:b/>
          <w:color w:val="7030A0"/>
          <w:sz w:val="32"/>
          <w:szCs w:val="32"/>
        </w:rPr>
        <w:br w:type="page"/>
      </w:r>
    </w:p>
    <w:p w:rsidR="00952F38" w:rsidRPr="00215503" w:rsidRDefault="00002639" w:rsidP="0053519B">
      <w:pPr>
        <w:ind w:left="0"/>
        <w:jc w:val="left"/>
        <w:rPr>
          <w:rFonts w:ascii="NikoshBAN" w:eastAsia="Nikosh" w:hAnsi="NikoshBAN" w:cs="NikoshBAN"/>
          <w:color w:val="00B0F0"/>
          <w:sz w:val="32"/>
          <w:szCs w:val="32"/>
          <w:cs/>
          <w:lang w:bidi="bn-BD"/>
        </w:rPr>
      </w:pPr>
      <w:r w:rsidRPr="00215503">
        <w:rPr>
          <w:rFonts w:ascii="NikoshBAN" w:eastAsia="Nikosh" w:hAnsi="NikoshBAN" w:cs="NikoshBAN"/>
          <w:noProof/>
          <w:color w:val="00B0F0"/>
          <w:sz w:val="32"/>
          <w:szCs w:val="32"/>
          <w:lang w:bidi="ar-SA"/>
        </w:rPr>
        <w:lastRenderedPageBreak/>
        <w:drawing>
          <wp:inline distT="0" distB="0" distL="0" distR="0">
            <wp:extent cx="5864225" cy="8339455"/>
            <wp:effectExtent l="19050" t="0" r="3175" b="0"/>
            <wp:docPr id="242" name="Picture 242" descr="Inner-S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nner-SID"/>
                    <pic:cNvPicPr>
                      <a:picLocks noChangeAspect="1" noChangeArrowheads="1"/>
                    </pic:cNvPicPr>
                  </pic:nvPicPr>
                  <pic:blipFill>
                    <a:blip r:embed="rId21" cstate="print"/>
                    <a:srcRect/>
                    <a:stretch>
                      <a:fillRect/>
                    </a:stretch>
                  </pic:blipFill>
                  <pic:spPr bwMode="auto">
                    <a:xfrm>
                      <a:off x="0" y="0"/>
                      <a:ext cx="5864225" cy="8339455"/>
                    </a:xfrm>
                    <a:prstGeom prst="rect">
                      <a:avLst/>
                    </a:prstGeom>
                    <a:noFill/>
                    <a:ln w="9525">
                      <a:noFill/>
                      <a:miter lim="800000"/>
                      <a:headEnd/>
                      <a:tailEnd/>
                    </a:ln>
                  </pic:spPr>
                </pic:pic>
              </a:graphicData>
            </a:graphic>
          </wp:inline>
        </w:drawing>
      </w:r>
      <w:r w:rsidR="00310573" w:rsidRPr="00215503">
        <w:rPr>
          <w:rFonts w:ascii="NikoshBAN" w:eastAsia="Nikosh" w:hAnsi="NikoshBAN" w:cs="NikoshBAN"/>
          <w:color w:val="00B0F0"/>
          <w:sz w:val="32"/>
          <w:szCs w:val="32"/>
          <w:cs/>
          <w:lang w:bidi="bn-BD"/>
        </w:rPr>
        <w:br w:type="page"/>
      </w:r>
      <w:r w:rsidRPr="00215503">
        <w:rPr>
          <w:rFonts w:ascii="NikoshBAN" w:eastAsia="Nikosh" w:hAnsi="NikoshBAN" w:cs="NikoshBAN"/>
          <w:noProof/>
          <w:color w:val="00B0F0"/>
          <w:sz w:val="32"/>
          <w:szCs w:val="32"/>
          <w:lang w:bidi="ar-SA"/>
        </w:rPr>
        <w:lastRenderedPageBreak/>
        <w:drawing>
          <wp:inline distT="0" distB="0" distL="0" distR="0">
            <wp:extent cx="6278880" cy="8327390"/>
            <wp:effectExtent l="19050" t="0" r="7620" b="0"/>
            <wp:docPr id="243" name="Picture 243" descr="All 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ll Inner"/>
                    <pic:cNvPicPr>
                      <a:picLocks noChangeAspect="1" noChangeArrowheads="1"/>
                    </pic:cNvPicPr>
                  </pic:nvPicPr>
                  <pic:blipFill>
                    <a:blip r:embed="rId22" cstate="print"/>
                    <a:srcRect/>
                    <a:stretch>
                      <a:fillRect/>
                    </a:stretch>
                  </pic:blipFill>
                  <pic:spPr bwMode="auto">
                    <a:xfrm>
                      <a:off x="0" y="0"/>
                      <a:ext cx="6278880" cy="8327390"/>
                    </a:xfrm>
                    <a:prstGeom prst="rect">
                      <a:avLst/>
                    </a:prstGeom>
                    <a:noFill/>
                    <a:ln w="9525">
                      <a:noFill/>
                      <a:miter lim="800000"/>
                      <a:headEnd/>
                      <a:tailEnd/>
                    </a:ln>
                  </pic:spPr>
                </pic:pic>
              </a:graphicData>
            </a:graphic>
          </wp:inline>
        </w:drawing>
      </w:r>
      <w:r w:rsidR="00310573" w:rsidRPr="00215503">
        <w:rPr>
          <w:rFonts w:ascii="NikoshBAN" w:hAnsi="NikoshBAN" w:cs="NikoshBAN"/>
          <w:color w:val="00B0F0"/>
          <w:sz w:val="32"/>
          <w:szCs w:val="32"/>
          <w:cs/>
        </w:rPr>
        <w:br w:type="page"/>
      </w:r>
      <w:bookmarkStart w:id="5" w:name="_Toc524608870"/>
      <w:r w:rsidR="00F75C4A" w:rsidRPr="00215503">
        <w:rPr>
          <w:rFonts w:ascii="NikoshBAN" w:hAnsi="NikoshBAN" w:cs="NikoshBAN"/>
          <w:color w:val="00B0F0"/>
          <w:sz w:val="32"/>
          <w:szCs w:val="32"/>
        </w:rPr>
        <w:lastRenderedPageBreak/>
        <w:t>১.০ পরিসংখ্যান ও তথ্য ব্যবস্থাপনা বিভাগ</w:t>
      </w:r>
      <w:bookmarkEnd w:id="5"/>
    </w:p>
    <w:p w:rsidR="00A57552" w:rsidRPr="00E64EF3" w:rsidRDefault="00572FC9" w:rsidP="00EB75D5">
      <w:pPr>
        <w:pStyle w:val="Footer"/>
        <w:spacing w:after="0"/>
        <w:ind w:left="0"/>
        <w:rPr>
          <w:rFonts w:ascii="NikoshBAN" w:eastAsia="Nikosh" w:hAnsi="NikoshBAN" w:cs="NikoshBAN"/>
          <w:sz w:val="28"/>
          <w:szCs w:val="28"/>
          <w:cs/>
          <w:lang w:bidi="hi-IN"/>
        </w:rPr>
      </w:pPr>
      <w:r w:rsidRPr="004D2FFC">
        <w:rPr>
          <w:rFonts w:ascii="NikoshBAN" w:eastAsia="Nikosh" w:hAnsi="NikoshBAN" w:cs="NikoshBAN"/>
          <w:cs/>
          <w:lang w:bidi="bn-BD"/>
        </w:rPr>
        <w:tab/>
      </w:r>
      <w:r w:rsidR="00727FDA" w:rsidRPr="004D2FFC">
        <w:rPr>
          <w:rFonts w:ascii="NikoshBAN" w:eastAsia="Nikosh" w:hAnsi="NikoshBAN" w:cs="NikoshBAN"/>
          <w:sz w:val="28"/>
          <w:szCs w:val="28"/>
          <w:cs/>
          <w:lang w:bidi="bn-BD"/>
        </w:rPr>
        <w:t>দেশের আর্থ-সামাজিক উন্নয়নে যে কোন প্রকল্প প্রণয়নের প্রয়োজনে সংশ্লিষ্ট বিষয়ে পর্যাপ্ত তথ্য উপাত্ত পর্যালোচনা একটি আবশ্যকীয় পূর্বশর্ত। ১৯৭১ সালে মহান মুক্তিযুদ্ধ শেষে যুদ্ধ বিধ্বস্ত দেশের পুনর্বাসনে ব্যাপক আর্থ-সামাজিক উন্নয়ন প্রকল্প গ্রহণের আবশ্যকতা দেখা দেয়</w:t>
      </w:r>
      <w:r w:rsidR="00727FDA" w:rsidRPr="004D2FFC">
        <w:rPr>
          <w:rFonts w:ascii="NikoshBAN" w:eastAsia="Nikosh" w:hAnsi="NikoshBAN" w:cs="NikoshBAN"/>
          <w:sz w:val="28"/>
          <w:szCs w:val="28"/>
          <w:cs/>
          <w:lang w:bidi="hi-IN"/>
        </w:rPr>
        <w:t>।</w:t>
      </w:r>
      <w:r w:rsidR="00727FDA" w:rsidRPr="004D2FFC">
        <w:rPr>
          <w:rFonts w:ascii="NikoshBAN" w:eastAsia="Nikosh" w:hAnsi="NikoshBAN" w:cs="NikoshBAN"/>
          <w:sz w:val="28"/>
          <w:szCs w:val="28"/>
          <w:cs/>
          <w:lang w:bidi="bn-BD"/>
        </w:rPr>
        <w:t xml:space="preserve"> সদ্য স্বাধীনতা</w:t>
      </w:r>
      <w:r w:rsidR="00C42CB1">
        <w:rPr>
          <w:rFonts w:ascii="NikoshBAN" w:eastAsia="Nikosh" w:hAnsi="NikoshBAN" w:cs="NikoshBAN"/>
          <w:sz w:val="28"/>
          <w:szCs w:val="28"/>
          <w:cs/>
          <w:lang w:bidi="bn-BD"/>
        </w:rPr>
        <w:t xml:space="preserve"> </w:t>
      </w:r>
      <w:r w:rsidR="00727FDA" w:rsidRPr="004D2FFC">
        <w:rPr>
          <w:rFonts w:ascii="NikoshBAN" w:eastAsia="Nikosh" w:hAnsi="NikoshBAN" w:cs="NikoshBAN"/>
          <w:sz w:val="28"/>
          <w:szCs w:val="28"/>
          <w:cs/>
          <w:lang w:bidi="bn-BD"/>
        </w:rPr>
        <w:t>প্রাপ্ত দেশে তখন নির্ভরযোগ্য কোন প্রাতিষ্ঠানিক তথ্য প্রবাহের ব্যবস্থা না থাকায় সে সময় পরিকল্পনা প্রণেতাদের বেগ পেতে হয় এবং ভবিষ্যৎ পরিকল্পনা প্রণয়নে</w:t>
      </w:r>
      <w:r w:rsidR="00C42CB1">
        <w:rPr>
          <w:rFonts w:ascii="NikoshBAN" w:eastAsia="Nikosh" w:hAnsi="NikoshBAN" w:cs="NikoshBAN"/>
          <w:sz w:val="28"/>
          <w:szCs w:val="28"/>
          <w:cs/>
          <w:lang w:bidi="bn-BD"/>
        </w:rPr>
        <w:t xml:space="preserve"> </w:t>
      </w:r>
      <w:r w:rsidR="00727FDA" w:rsidRPr="004D2FFC">
        <w:rPr>
          <w:rFonts w:ascii="NikoshBAN" w:eastAsia="Nikosh" w:hAnsi="NikoshBAN" w:cs="NikoshBAN"/>
          <w:sz w:val="28"/>
          <w:szCs w:val="28"/>
          <w:cs/>
          <w:lang w:bidi="bn-BD"/>
        </w:rPr>
        <w:t xml:space="preserve">নির্ভরযোগ্য তথ্য </w:t>
      </w:r>
      <w:r w:rsidR="00052BA0">
        <w:rPr>
          <w:rFonts w:ascii="NikoshBAN" w:eastAsia="Nikosh" w:hAnsi="NikoshBAN" w:cs="NikoshBAN"/>
          <w:sz w:val="28"/>
          <w:szCs w:val="28"/>
          <w:cs/>
          <w:lang w:bidi="bn-BD"/>
        </w:rPr>
        <w:t xml:space="preserve">ও </w:t>
      </w:r>
      <w:r w:rsidR="00727FDA" w:rsidRPr="004D2FFC">
        <w:rPr>
          <w:rFonts w:ascii="NikoshBAN" w:eastAsia="Nikosh" w:hAnsi="NikoshBAN" w:cs="NikoshBAN"/>
          <w:sz w:val="28"/>
          <w:szCs w:val="28"/>
          <w:cs/>
          <w:lang w:bidi="bn-BD"/>
        </w:rPr>
        <w:t>পরিসংখ্যান</w:t>
      </w:r>
      <w:r w:rsidR="00B55B47" w:rsidRPr="004D2FFC">
        <w:rPr>
          <w:rFonts w:ascii="NikoshBAN" w:eastAsia="Nikosh" w:hAnsi="NikoshBAN" w:cs="NikoshBAN"/>
          <w:sz w:val="28"/>
          <w:szCs w:val="28"/>
          <w:lang w:bidi="bn-BD"/>
        </w:rPr>
        <w:t xml:space="preserve"> </w:t>
      </w:r>
      <w:r w:rsidR="00727FDA" w:rsidRPr="004D2FFC">
        <w:rPr>
          <w:rFonts w:ascii="NikoshBAN" w:eastAsia="Nikosh" w:hAnsi="NikoshBAN" w:cs="NikoshBAN"/>
          <w:sz w:val="28"/>
          <w:szCs w:val="28"/>
          <w:cs/>
          <w:lang w:bidi="bn-BD"/>
        </w:rPr>
        <w:t>অপরিহার্য হয়ে পড়ে</w:t>
      </w:r>
      <w:r w:rsidR="00727FDA" w:rsidRPr="004D2FFC">
        <w:rPr>
          <w:rFonts w:ascii="NikoshBAN" w:eastAsia="Nikosh" w:hAnsi="NikoshBAN" w:cs="NikoshBAN"/>
          <w:sz w:val="28"/>
          <w:szCs w:val="28"/>
          <w:cs/>
          <w:lang w:bidi="hi-IN"/>
        </w:rPr>
        <w:t xml:space="preserve">। </w:t>
      </w:r>
      <w:r w:rsidR="00727FDA" w:rsidRPr="004D2FFC">
        <w:rPr>
          <w:rFonts w:ascii="NikoshBAN" w:eastAsia="Nikosh" w:hAnsi="NikoshBAN" w:cs="NikoshBAN"/>
          <w:sz w:val="28"/>
          <w:szCs w:val="28"/>
          <w:cs/>
        </w:rPr>
        <w:t xml:space="preserve">বিষয়টি অনুধাবন করতে পেরে দেশের তৎকালীন প্রধানমন্ত্রী জাতির পিতা বঙ্গবন্ধু শেখ মুজিবুর রহমান </w:t>
      </w:r>
      <w:r w:rsidR="00727FDA" w:rsidRPr="004D2FFC">
        <w:rPr>
          <w:rFonts w:ascii="NikoshBAN" w:eastAsia="Nikosh" w:hAnsi="NikoshBAN" w:cs="NikoshBAN"/>
          <w:sz w:val="28"/>
          <w:szCs w:val="28"/>
          <w:cs/>
          <w:lang w:bidi="bn-BD"/>
        </w:rPr>
        <w:t>পূর্ববর্তী প্রাদেশিক সরকারের পরিসংখ্যান ব্যু</w:t>
      </w:r>
      <w:r w:rsidR="00C42CB1">
        <w:rPr>
          <w:rFonts w:ascii="NikoshBAN" w:eastAsia="Nikosh" w:hAnsi="NikoshBAN" w:cs="NikoshBAN"/>
          <w:sz w:val="28"/>
          <w:szCs w:val="28"/>
          <w:cs/>
          <w:lang w:bidi="bn-BD"/>
        </w:rPr>
        <w:t xml:space="preserve">রো ও কৃষি পরিসংখ্যান ব্যুরো, </w:t>
      </w:r>
      <w:r w:rsidR="00727FDA" w:rsidRPr="004D2FFC">
        <w:rPr>
          <w:rFonts w:ascii="NikoshBAN" w:eastAsia="Nikosh" w:hAnsi="NikoshBAN" w:cs="NikoshBAN"/>
          <w:sz w:val="28"/>
          <w:szCs w:val="28"/>
          <w:cs/>
          <w:lang w:bidi="bn-BD"/>
        </w:rPr>
        <w:t xml:space="preserve">কেন্দ্রীয় সরকারের সেন্ট্রাল স্ট্যাটিসটিক্যাল অফিস, পপুলেশন সেন্সাস অরগানাইজেশন ও এগ্রিকালচার সেন্সাস কমিশনকে </w:t>
      </w:r>
      <w:r w:rsidR="008E7B3D">
        <w:rPr>
          <w:rFonts w:ascii="NikoshBAN" w:eastAsia="Nikosh" w:hAnsi="NikoshBAN" w:cs="NikoshBAN"/>
          <w:sz w:val="28"/>
          <w:szCs w:val="28"/>
          <w:cs/>
          <w:lang w:bidi="bn-BD"/>
        </w:rPr>
        <w:t>একীভূ</w:t>
      </w:r>
      <w:r w:rsidR="00052BA0">
        <w:rPr>
          <w:rFonts w:ascii="NikoshBAN" w:eastAsia="Nikosh" w:hAnsi="NikoshBAN" w:cs="NikoshBAN"/>
          <w:sz w:val="28"/>
          <w:szCs w:val="28"/>
          <w:cs/>
          <w:lang w:bidi="bn-BD"/>
        </w:rPr>
        <w:t>ত</w:t>
      </w:r>
      <w:r w:rsidR="00727FDA" w:rsidRPr="004D2FFC">
        <w:rPr>
          <w:rFonts w:ascii="NikoshBAN" w:eastAsia="Nikosh" w:hAnsi="NikoshBAN" w:cs="NikoshBAN"/>
          <w:sz w:val="28"/>
          <w:szCs w:val="28"/>
          <w:cs/>
          <w:lang w:bidi="bn-BD"/>
        </w:rPr>
        <w:t xml:space="preserve"> করে ১৯৭৪ সালে “বাংলাদেশ পরিসংখ্যান ব্যুরো” (</w:t>
      </w:r>
      <w:r w:rsidR="00727FDA" w:rsidRPr="00E62E80">
        <w:rPr>
          <w:rFonts w:eastAsia="Nikosh"/>
          <w:sz w:val="28"/>
          <w:szCs w:val="28"/>
          <w:lang w:bidi="bn-BD"/>
        </w:rPr>
        <w:t>Bangladesh Bureau of Statistics</w:t>
      </w:r>
      <w:r w:rsidR="00DE11C4" w:rsidRPr="00E62E80">
        <w:rPr>
          <w:rFonts w:eastAsia="Nikosh"/>
          <w:sz w:val="28"/>
          <w:szCs w:val="28"/>
          <w:lang w:bidi="bn-BD"/>
        </w:rPr>
        <w:t>-</w:t>
      </w:r>
      <w:r w:rsidR="00727FDA" w:rsidRPr="00E62E80">
        <w:rPr>
          <w:rFonts w:eastAsia="Nikosh"/>
          <w:sz w:val="28"/>
          <w:szCs w:val="28"/>
          <w:lang w:bidi="bn-BD"/>
        </w:rPr>
        <w:t>BBS</w:t>
      </w:r>
      <w:r w:rsidR="00DE11C4" w:rsidRPr="004D2FFC">
        <w:rPr>
          <w:rFonts w:ascii="NikoshBAN" w:eastAsia="Nikosh" w:hAnsi="NikoshBAN" w:cs="NikoshBAN"/>
          <w:sz w:val="28"/>
          <w:szCs w:val="28"/>
          <w:lang w:bidi="bn-BD"/>
        </w:rPr>
        <w:t>)</w:t>
      </w:r>
      <w:r w:rsidR="00EA05E2" w:rsidRPr="00EA05E2">
        <w:rPr>
          <w:rFonts w:ascii="NikoshBAN" w:eastAsia="Nikosh" w:hAnsi="NikoshBAN" w:cs="NikoshBAN"/>
          <w:sz w:val="28"/>
          <w:szCs w:val="28"/>
          <w:cs/>
          <w:lang w:bidi="bn-BD"/>
        </w:rPr>
        <w:t xml:space="preserve"> </w:t>
      </w:r>
      <w:r w:rsidR="00EA05E2" w:rsidRPr="004D2FFC">
        <w:rPr>
          <w:rFonts w:ascii="NikoshBAN" w:eastAsia="Nikosh" w:hAnsi="NikoshBAN" w:cs="NikoshBAN"/>
          <w:sz w:val="28"/>
          <w:szCs w:val="28"/>
          <w:cs/>
          <w:lang w:bidi="bn-BD"/>
        </w:rPr>
        <w:t xml:space="preserve">প্রতিষ্ঠা করেন </w:t>
      </w:r>
      <w:r w:rsidR="00052BA0">
        <w:rPr>
          <w:rFonts w:ascii="NikoshBAN" w:eastAsia="Nikosh" w:hAnsi="NikoshBAN" w:cs="NikoshBAN"/>
          <w:sz w:val="28"/>
          <w:szCs w:val="28"/>
          <w:lang w:bidi="bn-BD"/>
        </w:rPr>
        <w:t xml:space="preserve">। </w:t>
      </w:r>
      <w:r w:rsidR="00727FDA" w:rsidRPr="004D2FFC">
        <w:rPr>
          <w:rFonts w:ascii="NikoshBAN" w:eastAsia="Nikosh" w:hAnsi="NikoshBAN" w:cs="NikoshBAN"/>
          <w:sz w:val="28"/>
          <w:szCs w:val="28"/>
          <w:cs/>
          <w:lang w:bidi="bn-BD"/>
        </w:rPr>
        <w:t xml:space="preserve">অতঃপর  </w:t>
      </w:r>
      <w:r w:rsidR="00052BA0">
        <w:rPr>
          <w:rFonts w:ascii="NikoshBAN" w:eastAsia="Nikosh" w:hAnsi="NikoshBAN" w:cs="NikoshBAN"/>
          <w:sz w:val="28"/>
          <w:szCs w:val="28"/>
          <w:cs/>
          <w:lang w:bidi="bn-BD"/>
        </w:rPr>
        <w:t>বিবিএস</w:t>
      </w:r>
      <w:r w:rsidR="00727FDA" w:rsidRPr="004D2FFC">
        <w:rPr>
          <w:rFonts w:ascii="NikoshBAN" w:eastAsia="Nikosh" w:hAnsi="NikoshBAN" w:cs="NikoshBAN"/>
          <w:sz w:val="28"/>
          <w:szCs w:val="28"/>
          <w:cs/>
          <w:lang w:bidi="bn-BD"/>
        </w:rPr>
        <w:t xml:space="preserve"> </w:t>
      </w:r>
      <w:r w:rsidR="00F62C64" w:rsidRPr="004D2FFC">
        <w:rPr>
          <w:rFonts w:ascii="NikoshBAN" w:eastAsia="Nikosh" w:hAnsi="NikoshBAN" w:cs="NikoshBAN"/>
          <w:sz w:val="28"/>
          <w:szCs w:val="28"/>
          <w:cs/>
          <w:lang w:bidi="bn-BD"/>
        </w:rPr>
        <w:t>এ</w:t>
      </w:r>
      <w:r w:rsidR="00F62C64">
        <w:rPr>
          <w:rFonts w:ascii="NikoshBAN" w:eastAsia="Nikosh" w:hAnsi="NikoshBAN" w:cs="NikoshBAN"/>
          <w:sz w:val="28"/>
          <w:szCs w:val="28"/>
          <w:lang w:bidi="bn-BD"/>
        </w:rPr>
        <w:t xml:space="preserve">র </w:t>
      </w:r>
      <w:r w:rsidR="00727FDA" w:rsidRPr="004D2FFC">
        <w:rPr>
          <w:rFonts w:ascii="NikoshBAN" w:eastAsia="Nikosh" w:hAnsi="NikoshBAN" w:cs="NikoshBAN"/>
          <w:sz w:val="28"/>
          <w:szCs w:val="28"/>
          <w:cs/>
          <w:lang w:bidi="bn-BD"/>
        </w:rPr>
        <w:t xml:space="preserve">প্রাতিষ্ঠানিক </w:t>
      </w:r>
      <w:r w:rsidR="00F62C64">
        <w:rPr>
          <w:rFonts w:ascii="NikoshBAN" w:eastAsia="Nikosh" w:hAnsi="NikoshBAN" w:cs="NikoshBAN"/>
          <w:sz w:val="28"/>
          <w:szCs w:val="28"/>
          <w:cs/>
          <w:lang w:bidi="bn-BD"/>
        </w:rPr>
        <w:t>কার্যক্রম</w:t>
      </w:r>
      <w:r w:rsidR="00727FDA" w:rsidRPr="004D2FFC">
        <w:rPr>
          <w:rFonts w:ascii="NikoshBAN" w:eastAsia="Nikosh" w:hAnsi="NikoshBAN" w:cs="NikoshBAN"/>
          <w:sz w:val="28"/>
          <w:szCs w:val="28"/>
          <w:cs/>
          <w:lang w:bidi="bn-BD"/>
        </w:rPr>
        <w:t xml:space="preserve"> সুসম্পন্ন করার </w:t>
      </w:r>
      <w:r w:rsidR="00F958F5">
        <w:rPr>
          <w:rFonts w:ascii="NikoshBAN" w:eastAsia="Nikosh" w:hAnsi="NikoshBAN" w:cs="NikoshBAN"/>
          <w:sz w:val="28"/>
          <w:szCs w:val="28"/>
          <w:cs/>
        </w:rPr>
        <w:t>লক্ষ্যে বঙ্গবন্ধু</w:t>
      </w:r>
      <w:r w:rsidR="00727FDA" w:rsidRPr="004D2FFC">
        <w:rPr>
          <w:rFonts w:ascii="NikoshBAN" w:eastAsia="Nikosh" w:hAnsi="NikoshBAN" w:cs="NikoshBAN"/>
          <w:sz w:val="28"/>
          <w:szCs w:val="28"/>
          <w:cs/>
        </w:rPr>
        <w:t xml:space="preserve"> সরকার</w:t>
      </w:r>
      <w:r w:rsidR="00727FDA" w:rsidRPr="004D2FFC">
        <w:rPr>
          <w:rFonts w:ascii="NikoshBAN" w:eastAsia="Nikosh" w:hAnsi="NikoshBAN" w:cs="NikoshBAN"/>
          <w:sz w:val="28"/>
          <w:szCs w:val="28"/>
          <w:cs/>
          <w:lang w:bidi="bn-BD"/>
        </w:rPr>
        <w:t xml:space="preserve"> ১৯৭৫ সালে পরিকল্পনা মন্ত্রণালয়ের অধীন </w:t>
      </w:r>
      <w:r w:rsidR="00C42CB1" w:rsidRPr="004D2FFC">
        <w:rPr>
          <w:rFonts w:ascii="NikoshBAN" w:eastAsia="Nikosh" w:hAnsi="NikoshBAN" w:cs="NikoshBAN"/>
          <w:sz w:val="28"/>
          <w:szCs w:val="28"/>
          <w:cs/>
          <w:lang w:bidi="bn-BD"/>
        </w:rPr>
        <w:t>পরিসংখ্যান বিভাগ (</w:t>
      </w:r>
      <w:r w:rsidR="00C42CB1" w:rsidRPr="00E62E80">
        <w:rPr>
          <w:rFonts w:eastAsia="Nikosh"/>
          <w:sz w:val="28"/>
          <w:szCs w:val="28"/>
          <w:lang w:bidi="bn-BD"/>
        </w:rPr>
        <w:t>Statistics Division</w:t>
      </w:r>
      <w:r w:rsidR="00C42CB1" w:rsidRPr="004D2FFC">
        <w:rPr>
          <w:rFonts w:ascii="NikoshBAN" w:eastAsia="Nikosh" w:hAnsi="NikoshBAN" w:cs="NikoshBAN"/>
          <w:sz w:val="28"/>
          <w:szCs w:val="28"/>
          <w:lang w:bidi="bn-BD"/>
        </w:rPr>
        <w:t>)</w:t>
      </w:r>
      <w:r w:rsidR="00C42CB1">
        <w:rPr>
          <w:rFonts w:ascii="NikoshBAN" w:eastAsia="Nikosh" w:hAnsi="NikoshBAN" w:cs="NikoshBAN"/>
          <w:sz w:val="28"/>
          <w:szCs w:val="28"/>
          <w:lang w:bidi="bn-BD"/>
        </w:rPr>
        <w:t xml:space="preserve"> </w:t>
      </w:r>
      <w:r w:rsidR="00F62C64">
        <w:rPr>
          <w:rFonts w:ascii="NikoshBAN" w:eastAsia="Nikosh" w:hAnsi="NikoshBAN" w:cs="NikoshBAN"/>
          <w:sz w:val="28"/>
          <w:szCs w:val="28"/>
          <w:cs/>
          <w:lang w:bidi="bn-BD"/>
        </w:rPr>
        <w:t>প্রতিষ্ঠা করে</w:t>
      </w:r>
      <w:r w:rsidR="00727FDA" w:rsidRPr="004D2FFC">
        <w:rPr>
          <w:rFonts w:ascii="NikoshBAN" w:eastAsia="Nikosh" w:hAnsi="NikoshBAN" w:cs="NikoshBAN"/>
          <w:sz w:val="28"/>
          <w:szCs w:val="28"/>
          <w:cs/>
          <w:lang w:bidi="bn-BD"/>
        </w:rPr>
        <w:t xml:space="preserve">ন </w:t>
      </w:r>
      <w:r w:rsidR="00727FDA" w:rsidRPr="004D2FFC">
        <w:rPr>
          <w:rFonts w:ascii="NikoshBAN" w:eastAsia="Nikosh" w:hAnsi="NikoshBAN" w:cs="NikoshBAN"/>
          <w:sz w:val="28"/>
          <w:szCs w:val="28"/>
          <w:cs/>
          <w:lang w:bidi="hi-IN"/>
        </w:rPr>
        <w:t xml:space="preserve">। </w:t>
      </w:r>
      <w:r w:rsidR="00727FDA" w:rsidRPr="00E64EF3">
        <w:rPr>
          <w:rFonts w:ascii="NikoshBAN" w:eastAsia="Nikosh" w:hAnsi="NikoshBAN" w:cs="NikoshBAN"/>
          <w:sz w:val="28"/>
          <w:szCs w:val="28"/>
          <w:cs/>
          <w:lang w:bidi="bn-BD"/>
        </w:rPr>
        <w:t xml:space="preserve">২০০২ সালে পরিসংখ্যান বিভাগকে পরিকল্পনা মন্ত্রণালয়ের একটি উইং-এ রূপান্তর করা </w:t>
      </w:r>
      <w:r w:rsidR="00C42CB1" w:rsidRPr="00E64EF3">
        <w:rPr>
          <w:rFonts w:ascii="NikoshBAN" w:eastAsia="Nikosh" w:hAnsi="NikoshBAN" w:cs="NikoshBAN"/>
          <w:sz w:val="28"/>
          <w:szCs w:val="28"/>
          <w:cs/>
          <w:lang w:bidi="bn-BD"/>
        </w:rPr>
        <w:t xml:space="preserve">হয়। </w:t>
      </w:r>
      <w:r w:rsidR="00727FDA" w:rsidRPr="00E64EF3">
        <w:rPr>
          <w:rFonts w:ascii="NikoshBAN" w:eastAsia="Nikosh" w:hAnsi="NikoshBAN" w:cs="NikoshBAN"/>
          <w:sz w:val="28"/>
          <w:szCs w:val="28"/>
          <w:cs/>
          <w:lang w:bidi="bn-BD"/>
        </w:rPr>
        <w:t>মাননীয় প্রধানমন্ত্রী শেখ হাসিনা জাতির পিতার আদর্শ সমুন্নত</w:t>
      </w:r>
      <w:r w:rsidR="00DE11C4" w:rsidRPr="00E64EF3">
        <w:rPr>
          <w:rFonts w:ascii="NikoshBAN" w:eastAsia="Nikosh" w:hAnsi="NikoshBAN" w:cs="NikoshBAN"/>
          <w:sz w:val="28"/>
          <w:szCs w:val="28"/>
          <w:lang w:bidi="bn-BD"/>
        </w:rPr>
        <w:t xml:space="preserve"> </w:t>
      </w:r>
      <w:r w:rsidR="00727FDA" w:rsidRPr="00E64EF3">
        <w:rPr>
          <w:rFonts w:ascii="NikoshBAN" w:eastAsia="Nikosh" w:hAnsi="NikoshBAN" w:cs="NikoshBAN"/>
          <w:sz w:val="28"/>
          <w:szCs w:val="28"/>
          <w:cs/>
          <w:lang w:bidi="bn-BD"/>
        </w:rPr>
        <w:t>রাখার লক্ষ্যে ২০১০ সালে পুনরায় পরিসংখ্যান বিভাগ (</w:t>
      </w:r>
      <w:r w:rsidR="00727FDA" w:rsidRPr="00E64EF3">
        <w:rPr>
          <w:rFonts w:eastAsia="Nikosh"/>
          <w:sz w:val="28"/>
          <w:szCs w:val="28"/>
          <w:lang w:bidi="bn-BD"/>
        </w:rPr>
        <w:t>Statistics Division</w:t>
      </w:r>
      <w:r w:rsidR="00727FDA" w:rsidRPr="00E64EF3">
        <w:rPr>
          <w:rFonts w:ascii="NikoshBAN" w:eastAsia="Nikosh" w:hAnsi="NikoshBAN" w:cs="NikoshBAN"/>
          <w:sz w:val="28"/>
          <w:szCs w:val="28"/>
          <w:lang w:bidi="bn-BD"/>
        </w:rPr>
        <w:t xml:space="preserve">) </w:t>
      </w:r>
      <w:r w:rsidR="00C42CB1" w:rsidRPr="00E64EF3">
        <w:rPr>
          <w:rFonts w:ascii="NikoshBAN" w:eastAsia="Nikosh" w:hAnsi="NikoshBAN" w:cs="NikoshBAN"/>
          <w:sz w:val="28"/>
          <w:szCs w:val="28"/>
          <w:cs/>
          <w:lang w:bidi="bn-BD"/>
        </w:rPr>
        <w:t>সৃজন করে</w:t>
      </w:r>
      <w:r w:rsidR="00FD5462">
        <w:rPr>
          <w:rFonts w:ascii="NikoshBAN" w:eastAsia="Nikosh" w:hAnsi="NikoshBAN" w:cs="NikoshBAN"/>
          <w:sz w:val="28"/>
          <w:szCs w:val="28"/>
          <w:cs/>
          <w:lang w:bidi="bn-BD"/>
        </w:rPr>
        <w:t xml:space="preserve"> </w:t>
      </w:r>
      <w:r w:rsidR="00727FDA" w:rsidRPr="00E64EF3">
        <w:rPr>
          <w:rFonts w:ascii="NikoshBAN" w:eastAsia="Nikosh" w:hAnsi="NikoshBAN" w:cs="NikoshBAN"/>
          <w:sz w:val="28"/>
          <w:szCs w:val="28"/>
          <w:cs/>
          <w:lang w:bidi="bn-BD"/>
        </w:rPr>
        <w:t xml:space="preserve">দেশের আর্থ-সামাজিক উন্নয়ন পরিকল্পনা প্রণয়নে </w:t>
      </w:r>
      <w:r w:rsidR="000A4247">
        <w:rPr>
          <w:rFonts w:ascii="NikoshBAN" w:eastAsia="Nikosh" w:hAnsi="NikoshBAN" w:cs="NikoshBAN"/>
          <w:sz w:val="28"/>
          <w:szCs w:val="28"/>
          <w:cs/>
          <w:lang w:bidi="bn-BD"/>
        </w:rPr>
        <w:t>পরিসংখ্যানের অপরিহার্যতাকে আবারও</w:t>
      </w:r>
      <w:r w:rsidR="00727FDA" w:rsidRPr="00E64EF3">
        <w:rPr>
          <w:rFonts w:ascii="NikoshBAN" w:eastAsia="Nikosh" w:hAnsi="NikoshBAN" w:cs="NikoshBAN"/>
          <w:sz w:val="28"/>
          <w:szCs w:val="28"/>
          <w:cs/>
          <w:lang w:bidi="bn-BD"/>
        </w:rPr>
        <w:t xml:space="preserve"> সামনে নিয়ে আসেন। অতঃপর পরিসংখ্যান ব্যবস্থা (</w:t>
      </w:r>
      <w:r w:rsidR="00727FDA" w:rsidRPr="00E64EF3">
        <w:rPr>
          <w:rFonts w:eastAsia="Nikosh"/>
          <w:sz w:val="28"/>
          <w:szCs w:val="28"/>
          <w:lang w:bidi="bn-BD"/>
        </w:rPr>
        <w:t>Statistical System</w:t>
      </w:r>
      <w:r w:rsidR="00727FDA" w:rsidRPr="00E64EF3">
        <w:rPr>
          <w:rFonts w:ascii="NikoshBAN" w:eastAsia="Nikosh" w:hAnsi="NikoshBAN" w:cs="NikoshBAN"/>
          <w:sz w:val="28"/>
          <w:szCs w:val="28"/>
          <w:lang w:bidi="bn-BD"/>
        </w:rPr>
        <w:t xml:space="preserve">) </w:t>
      </w:r>
      <w:r w:rsidR="00727FDA" w:rsidRPr="00E64EF3">
        <w:rPr>
          <w:rFonts w:ascii="NikoshBAN" w:eastAsia="Nikosh" w:hAnsi="NikoshBAN" w:cs="NikoshBAN"/>
          <w:sz w:val="28"/>
          <w:szCs w:val="28"/>
          <w:cs/>
          <w:lang w:bidi="bn-BD"/>
        </w:rPr>
        <w:t>কে সুসংহত ও গণমুখি করার লক্ষ্যে ২০১৩ সালের</w:t>
      </w:r>
      <w:r w:rsidR="00727FDA" w:rsidRPr="007B5150">
        <w:rPr>
          <w:rFonts w:ascii="NikoshBAN" w:eastAsia="Nikosh" w:hAnsi="NikoshBAN" w:cs="NikoshBAN"/>
          <w:sz w:val="28"/>
          <w:szCs w:val="28"/>
          <w:cs/>
          <w:lang w:bidi="bn-BD"/>
        </w:rPr>
        <w:t xml:space="preserve"> </w:t>
      </w:r>
      <w:r w:rsidR="007B5150" w:rsidRPr="007B5150">
        <w:rPr>
          <w:rFonts w:ascii="NikoshBAN" w:eastAsia="Nikosh" w:hAnsi="NikoshBAN" w:cs="NikoshBAN"/>
          <w:sz w:val="28"/>
          <w:szCs w:val="28"/>
          <w:lang w:bidi="bn-BD"/>
        </w:rPr>
        <w:t>১২</w:t>
      </w:r>
      <w:r w:rsidR="007B5150">
        <w:rPr>
          <w:rFonts w:ascii="NikoshBAN" w:eastAsia="Nikosh" w:hAnsi="NikoshBAN" w:cs="NikoshBAN"/>
          <w:sz w:val="28"/>
          <w:szCs w:val="28"/>
          <w:lang w:bidi="bn-BD"/>
        </w:rPr>
        <w:t xml:space="preserve"> </w:t>
      </w:r>
      <w:r w:rsidR="00852BAD" w:rsidRPr="007B5150">
        <w:rPr>
          <w:rFonts w:ascii="NikoshBAN" w:eastAsia="Nikosh" w:hAnsi="NikoshBAN" w:cs="NikoshBAN"/>
          <w:sz w:val="28"/>
          <w:szCs w:val="28"/>
          <w:cs/>
          <w:lang w:bidi="bn-BD"/>
        </w:rPr>
        <w:t>নং</w:t>
      </w:r>
      <w:r w:rsidR="00852BAD" w:rsidRPr="00E64EF3">
        <w:rPr>
          <w:rFonts w:ascii="NikoshBAN" w:eastAsia="Nikosh" w:hAnsi="NikoshBAN" w:cs="NikoshBAN"/>
          <w:sz w:val="28"/>
          <w:szCs w:val="28"/>
          <w:cs/>
          <w:lang w:bidi="bn-BD"/>
        </w:rPr>
        <w:t xml:space="preserve"> আইনের </w:t>
      </w:r>
      <w:r w:rsidR="00FD5462">
        <w:rPr>
          <w:rFonts w:ascii="NikoshBAN" w:eastAsia="Nikosh" w:hAnsi="NikoshBAN" w:cs="NikoshBAN"/>
          <w:sz w:val="28"/>
          <w:szCs w:val="28"/>
          <w:lang w:bidi="bn-BD"/>
        </w:rPr>
        <w:t>মাধ্যমে</w:t>
      </w:r>
      <w:r w:rsidR="00852BAD" w:rsidRPr="00E64EF3">
        <w:rPr>
          <w:rFonts w:ascii="NikoshBAN" w:eastAsia="Nikosh" w:hAnsi="NikoshBAN" w:cs="NikoshBAN"/>
          <w:sz w:val="28"/>
          <w:szCs w:val="28"/>
          <w:cs/>
          <w:lang w:bidi="bn-BD"/>
        </w:rPr>
        <w:t xml:space="preserve"> </w:t>
      </w:r>
      <w:r w:rsidR="00727FDA" w:rsidRPr="00E64EF3">
        <w:rPr>
          <w:rFonts w:ascii="NikoshBAN" w:eastAsia="Nikosh" w:hAnsi="NikoshBAN" w:cs="NikoshBAN"/>
          <w:sz w:val="28"/>
          <w:szCs w:val="28"/>
          <w:cs/>
          <w:lang w:bidi="bn-BD"/>
        </w:rPr>
        <w:t>পরিসংখ্যান ও তথ্য ব্যবস্থাপনা বিভাগ (</w:t>
      </w:r>
      <w:r w:rsidR="00727FDA" w:rsidRPr="00E64EF3">
        <w:rPr>
          <w:sz w:val="28"/>
          <w:szCs w:val="28"/>
          <w:lang w:bidi="bn-BD"/>
        </w:rPr>
        <w:t>Statistics and Informatics Division-SID</w:t>
      </w:r>
      <w:r w:rsidR="00727FDA" w:rsidRPr="00E64EF3">
        <w:rPr>
          <w:rFonts w:ascii="NikoshBAN" w:hAnsi="NikoshBAN" w:cs="NikoshBAN"/>
          <w:sz w:val="28"/>
          <w:szCs w:val="28"/>
          <w:lang w:bidi="bn-BD"/>
        </w:rPr>
        <w:t>)</w:t>
      </w:r>
      <w:r w:rsidR="00852BAD" w:rsidRPr="00E64EF3">
        <w:rPr>
          <w:rFonts w:ascii="NikoshBAN" w:hAnsi="NikoshBAN" w:cs="NikoshBAN"/>
          <w:sz w:val="28"/>
          <w:szCs w:val="28"/>
          <w:lang w:bidi="bn-BD"/>
        </w:rPr>
        <w:t xml:space="preserve"> </w:t>
      </w:r>
      <w:r w:rsidR="00852BAD" w:rsidRPr="00E64EF3">
        <w:rPr>
          <w:rFonts w:ascii="NikoshBAN" w:eastAsia="Nikosh" w:hAnsi="NikoshBAN" w:cs="NikoshBAN"/>
          <w:sz w:val="28"/>
          <w:szCs w:val="28"/>
          <w:cs/>
          <w:lang w:bidi="bn-BD"/>
        </w:rPr>
        <w:t xml:space="preserve">প্রতিষ্ঠা করা হয় </w:t>
      </w:r>
      <w:r w:rsidR="00727FDA" w:rsidRPr="00E64EF3">
        <w:rPr>
          <w:rFonts w:ascii="NikoshBAN" w:eastAsia="Nikosh" w:hAnsi="NikoshBAN" w:cs="NikoshBAN"/>
          <w:sz w:val="28"/>
          <w:szCs w:val="28"/>
          <w:cs/>
          <w:lang w:bidi="hi-IN"/>
        </w:rPr>
        <w:t>।</w:t>
      </w:r>
    </w:p>
    <w:p w:rsidR="001A6805" w:rsidRPr="00215503" w:rsidRDefault="001A6805" w:rsidP="00EB75D5">
      <w:pPr>
        <w:pStyle w:val="ListParagraph"/>
        <w:spacing w:after="0" w:line="240" w:lineRule="auto"/>
        <w:ind w:left="0"/>
        <w:rPr>
          <w:rFonts w:ascii="NikoshBAN" w:eastAsia="Nikosh" w:hAnsi="NikoshBAN" w:cs="NikoshBAN"/>
          <w:color w:val="00B0F0"/>
          <w:sz w:val="32"/>
          <w:szCs w:val="32"/>
          <w:cs/>
        </w:rPr>
      </w:pPr>
      <w:bookmarkStart w:id="6" w:name="_Toc524608871"/>
      <w:r w:rsidRPr="00215503">
        <w:rPr>
          <w:rFonts w:ascii="NikoshBAN" w:hAnsi="NikoshBAN" w:cs="NikoshBAN"/>
          <w:color w:val="00B0F0"/>
          <w:sz w:val="32"/>
          <w:szCs w:val="32"/>
        </w:rPr>
        <w:t>১.১ পরিসংখ্যান ও তথ্য ব্যবস্থাপনা বিভাগের কার্যাবলি</w:t>
      </w:r>
      <w:bookmarkEnd w:id="6"/>
      <w:r w:rsidR="00DE11C4" w:rsidRPr="00215503">
        <w:rPr>
          <w:rFonts w:ascii="NikoshBAN" w:hAnsi="NikoshBAN" w:cs="NikoshBAN"/>
          <w:color w:val="00B0F0"/>
          <w:sz w:val="32"/>
          <w:szCs w:val="32"/>
        </w:rPr>
        <w:t xml:space="preserve"> (</w:t>
      </w:r>
      <w:r w:rsidR="00DE11C4" w:rsidRPr="00215503">
        <w:rPr>
          <w:rFonts w:ascii="Times New Roman" w:eastAsia="Nikosh" w:hAnsi="Times New Roman" w:cs="Times New Roman"/>
          <w:color w:val="00B0F0"/>
          <w:sz w:val="32"/>
          <w:szCs w:val="32"/>
        </w:rPr>
        <w:t>Allocation of Business among different Ministries/Divisions</w:t>
      </w:r>
      <w:r w:rsidR="000A4247">
        <w:rPr>
          <w:rFonts w:ascii="NikoshBAN" w:eastAsia="Nikosh" w:hAnsi="NikoshBAN" w:cs="NikoshBAN"/>
          <w:color w:val="00B0F0"/>
          <w:sz w:val="32"/>
          <w:szCs w:val="32"/>
        </w:rPr>
        <w:t xml:space="preserve"> </w:t>
      </w:r>
      <w:r w:rsidR="000A4247" w:rsidRPr="00215503">
        <w:rPr>
          <w:rFonts w:ascii="NikoshBAN" w:eastAsia="Nikosh" w:hAnsi="NikoshBAN" w:cs="NikoshBAN"/>
          <w:color w:val="00B0F0"/>
          <w:sz w:val="32"/>
          <w:szCs w:val="32"/>
        </w:rPr>
        <w:t>অনুযায়ী</w:t>
      </w:r>
      <w:r w:rsidR="00AA3555">
        <w:rPr>
          <w:rFonts w:ascii="NikoshBAN" w:eastAsia="Nikosh" w:hAnsi="NikoshBAN" w:cs="NikoshBAN"/>
          <w:color w:val="00B0F0"/>
          <w:sz w:val="32"/>
          <w:szCs w:val="32"/>
        </w:rPr>
        <w:t>)</w:t>
      </w:r>
      <w:r w:rsidR="00F02936">
        <w:rPr>
          <w:rFonts w:ascii="NikoshBAN" w:eastAsia="Nikosh" w:hAnsi="NikoshBAN" w:cs="NikoshBAN"/>
          <w:color w:val="00B0F0"/>
          <w:sz w:val="32"/>
          <w:szCs w:val="32"/>
        </w:rPr>
        <w:t>:</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পরিসংখ্যান ও তথ্য ব্যবস্থাপনা সংক্রান্ত সকল বিষয়;</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পরিসংখ্যান ও তথ্য ব্যবস্থাপনা সংক্রান্ত নীতি প্রণয়ন এবং সংশোধন ;</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অন্যান্য সরকারি সংস্থার সাথে যুগপৎভাবে কেন্দ্রীয় ভান্ডার হিসেবে জাতীয় জনসংখ্যা রেজিস্টার তৈরি, সংরক্ষণ ও সংশোধন;</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জাতীয় জনসংখ্যা রেজিস্টার (</w:t>
      </w:r>
      <w:r w:rsidRPr="00E62E80">
        <w:rPr>
          <w:rFonts w:ascii="Times New Roman" w:hAnsi="Times New Roman" w:cs="Times New Roman"/>
          <w:sz w:val="28"/>
          <w:szCs w:val="28"/>
        </w:rPr>
        <w:t>National Population Register-NPR</w:t>
      </w:r>
      <w:r w:rsidRPr="004D2FFC">
        <w:rPr>
          <w:rFonts w:ascii="NikoshBAN" w:hAnsi="NikoshBAN" w:cs="NikoshBAN"/>
          <w:sz w:val="28"/>
          <w:szCs w:val="28"/>
        </w:rPr>
        <w:t>) প্রণয়ন;</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বিভিন্ন সরকারি-বেসরকারি প্রতিষ্ঠানে জাতীয় জনসংখ্যা রেজিস্টার ভিত্তিক সেবা নিরাপদভাবে প্রদান এবং যথাযথ ব্যবহার নিশ্চিতকরণ;</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সরকারি পর্যায়ে তথ্য কাঠামো উন্নয়ন ও সংরক্ষণ এবং এ বিষয়ে  প্রতিষ্ঠানিক দক্ষতা বৃদ্ধিতে সহায়তাকরণ;</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কেন্দ্রীয় জিওগ্রাফিক ইনফরমেশন সিস্টেম</w:t>
      </w:r>
      <w:r w:rsidR="00DE11C4" w:rsidRPr="004D2FFC">
        <w:rPr>
          <w:rFonts w:ascii="NikoshBAN" w:hAnsi="NikoshBAN" w:cs="NikoshBAN"/>
          <w:sz w:val="28"/>
          <w:szCs w:val="28"/>
        </w:rPr>
        <w:t xml:space="preserve"> </w:t>
      </w:r>
      <w:r w:rsidRPr="004D2FFC">
        <w:rPr>
          <w:rFonts w:ascii="NikoshBAN" w:hAnsi="NikoshBAN" w:cs="NikoshBAN"/>
          <w:sz w:val="28"/>
          <w:szCs w:val="28"/>
        </w:rPr>
        <w:t>(</w:t>
      </w:r>
      <w:r w:rsidR="00DE11C4" w:rsidRPr="00E62E80">
        <w:rPr>
          <w:rFonts w:ascii="Times New Roman" w:hAnsi="Times New Roman" w:cs="Times New Roman"/>
          <w:sz w:val="28"/>
          <w:szCs w:val="28"/>
        </w:rPr>
        <w:t>Central Geographic Information System-GIS</w:t>
      </w:r>
      <w:r w:rsidRPr="00E62E80">
        <w:rPr>
          <w:rFonts w:ascii="Times New Roman" w:hAnsi="Times New Roman" w:cs="Times New Roman"/>
          <w:sz w:val="28"/>
          <w:szCs w:val="28"/>
        </w:rPr>
        <w:t>)</w:t>
      </w:r>
      <w:r w:rsidRPr="004D2FFC">
        <w:rPr>
          <w:rFonts w:ascii="NikoshBAN" w:hAnsi="NikoshBAN" w:cs="NikoshBAN"/>
          <w:sz w:val="28"/>
          <w:szCs w:val="28"/>
        </w:rPr>
        <w:t xml:space="preserve"> প্লাটফর্ম উন্নয়ন ও সংরক্ষণ;</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অন্যান্য সংস্থার জিআইএসকে কেন্দ্রীয় জিআইএস প্লাটফর্ম-এ সমন্বিতকরণের জন্য সহায়তা প্রদান;</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 xml:space="preserve">জাতীয় পরিসংখ্যান উন্নয়ন কৌশল </w:t>
      </w:r>
      <w:r w:rsidRPr="00E62E80">
        <w:rPr>
          <w:rFonts w:ascii="Times New Roman" w:hAnsi="Times New Roman" w:cs="Times New Roman"/>
          <w:sz w:val="28"/>
          <w:szCs w:val="28"/>
        </w:rPr>
        <w:t>(</w:t>
      </w:r>
      <w:r w:rsidR="00C346C9" w:rsidRPr="00E62E80">
        <w:rPr>
          <w:rFonts w:ascii="Times New Roman" w:hAnsi="Times New Roman" w:cs="Times New Roman"/>
          <w:sz w:val="28"/>
          <w:szCs w:val="28"/>
        </w:rPr>
        <w:t>National Strategy for the Development of Statistics-</w:t>
      </w:r>
      <w:r w:rsidRPr="00E62E80">
        <w:rPr>
          <w:rFonts w:ascii="Times New Roman" w:hAnsi="Times New Roman" w:cs="Times New Roman"/>
          <w:sz w:val="28"/>
          <w:szCs w:val="28"/>
        </w:rPr>
        <w:t xml:space="preserve">NSDS) </w:t>
      </w:r>
      <w:r w:rsidRPr="004D2FFC">
        <w:rPr>
          <w:rFonts w:ascii="NikoshBAN" w:hAnsi="NikoshBAN" w:cs="NikoshBAN"/>
          <w:sz w:val="28"/>
          <w:szCs w:val="28"/>
        </w:rPr>
        <w:t>প্রস্তুত ও হালনাগাদকরণ;</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জনসংখ্যা ও গৃহগণনা, কৃষি ও অর্থনৈতিক কর্মকান্ডের উপর পর্যায়ক্রমিক শুমারি কর্মকান্ড পরিচালনা;</w:t>
      </w:r>
    </w:p>
    <w:p w:rsidR="00121FD0" w:rsidRPr="004D2FFC" w:rsidRDefault="00121FD0" w:rsidP="00EB75D5">
      <w:pPr>
        <w:pStyle w:val="ListParagraph"/>
        <w:numPr>
          <w:ilvl w:val="0"/>
          <w:numId w:val="7"/>
        </w:numPr>
        <w:spacing w:after="0"/>
        <w:rPr>
          <w:rFonts w:ascii="NikoshBAN" w:hAnsi="NikoshBAN" w:cs="NikoshBAN"/>
          <w:sz w:val="28"/>
          <w:szCs w:val="28"/>
        </w:rPr>
      </w:pPr>
      <w:r w:rsidRPr="004D2FFC">
        <w:rPr>
          <w:rFonts w:ascii="NikoshBAN" w:hAnsi="NikoshBAN" w:cs="NikoshBAN"/>
          <w:sz w:val="28"/>
          <w:szCs w:val="28"/>
        </w:rPr>
        <w:t>আর্থ-সামাজিক, ডেমোগ্রাফিক ও অন্যান্য বিষয়ে জরিপ অনুষ্ঠান;</w:t>
      </w:r>
    </w:p>
    <w:p w:rsidR="00121FD0" w:rsidRPr="004D2FFC" w:rsidRDefault="00121FD0" w:rsidP="00EB75D5">
      <w:pPr>
        <w:pStyle w:val="ListParagraph"/>
        <w:numPr>
          <w:ilvl w:val="0"/>
          <w:numId w:val="7"/>
        </w:numPr>
        <w:spacing w:after="0" w:line="240" w:lineRule="auto"/>
        <w:rPr>
          <w:rFonts w:ascii="NikoshBAN" w:hAnsi="NikoshBAN" w:cs="NikoshBAN"/>
          <w:sz w:val="28"/>
          <w:szCs w:val="28"/>
        </w:rPr>
      </w:pPr>
      <w:r w:rsidRPr="004D2FFC">
        <w:rPr>
          <w:rFonts w:ascii="NikoshBAN" w:hAnsi="NikoshBAN" w:cs="NikoshBAN"/>
          <w:sz w:val="28"/>
          <w:szCs w:val="28"/>
        </w:rPr>
        <w:t>জন্ম-মৃত্যু, কৃষি, উৎপাদন, শিল্প, বৈদেশিক বাণিজ্য এবং অন্যান্য আর্থ-সামাজিক কর্মকাণ্ডের উপর সরকারি (</w:t>
      </w:r>
      <w:r w:rsidRPr="00E62E80">
        <w:rPr>
          <w:rFonts w:ascii="Times New Roman" w:hAnsi="Times New Roman" w:cs="Times New Roman"/>
          <w:sz w:val="28"/>
          <w:szCs w:val="28"/>
        </w:rPr>
        <w:t>Official)</w:t>
      </w:r>
      <w:r w:rsidRPr="004D2FFC">
        <w:rPr>
          <w:rFonts w:ascii="NikoshBAN" w:hAnsi="NikoshBAN" w:cs="NikoshBAN"/>
          <w:sz w:val="28"/>
          <w:szCs w:val="28"/>
        </w:rPr>
        <w:t xml:space="preserve"> পরিসংখ্যান প্রস্তুত ও সংরক্ষণ;</w:t>
      </w:r>
    </w:p>
    <w:p w:rsidR="00121FD0" w:rsidRPr="004D2FFC" w:rsidRDefault="00121FD0" w:rsidP="00EB75D5">
      <w:pPr>
        <w:pStyle w:val="ListParagraph"/>
        <w:numPr>
          <w:ilvl w:val="0"/>
          <w:numId w:val="8"/>
        </w:numPr>
        <w:spacing w:after="0" w:line="240" w:lineRule="auto"/>
        <w:rPr>
          <w:rFonts w:ascii="NikoshBAN" w:hAnsi="NikoshBAN" w:cs="NikoshBAN"/>
          <w:sz w:val="28"/>
          <w:szCs w:val="28"/>
        </w:rPr>
      </w:pPr>
      <w:r w:rsidRPr="004D2FFC">
        <w:rPr>
          <w:rFonts w:ascii="NikoshBAN" w:hAnsi="NikoshBAN" w:cs="NikoshBAN"/>
          <w:sz w:val="28"/>
          <w:szCs w:val="28"/>
        </w:rPr>
        <w:lastRenderedPageBreak/>
        <w:t>জাতীয় হিসাব ও মূল্য সংক্রান্ত পরিসংখ্যান প্রক্রিয়াকরণ ও প্রচার;</w:t>
      </w:r>
    </w:p>
    <w:p w:rsidR="00121FD0" w:rsidRPr="004D2FFC" w:rsidRDefault="00121FD0" w:rsidP="00EB75D5">
      <w:pPr>
        <w:pStyle w:val="ListParagraph"/>
        <w:numPr>
          <w:ilvl w:val="0"/>
          <w:numId w:val="8"/>
        </w:numPr>
        <w:spacing w:after="0" w:line="240" w:lineRule="auto"/>
        <w:rPr>
          <w:rFonts w:ascii="NikoshBAN" w:hAnsi="NikoshBAN" w:cs="NikoshBAN"/>
          <w:sz w:val="28"/>
          <w:szCs w:val="28"/>
        </w:rPr>
      </w:pPr>
      <w:r w:rsidRPr="004D2FFC">
        <w:rPr>
          <w:rFonts w:ascii="NikoshBAN" w:hAnsi="NikoshBAN" w:cs="NikoshBAN"/>
          <w:sz w:val="28"/>
          <w:szCs w:val="28"/>
        </w:rPr>
        <w:t>সকল অফিসিয়াল পরিসংখ্যান প্রক্রিয়াকরণ ও প্রচার;</w:t>
      </w:r>
    </w:p>
    <w:p w:rsidR="00121FD0" w:rsidRPr="004D2FFC" w:rsidRDefault="00121FD0" w:rsidP="00EB75D5">
      <w:pPr>
        <w:pStyle w:val="ListParagraph"/>
        <w:numPr>
          <w:ilvl w:val="0"/>
          <w:numId w:val="8"/>
        </w:numPr>
        <w:spacing w:after="0" w:line="240" w:lineRule="auto"/>
        <w:rPr>
          <w:rFonts w:ascii="NikoshBAN" w:hAnsi="NikoshBAN" w:cs="NikoshBAN"/>
          <w:sz w:val="28"/>
          <w:szCs w:val="28"/>
        </w:rPr>
      </w:pPr>
      <w:r w:rsidRPr="004D2FFC">
        <w:rPr>
          <w:rFonts w:ascii="NikoshBAN" w:hAnsi="NikoshBAN" w:cs="NikoshBAN"/>
          <w:sz w:val="28"/>
          <w:szCs w:val="28"/>
        </w:rPr>
        <w:t>আন্তর্জাতিক প্রমিত পদ্ধতির আলোকে দেশের অভ্যন্তরীণ প্রয়োজন এবং জাতীয় ও আন্তর্জাতিক প্রতিষ্ঠানের নিমিত্ত প্রয়োজনীয় পরিসংখ্যান পদ্ধতির বিষয়ে সমন্বয়;</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বিভিন্ন জাতীয় ও আন্তর্জাতিক সংস্থার সাথে সমন্বয়ের মাধ্যমে পরিসংখ্যানের দ্বৈততা পরিহার নিশ্চিতকরণ;</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জাতীয় এবং আন্তর্জাতিক সংস্থার ব্যবহারের জন্য সরকারি প্রতিষ্ঠান কর্তৃক সংগৃহীত পরিসংখ্যান সত্যায়ন;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ইলেক্ট্রনিক তথ্য প্রক্রিয়াকরণ পদ্ধতি সংগঠিতকরণ ও প্রতিষ্ঠা এবং ডিজিটাল আর্কাইভ সংরক্ষণ;</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বিভাগের উপর ন্যস্ত পরিসংখ্যান সংক্রান্ত যে কোন বিষয়ে অনুসন্ধান;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বিভাগের উপর ন্যস্ত বিষয়সমূহের উপর পরামর্শ সেবা প্রদান;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 xml:space="preserve">বিবিএস-এর ক্যাডার ও </w:t>
      </w:r>
      <w:r w:rsidR="00B46EC9" w:rsidRPr="004D2FFC">
        <w:rPr>
          <w:rFonts w:ascii="NikoshBAN" w:hAnsi="NikoshBAN" w:cs="NikoshBAN"/>
          <w:sz w:val="28"/>
          <w:szCs w:val="28"/>
        </w:rPr>
        <w:t>নন</w:t>
      </w:r>
      <w:r w:rsidRPr="004D2FFC">
        <w:rPr>
          <w:rFonts w:ascii="NikoshBAN" w:hAnsi="NikoshBAN" w:cs="NikoshBAN"/>
          <w:sz w:val="28"/>
          <w:szCs w:val="28"/>
        </w:rPr>
        <w:t>-ক্যাডার কর্মকর্তাদের প্রশাসন;</w:t>
      </w:r>
    </w:p>
    <w:p w:rsidR="00121FD0" w:rsidRPr="004D2FFC" w:rsidRDefault="00C346C9"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w:t>
      </w:r>
      <w:r w:rsidR="00121FD0" w:rsidRPr="004D2FFC">
        <w:rPr>
          <w:rFonts w:ascii="NikoshBAN" w:hAnsi="NikoshBAN" w:cs="NikoshBAN"/>
          <w:sz w:val="28"/>
          <w:szCs w:val="28"/>
        </w:rPr>
        <w:t xml:space="preserve"> সম্পর্কিত সাচিবিক ও আর্থিক প্রশাসন পরিচালনা;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বিভাগের আওতাধীন অধঃস্তন অফিস ও প্রতিষ্ঠানের ব্যবস্থাপনা;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বিভাগের আওতাধীন প্রকল্প ও কর্মসূচিসমূহ বাস্তবায়ন;</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পরিসংখ্যান ও তথ্য ব্যবস্থাপনার উপর প্রশিক্ষণ ও গবেষণা;</w:t>
      </w:r>
    </w:p>
    <w:p w:rsidR="00121FD0" w:rsidRPr="004D2FFC" w:rsidRDefault="00121FD0" w:rsidP="00EB75D5">
      <w:pPr>
        <w:pStyle w:val="ListParagraph"/>
        <w:numPr>
          <w:ilvl w:val="0"/>
          <w:numId w:val="9"/>
        </w:numPr>
        <w:spacing w:after="0" w:line="240" w:lineRule="auto"/>
        <w:rPr>
          <w:rFonts w:ascii="NikoshBAN" w:hAnsi="NikoshBAN" w:cs="NikoshBAN"/>
          <w:sz w:val="28"/>
          <w:szCs w:val="28"/>
        </w:rPr>
      </w:pPr>
      <w:r w:rsidRPr="004D2FFC">
        <w:rPr>
          <w:rFonts w:ascii="NikoshBAN" w:hAnsi="NikoshBAN" w:cs="NikoshBAN"/>
          <w:sz w:val="28"/>
          <w:szCs w:val="28"/>
        </w:rPr>
        <w:t>বিভাগের উপর ন্যস্ত বিষয়ে আন্তর্জাতিক সংস্থা, অন্যান্য দেশ ও বিশ্বসংস্থাসমূহের সাথে সমঝোতা ও চুক্তি সংক্রান্ত বিষয়ে সমন্বয় সাধন;</w:t>
      </w:r>
    </w:p>
    <w:p w:rsidR="00121FD0" w:rsidRPr="004D2FFC" w:rsidRDefault="00121FD0" w:rsidP="00EB75D5">
      <w:pPr>
        <w:pStyle w:val="ListParagraph"/>
        <w:numPr>
          <w:ilvl w:val="0"/>
          <w:numId w:val="10"/>
        </w:numPr>
        <w:spacing w:after="0" w:line="240" w:lineRule="auto"/>
        <w:rPr>
          <w:rFonts w:ascii="NikoshBAN" w:hAnsi="NikoshBAN" w:cs="NikoshBAN"/>
          <w:sz w:val="28"/>
          <w:szCs w:val="28"/>
        </w:rPr>
      </w:pPr>
      <w:r w:rsidRPr="004D2FFC">
        <w:rPr>
          <w:rFonts w:ascii="NikoshBAN" w:hAnsi="NikoshBAN" w:cs="NikoshBAN"/>
          <w:sz w:val="28"/>
          <w:szCs w:val="28"/>
        </w:rPr>
        <w:t>বিভাগের উপর ন্যস্ত সংশ্লিষ্ট সকল আইনসমূহের নির্দেশনা বাস্তবায়ন;</w:t>
      </w:r>
    </w:p>
    <w:p w:rsidR="00121FD0" w:rsidRPr="004D2FFC" w:rsidRDefault="00121FD0" w:rsidP="00EB75D5">
      <w:pPr>
        <w:pStyle w:val="ListParagraph"/>
        <w:numPr>
          <w:ilvl w:val="0"/>
          <w:numId w:val="10"/>
        </w:numPr>
        <w:spacing w:after="0" w:line="240" w:lineRule="auto"/>
        <w:rPr>
          <w:rFonts w:ascii="NikoshBAN" w:hAnsi="NikoshBAN" w:cs="NikoshBAN"/>
          <w:sz w:val="28"/>
          <w:szCs w:val="28"/>
        </w:rPr>
      </w:pPr>
      <w:r w:rsidRPr="004D2FFC">
        <w:rPr>
          <w:rFonts w:ascii="NikoshBAN" w:hAnsi="NikoshBAN" w:cs="NikoshBAN"/>
          <w:sz w:val="28"/>
          <w:szCs w:val="28"/>
        </w:rPr>
        <w:t>আদালতে গ্রহণকৃত ফি ব্যতিত এই বিভাগের উপর ন্যস্ত যে কোন বিষয়ের উপর ফি নির্ধারণ ও সংগ্রহ এবং</w:t>
      </w:r>
    </w:p>
    <w:p w:rsidR="00121FD0" w:rsidRPr="004D2FFC" w:rsidRDefault="00121FD0" w:rsidP="00EB75D5">
      <w:pPr>
        <w:pStyle w:val="ListParagraph"/>
        <w:numPr>
          <w:ilvl w:val="0"/>
          <w:numId w:val="10"/>
        </w:numPr>
        <w:spacing w:after="0" w:line="240" w:lineRule="auto"/>
        <w:rPr>
          <w:rFonts w:ascii="NikoshBAN" w:hAnsi="NikoshBAN" w:cs="NikoshBAN"/>
          <w:sz w:val="28"/>
          <w:szCs w:val="28"/>
        </w:rPr>
      </w:pPr>
      <w:r w:rsidRPr="004D2FFC">
        <w:rPr>
          <w:rFonts w:ascii="NikoshBAN" w:hAnsi="NikoshBAN" w:cs="NikoshBAN"/>
          <w:sz w:val="28"/>
          <w:szCs w:val="28"/>
        </w:rPr>
        <w:t xml:space="preserve">সরকার কর্তৃক প্রদত্ত পরিসংখ্যান ও তথ্য ব্যবস্থাপনা সংক্রান্ত </w:t>
      </w:r>
      <w:r w:rsidRPr="00FC4834">
        <w:rPr>
          <w:rFonts w:ascii="NikoshBAN" w:hAnsi="NikoshBAN" w:cs="NikoshBAN"/>
          <w:color w:val="000000" w:themeColor="text1"/>
          <w:sz w:val="28"/>
          <w:szCs w:val="28"/>
        </w:rPr>
        <w:t>অন্যান্য</w:t>
      </w:r>
      <w:r w:rsidRPr="00FC4834">
        <w:rPr>
          <w:rFonts w:ascii="NikoshBAN" w:hAnsi="NikoshBAN" w:cs="NikoshBAN"/>
          <w:color w:val="7F7F7F" w:themeColor="text1" w:themeTint="80"/>
          <w:sz w:val="28"/>
          <w:szCs w:val="28"/>
        </w:rPr>
        <w:t xml:space="preserve"> </w:t>
      </w:r>
      <w:r w:rsidRPr="004D2FFC">
        <w:rPr>
          <w:rFonts w:ascii="NikoshBAN" w:hAnsi="NikoshBAN" w:cs="NikoshBAN"/>
          <w:sz w:val="28"/>
          <w:szCs w:val="28"/>
        </w:rPr>
        <w:t>দায়িত্বাবলি।</w:t>
      </w:r>
    </w:p>
    <w:p w:rsidR="00727FDA" w:rsidRPr="00215503" w:rsidRDefault="00727FDA" w:rsidP="0062523C">
      <w:pPr>
        <w:pStyle w:val="Heading3"/>
        <w:rPr>
          <w:cs/>
        </w:rPr>
      </w:pPr>
      <w:bookmarkStart w:id="7" w:name="_Toc524608872"/>
      <w:r w:rsidRPr="00215503">
        <w:rPr>
          <w:rFonts w:hint="cs"/>
          <w:cs/>
        </w:rPr>
        <w:t>১</w:t>
      </w:r>
      <w:r w:rsidRPr="00215503">
        <w:rPr>
          <w:rFonts w:ascii="Times New Roman" w:hAnsi="Times New Roman" w:cs="Times New Roman" w:hint="cs"/>
          <w:cs/>
        </w:rPr>
        <w:t>.</w:t>
      </w:r>
      <w:r w:rsidRPr="00215503">
        <w:rPr>
          <w:rFonts w:hint="cs"/>
          <w:cs/>
        </w:rPr>
        <w:t>২</w:t>
      </w:r>
      <w:r w:rsidRPr="00215503">
        <w:rPr>
          <w:rFonts w:ascii="Times New Roman" w:hAnsi="Times New Roman" w:cs="Times New Roman" w:hint="cs"/>
          <w:cs/>
        </w:rPr>
        <w:t xml:space="preserve"> </w:t>
      </w:r>
      <w:r w:rsidRPr="00215503">
        <w:rPr>
          <w:rFonts w:hint="cs"/>
          <w:cs/>
        </w:rPr>
        <w:t>পরিসংখ্যান</w:t>
      </w:r>
      <w:r w:rsidRPr="00215503">
        <w:rPr>
          <w:rFonts w:ascii="Times New Roman" w:hAnsi="Times New Roman" w:cs="Times New Roman" w:hint="cs"/>
          <w:cs/>
        </w:rPr>
        <w:t xml:space="preserve"> </w:t>
      </w:r>
      <w:r w:rsidRPr="00215503">
        <w:rPr>
          <w:rFonts w:hint="cs"/>
          <w:cs/>
        </w:rPr>
        <w:t>ও</w:t>
      </w:r>
      <w:r w:rsidRPr="00215503">
        <w:rPr>
          <w:rFonts w:ascii="Times New Roman" w:hAnsi="Times New Roman" w:cs="Times New Roman" w:hint="cs"/>
          <w:cs/>
        </w:rPr>
        <w:t xml:space="preserve"> </w:t>
      </w:r>
      <w:r w:rsidRPr="00215503">
        <w:rPr>
          <w:rFonts w:hint="cs"/>
          <w:cs/>
        </w:rPr>
        <w:t>তথ্য</w:t>
      </w:r>
      <w:r w:rsidRPr="00215503">
        <w:rPr>
          <w:rFonts w:ascii="Times New Roman" w:hAnsi="Times New Roman" w:cs="Times New Roman" w:hint="cs"/>
          <w:cs/>
        </w:rPr>
        <w:t xml:space="preserve"> </w:t>
      </w:r>
      <w:r w:rsidRPr="00215503">
        <w:rPr>
          <w:rFonts w:hint="cs"/>
          <w:cs/>
        </w:rPr>
        <w:t>ব্যবস্থাপনা</w:t>
      </w:r>
      <w:r w:rsidRPr="00215503">
        <w:rPr>
          <w:rFonts w:ascii="Times New Roman" w:hAnsi="Times New Roman" w:cs="Times New Roman" w:hint="cs"/>
          <w:cs/>
        </w:rPr>
        <w:t xml:space="preserve"> </w:t>
      </w:r>
      <w:r w:rsidRPr="00215503">
        <w:rPr>
          <w:rFonts w:hint="cs"/>
          <w:cs/>
        </w:rPr>
        <w:t>বিভাগ</w:t>
      </w:r>
      <w:r w:rsidRPr="00215503">
        <w:rPr>
          <w:rFonts w:ascii="Times New Roman" w:hAnsi="Times New Roman" w:cs="Times New Roman" w:hint="cs"/>
          <w:cs/>
        </w:rPr>
        <w:t xml:space="preserve"> </w:t>
      </w:r>
      <w:r w:rsidRPr="00215503">
        <w:rPr>
          <w:rFonts w:hint="cs"/>
          <w:cs/>
        </w:rPr>
        <w:t>এর</w:t>
      </w:r>
      <w:r w:rsidRPr="00215503">
        <w:rPr>
          <w:rFonts w:ascii="Times New Roman" w:hAnsi="Times New Roman" w:cs="Times New Roman" w:hint="cs"/>
          <w:cs/>
        </w:rPr>
        <w:t xml:space="preserve"> </w:t>
      </w:r>
      <w:r w:rsidRPr="00215503">
        <w:rPr>
          <w:rFonts w:hint="cs"/>
          <w:cs/>
        </w:rPr>
        <w:t>জনবল</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4089"/>
        <w:gridCol w:w="1115"/>
        <w:gridCol w:w="1300"/>
        <w:gridCol w:w="1022"/>
        <w:gridCol w:w="1903"/>
      </w:tblGrid>
      <w:tr w:rsidR="00727FDA" w:rsidRPr="004E7157" w:rsidTr="000A1EC4">
        <w:trPr>
          <w:trHeight w:val="231"/>
          <w:tblHeader/>
        </w:trPr>
        <w:tc>
          <w:tcPr>
            <w:tcW w:w="323" w:type="pct"/>
            <w:vMerge w:val="restart"/>
          </w:tcPr>
          <w:p w:rsidR="00727FDA" w:rsidRPr="004E7157" w:rsidRDefault="00727FDA" w:rsidP="006107B5">
            <w:pPr>
              <w:jc w:val="center"/>
              <w:rPr>
                <w:rFonts w:ascii="NikoshBAN" w:hAnsi="NikoshBAN" w:cs="NikoshBAN"/>
                <w:sz w:val="24"/>
                <w:szCs w:val="24"/>
              </w:rPr>
            </w:pPr>
            <w:r w:rsidRPr="004E7157">
              <w:rPr>
                <w:rFonts w:ascii="NikoshBAN" w:hAnsi="NikoshBAN" w:cs="NikoshBAN"/>
                <w:sz w:val="24"/>
                <w:szCs w:val="24"/>
              </w:rPr>
              <w:t>ক্র. নং</w:t>
            </w:r>
          </w:p>
        </w:tc>
        <w:tc>
          <w:tcPr>
            <w:tcW w:w="2028" w:type="pct"/>
            <w:vMerge w:val="restart"/>
          </w:tcPr>
          <w:p w:rsidR="00727FDA" w:rsidRPr="004E7157" w:rsidRDefault="00727FDA" w:rsidP="006107B5">
            <w:pPr>
              <w:jc w:val="center"/>
              <w:rPr>
                <w:rFonts w:ascii="NikoshBAN" w:hAnsi="NikoshBAN" w:cs="NikoshBAN"/>
                <w:sz w:val="24"/>
                <w:szCs w:val="24"/>
                <w:lang w:bidi="bn-BD"/>
              </w:rPr>
            </w:pPr>
            <w:r w:rsidRPr="004E7157">
              <w:rPr>
                <w:rFonts w:ascii="NikoshBAN" w:hAnsi="NikoshBAN" w:cs="NikoshBAN"/>
                <w:sz w:val="24"/>
                <w:szCs w:val="24"/>
                <w:lang w:bidi="bn-BD"/>
              </w:rPr>
              <w:t>পদের নাম</w:t>
            </w:r>
          </w:p>
        </w:tc>
        <w:tc>
          <w:tcPr>
            <w:tcW w:w="553" w:type="pct"/>
            <w:vMerge w:val="restart"/>
          </w:tcPr>
          <w:p w:rsidR="00727FDA" w:rsidRPr="004E7157" w:rsidRDefault="00727FDA" w:rsidP="006107B5">
            <w:pPr>
              <w:jc w:val="center"/>
              <w:rPr>
                <w:rFonts w:ascii="NikoshBAN" w:hAnsi="NikoshBAN" w:cs="NikoshBAN"/>
                <w:sz w:val="24"/>
                <w:szCs w:val="24"/>
                <w:lang w:bidi="bn-BD"/>
              </w:rPr>
            </w:pPr>
            <w:r w:rsidRPr="004E7157">
              <w:rPr>
                <w:rFonts w:ascii="NikoshBAN" w:hAnsi="NikoshBAN" w:cs="NikoshBAN"/>
                <w:sz w:val="24"/>
                <w:szCs w:val="24"/>
                <w:lang w:bidi="bn-BD"/>
              </w:rPr>
              <w:t>গ্রেড নং</w:t>
            </w:r>
          </w:p>
        </w:tc>
        <w:tc>
          <w:tcPr>
            <w:tcW w:w="2096" w:type="pct"/>
            <w:gridSpan w:val="3"/>
          </w:tcPr>
          <w:p w:rsidR="00727FDA" w:rsidRPr="004E7157" w:rsidRDefault="00727FDA" w:rsidP="006107B5">
            <w:pPr>
              <w:jc w:val="center"/>
              <w:rPr>
                <w:rFonts w:ascii="NikoshBAN" w:hAnsi="NikoshBAN" w:cs="NikoshBAN"/>
                <w:sz w:val="24"/>
                <w:szCs w:val="24"/>
                <w:lang w:bidi="bn-BD"/>
              </w:rPr>
            </w:pPr>
            <w:r w:rsidRPr="004E7157">
              <w:rPr>
                <w:rFonts w:ascii="NikoshBAN" w:hAnsi="NikoshBAN" w:cs="NikoshBAN"/>
                <w:sz w:val="24"/>
                <w:szCs w:val="24"/>
                <w:lang w:bidi="bn-BD"/>
              </w:rPr>
              <w:t>জনবল</w:t>
            </w:r>
          </w:p>
        </w:tc>
      </w:tr>
      <w:tr w:rsidR="00727FDA" w:rsidRPr="004E7157" w:rsidTr="000A1EC4">
        <w:trPr>
          <w:trHeight w:val="326"/>
          <w:tblHeader/>
        </w:trPr>
        <w:tc>
          <w:tcPr>
            <w:tcW w:w="323" w:type="pct"/>
            <w:vMerge/>
          </w:tcPr>
          <w:p w:rsidR="00727FDA" w:rsidRPr="004E7157" w:rsidRDefault="00727FDA" w:rsidP="006107B5">
            <w:pPr>
              <w:jc w:val="center"/>
              <w:rPr>
                <w:rFonts w:ascii="NikoshBAN" w:hAnsi="NikoshBAN" w:cs="NikoshBAN"/>
                <w:sz w:val="24"/>
                <w:szCs w:val="24"/>
                <w:lang w:bidi="bn-BD"/>
              </w:rPr>
            </w:pPr>
          </w:p>
        </w:tc>
        <w:tc>
          <w:tcPr>
            <w:tcW w:w="2028" w:type="pct"/>
            <w:vMerge/>
          </w:tcPr>
          <w:p w:rsidR="00727FDA" w:rsidRPr="004E7157" w:rsidRDefault="00727FDA" w:rsidP="006107B5">
            <w:pPr>
              <w:jc w:val="center"/>
              <w:rPr>
                <w:rFonts w:ascii="NikoshBAN" w:hAnsi="NikoshBAN" w:cs="NikoshBAN"/>
                <w:sz w:val="24"/>
                <w:szCs w:val="24"/>
                <w:lang w:bidi="bn-BD"/>
              </w:rPr>
            </w:pPr>
          </w:p>
        </w:tc>
        <w:tc>
          <w:tcPr>
            <w:tcW w:w="553" w:type="pct"/>
            <w:vMerge/>
          </w:tcPr>
          <w:p w:rsidR="00727FDA" w:rsidRPr="004E7157" w:rsidRDefault="00727FDA" w:rsidP="006107B5">
            <w:pPr>
              <w:jc w:val="center"/>
              <w:rPr>
                <w:rFonts w:ascii="NikoshBAN" w:hAnsi="NikoshBAN" w:cs="NikoshBAN"/>
                <w:sz w:val="24"/>
                <w:szCs w:val="24"/>
                <w:lang w:bidi="bn-BD"/>
              </w:rPr>
            </w:pPr>
          </w:p>
        </w:tc>
        <w:tc>
          <w:tcPr>
            <w:tcW w:w="645" w:type="pct"/>
          </w:tcPr>
          <w:p w:rsidR="00727FDA" w:rsidRPr="004E7157" w:rsidRDefault="00727FDA" w:rsidP="006107B5">
            <w:pPr>
              <w:jc w:val="center"/>
              <w:rPr>
                <w:rFonts w:ascii="NikoshBAN" w:hAnsi="NikoshBAN" w:cs="NikoshBAN"/>
                <w:sz w:val="24"/>
                <w:szCs w:val="24"/>
                <w:lang w:bidi="bn-BD"/>
              </w:rPr>
            </w:pPr>
            <w:r w:rsidRPr="004E7157">
              <w:rPr>
                <w:rFonts w:ascii="NikoshBAN" w:hAnsi="NikoshBAN" w:cs="NikoshBAN"/>
                <w:sz w:val="24"/>
                <w:szCs w:val="24"/>
                <w:lang w:bidi="bn-BD"/>
              </w:rPr>
              <w:t>অনুমোদিত</w:t>
            </w:r>
          </w:p>
        </w:tc>
        <w:tc>
          <w:tcPr>
            <w:tcW w:w="507" w:type="pct"/>
          </w:tcPr>
          <w:p w:rsidR="00727FDA" w:rsidRPr="004E7157" w:rsidRDefault="00727FDA" w:rsidP="006107B5">
            <w:pPr>
              <w:jc w:val="center"/>
              <w:rPr>
                <w:rFonts w:ascii="NikoshBAN" w:hAnsi="NikoshBAN" w:cs="NikoshBAN"/>
                <w:sz w:val="24"/>
                <w:szCs w:val="24"/>
              </w:rPr>
            </w:pPr>
            <w:r w:rsidRPr="004E7157">
              <w:rPr>
                <w:rFonts w:ascii="NikoshBAN" w:hAnsi="NikoshBAN" w:cs="NikoshBAN"/>
                <w:sz w:val="24"/>
                <w:szCs w:val="24"/>
              </w:rPr>
              <w:t>কর্মরত</w:t>
            </w:r>
          </w:p>
          <w:p w:rsidR="00727FDA" w:rsidRPr="004E7157" w:rsidRDefault="00727FDA" w:rsidP="006107B5">
            <w:pPr>
              <w:jc w:val="center"/>
              <w:rPr>
                <w:rFonts w:ascii="NikoshBAN" w:hAnsi="NikoshBAN" w:cs="NikoshBAN"/>
                <w:sz w:val="24"/>
                <w:szCs w:val="24"/>
                <w:lang w:bidi="bn-BD"/>
              </w:rPr>
            </w:pPr>
          </w:p>
        </w:tc>
        <w:tc>
          <w:tcPr>
            <w:tcW w:w="944" w:type="pct"/>
          </w:tcPr>
          <w:p w:rsidR="00727FDA" w:rsidRPr="004E7157" w:rsidRDefault="00AB1C7F" w:rsidP="009A5344">
            <w:pPr>
              <w:jc w:val="center"/>
              <w:rPr>
                <w:rFonts w:ascii="NikoshBAN" w:hAnsi="NikoshBAN" w:cs="NikoshBAN"/>
                <w:sz w:val="24"/>
                <w:szCs w:val="24"/>
              </w:rPr>
            </w:pPr>
            <w:r w:rsidRPr="004E7157">
              <w:rPr>
                <w:rFonts w:ascii="NikoshBAN" w:hAnsi="NikoshBAN" w:cs="NikoshBAN"/>
                <w:sz w:val="24"/>
                <w:szCs w:val="24"/>
              </w:rPr>
              <w:t>মন্তব্য/শ</w:t>
            </w:r>
            <w:r w:rsidR="006107B5" w:rsidRPr="004E7157">
              <w:rPr>
                <w:rFonts w:ascii="NikoshBAN" w:hAnsi="NikoshBAN" w:cs="NikoshBAN"/>
                <w:sz w:val="24"/>
                <w:szCs w:val="24"/>
              </w:rPr>
              <w:t>ূ</w:t>
            </w:r>
            <w:r w:rsidRPr="004E7157">
              <w:rPr>
                <w:rFonts w:ascii="NikoshBAN" w:hAnsi="NikoshBAN" w:cs="NikoshBAN"/>
                <w:sz w:val="24"/>
                <w:szCs w:val="24"/>
              </w:rPr>
              <w:t>ন্য</w:t>
            </w:r>
          </w:p>
          <w:p w:rsidR="00727FDA" w:rsidRPr="004E7157" w:rsidRDefault="00727FDA" w:rsidP="009A5344">
            <w:pPr>
              <w:jc w:val="center"/>
              <w:rPr>
                <w:rFonts w:ascii="NikoshBAN" w:hAnsi="NikoshBAN" w:cs="NikoshBAN"/>
                <w:sz w:val="24"/>
                <w:szCs w:val="24"/>
                <w:lang w:bidi="bn-BD"/>
              </w:rPr>
            </w:pP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সচিব</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অতিরিক্ত সচিব</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গ্রেড-২</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০৩</w:t>
            </w:r>
          </w:p>
        </w:tc>
        <w:tc>
          <w:tcPr>
            <w:tcW w:w="944" w:type="pct"/>
          </w:tcPr>
          <w:p w:rsidR="00727FDA" w:rsidRPr="004E7157" w:rsidRDefault="00E717D4" w:rsidP="009A5344">
            <w:pPr>
              <w:ind w:left="0"/>
              <w:jc w:val="center"/>
              <w:rPr>
                <w:rFonts w:ascii="NikoshBAN" w:hAnsi="NikoshBAN" w:cs="NikoshBAN"/>
                <w:sz w:val="24"/>
                <w:szCs w:val="24"/>
                <w:lang w:bidi="bn-BD"/>
              </w:rPr>
            </w:pPr>
            <w:r w:rsidRPr="004E7157">
              <w:rPr>
                <w:rFonts w:ascii="NikoshBAN" w:hAnsi="NikoshBAN" w:cs="NikoshBAN"/>
                <w:sz w:val="24"/>
                <w:szCs w:val="24"/>
              </w:rPr>
              <w:t xml:space="preserve">অতিরিক্ত </w:t>
            </w:r>
            <w:r w:rsidR="00727FDA" w:rsidRPr="004E7157">
              <w:rPr>
                <w:rFonts w:ascii="NikoshBAN" w:hAnsi="NikoshBAN" w:cs="NikoshBAN"/>
                <w:sz w:val="24"/>
                <w:szCs w:val="24"/>
                <w:lang w:bidi="bn-BD"/>
              </w:rPr>
              <w:t xml:space="preserve">২জন </w:t>
            </w:r>
            <w:r w:rsidRPr="004E7157">
              <w:rPr>
                <w:rFonts w:ascii="NikoshBAN" w:hAnsi="NikoshBAN" w:cs="NikoshBAN"/>
                <w:sz w:val="24"/>
                <w:szCs w:val="24"/>
                <w:lang w:bidi="bn-BD"/>
              </w:rPr>
              <w:t xml:space="preserve">সংযুক্তিতে </w:t>
            </w:r>
            <w:r w:rsidR="00727FDA" w:rsidRPr="004E7157">
              <w:rPr>
                <w:rFonts w:ascii="NikoshBAN" w:hAnsi="NikoshBAN" w:cs="NikoshBAN"/>
                <w:sz w:val="24"/>
                <w:szCs w:val="24"/>
              </w:rPr>
              <w:t>কর্মরত</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 xml:space="preserve">৩. </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যুগ্ম সচিব</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গ্রেড-৩</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০২</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০২</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৪.</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lang w:bidi="bn-BD"/>
              </w:rPr>
              <w:t>উপসচিব</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গ্রেড-৫</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১১</w:t>
            </w:r>
          </w:p>
        </w:tc>
        <w:tc>
          <w:tcPr>
            <w:tcW w:w="944" w:type="pct"/>
          </w:tcPr>
          <w:p w:rsidR="00727FDA" w:rsidRPr="004E7157" w:rsidRDefault="00E717D4" w:rsidP="009A5344">
            <w:pPr>
              <w:ind w:left="0"/>
              <w:jc w:val="center"/>
              <w:rPr>
                <w:rFonts w:ascii="NikoshBAN" w:hAnsi="NikoshBAN" w:cs="NikoshBAN"/>
                <w:sz w:val="24"/>
                <w:szCs w:val="24"/>
                <w:lang w:bidi="bn-BD"/>
              </w:rPr>
            </w:pPr>
            <w:r w:rsidRPr="004E7157">
              <w:rPr>
                <w:rFonts w:ascii="NikoshBAN" w:hAnsi="NikoshBAN" w:cs="NikoshBAN"/>
                <w:sz w:val="24"/>
                <w:szCs w:val="24"/>
              </w:rPr>
              <w:t xml:space="preserve">অতিরিক্ত </w:t>
            </w:r>
            <w:r w:rsidR="00727FDA" w:rsidRPr="004E7157">
              <w:rPr>
                <w:rFonts w:ascii="NikoshBAN" w:hAnsi="NikoshBAN" w:cs="NikoshBAN"/>
                <w:sz w:val="24"/>
                <w:szCs w:val="24"/>
                <w:lang w:bidi="bn-BD"/>
              </w:rPr>
              <w:t xml:space="preserve">৭ জন </w:t>
            </w:r>
            <w:r w:rsidRPr="004E7157">
              <w:rPr>
                <w:rFonts w:ascii="NikoshBAN" w:hAnsi="NikoshBAN" w:cs="NikoshBAN"/>
                <w:sz w:val="24"/>
                <w:szCs w:val="24"/>
                <w:lang w:bidi="bn-BD"/>
              </w:rPr>
              <w:t xml:space="preserve">সংযুক্তিতে </w:t>
            </w:r>
            <w:r w:rsidRPr="004E7157">
              <w:rPr>
                <w:rFonts w:ascii="NikoshBAN" w:hAnsi="NikoshBAN" w:cs="NikoshBAN"/>
                <w:sz w:val="24"/>
                <w:szCs w:val="24"/>
              </w:rPr>
              <w:t>কর্মরত</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৫.</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 xml:space="preserve">সিস্টেম </w:t>
            </w:r>
            <w:r w:rsidRPr="004E7157">
              <w:rPr>
                <w:rFonts w:ascii="NikoshBAN" w:hAnsi="NikoshBAN" w:cs="NikoshBAN"/>
                <w:sz w:val="24"/>
                <w:szCs w:val="24"/>
              </w:rPr>
              <w:t>এনালিস্ট</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গ্রেড-৫</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৬.</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সিনিয়র সহকারী সচিব/সহকারী সচিব</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গ্রেড-৬/৯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১১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০৭</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৭.</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lang w:bidi="bn-BD"/>
              </w:rPr>
              <w:t xml:space="preserve">সিনিয়র সহকারী </w:t>
            </w:r>
            <w:r w:rsidRPr="004E7157">
              <w:rPr>
                <w:rFonts w:ascii="NikoshBAN" w:hAnsi="NikoshBAN" w:cs="NikoshBAN"/>
                <w:sz w:val="24"/>
                <w:szCs w:val="24"/>
              </w:rPr>
              <w:t>প্রধান</w:t>
            </w:r>
            <w:r w:rsidRPr="004E7157">
              <w:rPr>
                <w:rFonts w:ascii="NikoshBAN" w:hAnsi="NikoshBAN" w:cs="NikoshBAN"/>
                <w:sz w:val="24"/>
                <w:szCs w:val="24"/>
                <w:lang w:bidi="bn-BD"/>
              </w:rPr>
              <w:t xml:space="preserve">/সহকারী </w:t>
            </w:r>
            <w:r w:rsidRPr="004E7157">
              <w:rPr>
                <w:rFonts w:ascii="NikoshBAN" w:hAnsi="NikoshBAN" w:cs="NikoshBAN"/>
                <w:sz w:val="24"/>
                <w:szCs w:val="24"/>
              </w:rPr>
              <w:t>প্রধান</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গ্রেড-৬/৯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A57552" w:rsidP="009A5344">
            <w:pPr>
              <w:jc w:val="center"/>
              <w:rPr>
                <w:rFonts w:ascii="NikoshBAN" w:hAnsi="NikoshBAN" w:cs="NikoshBAN"/>
                <w:sz w:val="24"/>
                <w:szCs w:val="24"/>
                <w:lang w:bidi="bn-BD"/>
              </w:rPr>
            </w:pPr>
            <w:r w:rsidRPr="004E7157">
              <w:rPr>
                <w:rFonts w:ascii="NikoshBAN" w:hAnsi="NikoshBAN" w:cs="NikoshBAN"/>
                <w:sz w:val="24"/>
                <w:szCs w:val="24"/>
                <w:lang w:bidi="bn-BD"/>
              </w:rPr>
              <w:t>০</w:t>
            </w:r>
            <w:r w:rsidR="00727FDA" w:rsidRPr="004E7157">
              <w:rPr>
                <w:rFonts w:ascii="NikoshBAN" w:hAnsi="NikoshBAN" w:cs="NikoshBAN"/>
                <w:sz w:val="24"/>
                <w:szCs w:val="24"/>
                <w:lang w:bidi="bn-BD"/>
              </w:rPr>
              <w:t>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৮.</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প্রোগ্রামার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গ্রেড-৬</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৯.</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সহকারী প্রোগ্রামার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১০.</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 xml:space="preserve">হিসাবরক্ষণ কর্মকর্তা </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১১.</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সহকারী মেইনটেন্যান্স ইঞ্জিনিয়ার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lastRenderedPageBreak/>
              <w:t>১২.</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প্রশাসনিক কর্মকর্তা</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গ্রেড-১০</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১০</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০৬</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১৩.</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ব্যক্তিগত কর্মকর্তা</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গ্রেড-১০</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০৮</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১৪</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lang w:bidi="bn-BD"/>
              </w:rPr>
              <w:t xml:space="preserve">সহকারী </w:t>
            </w:r>
            <w:r w:rsidRPr="004E7157">
              <w:rPr>
                <w:rFonts w:ascii="NikoshBAN" w:hAnsi="NikoshBAN" w:cs="NikoshBAN"/>
                <w:sz w:val="24"/>
                <w:szCs w:val="24"/>
              </w:rPr>
              <w:t>হিসাবরক্ষণ কর্মকর্তা</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গ্রেড-১০</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১৫.</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কম্পিউটার অপারেটর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গ্রেড-১১</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১৬</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rPr>
              <w:t>সাঁটলিপিকার কাম কম্পিউটার অপারেটর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গ্রেড-১১</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১৭.</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হিসাবর</w:t>
            </w:r>
            <w:r w:rsidRPr="004E7157">
              <w:rPr>
                <w:rFonts w:ascii="NikoshBAN" w:hAnsi="NikoshBAN" w:cs="NikoshBAN"/>
                <w:sz w:val="24"/>
                <w:szCs w:val="24"/>
              </w:rPr>
              <w:t xml:space="preserve">ক্ষক </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গ্রেড-১২</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১৮.</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ক্যাশিয়ার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গ্রেড-১৪</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১৯.</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পরিসংখ্যান সহকারী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গ্রেড-১৬</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০২</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২০.</w:t>
            </w:r>
          </w:p>
        </w:tc>
        <w:tc>
          <w:tcPr>
            <w:tcW w:w="2028"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 xml:space="preserve">অফিস সহকারী </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গ্রেড-১৬</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০৩</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০২</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২১.</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lang w:bidi="bn-BD"/>
              </w:rPr>
              <w:t xml:space="preserve">অফিস সহকারী কাম কম্পিউটার </w:t>
            </w:r>
            <w:r w:rsidRPr="004E7157">
              <w:rPr>
                <w:rFonts w:ascii="NikoshBAN" w:hAnsi="NikoshBAN" w:cs="NikoshBAN"/>
                <w:sz w:val="24"/>
                <w:szCs w:val="24"/>
              </w:rPr>
              <w:t>মুদ্রাক্ষরিক</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গ্রেড-১৬</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০৯</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০৮</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২২.</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lang w:bidi="bn-BD"/>
              </w:rPr>
              <w:t xml:space="preserve">কম্পিউটার </w:t>
            </w:r>
            <w:r w:rsidRPr="004E7157">
              <w:rPr>
                <w:rFonts w:ascii="NikoshBAN" w:hAnsi="NikoshBAN" w:cs="NikoshBAN"/>
                <w:sz w:val="24"/>
                <w:szCs w:val="24"/>
              </w:rPr>
              <w:t xml:space="preserve">মুদ্রাক্ষরিক </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গ্রেড-১৬</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২৩.</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ফটোকপিয়ার অপারেটর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২৪.</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 xml:space="preserve">ক্যাশ সরকার </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২৫.</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দপ্তরী</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গ্রেড-১৯</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০১</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w:t>
            </w:r>
          </w:p>
        </w:tc>
      </w:tr>
      <w:tr w:rsidR="00727FDA" w:rsidRPr="004E7157" w:rsidTr="000A1EC4">
        <w:tc>
          <w:tcPr>
            <w:tcW w:w="32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২৬.</w:t>
            </w:r>
          </w:p>
        </w:tc>
        <w:tc>
          <w:tcPr>
            <w:tcW w:w="2028" w:type="pct"/>
          </w:tcPr>
          <w:p w:rsidR="00727FDA" w:rsidRPr="004E7157" w:rsidRDefault="00727FDA" w:rsidP="00CC152D">
            <w:pPr>
              <w:rPr>
                <w:rFonts w:ascii="NikoshBAN" w:hAnsi="NikoshBAN" w:cs="NikoshBAN"/>
                <w:sz w:val="24"/>
                <w:szCs w:val="24"/>
              </w:rPr>
            </w:pPr>
            <w:r w:rsidRPr="004E7157">
              <w:rPr>
                <w:rFonts w:ascii="NikoshBAN" w:hAnsi="NikoshBAN" w:cs="NikoshBAN"/>
                <w:sz w:val="24"/>
                <w:szCs w:val="24"/>
              </w:rPr>
              <w:t>অফিস সহায়ক</w:t>
            </w:r>
          </w:p>
        </w:tc>
        <w:tc>
          <w:tcPr>
            <w:tcW w:w="553" w:type="pct"/>
          </w:tcPr>
          <w:p w:rsidR="00727FDA" w:rsidRPr="004E7157" w:rsidRDefault="00727FDA" w:rsidP="00CC152D">
            <w:pPr>
              <w:rPr>
                <w:rFonts w:ascii="NikoshBAN" w:hAnsi="NikoshBAN" w:cs="NikoshBAN"/>
                <w:sz w:val="24"/>
                <w:szCs w:val="24"/>
                <w:lang w:bidi="bn-BD"/>
              </w:rPr>
            </w:pPr>
            <w:r w:rsidRPr="004E7157">
              <w:rPr>
                <w:rFonts w:ascii="NikoshBAN" w:hAnsi="NikoshBAN" w:cs="NikoshBAN"/>
                <w:sz w:val="24"/>
                <w:szCs w:val="24"/>
                <w:lang w:bidi="bn-BD"/>
              </w:rPr>
              <w:t>গ্রেড-২০</w:t>
            </w:r>
          </w:p>
        </w:tc>
        <w:tc>
          <w:tcPr>
            <w:tcW w:w="645"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২৪</w:t>
            </w:r>
          </w:p>
        </w:tc>
        <w:tc>
          <w:tcPr>
            <w:tcW w:w="507"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২০</w:t>
            </w:r>
          </w:p>
        </w:tc>
        <w:tc>
          <w:tcPr>
            <w:tcW w:w="944" w:type="pct"/>
          </w:tcPr>
          <w:p w:rsidR="00727FDA" w:rsidRPr="004E7157" w:rsidRDefault="00727FDA" w:rsidP="009A5344">
            <w:pPr>
              <w:jc w:val="center"/>
              <w:rPr>
                <w:rFonts w:ascii="NikoshBAN" w:hAnsi="NikoshBAN" w:cs="NikoshBAN"/>
                <w:sz w:val="24"/>
                <w:szCs w:val="24"/>
                <w:lang w:bidi="bn-BD"/>
              </w:rPr>
            </w:pPr>
            <w:r w:rsidRPr="004E7157">
              <w:rPr>
                <w:rFonts w:ascii="NikoshBAN" w:hAnsi="NikoshBAN" w:cs="NikoshBAN"/>
                <w:sz w:val="24"/>
                <w:szCs w:val="24"/>
                <w:lang w:bidi="bn-BD"/>
              </w:rPr>
              <w:t>০৪</w:t>
            </w:r>
          </w:p>
        </w:tc>
      </w:tr>
    </w:tbl>
    <w:p w:rsidR="009A65C7" w:rsidRPr="004D2FFC" w:rsidRDefault="009A65C7" w:rsidP="0062523C">
      <w:pPr>
        <w:pStyle w:val="Heading3"/>
        <w:rPr>
          <w:cs/>
        </w:rPr>
      </w:pPr>
      <w:bookmarkStart w:id="8" w:name="_Toc524608873"/>
    </w:p>
    <w:p w:rsidR="00215503" w:rsidRDefault="00727FDA" w:rsidP="0062523C">
      <w:pPr>
        <w:pStyle w:val="Heading3"/>
        <w:rPr>
          <w:cs/>
        </w:rPr>
      </w:pPr>
      <w:r w:rsidRPr="00215503">
        <w:rPr>
          <w:cs/>
        </w:rPr>
        <w:t>১.৩ পরিসংখ্যান ও তথ্য ব্যবস্থাপনা বিভাগ এর সাম্প্রতিক অর্জন</w:t>
      </w:r>
      <w:bookmarkStart w:id="9" w:name="_Toc524608874"/>
      <w:bookmarkEnd w:id="8"/>
    </w:p>
    <w:p w:rsidR="00F75C4A" w:rsidRPr="00215503" w:rsidRDefault="00F75C4A" w:rsidP="0062523C">
      <w:pPr>
        <w:pStyle w:val="Heading3"/>
      </w:pPr>
      <w:r w:rsidRPr="00215503">
        <w:t>১.৩.১ পরিসংখ্যান বিভাগ পুনঃপ্রতিষ্ঠা</w:t>
      </w:r>
      <w:bookmarkEnd w:id="9"/>
    </w:p>
    <w:p w:rsidR="002D54BC" w:rsidRPr="00E64EF3" w:rsidRDefault="00727FDA" w:rsidP="00EB75D5">
      <w:pPr>
        <w:spacing w:after="0"/>
        <w:ind w:left="0"/>
        <w:rPr>
          <w:rFonts w:ascii="NikoshBAN" w:hAnsi="NikoshBAN" w:cs="NikoshBAN"/>
          <w:sz w:val="28"/>
          <w:szCs w:val="28"/>
          <w:cs/>
          <w:lang w:bidi="bn-BD"/>
        </w:rPr>
      </w:pPr>
      <w:r w:rsidRPr="00E64EF3">
        <w:rPr>
          <w:rFonts w:ascii="NikoshBAN" w:hAnsi="NikoshBAN" w:cs="NikoshBAN"/>
          <w:sz w:val="28"/>
          <w:szCs w:val="28"/>
          <w:cs/>
          <w:lang w:bidi="bn-BD"/>
        </w:rPr>
        <w:t>আন্তর্জাতিক</w:t>
      </w:r>
      <w:r w:rsidRPr="00E64EF3">
        <w:rPr>
          <w:rFonts w:ascii="NikoshBAN" w:eastAsia="Nikosh" w:hAnsi="NikoshBAN" w:cs="NikoshBAN"/>
          <w:sz w:val="28"/>
          <w:szCs w:val="28"/>
          <w:cs/>
          <w:lang w:bidi="bn-BD"/>
        </w:rPr>
        <w:t xml:space="preserve"> পরিমন্ডলে বাংলাদেশের পরিসংখ্যান কার্যক্রমের অবস্থান সুনিশ্চিত করা</w:t>
      </w:r>
      <w:r w:rsidR="00481974">
        <w:rPr>
          <w:rFonts w:ascii="NikoshBAN" w:eastAsia="Nikosh" w:hAnsi="NikoshBAN" w:cs="NikoshBAN"/>
          <w:sz w:val="28"/>
          <w:szCs w:val="28"/>
          <w:cs/>
          <w:lang w:bidi="bn-BD"/>
        </w:rPr>
        <w:t xml:space="preserve"> </w:t>
      </w:r>
      <w:r w:rsidRPr="00E64EF3">
        <w:rPr>
          <w:rFonts w:ascii="NikoshBAN" w:eastAsia="Nikosh" w:hAnsi="NikoshBAN" w:cs="NikoshBAN"/>
          <w:sz w:val="28"/>
          <w:szCs w:val="28"/>
          <w:cs/>
          <w:lang w:bidi="bn-BD"/>
        </w:rPr>
        <w:t xml:space="preserve">এবং </w:t>
      </w:r>
      <w:r w:rsidRPr="00E64EF3">
        <w:rPr>
          <w:rFonts w:ascii="NikoshBAN" w:hAnsi="NikoshBAN" w:cs="NikoshBAN"/>
          <w:sz w:val="28"/>
          <w:szCs w:val="28"/>
          <w:cs/>
          <w:lang w:bidi="bn-BD"/>
        </w:rPr>
        <w:t>অভ্যন্তরীণ ক্ষেত্রে</w:t>
      </w:r>
      <w:r w:rsidRPr="00E64EF3">
        <w:rPr>
          <w:rFonts w:ascii="NikoshBAN" w:eastAsia="Nikosh" w:hAnsi="NikoshBAN" w:cs="NikoshBAN"/>
          <w:sz w:val="28"/>
          <w:szCs w:val="28"/>
          <w:cs/>
          <w:lang w:bidi="bn-BD"/>
        </w:rPr>
        <w:t xml:space="preserve"> পরিসংখ্যানের </w:t>
      </w:r>
      <w:r w:rsidRPr="00E64EF3">
        <w:rPr>
          <w:rFonts w:ascii="NikoshBAN" w:hAnsi="NikoshBAN" w:cs="NikoshBAN"/>
          <w:sz w:val="28"/>
          <w:szCs w:val="28"/>
          <w:cs/>
          <w:lang w:bidi="bn-BD"/>
        </w:rPr>
        <w:t>গুরুত্বকে</w:t>
      </w:r>
      <w:r w:rsidR="001062EF" w:rsidRPr="00E64EF3">
        <w:rPr>
          <w:rFonts w:ascii="NikoshBAN" w:hAnsi="NikoshBAN" w:cs="NikoshBAN"/>
          <w:sz w:val="28"/>
          <w:szCs w:val="28"/>
          <w:cs/>
          <w:lang w:bidi="bn-BD"/>
        </w:rPr>
        <w:t xml:space="preserve"> </w:t>
      </w:r>
      <w:r w:rsidRPr="00E64EF3">
        <w:rPr>
          <w:rFonts w:ascii="NikoshBAN" w:eastAsia="Nikosh" w:hAnsi="NikoshBAN" w:cs="NikoshBAN"/>
          <w:sz w:val="28"/>
          <w:szCs w:val="28"/>
          <w:cs/>
          <w:lang w:bidi="bn-BD"/>
        </w:rPr>
        <w:t xml:space="preserve">উপলব্ধি করে বঙ্গবন্ধুর সুযোগ্য কন্যা বর্তমান সরকারের মাননীয় প্রধানমন্ত্রী শেখ হাসিনা জাতির পিতার মতাদর্শ </w:t>
      </w:r>
      <w:r w:rsidRPr="00E64EF3">
        <w:rPr>
          <w:rFonts w:ascii="NikoshBAN" w:hAnsi="NikoshBAN" w:cs="NikoshBAN"/>
          <w:sz w:val="28"/>
          <w:szCs w:val="28"/>
          <w:cs/>
          <w:lang w:bidi="bn-BD"/>
        </w:rPr>
        <w:t>পুনঃধারণ করার লক্ষ্যে</w:t>
      </w:r>
      <w:r w:rsidR="001062EF" w:rsidRPr="00E64EF3">
        <w:rPr>
          <w:rFonts w:ascii="NikoshBAN" w:hAnsi="NikoshBAN" w:cs="NikoshBAN"/>
          <w:sz w:val="28"/>
          <w:szCs w:val="28"/>
          <w:cs/>
          <w:lang w:bidi="bn-BD"/>
        </w:rPr>
        <w:t xml:space="preserve"> </w:t>
      </w:r>
      <w:r w:rsidRPr="00E64EF3">
        <w:rPr>
          <w:rFonts w:ascii="NikoshBAN" w:hAnsi="NikoshBAN" w:cs="NikoshBAN"/>
          <w:sz w:val="28"/>
          <w:szCs w:val="28"/>
          <w:cs/>
          <w:lang w:bidi="bn-BD"/>
        </w:rPr>
        <w:t>ইতোপূর্বে</w:t>
      </w:r>
      <w:r w:rsidRPr="00E64EF3">
        <w:rPr>
          <w:rFonts w:ascii="NikoshBAN" w:eastAsia="Nikosh" w:hAnsi="NikoshBAN" w:cs="NikoshBAN"/>
          <w:sz w:val="28"/>
          <w:szCs w:val="28"/>
          <w:cs/>
          <w:lang w:bidi="bn-BD"/>
        </w:rPr>
        <w:t xml:space="preserve"> ২০০২ সালে বিলুপ্ত পরিসংখ্যান বিভাগকে পুনরায় ২০১০ সালে ‘পরিসংখ্যান বিভাগ’ নামে পরিকল্পনা মন্ত্রণালয়ের অধীন একটি আলাদা বিভাগ হিসেবে সৃজন করেন। ফলে দেশের আর্থ-সামাজিক উন্নয়ন পরিকল্পনা প্রণয়নে পরিসংখ্যানের অপরিহার্যতা পুনরায় স্বীকৃত হয়। স্মরণ করা যায় যে, প্রথম মেয়াদে (১৯৯৬-২০০১) ক্ষমতায় থাকাকালে মাননীয় প্রধানমন্ত্রী শেখ হাসিনা পরিসংখ্যান ব্যবস্থার উন্নতির জন্য অনেকগুলো গুরুত্বপূর্ণ পদক্ষেপ গ্রহণ করেন, যার মধ্যে পরিসংখ্যানের জন্য বহুতল বিশিষ্ট একটি সুদৃশ্য ভবন নির্মাণ অন্যতম। ২০১</w:t>
      </w:r>
      <w:r w:rsidR="00793CAF" w:rsidRPr="00E64EF3">
        <w:rPr>
          <w:rFonts w:ascii="NikoshBAN" w:eastAsia="Nikosh" w:hAnsi="NikoshBAN" w:cs="NikoshBAN"/>
          <w:sz w:val="28"/>
          <w:szCs w:val="28"/>
          <w:cs/>
          <w:lang w:bidi="bn-BD"/>
        </w:rPr>
        <w:t>3</w:t>
      </w:r>
      <w:r w:rsidRPr="00E64EF3">
        <w:rPr>
          <w:rFonts w:ascii="NikoshBAN" w:eastAsia="Nikosh" w:hAnsi="NikoshBAN" w:cs="NikoshBAN"/>
          <w:sz w:val="28"/>
          <w:szCs w:val="28"/>
          <w:cs/>
          <w:lang w:bidi="bn-BD"/>
        </w:rPr>
        <w:t xml:space="preserve"> সালে পরিসংখ্যান ব্যবস্থাকে আরো সুসংহত ও গণমুখি করার </w:t>
      </w:r>
      <w:r w:rsidRPr="00E64EF3">
        <w:rPr>
          <w:rFonts w:ascii="NikoshBAN" w:hAnsi="NikoshBAN" w:cs="NikoshBAN"/>
          <w:sz w:val="28"/>
          <w:szCs w:val="28"/>
          <w:cs/>
          <w:lang w:bidi="bn-BD"/>
        </w:rPr>
        <w:t xml:space="preserve">লক্ষ্যে গুরুত্বপূর্ণ কার্যাবলির দায়িত্ব দিয়ে তিনি বিস্তৃত পরিসরে </w:t>
      </w:r>
      <w:r w:rsidRPr="00E64EF3">
        <w:rPr>
          <w:rFonts w:ascii="NikoshBAN" w:eastAsia="Nikosh" w:hAnsi="NikoshBAN" w:cs="NikoshBAN"/>
          <w:sz w:val="28"/>
          <w:szCs w:val="28"/>
          <w:cs/>
          <w:lang w:bidi="bn-BD"/>
        </w:rPr>
        <w:t xml:space="preserve">পরিসংখ্যান ও তথ্য ব্যবস্থাপনা বিভাগ </w:t>
      </w:r>
      <w:r w:rsidRPr="00E64EF3">
        <w:rPr>
          <w:rFonts w:ascii="Times New Roman" w:eastAsia="Nikosh" w:hAnsi="Times New Roman" w:cs="Times New Roman"/>
          <w:sz w:val="28"/>
          <w:szCs w:val="28"/>
          <w:cs/>
          <w:lang w:bidi="bn-BD"/>
        </w:rPr>
        <w:t>(</w:t>
      </w:r>
      <w:r w:rsidRPr="00E64EF3">
        <w:rPr>
          <w:rFonts w:ascii="Times New Roman" w:hAnsi="Times New Roman" w:cs="Times New Roman"/>
          <w:sz w:val="28"/>
          <w:szCs w:val="28"/>
          <w:lang w:bidi="bn-BD"/>
        </w:rPr>
        <w:t>Statistics and Informatics</w:t>
      </w:r>
      <w:r w:rsidR="001062EF" w:rsidRPr="00E64EF3">
        <w:rPr>
          <w:rFonts w:ascii="Times New Roman" w:hAnsi="Times New Roman" w:cs="Times New Roman"/>
          <w:sz w:val="28"/>
          <w:szCs w:val="28"/>
          <w:lang w:bidi="bn-BD"/>
        </w:rPr>
        <w:t xml:space="preserve"> </w:t>
      </w:r>
      <w:r w:rsidRPr="00E64EF3">
        <w:rPr>
          <w:rFonts w:ascii="Times New Roman" w:hAnsi="Times New Roman" w:cs="Times New Roman"/>
          <w:sz w:val="28"/>
          <w:szCs w:val="28"/>
          <w:lang w:bidi="bn-BD"/>
        </w:rPr>
        <w:t>Division</w:t>
      </w:r>
      <w:r w:rsidRPr="00E64EF3">
        <w:rPr>
          <w:rFonts w:ascii="Times New Roman" w:eastAsia="Nikosh" w:hAnsi="Times New Roman" w:cs="Times New Roman"/>
          <w:sz w:val="28"/>
          <w:szCs w:val="28"/>
          <w:cs/>
          <w:lang w:bidi="bn-BD"/>
        </w:rPr>
        <w:t>)</w:t>
      </w:r>
      <w:r w:rsidR="00D40B49">
        <w:rPr>
          <w:rFonts w:ascii="Times New Roman" w:eastAsia="Nikosh" w:hAnsi="Times New Roman" w:cs="Times New Roman"/>
          <w:sz w:val="28"/>
          <w:szCs w:val="28"/>
          <w:cs/>
          <w:lang w:bidi="bn-BD"/>
        </w:rPr>
        <w:t xml:space="preserve"> </w:t>
      </w:r>
      <w:r w:rsidR="00D40B49" w:rsidRPr="00E64EF3">
        <w:rPr>
          <w:rFonts w:ascii="NikoshBAN" w:eastAsia="Nikosh" w:hAnsi="NikoshBAN" w:cs="NikoshBAN"/>
          <w:sz w:val="28"/>
          <w:szCs w:val="28"/>
          <w:cs/>
          <w:lang w:bidi="bn-BD"/>
        </w:rPr>
        <w:t>প্রতিষ্ঠা</w:t>
      </w:r>
      <w:r w:rsidR="00D40B49">
        <w:rPr>
          <w:rFonts w:ascii="NikoshBAN" w:eastAsia="Nikosh" w:hAnsi="NikoshBAN" w:cs="NikoshBAN"/>
          <w:sz w:val="28"/>
          <w:szCs w:val="28"/>
          <w:cs/>
          <w:lang w:bidi="bn-BD"/>
        </w:rPr>
        <w:t xml:space="preserve"> করেন </w:t>
      </w:r>
      <w:r w:rsidRPr="00E64EF3">
        <w:rPr>
          <w:rFonts w:ascii="NikoshBAN" w:hAnsi="NikoshBAN" w:cs="NikoshBAN"/>
          <w:sz w:val="28"/>
          <w:szCs w:val="28"/>
          <w:cs/>
          <w:lang w:bidi="bn-BD"/>
        </w:rPr>
        <w:t xml:space="preserve">যা ইতোমধ্যে </w:t>
      </w:r>
      <w:r w:rsidRPr="00E64EF3">
        <w:rPr>
          <w:rFonts w:ascii="Times New Roman" w:hAnsi="Times New Roman" w:cs="Times New Roman"/>
          <w:sz w:val="28"/>
          <w:szCs w:val="28"/>
          <w:lang w:bidi="bn-BD"/>
        </w:rPr>
        <w:t>SID</w:t>
      </w:r>
      <w:r w:rsidRPr="00E64EF3">
        <w:rPr>
          <w:rFonts w:ascii="NikoshBAN" w:hAnsi="NikoshBAN" w:cs="NikoshBAN"/>
          <w:sz w:val="28"/>
          <w:szCs w:val="28"/>
          <w:lang w:bidi="bn-BD"/>
        </w:rPr>
        <w:t xml:space="preserve"> </w:t>
      </w:r>
      <w:r w:rsidRPr="00E64EF3">
        <w:rPr>
          <w:rFonts w:ascii="NikoshBAN" w:hAnsi="NikoshBAN" w:cs="NikoshBAN"/>
          <w:sz w:val="28"/>
          <w:szCs w:val="28"/>
          <w:cs/>
          <w:lang w:bidi="bn-BD"/>
        </w:rPr>
        <w:t>নামে পরিচিতি লাভ করেছে। পুনঃপ্রতিষ্ঠার পর থেকে জাতীয় ও আন্তর্জাতিক পরিমন্ডলে পরিসংখ্যান ব্যবস্থাকে উত্তরোত্তর শক্তিশালী করার জন্য এ বিভাগ গুরুত্বপূর্ণ ভূমিকা রেখে সংশ্লিষ্ট সকলের প্রশংসা অর্জন করেছে।</w:t>
      </w:r>
    </w:p>
    <w:p w:rsidR="00F75C4A" w:rsidRPr="001D38A3" w:rsidRDefault="00F75C4A" w:rsidP="00BB476A">
      <w:pPr>
        <w:pStyle w:val="Heading4"/>
      </w:pPr>
      <w:bookmarkStart w:id="10" w:name="_Toc524608875"/>
      <w:r w:rsidRPr="001D38A3">
        <w:t>১</w:t>
      </w:r>
      <w:r w:rsidRPr="001D38A3">
        <w:t>.</w:t>
      </w:r>
      <w:r w:rsidRPr="001D38A3">
        <w:t>৩</w:t>
      </w:r>
      <w:r w:rsidRPr="001D38A3">
        <w:t>.</w:t>
      </w:r>
      <w:r w:rsidRPr="001D38A3">
        <w:t>২</w:t>
      </w:r>
      <w:r w:rsidRPr="001D38A3">
        <w:t xml:space="preserve"> </w:t>
      </w:r>
      <w:r w:rsidRPr="001D38A3">
        <w:t>বিভাগ</w:t>
      </w:r>
      <w:r w:rsidRPr="001D38A3">
        <w:t xml:space="preserve"> </w:t>
      </w:r>
      <w:r w:rsidRPr="001D38A3">
        <w:t>সম্প্রসারণ</w:t>
      </w:r>
      <w:r w:rsidRPr="001D38A3">
        <w:t xml:space="preserve"> </w:t>
      </w:r>
      <w:r w:rsidRPr="001D38A3">
        <w:t>ও</w:t>
      </w:r>
      <w:r w:rsidRPr="001D38A3">
        <w:t xml:space="preserve"> </w:t>
      </w:r>
      <w:r w:rsidRPr="001D38A3">
        <w:t>বাংলাদেশ</w:t>
      </w:r>
      <w:r w:rsidRPr="001D38A3">
        <w:t xml:space="preserve"> </w:t>
      </w:r>
      <w:r w:rsidRPr="001D38A3">
        <w:t>পরিসংখ্যান</w:t>
      </w:r>
      <w:r w:rsidRPr="001D38A3">
        <w:t xml:space="preserve"> </w:t>
      </w:r>
      <w:r w:rsidRPr="001D38A3">
        <w:t>ব্যুরো</w:t>
      </w:r>
      <w:r w:rsidRPr="001D38A3">
        <w:t xml:space="preserve"> </w:t>
      </w:r>
      <w:r w:rsidRPr="001D38A3">
        <w:t>পুনর্গঠন</w:t>
      </w:r>
      <w:bookmarkEnd w:id="10"/>
    </w:p>
    <w:p w:rsidR="00727FDA" w:rsidRPr="004D2FFC" w:rsidRDefault="00727FDA" w:rsidP="00EB75D5">
      <w:pPr>
        <w:pStyle w:val="NormalWeb"/>
        <w:spacing w:before="0" w:beforeAutospacing="0" w:after="0" w:afterAutospacing="0"/>
        <w:ind w:left="0"/>
        <w:rPr>
          <w:rFonts w:ascii="NikoshBAN" w:hAnsi="NikoshBAN" w:cs="NikoshBAN"/>
          <w:color w:val="00B0F0"/>
          <w:sz w:val="28"/>
          <w:szCs w:val="28"/>
          <w:cs/>
          <w:lang w:bidi="bn-BD"/>
        </w:rPr>
      </w:pPr>
      <w:r w:rsidRPr="004D2FFC">
        <w:rPr>
          <w:rFonts w:ascii="NikoshBAN" w:hAnsi="NikoshBAN" w:cs="NikoshBAN"/>
          <w:sz w:val="28"/>
          <w:szCs w:val="28"/>
          <w:cs/>
          <w:lang w:bidi="bn-BD"/>
        </w:rPr>
        <w:t xml:space="preserve">পরিসংখ্যান ব্যবস্থাকে শক্তিশালী করার জন্য মাননীয় প্রধানমন্ত্রীর সদিচ্ছার আলোকে পরিসংখ্যান ও তথ্য ব্যবস্থাপনা বিভাগকে সম্প্রসারিত করে একটি উইং এর পরিবর্তে প্রশাসন, উন্নয়ন ও তথ্য ব্যবস্থাপনা নামে ৩টি আলাদা উইং এবং বেশ কিছু নতুন অবকাঠামো সৃজন করা হয়েছে। অতিরিক্ত সচিবের ১টি, যুগ্ম-সচিবের ১টি, উপ-সচিবের ২টি এবং শাখা </w:t>
      </w:r>
      <w:r w:rsidRPr="004D2FFC">
        <w:rPr>
          <w:rFonts w:ascii="NikoshBAN" w:hAnsi="NikoshBAN" w:cs="NikoshBAN"/>
          <w:sz w:val="28"/>
          <w:szCs w:val="28"/>
          <w:cs/>
          <w:lang w:bidi="bn-BD"/>
        </w:rPr>
        <w:lastRenderedPageBreak/>
        <w:t xml:space="preserve">পর্যায়ে ৪টিসহ মোট ৩৪টি নতুন পদ </w:t>
      </w:r>
      <w:r w:rsidR="000A4247">
        <w:rPr>
          <w:rFonts w:ascii="NikoshBAN" w:hAnsi="NikoshBAN" w:cs="NikoshBAN"/>
          <w:sz w:val="28"/>
          <w:szCs w:val="28"/>
          <w:cs/>
          <w:lang w:bidi="bn-BD"/>
        </w:rPr>
        <w:t xml:space="preserve">সৃজন করা হয়েছে। পরিসংখ্যান আইন </w:t>
      </w:r>
      <w:r w:rsidRPr="004D2FFC">
        <w:rPr>
          <w:rFonts w:ascii="NikoshBAN" w:hAnsi="NikoshBAN" w:cs="NikoshBAN"/>
          <w:sz w:val="28"/>
          <w:szCs w:val="28"/>
          <w:cs/>
          <w:lang w:bidi="bn-BD"/>
        </w:rPr>
        <w:t>২০১৩ এর</w:t>
      </w:r>
      <w:r w:rsidR="00111898">
        <w:rPr>
          <w:rFonts w:ascii="NikoshBAN" w:hAnsi="NikoshBAN" w:cs="NikoshBAN"/>
          <w:sz w:val="28"/>
          <w:szCs w:val="28"/>
          <w:cs/>
          <w:lang w:bidi="bn-BD"/>
        </w:rPr>
        <w:t xml:space="preserve"> আলোকে</w:t>
      </w:r>
      <w:r w:rsidR="00320B61">
        <w:rPr>
          <w:rFonts w:ascii="NikoshBAN" w:hAnsi="NikoshBAN" w:cs="NikoshBAN"/>
          <w:sz w:val="28"/>
          <w:szCs w:val="28"/>
          <w:cs/>
          <w:lang w:bidi="bn-BD"/>
        </w:rPr>
        <w:t xml:space="preserve"> </w:t>
      </w:r>
      <w:r w:rsidRPr="004D2FFC">
        <w:rPr>
          <w:rFonts w:ascii="NikoshBAN" w:hAnsi="NikoshBAN" w:cs="NikoshBAN"/>
          <w:sz w:val="28"/>
          <w:szCs w:val="28"/>
          <w:cs/>
          <w:lang w:bidi="bn-BD"/>
        </w:rPr>
        <w:t>বাংলাদেশ পরিসংখ্যান ব্যুরোর সাংগঠনিক কাঠামো পুনর্গঠন করে জনবলের পরিমাণ বাড়ানো হয়েছে এবং সকল বিভাগ ও জেলায় অফিস স্থাপনের ব্যবস্থ</w:t>
      </w:r>
      <w:r w:rsidR="000A4247">
        <w:rPr>
          <w:rFonts w:ascii="NikoshBAN" w:hAnsi="NikoshBAN" w:cs="NikoshBAN"/>
          <w:sz w:val="28"/>
          <w:szCs w:val="28"/>
          <w:cs/>
          <w:lang w:bidi="bn-BD"/>
        </w:rPr>
        <w:t>া নেয়া হয়েছে। জনবলের পরিমাণ আরও</w:t>
      </w:r>
      <w:r w:rsidRPr="004D2FFC">
        <w:rPr>
          <w:rFonts w:ascii="NikoshBAN" w:hAnsi="NikoshBAN" w:cs="NikoshBAN"/>
          <w:sz w:val="28"/>
          <w:szCs w:val="28"/>
          <w:cs/>
          <w:lang w:bidi="bn-BD"/>
        </w:rPr>
        <w:t xml:space="preserve"> বৃদ্ধি করে দ্বিতীয় পর্যায়ের পুনর্গঠনের কাজ অব্যাহত আছে</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উপজেলা পর্যায়ে দ্ব</w:t>
      </w:r>
      <w:r w:rsidR="000A4247">
        <w:rPr>
          <w:rFonts w:ascii="NikoshBAN" w:hAnsi="NikoshBAN" w:cs="NikoshBAN"/>
          <w:sz w:val="28"/>
          <w:szCs w:val="28"/>
          <w:cs/>
          <w:lang w:bidi="bn-BD"/>
        </w:rPr>
        <w:t>িতীয় শ্রেণির পদ বিলুপ্ত করে ৪৬৭</w:t>
      </w:r>
      <w:r w:rsidRPr="004D2FFC">
        <w:rPr>
          <w:rFonts w:ascii="NikoshBAN" w:hAnsi="NikoshBAN" w:cs="NikoshBAN"/>
          <w:sz w:val="28"/>
          <w:szCs w:val="28"/>
          <w:cs/>
          <w:lang w:bidi="bn-BD"/>
        </w:rPr>
        <w:t xml:space="preserve">টি প্রথম শ্রেণির পদ সৃজন করা হয়েছে। </w:t>
      </w:r>
      <w:r w:rsidRPr="004D2FFC">
        <w:rPr>
          <w:rFonts w:ascii="NikoshBAN" w:hAnsi="NikoshBAN" w:cs="NikoshBAN"/>
          <w:sz w:val="28"/>
          <w:szCs w:val="28"/>
          <w:cs/>
        </w:rPr>
        <w:t>বার্ষিক উন্নয়ন কর্মসূ</w:t>
      </w:r>
      <w:r w:rsidRPr="004D2FFC">
        <w:rPr>
          <w:rFonts w:ascii="NikoshBAN" w:hAnsi="NikoshBAN" w:cs="NikoshBAN"/>
          <w:sz w:val="28"/>
          <w:szCs w:val="28"/>
          <w:cs/>
          <w:lang w:bidi="bn-BD"/>
        </w:rPr>
        <w:t>চি</w:t>
      </w:r>
      <w:r w:rsidRPr="004D2FFC">
        <w:rPr>
          <w:rFonts w:ascii="NikoshBAN" w:hAnsi="NikoshBAN" w:cs="NikoshBAN"/>
          <w:sz w:val="28"/>
          <w:szCs w:val="28"/>
          <w:cs/>
        </w:rPr>
        <w:t xml:space="preserve"> ও </w:t>
      </w:r>
      <w:r w:rsidRPr="004D2FFC">
        <w:rPr>
          <w:rFonts w:ascii="NikoshBAN" w:hAnsi="NikoshBAN" w:cs="NikoshBAN"/>
          <w:sz w:val="28"/>
          <w:szCs w:val="28"/>
          <w:cs/>
          <w:lang w:bidi="bn-BD"/>
        </w:rPr>
        <w:t>মধ্যমেয়াদি বাজেট এর আওতায় গুরুত্বপূর্ণ জরিপ, সমীক্ষা ও অবকাঠামো উন্নয়নের জন্য কার্যক্রম গ্রহণ করা হয়েছে। এতে পরিসংখ্যান ব্যুরোর তথ্যভান্ডার সমৃদ্ধ হবে এবং তথ্য ব্যবহারকারীরা হালনাগাদ তথ্য পাবেন</w:t>
      </w:r>
      <w:r w:rsidRPr="004D2FFC">
        <w:rPr>
          <w:rFonts w:ascii="NikoshBAN" w:hAnsi="NikoshBAN" w:cs="NikoshBAN"/>
          <w:sz w:val="28"/>
          <w:szCs w:val="28"/>
          <w:cs/>
          <w:lang w:bidi="hi-IN"/>
        </w:rPr>
        <w:t xml:space="preserve">। </w:t>
      </w:r>
    </w:p>
    <w:p w:rsidR="00F75C4A" w:rsidRPr="004D2FFC" w:rsidRDefault="00F75C4A" w:rsidP="00BB476A">
      <w:pPr>
        <w:pStyle w:val="Heading4"/>
      </w:pPr>
      <w:bookmarkStart w:id="11" w:name="_Toc524608876"/>
      <w:r w:rsidRPr="004D2FFC">
        <w:t>১</w:t>
      </w:r>
      <w:r w:rsidRPr="004D2FFC">
        <w:t>.</w:t>
      </w:r>
      <w:r w:rsidRPr="004D2FFC">
        <w:t>৩</w:t>
      </w:r>
      <w:r w:rsidRPr="004D2FFC">
        <w:t>.</w:t>
      </w:r>
      <w:r w:rsidRPr="004D2FFC">
        <w:t>৩</w:t>
      </w:r>
      <w:r w:rsidRPr="004D2FFC">
        <w:t xml:space="preserve"> </w:t>
      </w:r>
      <w:r w:rsidRPr="004D2FFC">
        <w:t>পরিসংখ্যান</w:t>
      </w:r>
      <w:r w:rsidRPr="004D2FFC">
        <w:t xml:space="preserve"> </w:t>
      </w:r>
      <w:r w:rsidRPr="004D2FFC">
        <w:t>আইন</w:t>
      </w:r>
      <w:r w:rsidRPr="004D2FFC">
        <w:t xml:space="preserve"> </w:t>
      </w:r>
      <w:r w:rsidRPr="004D2FFC">
        <w:t>২০১৩</w:t>
      </w:r>
      <w:r w:rsidRPr="004D2FFC">
        <w:t xml:space="preserve"> </w:t>
      </w:r>
      <w:r w:rsidRPr="004D2FFC">
        <w:t>প্রণয়ন</w:t>
      </w:r>
      <w:bookmarkEnd w:id="11"/>
    </w:p>
    <w:p w:rsidR="00913294" w:rsidRPr="004D2FFC" w:rsidRDefault="00913294" w:rsidP="00EB75D5">
      <w:pPr>
        <w:spacing w:after="0"/>
        <w:ind w:left="0"/>
        <w:rPr>
          <w:rFonts w:ascii="NikoshBAN" w:hAnsi="NikoshBAN" w:cs="NikoshBAN"/>
          <w:sz w:val="28"/>
          <w:szCs w:val="28"/>
          <w:lang w:bidi="bn-BD"/>
        </w:rPr>
      </w:pPr>
      <w:r w:rsidRPr="004D2FFC">
        <w:rPr>
          <w:rFonts w:ascii="NikoshBAN" w:hAnsi="NikoshBAN" w:cs="NikoshBAN"/>
          <w:sz w:val="28"/>
          <w:szCs w:val="28"/>
          <w:cs/>
          <w:lang w:bidi="bn-BD"/>
        </w:rPr>
        <w:t>দেশের সামগ্রিক ও সমন্বিত উন্নয়নের জন্য সুনির্দিষ্ট পরিকল্পনা গ্রহণ একটি গুরুত্বপূর্ণ বিষয়। সঠিক ও সময়োপযোগী পরিসংখ্যান পরিকল্পনা প্রণয়নের পূর্বশর্ত। পরিসংখ্যান যত নির্ভুল হবে, নীতি নির্ধারকদের জন্য পরিকল্পনা প্রণয়ন ও বাস্তবায়নের দিক নির্দেশনা প্রদান তত সহজতর হবে। পরিসংখ্যান ও তথ্য ব্যবস্থাপনা বিভাগের আওতাধীন বাংলাদেশ পরিসংখ্যান ব্যুরোর মূল দায়িত্ব দেশের বিভিন্ন বিষয়ে পরিকল্পনা প্রণয়ন, বাস্তবায়ন ও মনিটরিংসহ প্রশাসনিক কর্মকাণ্ডের জন্য হালনাগাদ, নির্ভরযোগ্য ও মানসম্মত পরিসংখ্যান সরবরাহ করা। বাংলাদেশ পরিসংখ্যান ব্যুরো জাতীয় এবং স্থানীয় পরিকল্পনা প্রণয়নের নিমিত্ত প্রশাসক, গবেষক, পরিকল্পনাবিদ, সরকার</w:t>
      </w:r>
      <w:r w:rsidR="001062EF" w:rsidRPr="004D2FFC">
        <w:rPr>
          <w:rFonts w:ascii="NikoshBAN" w:hAnsi="NikoshBAN" w:cs="NikoshBAN"/>
          <w:sz w:val="28"/>
          <w:szCs w:val="28"/>
          <w:cs/>
          <w:lang w:bidi="bn-BD"/>
        </w:rPr>
        <w:t xml:space="preserve">ি ও বেসরকারি গবেষণা প্রতিষ্ঠান, </w:t>
      </w:r>
      <w:r w:rsidRPr="004D2FFC">
        <w:rPr>
          <w:rFonts w:ascii="NikoshBAN" w:hAnsi="NikoshBAN" w:cs="NikoshBAN"/>
          <w:sz w:val="28"/>
          <w:szCs w:val="28"/>
          <w:cs/>
          <w:lang w:bidi="bn-BD"/>
        </w:rPr>
        <w:t xml:space="preserve">আন্তর্জাতিক সংস্থা এবং জনসাধারণের ব্যবহারের জন্য পরিসংখ্যান প্রস্তুত ও প্রকাশ করে আসছে। </w:t>
      </w:r>
    </w:p>
    <w:p w:rsidR="00913294" w:rsidRPr="004D2FFC" w:rsidRDefault="00913294" w:rsidP="00EB75D5">
      <w:pPr>
        <w:spacing w:after="0"/>
        <w:ind w:left="0" w:firstLine="720"/>
        <w:rPr>
          <w:rFonts w:ascii="NikoshBAN" w:hAnsi="NikoshBAN" w:cs="NikoshBAN"/>
          <w:sz w:val="28"/>
          <w:szCs w:val="28"/>
          <w:cs/>
          <w:lang w:bidi="bn-BD"/>
        </w:rPr>
      </w:pPr>
      <w:r w:rsidRPr="004D2FFC">
        <w:rPr>
          <w:rFonts w:ascii="NikoshBAN" w:hAnsi="NikoshBAN" w:cs="NikoshBAN"/>
          <w:sz w:val="28"/>
          <w:szCs w:val="28"/>
          <w:cs/>
          <w:lang w:bidi="bn-BD"/>
        </w:rPr>
        <w:t>এতদিন যাবত পরিসংখ্যান প্রস্তুত ও প্রকাশের ক্ষেত্রে কোন সমন্বিত আইন, বিধি বা নীতিমালা না থাকায় কিছু আদেশ ও পরিপত্রের আওতায় বাংলাদেশ পরিসংখ্যান ব্যুরোর কাজ পরিচালিত হয়ে আসছিল। বিভিন্ন সরকারি সংস্থা কর্তৃক একই বিষয়ে পরিসংখ্যান প্রস্তুত ও প্রকাশের ফলে কোনটি সরকারি আর কোন‌টি সরকারি নয়, তা নিয়ে বিভ্রান্তি সৃষ্টি হওয়ায় তথ্য ব্যবহারকারীগণও নানাবিধ অসুবিধার সম্মুখিন হচ্ছিলেন। এ সকল অসুবিধা দূর করে পরিসংখ্যান কার্যক্রমকে গতিশীল, সমন্বিত, লক্ষ্যভিত্তিক ও প্রমিতকরণের জন্য পরিসংখ্যান আইন, ২০১৩ প্রণয়ন করা হয়</w:t>
      </w:r>
      <w:r w:rsidRPr="004D2FFC">
        <w:rPr>
          <w:rFonts w:ascii="NikoshBAN" w:hAnsi="NikoshBAN" w:cs="NikoshBAN"/>
          <w:sz w:val="28"/>
          <w:szCs w:val="28"/>
          <w:cs/>
          <w:lang w:bidi="hi-IN"/>
        </w:rPr>
        <w:t>।</w:t>
      </w:r>
    </w:p>
    <w:p w:rsidR="00F75C4A" w:rsidRPr="004D2FFC" w:rsidRDefault="00F75C4A" w:rsidP="00BB476A">
      <w:pPr>
        <w:pStyle w:val="Heading4"/>
      </w:pPr>
      <w:bookmarkStart w:id="12" w:name="_Toc524608877"/>
      <w:r w:rsidRPr="004D2FFC">
        <w:t>১</w:t>
      </w:r>
      <w:r w:rsidRPr="004D2FFC">
        <w:t>.</w:t>
      </w:r>
      <w:r w:rsidRPr="004D2FFC">
        <w:t>৩</w:t>
      </w:r>
      <w:r w:rsidRPr="004D2FFC">
        <w:t>.</w:t>
      </w:r>
      <w:r w:rsidRPr="004D2FFC">
        <w:t>৪</w:t>
      </w:r>
      <w:r w:rsidRPr="004D2FFC">
        <w:t xml:space="preserve"> </w:t>
      </w:r>
      <w:r w:rsidRPr="004D2FFC">
        <w:t>পরিসংখ্যান</w:t>
      </w:r>
      <w:r w:rsidRPr="004D2FFC">
        <w:t xml:space="preserve"> </w:t>
      </w:r>
      <w:r w:rsidRPr="004D2FFC">
        <w:t>আইনের</w:t>
      </w:r>
      <w:r w:rsidRPr="004D2FFC">
        <w:t xml:space="preserve"> </w:t>
      </w:r>
      <w:r w:rsidR="00320B61">
        <w:t>আওতায়</w:t>
      </w:r>
      <w:r w:rsidR="00320B61">
        <w:t xml:space="preserve"> </w:t>
      </w:r>
      <w:r w:rsidRPr="004D2FFC">
        <w:t>বিধিমালা</w:t>
      </w:r>
      <w:r w:rsidRPr="004D2FFC">
        <w:t xml:space="preserve"> </w:t>
      </w:r>
      <w:r w:rsidRPr="004D2FFC">
        <w:t>ও</w:t>
      </w:r>
      <w:r w:rsidRPr="004D2FFC">
        <w:t xml:space="preserve"> </w:t>
      </w:r>
      <w:r w:rsidRPr="004D2FFC">
        <w:t>নীতিমালা</w:t>
      </w:r>
      <w:r w:rsidRPr="004D2FFC">
        <w:t xml:space="preserve"> </w:t>
      </w:r>
      <w:r w:rsidRPr="004D2FFC">
        <w:t>প্রণয়ন</w:t>
      </w:r>
      <w:bookmarkEnd w:id="12"/>
    </w:p>
    <w:p w:rsidR="005D51CC" w:rsidRPr="004D2FFC" w:rsidRDefault="001062EF" w:rsidP="00EB75D5">
      <w:pPr>
        <w:spacing w:after="0"/>
        <w:ind w:left="0"/>
        <w:rPr>
          <w:rFonts w:ascii="NikoshBAN" w:hAnsi="NikoshBAN" w:cs="NikoshBAN"/>
          <w:sz w:val="28"/>
          <w:szCs w:val="28"/>
          <w:lang w:bidi="bn-BD"/>
        </w:rPr>
      </w:pPr>
      <w:r w:rsidRPr="004D2FFC">
        <w:rPr>
          <w:rFonts w:ascii="NikoshBAN" w:hAnsi="NikoshBAN" w:cs="NikoshBAN"/>
          <w:sz w:val="28"/>
          <w:szCs w:val="28"/>
          <w:cs/>
          <w:lang w:bidi="bn-BD"/>
        </w:rPr>
        <w:t>পরিসংখ্যান আইন</w:t>
      </w:r>
      <w:r w:rsidR="00913294" w:rsidRPr="004D2FFC">
        <w:rPr>
          <w:rFonts w:ascii="NikoshBAN" w:hAnsi="NikoshBAN" w:cs="NikoshBAN"/>
          <w:sz w:val="28"/>
          <w:szCs w:val="28"/>
          <w:cs/>
          <w:lang w:bidi="bn-BD"/>
        </w:rPr>
        <w:t xml:space="preserve"> ২০১৩ এর আওতায় ‘</w:t>
      </w:r>
      <w:r w:rsidR="00FC4834">
        <w:rPr>
          <w:rFonts w:ascii="NikoshBAN" w:hAnsi="NikoshBAN" w:cs="NikoshBAN"/>
          <w:sz w:val="28"/>
          <w:szCs w:val="28"/>
          <w:cs/>
          <w:lang w:bidi="bn-BD"/>
        </w:rPr>
        <w:t>বাংলাদেশ পরিসংখ্যান ব্যুরো ব্যতী</w:t>
      </w:r>
      <w:r w:rsidR="00913294" w:rsidRPr="004D2FFC">
        <w:rPr>
          <w:rFonts w:ascii="NikoshBAN" w:hAnsi="NikoshBAN" w:cs="NikoshBAN"/>
          <w:sz w:val="28"/>
          <w:szCs w:val="28"/>
          <w:cs/>
          <w:lang w:bidi="bn-BD"/>
        </w:rPr>
        <w:t>ত অন্যান্য সংস্থা কর্তৃক পরিসংখ্যান প্রস্তুত ও প্রকাশ বিধিমালা</w:t>
      </w:r>
      <w:r w:rsidR="00FC4834">
        <w:rPr>
          <w:rFonts w:ascii="NikoshBAN" w:hAnsi="NikoshBAN" w:cs="NikoshBAN"/>
          <w:sz w:val="28"/>
          <w:szCs w:val="28"/>
          <w:cs/>
          <w:lang w:bidi="bn-BD"/>
        </w:rPr>
        <w:t xml:space="preserve"> </w:t>
      </w:r>
      <w:r w:rsidR="00913294" w:rsidRPr="004D2FFC">
        <w:rPr>
          <w:rFonts w:ascii="NikoshBAN" w:hAnsi="NikoshBAN" w:cs="NikoshBAN"/>
          <w:sz w:val="28"/>
          <w:szCs w:val="28"/>
          <w:cs/>
          <w:lang w:bidi="bn-BD"/>
        </w:rPr>
        <w:t>ও নীতিমালা, ২০১৪</w:t>
      </w:r>
      <w:r w:rsidR="00FC4834">
        <w:rPr>
          <w:rFonts w:ascii="NikoshBAN" w:hAnsi="NikoshBAN" w:cs="NikoshBAN"/>
          <w:sz w:val="28"/>
          <w:szCs w:val="28"/>
          <w:cs/>
          <w:lang w:bidi="bn-BD"/>
        </w:rPr>
        <w:t xml:space="preserve"> </w:t>
      </w:r>
      <w:r w:rsidR="00913294" w:rsidRPr="004D2FFC">
        <w:rPr>
          <w:rFonts w:ascii="NikoshBAN" w:hAnsi="NikoshBAN" w:cs="NikoshBAN"/>
          <w:sz w:val="28"/>
          <w:szCs w:val="28"/>
          <w:cs/>
          <w:lang w:bidi="bn-BD"/>
        </w:rPr>
        <w:t>প্রকাশ করা হয়।</w:t>
      </w:r>
    </w:p>
    <w:p w:rsidR="005D51CC" w:rsidRPr="004D2FFC" w:rsidRDefault="005D51CC" w:rsidP="00BB476A">
      <w:pPr>
        <w:pStyle w:val="Heading4"/>
      </w:pPr>
      <w:bookmarkStart w:id="13" w:name="_Toc524608879"/>
      <w:r w:rsidRPr="004D2FFC">
        <w:t>১</w:t>
      </w:r>
      <w:r w:rsidRPr="004D2FFC">
        <w:t>.</w:t>
      </w:r>
      <w:r w:rsidRPr="004D2FFC">
        <w:t>৩</w:t>
      </w:r>
      <w:r w:rsidRPr="004D2FFC">
        <w:t>.</w:t>
      </w:r>
      <w:r w:rsidR="003D021F" w:rsidRPr="004D2FFC">
        <w:t>৫</w:t>
      </w:r>
      <w:r w:rsidRPr="004D2FFC">
        <w:t xml:space="preserve"> </w:t>
      </w:r>
      <w:r w:rsidRPr="004D2FFC">
        <w:t>বাংলাদেশ</w:t>
      </w:r>
      <w:r w:rsidRPr="004D2FFC">
        <w:t xml:space="preserve"> </w:t>
      </w:r>
      <w:r w:rsidRPr="004D2FFC">
        <w:t>পরিসংখ্যান</w:t>
      </w:r>
      <w:r w:rsidRPr="004D2FFC">
        <w:t xml:space="preserve"> </w:t>
      </w:r>
      <w:r w:rsidRPr="004D2FFC">
        <w:t>ব্যুরোর</w:t>
      </w:r>
      <w:r w:rsidRPr="004D2FFC">
        <w:t xml:space="preserve"> </w:t>
      </w:r>
      <w:r w:rsidRPr="004D2FFC">
        <w:t>কর্মকর্তা</w:t>
      </w:r>
      <w:r w:rsidRPr="004D2FFC">
        <w:t xml:space="preserve"> </w:t>
      </w:r>
      <w:r w:rsidRPr="004D2FFC">
        <w:t>ও</w:t>
      </w:r>
      <w:r w:rsidRPr="004D2FFC">
        <w:t xml:space="preserve"> </w:t>
      </w:r>
      <w:r w:rsidRPr="004D2FFC">
        <w:t>কর্মচারী</w:t>
      </w:r>
      <w:r w:rsidRPr="004D2FFC">
        <w:t xml:space="preserve"> </w:t>
      </w:r>
      <w:r w:rsidRPr="004D2FFC">
        <w:t>নিয়োগ</w:t>
      </w:r>
      <w:r w:rsidR="000F26D4" w:rsidRPr="004D2FFC">
        <w:t xml:space="preserve"> </w:t>
      </w:r>
      <w:r w:rsidRPr="004D2FFC">
        <w:t>বিধিমালা</w:t>
      </w:r>
      <w:r w:rsidRPr="004D2FFC">
        <w:t xml:space="preserve">, </w:t>
      </w:r>
      <w:r w:rsidRPr="004D2FFC">
        <w:t>২০১৮</w:t>
      </w:r>
      <w:r w:rsidRPr="004D2FFC">
        <w:t xml:space="preserve"> </w:t>
      </w:r>
      <w:r w:rsidRPr="004D2FFC">
        <w:t>অনুমোদন</w:t>
      </w:r>
      <w:bookmarkEnd w:id="13"/>
    </w:p>
    <w:p w:rsidR="00281F3F" w:rsidRPr="004D2FFC" w:rsidRDefault="005D51CC" w:rsidP="00EB75D5">
      <w:pPr>
        <w:spacing w:after="0"/>
        <w:ind w:left="0"/>
        <w:rPr>
          <w:rFonts w:ascii="NikoshBAN" w:hAnsi="NikoshBAN" w:cs="NikoshBAN"/>
          <w:sz w:val="28"/>
          <w:szCs w:val="28"/>
        </w:rPr>
      </w:pPr>
      <w:r w:rsidRPr="004D2FFC">
        <w:rPr>
          <w:rFonts w:ascii="NikoshBAN" w:hAnsi="NikoshBAN" w:cs="NikoshBAN"/>
          <w:sz w:val="28"/>
          <w:szCs w:val="28"/>
        </w:rPr>
        <w:t>বাংলাদেশ পরিসংখ্যান ব্যুরোর কার্যক্রম সুষ্ঠুভাবে পরিচালনার নিমিত্ত ‘বাংলাদেশ পরিসংখ্যান ব্যুরোর কর্মকর্তা ও কর্মচারী নিয়োগ</w:t>
      </w:r>
      <w:r w:rsidR="00FC4834">
        <w:rPr>
          <w:rFonts w:ascii="NikoshBAN" w:hAnsi="NikoshBAN" w:cs="NikoshBAN"/>
          <w:sz w:val="28"/>
          <w:szCs w:val="28"/>
        </w:rPr>
        <w:t xml:space="preserve"> </w:t>
      </w:r>
      <w:r w:rsidRPr="004D2FFC">
        <w:rPr>
          <w:rFonts w:ascii="NikoshBAN" w:hAnsi="NikoshBAN" w:cs="NikoshBAN"/>
          <w:sz w:val="28"/>
          <w:szCs w:val="28"/>
        </w:rPr>
        <w:t>বিধিমালা, ২০১৮</w:t>
      </w:r>
      <w:r w:rsidR="00FC4834">
        <w:rPr>
          <w:rFonts w:ascii="NikoshBAN" w:hAnsi="NikoshBAN" w:cs="NikoshBAN"/>
          <w:sz w:val="28"/>
          <w:szCs w:val="28"/>
        </w:rPr>
        <w:t>’ অনুমোদনের প্রস্তাব করা হয়েছে।</w:t>
      </w:r>
      <w:r w:rsidRPr="004D2FFC">
        <w:rPr>
          <w:rFonts w:ascii="NikoshBAN" w:hAnsi="NikoshBAN" w:cs="NikoshBAN"/>
          <w:sz w:val="28"/>
          <w:szCs w:val="28"/>
        </w:rPr>
        <w:t xml:space="preserve"> ১৬/০৫/২০১৮ তারিখে অনুষ্ঠিত প্রশাসনিক উন্নয়ন সংক্রান্ত সচিব কমিটির ৮ম সভায় পরিসংখ্যান ও তথ্য ব্যবস্থাপনা বিভাগের প্রস্তাবের পরিপ্রেক্ষিতে জনপ্রশাসন মন্ত্রণালয়ের নিয়োগবিধি পরীক্ষণ সংক্রান্ত উপকমিটি ‘বাংলাদেশ পরিসংখ্যান ব্যুরোর কর্মকর্তা ও কর্মচারী নিয়োগ</w:t>
      </w:r>
      <w:r w:rsidR="000F26D4" w:rsidRPr="004D2FFC">
        <w:rPr>
          <w:rFonts w:ascii="NikoshBAN" w:hAnsi="NikoshBAN" w:cs="NikoshBAN"/>
          <w:sz w:val="28"/>
          <w:szCs w:val="28"/>
        </w:rPr>
        <w:t xml:space="preserve"> </w:t>
      </w:r>
      <w:r w:rsidRPr="004D2FFC">
        <w:rPr>
          <w:rFonts w:ascii="NikoshBAN" w:hAnsi="NikoshBAN" w:cs="NikoshBAN"/>
          <w:sz w:val="28"/>
          <w:szCs w:val="28"/>
        </w:rPr>
        <w:t>বিধিমালা, ২০১৮’ এর খসড়া অনুমোদনের জন্য সুপারিশ করেছে। উক্ত নিয়োগ</w:t>
      </w:r>
      <w:r w:rsidR="000F26D4" w:rsidRPr="004D2FFC">
        <w:rPr>
          <w:rFonts w:ascii="NikoshBAN" w:hAnsi="NikoshBAN" w:cs="NikoshBAN"/>
          <w:sz w:val="28"/>
          <w:szCs w:val="28"/>
        </w:rPr>
        <w:t xml:space="preserve"> </w:t>
      </w:r>
      <w:r w:rsidRPr="004D2FFC">
        <w:rPr>
          <w:rFonts w:ascii="NikoshBAN" w:hAnsi="NikoshBAN" w:cs="NikoshBAN"/>
          <w:sz w:val="28"/>
          <w:szCs w:val="28"/>
        </w:rPr>
        <w:t>বিধিমালা প্রণয়নের বিষয়টি বাংলাদেশ সরকারি কর্ম কমিশন সচিবালয় (বিপিএসসি) এর সঙ্গে পরামর্শক্রমে চূড়ান্তকরণের নিমিত্ত ২৩/০৫/২০১৮ তারিখে নিয়োগ</w:t>
      </w:r>
      <w:r w:rsidR="000F26D4" w:rsidRPr="004D2FFC">
        <w:rPr>
          <w:rFonts w:ascii="NikoshBAN" w:hAnsi="NikoshBAN" w:cs="NikoshBAN"/>
          <w:sz w:val="28"/>
          <w:szCs w:val="28"/>
        </w:rPr>
        <w:t xml:space="preserve"> </w:t>
      </w:r>
      <w:r w:rsidRPr="004D2FFC">
        <w:rPr>
          <w:rFonts w:ascii="NikoshBAN" w:hAnsi="NikoshBAN" w:cs="NikoshBAN"/>
          <w:sz w:val="28"/>
          <w:szCs w:val="28"/>
        </w:rPr>
        <w:t>বিধিমালাটি বিপিএসসিতে প্রেরণ করা হয়েছে। বর্তমানে বিপিএসসিতে নিয়োগ বিধিমালাটির কার্যক্রম চলমান রয়েছে।</w:t>
      </w:r>
    </w:p>
    <w:p w:rsidR="005D51CC" w:rsidRPr="004D2FFC" w:rsidRDefault="005D51CC" w:rsidP="00BB476A">
      <w:pPr>
        <w:pStyle w:val="Heading4"/>
      </w:pPr>
      <w:bookmarkStart w:id="14" w:name="_Toc524608880"/>
      <w:r w:rsidRPr="004D2FFC">
        <w:t>১</w:t>
      </w:r>
      <w:r w:rsidRPr="004D2FFC">
        <w:t>.</w:t>
      </w:r>
      <w:r w:rsidRPr="004D2FFC">
        <w:t>৩</w:t>
      </w:r>
      <w:r w:rsidRPr="004D2FFC">
        <w:t>.</w:t>
      </w:r>
      <w:r w:rsidR="003D021F" w:rsidRPr="004D2FFC">
        <w:t>৬</w:t>
      </w:r>
      <w:r w:rsidRPr="004D2FFC">
        <w:t xml:space="preserve"> </w:t>
      </w:r>
      <w:r w:rsidRPr="004D2FFC">
        <w:t>বাংলাদেশ</w:t>
      </w:r>
      <w:r w:rsidRPr="004D2FFC">
        <w:t xml:space="preserve"> </w:t>
      </w:r>
      <w:r w:rsidRPr="004D2FFC">
        <w:t>পরিসংখ্যান</w:t>
      </w:r>
      <w:r w:rsidRPr="004D2FFC">
        <w:t xml:space="preserve"> </w:t>
      </w:r>
      <w:r w:rsidRPr="004D2FFC">
        <w:t>ব্যুরোর</w:t>
      </w:r>
      <w:r w:rsidRPr="004D2FFC">
        <w:t xml:space="preserve"> </w:t>
      </w:r>
      <w:r w:rsidRPr="004D2FFC">
        <w:t>২য়</w:t>
      </w:r>
      <w:r w:rsidRPr="004D2FFC">
        <w:t xml:space="preserve"> </w:t>
      </w:r>
      <w:r w:rsidRPr="004D2FFC">
        <w:t>শ্রেণির</w:t>
      </w:r>
      <w:r w:rsidRPr="004D2FFC">
        <w:t xml:space="preserve"> </w:t>
      </w:r>
      <w:r w:rsidRPr="004D2FFC">
        <w:t>পদে</w:t>
      </w:r>
      <w:r w:rsidRPr="004D2FFC">
        <w:t xml:space="preserve"> </w:t>
      </w:r>
      <w:r w:rsidRPr="004D2FFC">
        <w:t>পদোন্নতি</w:t>
      </w:r>
      <w:bookmarkEnd w:id="14"/>
    </w:p>
    <w:p w:rsidR="005D51CC" w:rsidRPr="004D2FFC" w:rsidRDefault="005D51CC" w:rsidP="00EB75D5">
      <w:pPr>
        <w:spacing w:after="0"/>
        <w:ind w:left="0"/>
        <w:rPr>
          <w:rFonts w:ascii="NikoshBAN" w:hAnsi="NikoshBAN" w:cs="NikoshBAN"/>
          <w:sz w:val="28"/>
          <w:szCs w:val="28"/>
        </w:rPr>
      </w:pPr>
      <w:r w:rsidRPr="004D2FFC">
        <w:rPr>
          <w:rFonts w:ascii="NikoshBAN" w:hAnsi="NikoshBAN" w:cs="NikoshBAN"/>
          <w:sz w:val="28"/>
          <w:szCs w:val="28"/>
        </w:rPr>
        <w:t>বাংলাদেশ পরিসংখ্যান ব্যুরোর ২য় শ্রেণির ‘সহকারী পরিসংখ্যান কর্মকর্তা’ পদে ২৯</w:t>
      </w:r>
      <w:r w:rsidR="000F26D4" w:rsidRPr="004D2FFC">
        <w:rPr>
          <w:rFonts w:ascii="NikoshBAN" w:hAnsi="NikoshBAN" w:cs="NikoshBAN"/>
          <w:sz w:val="28"/>
          <w:szCs w:val="28"/>
        </w:rPr>
        <w:t xml:space="preserve"> (উনত্রিশ) </w:t>
      </w:r>
      <w:r w:rsidRPr="004D2FFC">
        <w:rPr>
          <w:rFonts w:ascii="NikoshBAN" w:hAnsi="NikoshBAN" w:cs="NikoshBAN"/>
          <w:sz w:val="28"/>
          <w:szCs w:val="28"/>
        </w:rPr>
        <w:t>জন এবং ‘প্রশাসনিক কর্মকর্তা’ পদে ০৬ (ছয়) জনকে পদোন্নতি প্রদান করা হয়েছে। বিবিএস এর উক্ত পদ</w:t>
      </w:r>
      <w:r w:rsidR="00BB4846" w:rsidRPr="004D2FFC">
        <w:rPr>
          <w:rFonts w:ascii="NikoshBAN" w:hAnsi="NikoshBAN" w:cs="NikoshBAN"/>
          <w:sz w:val="28"/>
          <w:szCs w:val="28"/>
        </w:rPr>
        <w:t xml:space="preserve"> </w:t>
      </w:r>
      <w:r w:rsidRPr="004D2FFC">
        <w:rPr>
          <w:rFonts w:ascii="NikoshBAN" w:hAnsi="NikoshBAN" w:cs="NikoshBAN"/>
          <w:sz w:val="28"/>
          <w:szCs w:val="28"/>
        </w:rPr>
        <w:t xml:space="preserve">দুটিতে </w:t>
      </w:r>
      <w:r w:rsidR="000F26D4" w:rsidRPr="004D2FFC">
        <w:rPr>
          <w:rFonts w:ascii="NikoshBAN" w:hAnsi="NikoshBAN" w:cs="NikoshBAN"/>
          <w:sz w:val="28"/>
          <w:szCs w:val="28"/>
        </w:rPr>
        <w:t>অধিকতর</w:t>
      </w:r>
      <w:r w:rsidRPr="004D2FFC">
        <w:rPr>
          <w:rFonts w:ascii="NikoshBAN" w:hAnsi="NikoshBAN" w:cs="NikoshBAN"/>
          <w:sz w:val="28"/>
          <w:szCs w:val="28"/>
        </w:rPr>
        <w:t xml:space="preserve"> যোগ্য প্রার্থীদের পদ</w:t>
      </w:r>
      <w:r w:rsidR="000F26D4" w:rsidRPr="004D2FFC">
        <w:rPr>
          <w:rFonts w:ascii="NikoshBAN" w:hAnsi="NikoshBAN" w:cs="NikoshBAN"/>
          <w:sz w:val="28"/>
          <w:szCs w:val="28"/>
        </w:rPr>
        <w:t>োন্নতি প্রদানের প্রক্রিয়া চলমান।</w:t>
      </w:r>
      <w:r w:rsidRPr="004D2FFC">
        <w:rPr>
          <w:rFonts w:ascii="NikoshBAN" w:hAnsi="NikoshBAN" w:cs="NikoshBAN"/>
          <w:sz w:val="28"/>
          <w:szCs w:val="28"/>
        </w:rPr>
        <w:t xml:space="preserve">  </w:t>
      </w:r>
    </w:p>
    <w:p w:rsidR="005D51CC" w:rsidRPr="00FC4834" w:rsidRDefault="005D51CC" w:rsidP="00BB476A">
      <w:pPr>
        <w:pStyle w:val="Heading4"/>
      </w:pPr>
      <w:bookmarkStart w:id="15" w:name="_Toc524608881"/>
      <w:r w:rsidRPr="00FC4834">
        <w:t>১</w:t>
      </w:r>
      <w:r w:rsidRPr="00FC4834">
        <w:t>.</w:t>
      </w:r>
      <w:r w:rsidRPr="00FC4834">
        <w:t>৩</w:t>
      </w:r>
      <w:r w:rsidRPr="00FC4834">
        <w:t>.</w:t>
      </w:r>
      <w:r w:rsidR="003D021F" w:rsidRPr="00FC4834">
        <w:t>৭</w:t>
      </w:r>
      <w:r w:rsidRPr="00FC4834">
        <w:tab/>
      </w:r>
      <w:r w:rsidR="00FC4834">
        <w:t xml:space="preserve"> </w:t>
      </w:r>
      <w:r w:rsidRPr="00FC4834">
        <w:t>পদ</w:t>
      </w:r>
      <w:r w:rsidRPr="00FC4834">
        <w:t xml:space="preserve"> </w:t>
      </w:r>
      <w:r w:rsidRPr="00FC4834">
        <w:t>সৃষ্টি</w:t>
      </w:r>
      <w:bookmarkEnd w:id="15"/>
    </w:p>
    <w:p w:rsidR="0053519B" w:rsidRPr="004D2FFC" w:rsidRDefault="005D51CC" w:rsidP="00EB75D5">
      <w:pPr>
        <w:spacing w:after="0"/>
        <w:ind w:left="0"/>
        <w:rPr>
          <w:rFonts w:ascii="NikoshBAN" w:hAnsi="NikoshBAN" w:cs="NikoshBAN"/>
          <w:sz w:val="28"/>
          <w:szCs w:val="28"/>
        </w:rPr>
      </w:pPr>
      <w:r w:rsidRPr="004D2FFC">
        <w:rPr>
          <w:rFonts w:ascii="NikoshBAN" w:hAnsi="NikoshBAN" w:cs="NikoshBAN"/>
          <w:sz w:val="28"/>
          <w:szCs w:val="28"/>
        </w:rPr>
        <w:t xml:space="preserve">বাংলাদেশ পরিসংখ্যান ব্যুরোর আওতাধীন </w:t>
      </w:r>
      <w:r w:rsidRPr="00E62E80">
        <w:rPr>
          <w:rFonts w:ascii="Times New Roman" w:hAnsi="Times New Roman" w:cs="Times New Roman"/>
          <w:sz w:val="28"/>
          <w:szCs w:val="28"/>
        </w:rPr>
        <w:t>HIES</w:t>
      </w:r>
      <w:r w:rsidRPr="004D2FFC">
        <w:rPr>
          <w:rFonts w:ascii="NikoshBAN" w:hAnsi="NikoshBAN" w:cs="NikoshBAN"/>
          <w:sz w:val="28"/>
          <w:szCs w:val="28"/>
        </w:rPr>
        <w:t xml:space="preserve"> প্রকল্পের ০২(দুই) ক্যাটাগরির ৩য় শ্রেণির ০৪ (চার)টি পদকে রাজস্ব</w:t>
      </w:r>
      <w:r w:rsidR="00427310" w:rsidRPr="004D2FFC">
        <w:rPr>
          <w:rFonts w:ascii="NikoshBAN" w:hAnsi="NikoshBAN" w:cs="NikoshBAN"/>
          <w:sz w:val="28"/>
          <w:szCs w:val="28"/>
        </w:rPr>
        <w:t xml:space="preserve"> </w:t>
      </w:r>
      <w:r w:rsidRPr="004D2FFC">
        <w:rPr>
          <w:rFonts w:ascii="NikoshBAN" w:hAnsi="NikoshBAN" w:cs="NikoshBAN"/>
          <w:sz w:val="28"/>
          <w:szCs w:val="28"/>
        </w:rPr>
        <w:t>খাতে পদায়ন করা হয়েছে। ফলে সাংগঠনিক কাঠামোভুক্ত পূর্বের ৪৩২৯টি পদ হতে ৪টি পদ বৃদ্ধি পেয়ে</w:t>
      </w:r>
      <w:r w:rsidR="0053519B" w:rsidRPr="004D2FFC">
        <w:rPr>
          <w:rFonts w:ascii="NikoshBAN" w:hAnsi="NikoshBAN" w:cs="NikoshBAN"/>
          <w:sz w:val="28"/>
          <w:szCs w:val="28"/>
        </w:rPr>
        <w:t xml:space="preserve"> বর্তমানে মোট ৪৩৩৩টি পদ হয়েছে।</w:t>
      </w:r>
    </w:p>
    <w:p w:rsidR="00F75C4A" w:rsidRPr="004D2FFC" w:rsidRDefault="00F75C4A" w:rsidP="00BB476A">
      <w:pPr>
        <w:pStyle w:val="Heading4"/>
      </w:pPr>
      <w:bookmarkStart w:id="16" w:name="_Toc524608883"/>
      <w:r w:rsidRPr="004D2FFC">
        <w:lastRenderedPageBreak/>
        <w:t>১</w:t>
      </w:r>
      <w:r w:rsidRPr="004D2FFC">
        <w:t>.</w:t>
      </w:r>
      <w:r w:rsidRPr="004D2FFC">
        <w:t>৩</w:t>
      </w:r>
      <w:r w:rsidRPr="004D2FFC">
        <w:t>.</w:t>
      </w:r>
      <w:r w:rsidR="00BA17E4">
        <w:t>৮</w:t>
      </w:r>
      <w:r w:rsidRPr="004D2FFC">
        <w:t xml:space="preserve"> </w:t>
      </w:r>
      <w:r w:rsidRPr="00B61179">
        <w:rPr>
          <w:rFonts w:hAnsi="Times New Roman"/>
        </w:rPr>
        <w:t>Sus</w:t>
      </w:r>
      <w:r w:rsidR="00215551">
        <w:rPr>
          <w:rFonts w:hAnsi="Times New Roman"/>
        </w:rPr>
        <w:t>tainable Development Goals (SDG</w:t>
      </w:r>
      <w:r w:rsidRPr="00B61179">
        <w:rPr>
          <w:rFonts w:hAnsi="Times New Roman"/>
        </w:rPr>
        <w:t>)</w:t>
      </w:r>
      <w:r w:rsidRPr="004D2FFC">
        <w:t xml:space="preserve"> </w:t>
      </w:r>
      <w:r w:rsidRPr="004D2FFC">
        <w:t>বাস্তবায়নে</w:t>
      </w:r>
      <w:r w:rsidRPr="004D2FFC">
        <w:t xml:space="preserve"> </w:t>
      </w:r>
      <w:r w:rsidRPr="004D2FFC">
        <w:t>পরিসংখ্যান</w:t>
      </w:r>
      <w:r w:rsidRPr="004D2FFC">
        <w:t xml:space="preserve"> </w:t>
      </w:r>
      <w:r w:rsidRPr="004D2FFC">
        <w:t>ও</w:t>
      </w:r>
      <w:r w:rsidRPr="004D2FFC">
        <w:t xml:space="preserve"> </w:t>
      </w:r>
      <w:r w:rsidRPr="004D2FFC">
        <w:t>তথ্য</w:t>
      </w:r>
      <w:r w:rsidRPr="004D2FFC">
        <w:t xml:space="preserve"> </w:t>
      </w:r>
      <w:r w:rsidRPr="004D2FFC">
        <w:t>ব্যবস্থাপনা</w:t>
      </w:r>
      <w:r w:rsidRPr="004D2FFC">
        <w:t xml:space="preserve"> </w:t>
      </w:r>
      <w:r w:rsidRPr="004D2FFC">
        <w:t>বিভাগ</w:t>
      </w:r>
      <w:r w:rsidRPr="004D2FFC">
        <w:t xml:space="preserve"> </w:t>
      </w:r>
      <w:r w:rsidRPr="004D2FFC">
        <w:t>এবং</w:t>
      </w:r>
      <w:r w:rsidRPr="004D2FFC">
        <w:t xml:space="preserve"> </w:t>
      </w:r>
      <w:r w:rsidRPr="004D2FFC">
        <w:t>এর</w:t>
      </w:r>
      <w:r w:rsidRPr="004D2FFC">
        <w:t xml:space="preserve"> </w:t>
      </w:r>
      <w:r w:rsidRPr="004D2FFC">
        <w:t>আওতাধীন</w:t>
      </w:r>
      <w:r w:rsidRPr="004D2FFC">
        <w:t xml:space="preserve"> </w:t>
      </w:r>
      <w:r w:rsidRPr="004D2FFC">
        <w:t>বাংলাদেশ</w:t>
      </w:r>
      <w:r w:rsidRPr="004D2FFC">
        <w:t xml:space="preserve"> </w:t>
      </w:r>
      <w:r w:rsidRPr="004D2FFC">
        <w:t>পরিসংখ্যান</w:t>
      </w:r>
      <w:r w:rsidRPr="004D2FFC">
        <w:t xml:space="preserve"> </w:t>
      </w:r>
      <w:r w:rsidRPr="004D2FFC">
        <w:t>ব্যুরোর</w:t>
      </w:r>
      <w:r w:rsidRPr="004D2FFC">
        <w:t xml:space="preserve"> </w:t>
      </w:r>
      <w:r w:rsidRPr="004D2FFC">
        <w:t>ভূমিকা</w:t>
      </w:r>
      <w:r w:rsidRPr="004D2FFC">
        <w:t xml:space="preserve"> </w:t>
      </w:r>
      <w:bookmarkEnd w:id="16"/>
    </w:p>
    <w:p w:rsidR="00621F0C" w:rsidRDefault="00621F0C" w:rsidP="00EB75D5">
      <w:pPr>
        <w:spacing w:after="0"/>
        <w:ind w:left="0"/>
        <w:rPr>
          <w:rFonts w:ascii="NikoshBAN" w:hAnsi="NikoshBAN" w:cs="NikoshBAN"/>
          <w:sz w:val="28"/>
          <w:szCs w:val="28"/>
          <w:cs/>
        </w:rPr>
      </w:pPr>
      <w:r w:rsidRPr="00E62E80">
        <w:rPr>
          <w:rFonts w:ascii="Times New Roman" w:hAnsi="Times New Roman" w:cs="Times New Roman"/>
          <w:bCs/>
          <w:sz w:val="28"/>
          <w:szCs w:val="28"/>
          <w:lang w:bidi="bn-BD"/>
        </w:rPr>
        <w:t>SDG</w:t>
      </w:r>
      <w:r w:rsidRPr="004D2FFC">
        <w:rPr>
          <w:rFonts w:ascii="NikoshBAN" w:hAnsi="NikoshBAN" w:cs="NikoshBAN"/>
          <w:bCs/>
          <w:sz w:val="28"/>
          <w:szCs w:val="28"/>
          <w:lang w:bidi="bn-BD"/>
        </w:rPr>
        <w:t xml:space="preserve"> </w:t>
      </w:r>
      <w:r w:rsidRPr="004D2FFC">
        <w:rPr>
          <w:rFonts w:ascii="NikoshBAN" w:hAnsi="NikoshBAN" w:cs="NikoshBAN"/>
          <w:sz w:val="28"/>
          <w:szCs w:val="28"/>
          <w:cs/>
        </w:rPr>
        <w:t>পরিবীক্ষণের প্রধান চ্যালেঞ্জ হলো সংশ্লিষ্ট লক্ষ্যের অধীন সূচক</w:t>
      </w:r>
      <w:r w:rsidR="0038227C">
        <w:rPr>
          <w:rFonts w:ascii="NikoshBAN" w:hAnsi="NikoshBAN" w:cs="NikoshBAN"/>
          <w:sz w:val="28"/>
          <w:szCs w:val="28"/>
          <w:cs/>
        </w:rPr>
        <w:t xml:space="preserve">সমূহের </w:t>
      </w:r>
      <w:r w:rsidRPr="004D2FFC">
        <w:rPr>
          <w:rFonts w:ascii="NikoshBAN" w:hAnsi="NikoshBAN" w:cs="NikoshBAN"/>
          <w:sz w:val="28"/>
          <w:szCs w:val="28"/>
          <w:cs/>
        </w:rPr>
        <w:t>অগ্রগতি</w:t>
      </w:r>
      <w:r w:rsidR="0038227C">
        <w:rPr>
          <w:rFonts w:ascii="NikoshBAN" w:hAnsi="NikoshBAN" w:cs="NikoshBAN"/>
          <w:sz w:val="28"/>
          <w:szCs w:val="28"/>
          <w:cs/>
        </w:rPr>
        <w:t xml:space="preserve"> </w:t>
      </w:r>
      <w:r w:rsidR="0038227C" w:rsidRPr="004D2FFC">
        <w:rPr>
          <w:rFonts w:ascii="NikoshBAN" w:hAnsi="NikoshBAN" w:cs="NikoshBAN"/>
          <w:sz w:val="28"/>
          <w:szCs w:val="28"/>
          <w:cs/>
        </w:rPr>
        <w:t>অর্জন</w:t>
      </w:r>
      <w:r w:rsidR="0068417B">
        <w:rPr>
          <w:rFonts w:ascii="NikoshBAN" w:hAnsi="NikoshBAN" w:cs="NikoshBAN"/>
          <w:sz w:val="28"/>
          <w:szCs w:val="28"/>
          <w:cs/>
        </w:rPr>
        <w:t xml:space="preserve"> নিরূপণে স্বল্প সময় </w:t>
      </w:r>
      <w:r w:rsidRPr="004D2FFC">
        <w:rPr>
          <w:rFonts w:ascii="NikoshBAN" w:hAnsi="NikoshBAN" w:cs="NikoshBAN"/>
          <w:sz w:val="28"/>
          <w:szCs w:val="28"/>
          <w:cs/>
        </w:rPr>
        <w:t xml:space="preserve">অন্তর </w:t>
      </w:r>
      <w:r w:rsidRPr="00E62E80">
        <w:rPr>
          <w:rFonts w:ascii="Times New Roman" w:hAnsi="Times New Roman" w:cs="Times New Roman"/>
          <w:bCs/>
          <w:sz w:val="28"/>
          <w:szCs w:val="28"/>
          <w:lang w:bidi="bn-BD"/>
        </w:rPr>
        <w:t>(Frequently</w:t>
      </w:r>
      <w:r w:rsidRPr="004D2FFC">
        <w:rPr>
          <w:rFonts w:ascii="NikoshBAN" w:hAnsi="NikoshBAN" w:cs="NikoshBAN"/>
          <w:bCs/>
          <w:sz w:val="28"/>
          <w:szCs w:val="28"/>
          <w:lang w:bidi="bn-BD"/>
        </w:rPr>
        <w:t xml:space="preserve">) </w:t>
      </w:r>
      <w:r w:rsidRPr="004D2FFC">
        <w:rPr>
          <w:rFonts w:ascii="NikoshBAN" w:hAnsi="NikoshBAN" w:cs="NikoshBAN"/>
          <w:sz w:val="28"/>
          <w:szCs w:val="28"/>
          <w:cs/>
        </w:rPr>
        <w:t>এবং পূর্ণবিভাজনসহ</w:t>
      </w:r>
      <w:r w:rsidRPr="004D2FFC">
        <w:rPr>
          <w:rFonts w:ascii="NikoshBAN" w:hAnsi="NikoshBAN" w:cs="NikoshBAN"/>
          <w:bCs/>
          <w:sz w:val="28"/>
          <w:szCs w:val="28"/>
          <w:cs/>
        </w:rPr>
        <w:t xml:space="preserve"> </w:t>
      </w:r>
      <w:r w:rsidRPr="004D2FFC">
        <w:rPr>
          <w:rFonts w:ascii="NikoshBAN" w:hAnsi="NikoshBAN" w:cs="NikoshBAN"/>
          <w:bCs/>
          <w:sz w:val="28"/>
          <w:szCs w:val="28"/>
          <w:lang w:bidi="bn-BD"/>
        </w:rPr>
        <w:t>(</w:t>
      </w:r>
      <w:r w:rsidRPr="00E62E80">
        <w:rPr>
          <w:rFonts w:ascii="Times New Roman" w:hAnsi="Times New Roman" w:cs="Times New Roman"/>
          <w:bCs/>
          <w:sz w:val="28"/>
          <w:szCs w:val="28"/>
          <w:lang w:bidi="bn-BD"/>
        </w:rPr>
        <w:t>Disaggregated)</w:t>
      </w:r>
      <w:r w:rsidRPr="004D2FFC">
        <w:rPr>
          <w:rFonts w:ascii="NikoshBAN" w:hAnsi="NikoshBAN" w:cs="NikoshBAN"/>
          <w:bCs/>
          <w:sz w:val="28"/>
          <w:szCs w:val="28"/>
          <w:lang w:bidi="bn-BD"/>
        </w:rPr>
        <w:t xml:space="preserve"> </w:t>
      </w:r>
      <w:r w:rsidRPr="004D2FFC">
        <w:rPr>
          <w:rFonts w:ascii="NikoshBAN" w:hAnsi="NikoshBAN" w:cs="NikoshBAN"/>
          <w:sz w:val="28"/>
          <w:szCs w:val="28"/>
          <w:cs/>
        </w:rPr>
        <w:t xml:space="preserve">উপাত্ত প্রস্তুত ও প্রকাশ করা। </w:t>
      </w:r>
      <w:r w:rsidRPr="00E62E80">
        <w:rPr>
          <w:rFonts w:ascii="Times New Roman" w:hAnsi="Times New Roman" w:cs="Times New Roman"/>
          <w:bCs/>
          <w:sz w:val="28"/>
          <w:szCs w:val="28"/>
          <w:lang w:bidi="bn-BD"/>
        </w:rPr>
        <w:t>SDG</w:t>
      </w:r>
      <w:r w:rsidR="00427310" w:rsidRPr="00E62E80">
        <w:rPr>
          <w:rFonts w:ascii="Times New Roman" w:hAnsi="Times New Roman" w:cs="Times New Roman"/>
          <w:sz w:val="28"/>
          <w:szCs w:val="28"/>
          <w:cs/>
        </w:rPr>
        <w:t>’</w:t>
      </w:r>
      <w:r w:rsidR="00427310" w:rsidRPr="00E62E80">
        <w:rPr>
          <w:rFonts w:ascii="Times New Roman" w:hAnsi="Times New Roman" w:cs="Times New Roman"/>
          <w:sz w:val="28"/>
          <w:szCs w:val="28"/>
        </w:rPr>
        <w:t>s</w:t>
      </w:r>
      <w:r w:rsidRPr="004D2FFC">
        <w:rPr>
          <w:rFonts w:ascii="NikoshBAN" w:hAnsi="NikoshBAN" w:cs="NikoshBAN"/>
          <w:b/>
          <w:sz w:val="28"/>
          <w:szCs w:val="28"/>
        </w:rPr>
        <w:t xml:space="preserve"> </w:t>
      </w:r>
      <w:r w:rsidRPr="004D2FFC">
        <w:rPr>
          <w:rFonts w:ascii="NikoshBAN" w:hAnsi="NikoshBAN" w:cs="NikoshBAN"/>
          <w:b/>
          <w:sz w:val="28"/>
          <w:szCs w:val="28"/>
          <w:cs/>
        </w:rPr>
        <w:t xml:space="preserve">মূল প্রতিপাদ্য হচ্ছে </w:t>
      </w:r>
      <w:r w:rsidRPr="00E62E80">
        <w:rPr>
          <w:rFonts w:ascii="Times New Roman" w:hAnsi="Times New Roman" w:cs="Times New Roman"/>
          <w:bCs/>
          <w:sz w:val="28"/>
          <w:szCs w:val="28"/>
          <w:lang w:bidi="bn-BD"/>
        </w:rPr>
        <w:t>Leave no one behind</w:t>
      </w:r>
      <w:r w:rsidRPr="004D2FFC">
        <w:rPr>
          <w:rFonts w:ascii="NikoshBAN" w:hAnsi="NikoshBAN" w:cs="NikoshBAN"/>
          <w:bCs/>
          <w:sz w:val="28"/>
          <w:szCs w:val="28"/>
          <w:cs/>
        </w:rPr>
        <w:t xml:space="preserve"> </w:t>
      </w:r>
      <w:r w:rsidRPr="004D2FFC">
        <w:rPr>
          <w:rFonts w:ascii="NikoshBAN" w:hAnsi="NikoshBAN" w:cs="NikoshBAN"/>
          <w:b/>
          <w:sz w:val="28"/>
          <w:szCs w:val="28"/>
          <w:cs/>
        </w:rPr>
        <w:t>বা কাউকে বঞ্চিত করে নয়</w:t>
      </w:r>
      <w:r w:rsidRPr="004D2FFC">
        <w:rPr>
          <w:rFonts w:ascii="NikoshBAN" w:hAnsi="NikoshBAN" w:cs="NikoshBAN"/>
          <w:b/>
          <w:sz w:val="28"/>
          <w:szCs w:val="28"/>
          <w:cs/>
          <w:lang w:bidi="hi-IN"/>
        </w:rPr>
        <w:t>।</w:t>
      </w:r>
      <w:r w:rsidRPr="004D2FFC">
        <w:rPr>
          <w:rFonts w:ascii="NikoshBAN" w:hAnsi="NikoshBAN" w:cs="NikoshBAN"/>
          <w:b/>
          <w:sz w:val="28"/>
          <w:szCs w:val="28"/>
          <w:cs/>
        </w:rPr>
        <w:t xml:space="preserve"> এ প্রতিপাদ্যকে বাস্তবে রূপদান করতে এসডিজি বাস্তবায়ন অগ্রগতি </w:t>
      </w:r>
      <w:r w:rsidRPr="004D2FFC">
        <w:rPr>
          <w:rFonts w:ascii="NikoshBAN" w:hAnsi="NikoshBAN" w:cs="NikoshBAN"/>
          <w:sz w:val="28"/>
          <w:szCs w:val="28"/>
          <w:cs/>
        </w:rPr>
        <w:t>পরিবীক্ষণে যথাসম্ভব ক্ষুদ্র প্রশাসনিক এলাকা, আয়, লিঙ্গ, বয়স, জাতিসত্তা, নৃতাত্ত্বিক জনগোষ্ঠী, কর্ম</w:t>
      </w:r>
      <w:r w:rsidR="004D1A6B">
        <w:rPr>
          <w:rFonts w:ascii="NikoshBAN" w:hAnsi="NikoshBAN" w:cs="NikoshBAN"/>
          <w:sz w:val="28"/>
          <w:szCs w:val="28"/>
          <w:cs/>
        </w:rPr>
        <w:t>সং</w:t>
      </w:r>
      <w:r w:rsidRPr="004D2FFC">
        <w:rPr>
          <w:rFonts w:ascii="NikoshBAN" w:hAnsi="NikoshBAN" w:cs="NikoshBAN"/>
          <w:sz w:val="28"/>
          <w:szCs w:val="28"/>
          <w:cs/>
        </w:rPr>
        <w:t>স্থানের অবস্থা, অভিবাসন, প্রতিবন্ধী, ধর্ম ইত্যাদি ভেদে তথ্য-উ</w:t>
      </w:r>
      <w:r w:rsidR="000A1EC4">
        <w:rPr>
          <w:rFonts w:ascii="NikoshBAN" w:hAnsi="NikoshBAN" w:cs="NikoshBAN"/>
          <w:sz w:val="28"/>
          <w:szCs w:val="28"/>
          <w:cs/>
        </w:rPr>
        <w:t>পাত্তের প্রাক্কলন অত্যাবশ্যকীয়।</w:t>
      </w:r>
    </w:p>
    <w:p w:rsidR="000A1EC4" w:rsidRPr="004D2FFC" w:rsidRDefault="000A1EC4" w:rsidP="00EB75D5">
      <w:pPr>
        <w:spacing w:after="0"/>
        <w:ind w:left="0"/>
        <w:rPr>
          <w:rFonts w:ascii="NikoshBAN" w:hAnsi="NikoshBAN" w:cs="NikoshBAN"/>
          <w:sz w:val="28"/>
          <w:szCs w:val="28"/>
          <w:cs/>
        </w:rPr>
      </w:pPr>
    </w:p>
    <w:p w:rsidR="001A1F23" w:rsidRPr="004D2FFC" w:rsidRDefault="00621F0C" w:rsidP="00EB75D5">
      <w:pPr>
        <w:spacing w:after="0"/>
        <w:ind w:left="0" w:firstLine="720"/>
        <w:rPr>
          <w:rFonts w:ascii="NikoshBAN" w:hAnsi="NikoshBAN" w:cs="NikoshBAN"/>
          <w:b/>
          <w:sz w:val="28"/>
          <w:szCs w:val="28"/>
          <w:cs/>
        </w:rPr>
      </w:pPr>
      <w:r w:rsidRPr="004D2FFC">
        <w:rPr>
          <w:rFonts w:ascii="NikoshBAN" w:hAnsi="NikoshBAN" w:cs="NikoshBAN"/>
          <w:sz w:val="28"/>
          <w:szCs w:val="28"/>
          <w:cs/>
        </w:rPr>
        <w:t xml:space="preserve">প্রয়োজনীয় তথ্য-উপাত্ত সরবরাহের জন্য বিদ্যমান শুমারি ও জরিপ হতে </w:t>
      </w:r>
      <w:r w:rsidRPr="00E62E80">
        <w:rPr>
          <w:rFonts w:ascii="Times New Roman" w:hAnsi="Times New Roman" w:cs="Times New Roman"/>
          <w:sz w:val="28"/>
          <w:szCs w:val="28"/>
        </w:rPr>
        <w:t>Data Mining</w:t>
      </w:r>
      <w:r w:rsidRPr="004D2FFC">
        <w:rPr>
          <w:rFonts w:ascii="NikoshBAN" w:hAnsi="NikoshBAN" w:cs="NikoshBAN"/>
          <w:sz w:val="28"/>
          <w:szCs w:val="28"/>
        </w:rPr>
        <w:t xml:space="preserve"> </w:t>
      </w:r>
      <w:r w:rsidRPr="004D2FFC">
        <w:rPr>
          <w:rFonts w:ascii="NikoshBAN" w:hAnsi="NikoshBAN" w:cs="NikoshBAN"/>
          <w:sz w:val="28"/>
          <w:szCs w:val="28"/>
          <w:cs/>
        </w:rPr>
        <w:t xml:space="preserve">এবং </w:t>
      </w:r>
      <w:r w:rsidRPr="00E62E80">
        <w:rPr>
          <w:rFonts w:ascii="Times New Roman" w:hAnsi="Times New Roman" w:cs="Times New Roman"/>
          <w:sz w:val="28"/>
          <w:szCs w:val="28"/>
        </w:rPr>
        <w:t>Data Generating</w:t>
      </w:r>
      <w:r w:rsidRPr="004D2FFC">
        <w:rPr>
          <w:rFonts w:ascii="NikoshBAN" w:hAnsi="NikoshBAN" w:cs="NikoshBAN"/>
          <w:sz w:val="28"/>
          <w:szCs w:val="28"/>
        </w:rPr>
        <w:t xml:space="preserve"> </w:t>
      </w:r>
      <w:r w:rsidRPr="004D2FFC">
        <w:rPr>
          <w:rFonts w:ascii="NikoshBAN" w:hAnsi="NikoshBAN" w:cs="NikoshBAN"/>
          <w:sz w:val="28"/>
          <w:szCs w:val="28"/>
          <w:cs/>
        </w:rPr>
        <w:t xml:space="preserve">উভয় বিষয়কে অত্যন্ত গুরুত্বের সাথে বিবেচনা করা হয়েছে। পাশাপাশি আন্তর্জাতিক মানদণ্ড অনুসরণ করে গুণগতমান নিশ্চিতপূর্বক </w:t>
      </w:r>
      <w:r w:rsidRPr="00E62E80">
        <w:rPr>
          <w:rFonts w:ascii="Times New Roman" w:hAnsi="Times New Roman" w:cs="Times New Roman"/>
          <w:sz w:val="28"/>
          <w:szCs w:val="28"/>
        </w:rPr>
        <w:t>Secondary</w:t>
      </w:r>
      <w:r w:rsidRPr="004D2FFC">
        <w:rPr>
          <w:rFonts w:ascii="NikoshBAN" w:hAnsi="NikoshBAN" w:cs="NikoshBAN"/>
          <w:sz w:val="28"/>
          <w:szCs w:val="28"/>
        </w:rPr>
        <w:t xml:space="preserve"> </w:t>
      </w:r>
      <w:r w:rsidRPr="004D2FFC">
        <w:rPr>
          <w:rFonts w:ascii="NikoshBAN" w:hAnsi="NikoshBAN" w:cs="NikoshBAN"/>
          <w:sz w:val="28"/>
          <w:szCs w:val="28"/>
          <w:cs/>
        </w:rPr>
        <w:t>উৎস যেমন: প্রশাসনিক উপাত্ত হতেও পরিসংখ্যান প্রণয়ন বিষয়ে পদক্ষেপ গ্রহণ করা হয়েছে। পরিসংখ্যান ও তথ্য ব্যবস্থাপনা বিভাগের আওতাধীন বাংলাদেশ পরিসংখ্যান ব্যুরো এসডিজির ২৩২ টি সূচক পুঙ্খানুপুঙ্খভাবে পর্যালোচনাপূর্বক বিদ্যমান তথ্যসূত্র, বর্তমান অবস্থা, তথ্য-উপাত্ত প্রণয়ন সংশ্লিষ্ট কার্যক্রম, বিদ</w:t>
      </w:r>
      <w:r w:rsidR="0075535B">
        <w:rPr>
          <w:rFonts w:ascii="NikoshBAN" w:hAnsi="NikoshBAN" w:cs="NikoshBAN"/>
          <w:sz w:val="28"/>
          <w:szCs w:val="28"/>
          <w:cs/>
        </w:rPr>
        <w:t>্যমান উপাত্তের বিভাজন অবস্থা বিশ্লেষণপূর্বক প্রয়োজনীয়</w:t>
      </w:r>
      <w:r w:rsidRPr="004D2FFC">
        <w:rPr>
          <w:rFonts w:ascii="NikoshBAN" w:hAnsi="NikoshBAN" w:cs="NikoshBAN"/>
          <w:sz w:val="28"/>
          <w:szCs w:val="28"/>
          <w:cs/>
        </w:rPr>
        <w:t xml:space="preserve"> কার্যক্রম গ্রহণ করছে।</w:t>
      </w:r>
      <w:r w:rsidRPr="004D2FFC">
        <w:rPr>
          <w:rFonts w:ascii="NikoshBAN" w:hAnsi="NikoshBAN" w:cs="NikoshBAN"/>
          <w:bCs/>
          <w:sz w:val="28"/>
          <w:szCs w:val="28"/>
          <w:cs/>
        </w:rPr>
        <w:t xml:space="preserve"> </w:t>
      </w:r>
      <w:r w:rsidRPr="004D2FFC">
        <w:rPr>
          <w:rFonts w:ascii="NikoshBAN" w:hAnsi="NikoshBAN" w:cs="NikoshBAN"/>
          <w:sz w:val="28"/>
          <w:szCs w:val="28"/>
          <w:cs/>
        </w:rPr>
        <w:t xml:space="preserve">এর অংশ হিসেবে জাতিসংঘ কর্তৃক এসডিজি’র  সূচকসমূহের প্রকাশিত </w:t>
      </w:r>
      <w:r w:rsidRPr="00E62E80">
        <w:rPr>
          <w:rFonts w:ascii="Times New Roman" w:hAnsi="Times New Roman" w:cs="Times New Roman"/>
          <w:sz w:val="28"/>
          <w:szCs w:val="28"/>
        </w:rPr>
        <w:t>Metadata</w:t>
      </w:r>
      <w:r w:rsidRPr="004D2FFC">
        <w:rPr>
          <w:rFonts w:ascii="NikoshBAN" w:hAnsi="NikoshBAN" w:cs="NikoshBAN"/>
          <w:sz w:val="28"/>
          <w:szCs w:val="28"/>
        </w:rPr>
        <w:t xml:space="preserve"> </w:t>
      </w:r>
      <w:r w:rsidRPr="004D2FFC">
        <w:rPr>
          <w:rFonts w:ascii="NikoshBAN" w:hAnsi="NikoshBAN" w:cs="NikoshBAN"/>
          <w:sz w:val="28"/>
          <w:szCs w:val="28"/>
          <w:cs/>
        </w:rPr>
        <w:t xml:space="preserve">এবং এসডিজি সংক্রান্ত সরকারের গৃহীত পরিকল্পনাসমূহের ভিত্তিতে বিবিএস কর্তৃক </w:t>
      </w:r>
      <w:r w:rsidRPr="00E62E80">
        <w:rPr>
          <w:rFonts w:ascii="Times New Roman" w:hAnsi="Times New Roman" w:cs="Times New Roman"/>
          <w:sz w:val="28"/>
          <w:szCs w:val="28"/>
        </w:rPr>
        <w:t>Action Plan and Methodological Guidelines for Data Generation and Disaggregation for Monitoring and Evaluation of SDGs’</w:t>
      </w:r>
      <w:r w:rsidRPr="004D2FFC">
        <w:rPr>
          <w:rFonts w:ascii="NikoshBAN" w:hAnsi="NikoshBAN" w:cs="NikoshBAN"/>
          <w:sz w:val="28"/>
          <w:szCs w:val="28"/>
        </w:rPr>
        <w:t xml:space="preserve"> </w:t>
      </w:r>
      <w:r w:rsidRPr="004D2FFC">
        <w:rPr>
          <w:rFonts w:ascii="NikoshBAN" w:hAnsi="NikoshBAN" w:cs="NikoshBAN"/>
          <w:sz w:val="28"/>
          <w:szCs w:val="28"/>
          <w:cs/>
        </w:rPr>
        <w:t xml:space="preserve">শীর্ষক একটি প্রকাশনা </w:t>
      </w:r>
      <w:r w:rsidR="00585701">
        <w:rPr>
          <w:rFonts w:ascii="NikoshBAN" w:hAnsi="NikoshBAN" w:cs="NikoshBAN"/>
          <w:sz w:val="28"/>
          <w:szCs w:val="28"/>
          <w:cs/>
        </w:rPr>
        <w:t>বের</w:t>
      </w:r>
      <w:r w:rsidRPr="004D2FFC">
        <w:rPr>
          <w:rFonts w:ascii="NikoshBAN" w:hAnsi="NikoshBAN" w:cs="NikoshBAN"/>
          <w:sz w:val="28"/>
          <w:szCs w:val="28"/>
          <w:cs/>
        </w:rPr>
        <w:t xml:space="preserve"> করা হয়েছে। এটি এসডিজি ডাটা প্রস্তুত ও সরবরাহে একটি হ্যান্ডবুক হিসেবে কাজ করবে। </w:t>
      </w:r>
      <w:r w:rsidRPr="004D2FFC">
        <w:rPr>
          <w:rFonts w:ascii="NikoshBAN" w:hAnsi="NikoshBAN" w:cs="NikoshBAN"/>
          <w:b/>
          <w:sz w:val="28"/>
          <w:szCs w:val="28"/>
          <w:cs/>
        </w:rPr>
        <w:t xml:space="preserve">ইতোমধ্যেই মাননীয় প্রধানমন্ত্রীর অনুমোদনক্রমে সকল তথ্য-উপাত্ত প্রদানকারী মন্ত্রণালয়ের সমন্বয়ের জন্য সচিব, পরিসংখ্যান ও তথ্য ব্যবস্থাপনা বিভাগকে প্রধান করে জাতীয় উপাত্ত সমন্বয় কমিটি </w:t>
      </w:r>
      <w:r w:rsidRPr="004D2FFC">
        <w:rPr>
          <w:rFonts w:ascii="NikoshBAN" w:hAnsi="NikoshBAN" w:cs="NikoshBAN"/>
          <w:sz w:val="28"/>
          <w:szCs w:val="28"/>
          <w:cs/>
        </w:rPr>
        <w:t>(</w:t>
      </w:r>
      <w:r w:rsidRPr="00E62E80">
        <w:rPr>
          <w:rFonts w:ascii="Times New Roman" w:hAnsi="Times New Roman" w:cs="Times New Roman"/>
          <w:sz w:val="28"/>
          <w:szCs w:val="28"/>
        </w:rPr>
        <w:t>NDCC</w:t>
      </w:r>
      <w:r w:rsidRPr="004D2FFC">
        <w:rPr>
          <w:rFonts w:ascii="NikoshBAN" w:hAnsi="NikoshBAN" w:cs="NikoshBAN"/>
          <w:sz w:val="28"/>
          <w:szCs w:val="28"/>
        </w:rPr>
        <w:t xml:space="preserve">)  </w:t>
      </w:r>
      <w:r w:rsidRPr="004D2FFC">
        <w:rPr>
          <w:rFonts w:ascii="NikoshBAN" w:hAnsi="NikoshBAN" w:cs="NikoshBAN"/>
          <w:sz w:val="28"/>
          <w:szCs w:val="28"/>
          <w:cs/>
        </w:rPr>
        <w:t xml:space="preserve">গঠন করা হয়েছে। </w:t>
      </w:r>
      <w:r w:rsidRPr="00E62E80">
        <w:rPr>
          <w:rFonts w:ascii="Times New Roman" w:hAnsi="Times New Roman" w:cs="Times New Roman"/>
          <w:sz w:val="28"/>
          <w:szCs w:val="28"/>
        </w:rPr>
        <w:t>NDCC</w:t>
      </w:r>
      <w:r w:rsidRPr="004D2FFC">
        <w:rPr>
          <w:rFonts w:ascii="NikoshBAN" w:hAnsi="NikoshBAN" w:cs="NikoshBAN"/>
          <w:sz w:val="28"/>
          <w:szCs w:val="28"/>
        </w:rPr>
        <w:t xml:space="preserve">  </w:t>
      </w:r>
      <w:r w:rsidRPr="004D2FFC">
        <w:rPr>
          <w:rFonts w:ascii="NikoshBAN" w:hAnsi="NikoshBAN" w:cs="NikoshBAN"/>
          <w:sz w:val="28"/>
          <w:szCs w:val="28"/>
          <w:cs/>
        </w:rPr>
        <w:t xml:space="preserve">কে অধিকতর কার্যকরী করার জন্য ১০/০৫/২০১৮ তারিখে ১১ (এগারো) সদস্যবিশিষ্ট একটি উপকমিটি গঠন করা হয়েছে। </w:t>
      </w:r>
      <w:r w:rsidRPr="004D2FFC">
        <w:rPr>
          <w:rFonts w:ascii="NikoshBAN" w:hAnsi="NikoshBAN" w:cs="NikoshBAN"/>
          <w:b/>
          <w:sz w:val="28"/>
          <w:szCs w:val="28"/>
          <w:cs/>
        </w:rPr>
        <w:t>ইতোমধ্যে বিভিন্ন মন্ত্রণালয়/বিভাগ/সংস্থার প্রতিনিধিদের সাথে সভা করে সূচকভিত্তিক বিস্তারিত পর্যালোচনা ও এর পরিসংখ্যানিক ব্যাখ্যা বিশ্লেষণ করে তথ্য-উপাত্ত প্রস্তুতের নির্দেশনা প্রদান করা হয়েছে। তথ্য-উপাত্ত প্র</w:t>
      </w:r>
      <w:r w:rsidR="00584AB4">
        <w:rPr>
          <w:rFonts w:ascii="NikoshBAN" w:hAnsi="NikoshBAN" w:cs="NikoshBAN"/>
          <w:b/>
          <w:sz w:val="28"/>
          <w:szCs w:val="28"/>
          <w:cs/>
        </w:rPr>
        <w:t>দানে বাংলাদেশ পরিসংখ্যান ব্যুরো</w:t>
      </w:r>
      <w:r w:rsidRPr="004D2FFC">
        <w:rPr>
          <w:rFonts w:ascii="NikoshBAN" w:hAnsi="NikoshBAN" w:cs="NikoshBAN"/>
          <w:b/>
          <w:sz w:val="28"/>
          <w:szCs w:val="28"/>
          <w:cs/>
        </w:rPr>
        <w:t xml:space="preserve"> অন্যান্য তথ্য-উপাত্ত প্রস্তুতকারী সংস্থাকে কার</w:t>
      </w:r>
      <w:r w:rsidR="00584AB4">
        <w:rPr>
          <w:rFonts w:ascii="NikoshBAN" w:hAnsi="NikoshBAN" w:cs="NikoshBAN"/>
          <w:b/>
          <w:sz w:val="28"/>
          <w:szCs w:val="28"/>
          <w:cs/>
        </w:rPr>
        <w:t xml:space="preserve">িগরী সহযোগিতা প্রদান করছে। </w:t>
      </w:r>
      <w:r w:rsidRPr="004D2FFC">
        <w:rPr>
          <w:rFonts w:ascii="NikoshBAN" w:hAnsi="NikoshBAN" w:cs="NikoshBAN"/>
          <w:b/>
          <w:sz w:val="28"/>
          <w:szCs w:val="28"/>
          <w:cs/>
        </w:rPr>
        <w:t xml:space="preserve">প্রধানমন্ত্রীর কার্যালয়ের </w:t>
      </w:r>
      <w:r w:rsidR="00CF3B40">
        <w:rPr>
          <w:rFonts w:ascii="NikoshBAN" w:hAnsi="NikoshBAN" w:cs="NikoshBAN"/>
          <w:b/>
          <w:sz w:val="28"/>
          <w:szCs w:val="28"/>
          <w:cs/>
        </w:rPr>
        <w:t>a</w:t>
      </w:r>
      <w:r w:rsidR="00CF3B40" w:rsidRPr="00CF3B40">
        <w:rPr>
          <w:rFonts w:ascii="Times New Roman" w:hAnsi="Times New Roman" w:cs="Times New Roman"/>
          <w:b/>
          <w:sz w:val="28"/>
          <w:szCs w:val="28"/>
          <w:cs/>
        </w:rPr>
        <w:t>2</w:t>
      </w:r>
      <w:r w:rsidR="00CF3B40">
        <w:rPr>
          <w:rFonts w:ascii="NikoshBAN" w:hAnsi="NikoshBAN" w:cs="NikoshBAN"/>
          <w:b/>
          <w:sz w:val="28"/>
          <w:szCs w:val="28"/>
          <w:cs/>
        </w:rPr>
        <w:t>i</w:t>
      </w:r>
      <w:r w:rsidRPr="004D2FFC">
        <w:rPr>
          <w:rFonts w:ascii="NikoshBAN" w:hAnsi="NikoshBAN" w:cs="NikoshBAN"/>
          <w:b/>
          <w:sz w:val="28"/>
          <w:szCs w:val="28"/>
          <w:cs/>
        </w:rPr>
        <w:t xml:space="preserve"> </w:t>
      </w:r>
      <w:r w:rsidR="00584AB4">
        <w:rPr>
          <w:rFonts w:ascii="NikoshBAN" w:hAnsi="NikoshBAN" w:cs="NikoshBAN"/>
          <w:b/>
          <w:sz w:val="28"/>
          <w:szCs w:val="28"/>
          <w:cs/>
        </w:rPr>
        <w:t>প্রকল্পের</w:t>
      </w:r>
      <w:r w:rsidRPr="004D2FFC">
        <w:rPr>
          <w:rFonts w:ascii="NikoshBAN" w:hAnsi="NikoshBAN" w:cs="NikoshBAN"/>
          <w:b/>
          <w:sz w:val="28"/>
          <w:szCs w:val="28"/>
          <w:cs/>
        </w:rPr>
        <w:t xml:space="preserve"> আওতায় </w:t>
      </w:r>
      <w:r w:rsidRPr="00E62E80">
        <w:rPr>
          <w:rFonts w:ascii="Times New Roman" w:hAnsi="Times New Roman" w:cs="Times New Roman"/>
          <w:bCs/>
          <w:sz w:val="28"/>
          <w:szCs w:val="28"/>
          <w:lang w:bidi="bn-BD"/>
        </w:rPr>
        <w:t>SDG Tracker</w:t>
      </w:r>
      <w:r w:rsidRPr="004D2FFC">
        <w:rPr>
          <w:rFonts w:ascii="NikoshBAN" w:hAnsi="NikoshBAN" w:cs="NikoshBAN"/>
          <w:bCs/>
          <w:sz w:val="28"/>
          <w:szCs w:val="28"/>
          <w:lang w:bidi="bn-BD"/>
        </w:rPr>
        <w:t xml:space="preserve"> </w:t>
      </w:r>
      <w:r w:rsidRPr="004D2FFC">
        <w:rPr>
          <w:rFonts w:ascii="NikoshBAN" w:hAnsi="NikoshBAN" w:cs="NikoshBAN"/>
          <w:b/>
          <w:sz w:val="28"/>
          <w:szCs w:val="28"/>
          <w:cs/>
        </w:rPr>
        <w:t xml:space="preserve">প্রস্তুত করা হয়েছে। যাতে বিভিন্ন তথ্য-উপাত্ত প্রদানকারী সংস্থাসমূহ সরাসরি তথ্য প্রদান করতে পারে। জাতীয় পরিসংখ্যান সংস্থা হিসেবে বিবিএস </w:t>
      </w:r>
      <w:r w:rsidR="00507B4B">
        <w:rPr>
          <w:rFonts w:ascii="NikoshBAN" w:hAnsi="NikoshBAN" w:cs="NikoshBAN"/>
          <w:b/>
          <w:sz w:val="28"/>
          <w:szCs w:val="28"/>
          <w:cs/>
        </w:rPr>
        <w:t>প্রদানকৃত তথ্য-উপাত্তের</w:t>
      </w:r>
      <w:r w:rsidR="00507B4B" w:rsidRPr="004D2FFC">
        <w:rPr>
          <w:rFonts w:ascii="NikoshBAN" w:hAnsi="NikoshBAN" w:cs="NikoshBAN"/>
          <w:b/>
          <w:sz w:val="28"/>
          <w:szCs w:val="28"/>
          <w:cs/>
        </w:rPr>
        <w:t xml:space="preserve"> </w:t>
      </w:r>
      <w:r w:rsidRPr="00E62E80">
        <w:rPr>
          <w:rFonts w:ascii="Times New Roman" w:hAnsi="Times New Roman" w:cs="Times New Roman"/>
          <w:bCs/>
          <w:sz w:val="28"/>
          <w:szCs w:val="28"/>
          <w:lang w:bidi="bn-BD"/>
        </w:rPr>
        <w:t>Authentication</w:t>
      </w:r>
      <w:r w:rsidRPr="004D2FFC">
        <w:rPr>
          <w:rFonts w:ascii="NikoshBAN" w:hAnsi="NikoshBAN" w:cs="NikoshBAN"/>
          <w:bCs/>
          <w:sz w:val="28"/>
          <w:szCs w:val="28"/>
          <w:lang w:bidi="bn-BD"/>
        </w:rPr>
        <w:t>-</w:t>
      </w:r>
      <w:r w:rsidR="00075B9D">
        <w:rPr>
          <w:rFonts w:ascii="NikoshBAN" w:hAnsi="NikoshBAN" w:cs="NikoshBAN"/>
          <w:bCs/>
          <w:sz w:val="28"/>
          <w:szCs w:val="28"/>
          <w:lang w:bidi="bn-BD"/>
        </w:rPr>
        <w:t xml:space="preserve"> </w:t>
      </w:r>
      <w:r w:rsidRPr="004D2FFC">
        <w:rPr>
          <w:rFonts w:ascii="NikoshBAN" w:hAnsi="NikoshBAN" w:cs="NikoshBAN"/>
          <w:b/>
          <w:sz w:val="28"/>
          <w:szCs w:val="28"/>
          <w:cs/>
        </w:rPr>
        <w:t xml:space="preserve">এর কাজ করছে। </w:t>
      </w:r>
    </w:p>
    <w:p w:rsidR="001E01E5" w:rsidRDefault="00621F0C" w:rsidP="00EB75D5">
      <w:pPr>
        <w:spacing w:after="0"/>
        <w:ind w:left="0" w:firstLine="720"/>
        <w:rPr>
          <w:rFonts w:ascii="NikoshBAN" w:hAnsi="NikoshBAN" w:cs="NikoshBAN"/>
          <w:bCs/>
          <w:sz w:val="28"/>
          <w:szCs w:val="28"/>
          <w:lang w:bidi="bn-BD"/>
        </w:rPr>
      </w:pPr>
      <w:r w:rsidRPr="004D2FFC">
        <w:rPr>
          <w:rFonts w:ascii="NikoshBAN" w:hAnsi="NikoshBAN" w:cs="NikoshBAN"/>
          <w:sz w:val="28"/>
          <w:szCs w:val="28"/>
          <w:cs/>
        </w:rPr>
        <w:t xml:space="preserve">শুমারি ও জরিপের পাশাপাশি আধুনিক প্রযুক্তি ও উদ্ভাবনী কৌশল ব্যবহার করেও পরিসংখ্যান প্রণয়নের বিভিন্ন উদ্যোগ গ্রহণ করা হয়েছে। এর মধ্যে রয়েছে </w:t>
      </w:r>
      <w:r w:rsidRPr="00E62E80">
        <w:rPr>
          <w:rFonts w:ascii="Times New Roman" w:hAnsi="Times New Roman" w:cs="Times New Roman"/>
          <w:bCs/>
          <w:sz w:val="28"/>
          <w:szCs w:val="28"/>
          <w:lang w:bidi="bn-BD"/>
        </w:rPr>
        <w:t>Big Data, Internet of Things and Artificial Intelligence.</w:t>
      </w:r>
      <w:r w:rsidRPr="004D2FFC">
        <w:rPr>
          <w:rFonts w:ascii="NikoshBAN" w:hAnsi="NikoshBAN" w:cs="NikoshBAN"/>
          <w:bCs/>
          <w:sz w:val="28"/>
          <w:szCs w:val="28"/>
          <w:lang w:bidi="bn-BD"/>
        </w:rPr>
        <w:t xml:space="preserve"> </w:t>
      </w:r>
    </w:p>
    <w:p w:rsidR="001E01E5" w:rsidRDefault="001E01E5" w:rsidP="001E01E5">
      <w:pPr>
        <w:spacing w:after="0"/>
        <w:ind w:left="0"/>
        <w:rPr>
          <w:rFonts w:ascii="NikoshBAN" w:hAnsi="NikoshBAN" w:cs="NikoshBAN"/>
          <w:sz w:val="28"/>
          <w:szCs w:val="28"/>
          <w:cs/>
        </w:rPr>
      </w:pPr>
    </w:p>
    <w:p w:rsidR="001E01E5" w:rsidRDefault="001E01E5" w:rsidP="006C4031">
      <w:pPr>
        <w:spacing w:after="0"/>
        <w:ind w:left="0" w:firstLine="720"/>
        <w:rPr>
          <w:rFonts w:ascii="NikoshBAN" w:hAnsi="NikoshBAN" w:cs="NikoshBAN"/>
          <w:sz w:val="28"/>
          <w:szCs w:val="28"/>
          <w:cs/>
        </w:rPr>
      </w:pPr>
      <w:r w:rsidRPr="004D2FFC">
        <w:rPr>
          <w:rFonts w:ascii="NikoshBAN" w:hAnsi="NikoshBAN" w:cs="NikoshBAN"/>
          <w:sz w:val="28"/>
          <w:szCs w:val="28"/>
          <w:cs/>
        </w:rPr>
        <w:t xml:space="preserve">জাতিসংঘ কর্তৃক সুপারিশকৃত এসডিজি রিপোর্টিং ও উপাত্ত সরবরাহে জাতীয় পরিসংখ্যান সংস্থাকে কেন্দ্রীয় অবস্থানে রাখা হয়েছে। এক্ষেত্রে জাতীয় পরিসংখ্যান সংস্থার ভূমিকা হচ্ছে এর আওতাধীন পরিসংখ্যান প্রস্তুতকারী প্রতিষ্ঠানের তথ্য-উপাত্ত সরবরাহপূর্বক সুশীল সমাজ, প্রাইভেট সেক্টর এবং একাডেমিশিয়ানদের অংশগ্রহণ নিশ্চিতপূর্বক </w:t>
      </w:r>
      <w:r w:rsidRPr="00E62E80">
        <w:rPr>
          <w:rFonts w:ascii="Times New Roman" w:hAnsi="Times New Roman" w:cs="Times New Roman"/>
          <w:sz w:val="28"/>
          <w:szCs w:val="28"/>
        </w:rPr>
        <w:t>UNSD</w:t>
      </w:r>
      <w:r w:rsidRPr="004D2FFC">
        <w:rPr>
          <w:rFonts w:ascii="NikoshBAN" w:hAnsi="NikoshBAN" w:cs="NikoshBAN"/>
          <w:sz w:val="28"/>
          <w:szCs w:val="28"/>
        </w:rPr>
        <w:t xml:space="preserve"> </w:t>
      </w:r>
      <w:r w:rsidRPr="004D2FFC">
        <w:rPr>
          <w:rFonts w:ascii="NikoshBAN" w:hAnsi="NikoshBAN" w:cs="NikoshBAN"/>
          <w:sz w:val="28"/>
          <w:szCs w:val="28"/>
          <w:cs/>
        </w:rPr>
        <w:t xml:space="preserve">এর </w:t>
      </w:r>
      <w:r w:rsidRPr="00E62E80">
        <w:rPr>
          <w:rFonts w:ascii="Times New Roman" w:hAnsi="Times New Roman" w:cs="Times New Roman"/>
          <w:sz w:val="28"/>
          <w:szCs w:val="28"/>
        </w:rPr>
        <w:t>Country Data Lab</w:t>
      </w:r>
      <w:r w:rsidRPr="004D2FFC">
        <w:rPr>
          <w:rFonts w:ascii="NikoshBAN" w:hAnsi="NikoshBAN" w:cs="NikoshBAN"/>
          <w:sz w:val="28"/>
          <w:szCs w:val="28"/>
        </w:rPr>
        <w:t xml:space="preserve"> </w:t>
      </w:r>
      <w:r w:rsidRPr="004D2FFC">
        <w:rPr>
          <w:rFonts w:ascii="NikoshBAN" w:hAnsi="NikoshBAN" w:cs="NikoshBAN"/>
          <w:sz w:val="28"/>
          <w:szCs w:val="28"/>
          <w:cs/>
        </w:rPr>
        <w:t>এবং আঞ্চলিক প্রতিষ্ঠানসমূহের তথ্য-উপাত্ত সরবরাহ করা।</w:t>
      </w:r>
    </w:p>
    <w:p w:rsidR="006C4031" w:rsidRDefault="006C4031" w:rsidP="006C4031">
      <w:pPr>
        <w:spacing w:after="0"/>
        <w:ind w:left="0" w:firstLine="720"/>
        <w:rPr>
          <w:rFonts w:ascii="NikoshBAN" w:hAnsi="NikoshBAN" w:cs="NikoshBAN"/>
          <w:sz w:val="28"/>
          <w:szCs w:val="28"/>
          <w:cs/>
        </w:rPr>
      </w:pPr>
    </w:p>
    <w:p w:rsidR="007F4492" w:rsidRDefault="00621F0C" w:rsidP="007F4492">
      <w:pPr>
        <w:spacing w:after="0"/>
        <w:ind w:left="0" w:firstLine="720"/>
        <w:rPr>
          <w:rFonts w:ascii="NikoshBAN" w:hAnsi="NikoshBAN" w:cs="NikoshBAN"/>
          <w:sz w:val="28"/>
          <w:szCs w:val="28"/>
          <w:cs/>
        </w:rPr>
      </w:pPr>
      <w:r w:rsidRPr="004D2FFC">
        <w:rPr>
          <w:rFonts w:ascii="NikoshBAN" w:hAnsi="NikoshBAN" w:cs="NikoshBAN"/>
          <w:sz w:val="28"/>
          <w:szCs w:val="28"/>
          <w:cs/>
        </w:rPr>
        <w:t>এ লক্ষ্যে বিভিন্ন জাতীয় ও আন্তর্জাতিক সংস্থার সাথে অংশীদারিত্ব প্রতিষ্ঠার কার্যক্রম চলমান রয়েছে। মন্ত্রিপরিষদ বিভাগ কর্তৃক অনুমোদিত জাতীয় পরিসংখ্যান উন্নয়ন কৌশলপত্র (</w:t>
      </w:r>
      <w:r w:rsidRPr="00E62E80">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rPr>
        <w:t xml:space="preserve">এর আওতাধীন কার্যক্রমসমূহ </w:t>
      </w:r>
      <w:r w:rsidRPr="00E62E80">
        <w:rPr>
          <w:rFonts w:ascii="Times New Roman" w:hAnsi="Times New Roman" w:cs="Times New Roman"/>
          <w:sz w:val="28"/>
          <w:szCs w:val="28"/>
        </w:rPr>
        <w:t>SDG</w:t>
      </w:r>
      <w:r w:rsidRPr="004D2FFC">
        <w:rPr>
          <w:rFonts w:ascii="NikoshBAN" w:hAnsi="NikoshBAN" w:cs="NikoshBAN"/>
          <w:sz w:val="28"/>
          <w:szCs w:val="28"/>
        </w:rPr>
        <w:t xml:space="preserve">  </w:t>
      </w:r>
      <w:r w:rsidRPr="004D2FFC">
        <w:rPr>
          <w:rFonts w:ascii="NikoshBAN" w:hAnsi="NikoshBAN" w:cs="NikoshBAN"/>
          <w:sz w:val="28"/>
          <w:szCs w:val="28"/>
          <w:cs/>
        </w:rPr>
        <w:t xml:space="preserve">এর লক্ষ্যমাত্রার সাথে সংগতি সাধনের জন্য এর মেয়াদ বৃদ্ধি ও নতুন নতুন কার্যক্রম অন্তর্ভুক্ত পূর্বক </w:t>
      </w:r>
      <w:r w:rsidRPr="00E62E80">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rPr>
        <w:t>হালনাগাদ করা জরুরি। পরিসংখ্যান ও তথ্য ব্যবস্থাপনা বিভাগ এ লক্ষ্যে কার্যক্রম গ্রহণের উদ্যোগ নিয়েছে। প্রধানমন্ত্রীর</w:t>
      </w:r>
      <w:r w:rsidR="006C4031">
        <w:rPr>
          <w:rFonts w:ascii="NikoshBAN" w:hAnsi="NikoshBAN" w:cs="NikoshBAN"/>
          <w:sz w:val="28"/>
          <w:szCs w:val="28"/>
          <w:cs/>
        </w:rPr>
        <w:t xml:space="preserve"> </w:t>
      </w:r>
      <w:r w:rsidRPr="004D2FFC">
        <w:rPr>
          <w:rFonts w:ascii="NikoshBAN" w:hAnsi="NikoshBAN" w:cs="NikoshBAN"/>
          <w:sz w:val="28"/>
          <w:szCs w:val="28"/>
          <w:cs/>
        </w:rPr>
        <w:lastRenderedPageBreak/>
        <w:t xml:space="preserve">কার্যালয়ের </w:t>
      </w:r>
      <w:r w:rsidR="00075B9D">
        <w:rPr>
          <w:rFonts w:ascii="NikoshBAN" w:hAnsi="NikoshBAN" w:cs="NikoshBAN"/>
          <w:b/>
          <w:sz w:val="28"/>
          <w:szCs w:val="28"/>
          <w:cs/>
        </w:rPr>
        <w:t>a</w:t>
      </w:r>
      <w:r w:rsidR="00075B9D" w:rsidRPr="00CF3B40">
        <w:rPr>
          <w:rFonts w:ascii="Times New Roman" w:hAnsi="Times New Roman" w:cs="Times New Roman"/>
          <w:b/>
          <w:sz w:val="28"/>
          <w:szCs w:val="28"/>
          <w:cs/>
        </w:rPr>
        <w:t>2</w:t>
      </w:r>
      <w:r w:rsidR="00075B9D">
        <w:rPr>
          <w:rFonts w:ascii="NikoshBAN" w:hAnsi="NikoshBAN" w:cs="NikoshBAN"/>
          <w:b/>
          <w:sz w:val="28"/>
          <w:szCs w:val="28"/>
          <w:cs/>
        </w:rPr>
        <w:t>i</w:t>
      </w:r>
      <w:r w:rsidRPr="004D2FFC">
        <w:rPr>
          <w:rFonts w:ascii="NikoshBAN" w:hAnsi="NikoshBAN" w:cs="NikoshBAN"/>
          <w:sz w:val="28"/>
          <w:szCs w:val="28"/>
          <w:cs/>
        </w:rPr>
        <w:t xml:space="preserve"> </w:t>
      </w:r>
      <w:r w:rsidR="001E01E5">
        <w:rPr>
          <w:rFonts w:ascii="NikoshBAN" w:hAnsi="NikoshBAN" w:cs="NikoshBAN"/>
          <w:sz w:val="28"/>
          <w:szCs w:val="28"/>
          <w:cs/>
        </w:rPr>
        <w:t>প্রকল্পের</w:t>
      </w:r>
      <w:r w:rsidRPr="004D2FFC">
        <w:rPr>
          <w:rFonts w:ascii="NikoshBAN" w:hAnsi="NikoshBAN" w:cs="NikoshBAN"/>
          <w:sz w:val="28"/>
          <w:szCs w:val="28"/>
          <w:cs/>
        </w:rPr>
        <w:t xml:space="preserve"> আওতায় উন্নয়নকৃত </w:t>
      </w:r>
      <w:r w:rsidRPr="00E62E80">
        <w:rPr>
          <w:rFonts w:ascii="Times New Roman" w:hAnsi="Times New Roman" w:cs="Times New Roman"/>
          <w:sz w:val="28"/>
          <w:szCs w:val="28"/>
        </w:rPr>
        <w:t>SDG Tracker</w:t>
      </w:r>
      <w:r w:rsidRPr="004D2FFC">
        <w:rPr>
          <w:rFonts w:ascii="NikoshBAN" w:hAnsi="NikoshBAN" w:cs="NikoshBAN"/>
          <w:sz w:val="28"/>
          <w:szCs w:val="28"/>
          <w:cs/>
        </w:rPr>
        <w:t xml:space="preserve"> সিস্টেমে বিবিএস-এর পক্ষ থেকে অন্যান্য সংস্থা কর্তৃক সরবরাহকৃত ডাটা </w:t>
      </w:r>
      <w:r w:rsidRPr="00E62E80">
        <w:rPr>
          <w:rFonts w:ascii="Times New Roman" w:hAnsi="Times New Roman" w:cs="Times New Roman"/>
          <w:sz w:val="28"/>
          <w:szCs w:val="28"/>
        </w:rPr>
        <w:t>Authenticate</w:t>
      </w:r>
      <w:r w:rsidRPr="004D2FFC">
        <w:rPr>
          <w:rFonts w:ascii="NikoshBAN" w:hAnsi="NikoshBAN" w:cs="NikoshBAN"/>
          <w:sz w:val="28"/>
          <w:szCs w:val="28"/>
        </w:rPr>
        <w:t xml:space="preserve"> </w:t>
      </w:r>
      <w:r w:rsidR="007F4492">
        <w:rPr>
          <w:rFonts w:ascii="NikoshBAN" w:hAnsi="NikoshBAN" w:cs="NikoshBAN"/>
          <w:sz w:val="28"/>
          <w:szCs w:val="28"/>
          <w:cs/>
        </w:rPr>
        <w:t>কার্যক্রম পরিচালনা করা হচ্ছে।</w:t>
      </w:r>
    </w:p>
    <w:p w:rsidR="007F4492" w:rsidRPr="004D2FFC" w:rsidRDefault="007F4492" w:rsidP="007F4492">
      <w:pPr>
        <w:spacing w:after="0"/>
        <w:ind w:left="0" w:firstLine="720"/>
        <w:rPr>
          <w:rFonts w:ascii="NikoshBAN" w:hAnsi="NikoshBAN" w:cs="NikoshBAN"/>
          <w:sz w:val="28"/>
          <w:szCs w:val="28"/>
          <w:cs/>
        </w:rPr>
      </w:pPr>
    </w:p>
    <w:p w:rsidR="00C22099" w:rsidRPr="00215503" w:rsidRDefault="007D3404" w:rsidP="00EB75D5">
      <w:pPr>
        <w:spacing w:after="0"/>
        <w:ind w:left="0"/>
        <w:rPr>
          <w:rFonts w:ascii="NikoshBAN" w:hAnsi="NikoshBAN" w:cs="NikoshBAN"/>
          <w:color w:val="00B0F0"/>
          <w:sz w:val="32"/>
          <w:szCs w:val="32"/>
          <w:lang w:bidi="bn-BD"/>
        </w:rPr>
      </w:pPr>
      <w:r>
        <w:rPr>
          <w:rFonts w:ascii="NikoshBAN" w:hAnsi="NikoshBAN" w:cs="NikoshBAN"/>
          <w:bCs/>
          <w:color w:val="00B0F0"/>
          <w:sz w:val="32"/>
          <w:szCs w:val="32"/>
          <w:lang w:bidi="bn-BD"/>
        </w:rPr>
        <w:t xml:space="preserve">1.3.9 </w:t>
      </w:r>
      <w:r w:rsidR="00427310" w:rsidRPr="00215503">
        <w:rPr>
          <w:rFonts w:ascii="NikoshBAN" w:hAnsi="NikoshBAN" w:cs="NikoshBAN"/>
          <w:bCs/>
          <w:color w:val="00B0F0"/>
          <w:sz w:val="32"/>
          <w:szCs w:val="32"/>
          <w:lang w:bidi="bn-BD"/>
        </w:rPr>
        <w:t>এসডিজি</w:t>
      </w:r>
      <w:r w:rsidR="00427310" w:rsidRPr="00215503">
        <w:rPr>
          <w:rFonts w:ascii="NikoshBAN" w:hAnsi="NikoshBAN" w:cs="NikoshBAN"/>
          <w:color w:val="00B0F0"/>
          <w:sz w:val="32"/>
          <w:szCs w:val="32"/>
          <w:cs/>
        </w:rPr>
        <w:t xml:space="preserve"> </w:t>
      </w:r>
      <w:r w:rsidR="00427310" w:rsidRPr="00215503">
        <w:rPr>
          <w:rFonts w:ascii="NikoshBAN" w:hAnsi="NikoshBAN" w:cs="NikoshBAN"/>
          <w:color w:val="00B0F0"/>
          <w:sz w:val="32"/>
          <w:szCs w:val="32"/>
        </w:rPr>
        <w:t xml:space="preserve">বাস্তবায়নে </w:t>
      </w:r>
      <w:r w:rsidR="00621F0C" w:rsidRPr="00215503">
        <w:rPr>
          <w:rFonts w:ascii="NikoshBAN" w:hAnsi="NikoshBAN" w:cs="NikoshBAN"/>
          <w:color w:val="00B0F0"/>
          <w:sz w:val="32"/>
          <w:szCs w:val="32"/>
          <w:cs/>
        </w:rPr>
        <w:t>গৃহীত</w:t>
      </w:r>
      <w:r w:rsidR="00621F0C" w:rsidRPr="00215503">
        <w:rPr>
          <w:rFonts w:ascii="NikoshBAN" w:hAnsi="NikoshBAN" w:cs="NikoshBAN"/>
          <w:color w:val="00B0F0"/>
          <w:sz w:val="32"/>
          <w:szCs w:val="32"/>
        </w:rPr>
        <w:t xml:space="preserve"> </w:t>
      </w:r>
      <w:r w:rsidR="00621F0C" w:rsidRPr="00215503">
        <w:rPr>
          <w:rFonts w:ascii="NikoshBAN" w:hAnsi="NikoshBAN" w:cs="NikoshBAN"/>
          <w:color w:val="00B0F0"/>
          <w:sz w:val="32"/>
          <w:szCs w:val="32"/>
          <w:cs/>
        </w:rPr>
        <w:t>কর্ম</w:t>
      </w:r>
      <w:r w:rsidR="00621F0C" w:rsidRPr="00215503">
        <w:rPr>
          <w:rFonts w:ascii="NikoshBAN" w:hAnsi="NikoshBAN" w:cs="NikoshBAN"/>
          <w:color w:val="00B0F0"/>
          <w:sz w:val="32"/>
          <w:szCs w:val="32"/>
        </w:rPr>
        <w:t>-</w:t>
      </w:r>
      <w:r w:rsidR="00621F0C" w:rsidRPr="00215503">
        <w:rPr>
          <w:rFonts w:ascii="NikoshBAN" w:hAnsi="NikoshBAN" w:cs="NikoshBAN"/>
          <w:color w:val="00B0F0"/>
          <w:sz w:val="32"/>
          <w:szCs w:val="32"/>
          <w:cs/>
        </w:rPr>
        <w:t>পরিকল্পনা</w:t>
      </w:r>
    </w:p>
    <w:p w:rsidR="00C22099" w:rsidRPr="004D2FFC" w:rsidRDefault="00621F0C" w:rsidP="00EB75D5">
      <w:pPr>
        <w:pStyle w:val="ListParagraph"/>
        <w:numPr>
          <w:ilvl w:val="0"/>
          <w:numId w:val="11"/>
        </w:numPr>
        <w:spacing w:after="0" w:line="240" w:lineRule="auto"/>
        <w:rPr>
          <w:rFonts w:ascii="NikoshBAN" w:hAnsi="NikoshBAN" w:cs="NikoshBAN"/>
          <w:color w:val="00B0F0"/>
          <w:sz w:val="28"/>
          <w:szCs w:val="28"/>
          <w:cs/>
          <w:lang w:bidi="bn-BD"/>
        </w:rPr>
      </w:pPr>
      <w:r w:rsidRPr="00E62E80">
        <w:rPr>
          <w:rFonts w:ascii="Times New Roman" w:hAnsi="Times New Roman" w:cs="Times New Roman"/>
          <w:bCs/>
          <w:sz w:val="28"/>
          <w:szCs w:val="28"/>
          <w:lang w:bidi="bn-BD"/>
        </w:rPr>
        <w:t>SDG</w:t>
      </w:r>
      <w:r w:rsidRPr="004D2FFC">
        <w:rPr>
          <w:rFonts w:ascii="NikoshBAN" w:hAnsi="NikoshBAN" w:cs="NikoshBAN"/>
          <w:bCs/>
          <w:sz w:val="28"/>
          <w:szCs w:val="28"/>
          <w:lang w:bidi="bn-BD"/>
        </w:rPr>
        <w:t xml:space="preserve"> </w:t>
      </w:r>
      <w:r w:rsidRPr="004D2FFC">
        <w:rPr>
          <w:rFonts w:ascii="NikoshBAN" w:hAnsi="NikoshBAN" w:cs="NikoshBAN"/>
          <w:sz w:val="28"/>
          <w:szCs w:val="28"/>
          <w:cs/>
        </w:rPr>
        <w:t>বাস্তবায়নে পরিসংখ্যান ও তথ্য ব্যবস্থাপনা বিভাগ-এর কার্যক্রমসমূহ চিহ্নিতকরণ;</w:t>
      </w:r>
    </w:p>
    <w:p w:rsidR="00C22099" w:rsidRPr="004D2FFC" w:rsidRDefault="00621F0C" w:rsidP="00EB75D5">
      <w:pPr>
        <w:pStyle w:val="ListParagraph"/>
        <w:numPr>
          <w:ilvl w:val="0"/>
          <w:numId w:val="11"/>
        </w:numPr>
        <w:spacing w:after="0" w:line="240" w:lineRule="auto"/>
        <w:rPr>
          <w:rFonts w:ascii="NikoshBAN" w:hAnsi="NikoshBAN" w:cs="NikoshBAN"/>
          <w:color w:val="00B0F0"/>
          <w:sz w:val="28"/>
          <w:szCs w:val="28"/>
          <w:cs/>
          <w:lang w:bidi="bn-BD"/>
        </w:rPr>
      </w:pPr>
      <w:r w:rsidRPr="00E62E80">
        <w:rPr>
          <w:rFonts w:ascii="Times New Roman" w:hAnsi="Times New Roman" w:cs="Times New Roman"/>
          <w:bCs/>
          <w:sz w:val="28"/>
          <w:szCs w:val="28"/>
          <w:lang w:bidi="bn-BD"/>
        </w:rPr>
        <w:t>SDG</w:t>
      </w:r>
      <w:r w:rsidRPr="004D2FFC">
        <w:rPr>
          <w:rFonts w:ascii="NikoshBAN" w:hAnsi="NikoshBAN" w:cs="NikoshBAN"/>
          <w:bCs/>
          <w:sz w:val="28"/>
          <w:szCs w:val="28"/>
          <w:lang w:bidi="bn-BD"/>
        </w:rPr>
        <w:t xml:space="preserve"> </w:t>
      </w:r>
      <w:r w:rsidRPr="004D2FFC">
        <w:rPr>
          <w:rFonts w:ascii="NikoshBAN" w:hAnsi="NikoshBAN" w:cs="NikoshBAN"/>
          <w:sz w:val="28"/>
          <w:szCs w:val="28"/>
          <w:cs/>
        </w:rPr>
        <w:t>অর্জন অগ্রগতি পরিবীক্ষণ ও সহজীকরণে উদ্ভাবনমূলক কর্মকাণ্ড চিহ্নিতকরণ এবং তা বাস্তবায়নে কর্মপরিকল্পনা নির্ধারণ;</w:t>
      </w:r>
    </w:p>
    <w:p w:rsidR="00C22099" w:rsidRPr="004D2FFC" w:rsidRDefault="00621F0C" w:rsidP="00EB75D5">
      <w:pPr>
        <w:pStyle w:val="ListParagraph"/>
        <w:numPr>
          <w:ilvl w:val="0"/>
          <w:numId w:val="11"/>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পরিসংখ্যান ও তথ্য ব্যবস্থাপনা বিভাগের চলমান কার্যক্রমসমূহের সাথে </w:t>
      </w:r>
      <w:r w:rsidRPr="00A27762">
        <w:rPr>
          <w:rFonts w:ascii="Times New Roman" w:hAnsi="Times New Roman" w:cs="Times New Roman"/>
          <w:bCs/>
          <w:sz w:val="28"/>
          <w:szCs w:val="28"/>
          <w:lang w:bidi="bn-BD"/>
        </w:rPr>
        <w:t>SDG</w:t>
      </w:r>
      <w:r w:rsidRPr="004D2FFC">
        <w:rPr>
          <w:rFonts w:ascii="NikoshBAN" w:hAnsi="NikoshBAN" w:cs="NikoshBAN"/>
          <w:bCs/>
          <w:sz w:val="28"/>
          <w:szCs w:val="28"/>
          <w:cs/>
        </w:rPr>
        <w:t xml:space="preserve"> </w:t>
      </w:r>
      <w:r w:rsidRPr="004D2FFC">
        <w:rPr>
          <w:rFonts w:ascii="NikoshBAN" w:hAnsi="NikoshBAN" w:cs="NikoshBAN"/>
          <w:sz w:val="28"/>
          <w:szCs w:val="28"/>
          <w:cs/>
        </w:rPr>
        <w:t>এর লক্ষ্য ও সূচকসমূহের বিন্যাস ও সামঞ্জস্যকরণ;</w:t>
      </w:r>
      <w:r w:rsidRPr="004D2FFC">
        <w:rPr>
          <w:rFonts w:ascii="NikoshBAN" w:hAnsi="NikoshBAN" w:cs="NikoshBAN"/>
          <w:bCs/>
          <w:sz w:val="28"/>
          <w:szCs w:val="28"/>
          <w:cs/>
        </w:rPr>
        <w:t xml:space="preserve"> </w:t>
      </w:r>
    </w:p>
    <w:p w:rsidR="00C22099" w:rsidRPr="004D2FFC" w:rsidRDefault="00621F0C" w:rsidP="00EB75D5">
      <w:pPr>
        <w:pStyle w:val="ListParagraph"/>
        <w:numPr>
          <w:ilvl w:val="0"/>
          <w:numId w:val="11"/>
        </w:numPr>
        <w:spacing w:after="0" w:line="240" w:lineRule="auto"/>
        <w:rPr>
          <w:rFonts w:ascii="NikoshBAN" w:hAnsi="NikoshBAN" w:cs="NikoshBAN"/>
          <w:color w:val="00B0F0"/>
          <w:sz w:val="28"/>
          <w:szCs w:val="28"/>
          <w:cs/>
          <w:lang w:bidi="bn-BD"/>
        </w:rPr>
      </w:pPr>
      <w:r w:rsidRPr="00E62E80">
        <w:rPr>
          <w:rFonts w:ascii="Times New Roman" w:hAnsi="Times New Roman" w:cs="Times New Roman"/>
          <w:bCs/>
          <w:sz w:val="28"/>
          <w:szCs w:val="28"/>
          <w:lang w:bidi="bn-BD"/>
        </w:rPr>
        <w:t>SDG</w:t>
      </w:r>
      <w:r w:rsidRPr="004D2FFC">
        <w:rPr>
          <w:rFonts w:ascii="NikoshBAN" w:hAnsi="NikoshBAN" w:cs="NikoshBAN"/>
          <w:bCs/>
          <w:sz w:val="28"/>
          <w:szCs w:val="28"/>
          <w:cs/>
        </w:rPr>
        <w:t xml:space="preserve"> </w:t>
      </w:r>
      <w:r w:rsidRPr="004D2FFC">
        <w:rPr>
          <w:rFonts w:ascii="NikoshBAN" w:hAnsi="NikoshBAN" w:cs="NikoshBAN"/>
          <w:sz w:val="28"/>
          <w:szCs w:val="28"/>
          <w:cs/>
        </w:rPr>
        <w:t xml:space="preserve">বিষয়ে অভ্যন্তরীণ ও আন্তর্জাতিক অংশীজনদের সাথে যোগাযোগ রক্ষা এবং কর্মকাণ্ড পরিচালনা ও সমন্বয়; </w:t>
      </w:r>
    </w:p>
    <w:p w:rsidR="00C22099" w:rsidRPr="004D2FFC" w:rsidRDefault="00621F0C" w:rsidP="00EB75D5">
      <w:pPr>
        <w:pStyle w:val="ListParagraph"/>
        <w:numPr>
          <w:ilvl w:val="0"/>
          <w:numId w:val="11"/>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পরিসংখ্যান ও তথ্য ব্যবস্থাপনা বিভাগ কর্তৃক পরিচালিত বিভিন্ন শুমারি ও জরিপে </w:t>
      </w:r>
      <w:r w:rsidR="00184255">
        <w:rPr>
          <w:rFonts w:ascii="Times New Roman" w:hAnsi="Times New Roman" w:cs="Times New Roman"/>
          <w:bCs/>
          <w:sz w:val="28"/>
          <w:szCs w:val="28"/>
          <w:lang w:bidi="bn-BD"/>
        </w:rPr>
        <w:t>SDG</w:t>
      </w:r>
      <w:r w:rsidRPr="00E62E80">
        <w:rPr>
          <w:rFonts w:ascii="Times New Roman" w:hAnsi="Times New Roman" w:cs="Times New Roman"/>
          <w:bCs/>
          <w:sz w:val="28"/>
          <w:szCs w:val="28"/>
          <w:lang w:bidi="bn-BD"/>
        </w:rPr>
        <w:t xml:space="preserve"> Indicators</w:t>
      </w:r>
      <w:r w:rsidRPr="004D2FFC">
        <w:rPr>
          <w:rFonts w:ascii="NikoshBAN" w:hAnsi="NikoshBAN" w:cs="NikoshBAN"/>
          <w:bCs/>
          <w:sz w:val="28"/>
          <w:szCs w:val="28"/>
          <w:cs/>
        </w:rPr>
        <w:t xml:space="preserve"> </w:t>
      </w:r>
      <w:r w:rsidRPr="004D2FFC">
        <w:rPr>
          <w:rFonts w:ascii="NikoshBAN" w:hAnsi="NikoshBAN" w:cs="NikoshBAN"/>
          <w:sz w:val="28"/>
          <w:szCs w:val="28"/>
          <w:cs/>
        </w:rPr>
        <w:t xml:space="preserve">সংক্রান্ত পরিসংখ্যান প্রস্তুতের জন্য প্রশ্নপত্র পর্যালোচনা ও পরিমার্জন এবং রিপোর্টসমূহের সংশ্লিষ্ট </w:t>
      </w:r>
      <w:r w:rsidRPr="00E62E80">
        <w:rPr>
          <w:rFonts w:ascii="Times New Roman" w:hAnsi="Times New Roman" w:cs="Times New Roman"/>
          <w:sz w:val="28"/>
          <w:szCs w:val="28"/>
        </w:rPr>
        <w:t>Indicators</w:t>
      </w:r>
      <w:r w:rsidRPr="004D2FFC">
        <w:rPr>
          <w:rFonts w:ascii="NikoshBAN" w:hAnsi="NikoshBAN" w:cs="NikoshBAN"/>
          <w:sz w:val="28"/>
          <w:szCs w:val="28"/>
        </w:rPr>
        <w:t xml:space="preserve"> </w:t>
      </w:r>
      <w:r w:rsidRPr="004D2FFC">
        <w:rPr>
          <w:rFonts w:ascii="NikoshBAN" w:hAnsi="NikoshBAN" w:cs="NikoshBAN"/>
          <w:sz w:val="28"/>
          <w:szCs w:val="28"/>
          <w:cs/>
        </w:rPr>
        <w:t>সংক্রান্ত ফলাফল অন্তর্ভুক্তি নিশ্চিতকরণ;</w:t>
      </w:r>
    </w:p>
    <w:p w:rsidR="00C22099" w:rsidRPr="004D2FFC" w:rsidRDefault="00621F0C" w:rsidP="00EB75D5">
      <w:pPr>
        <w:pStyle w:val="ListParagraph"/>
        <w:numPr>
          <w:ilvl w:val="0"/>
          <w:numId w:val="12"/>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বিভিন্ন মন্ত্রণালয়/বিভাগ/সংস্থা কর্তৃক প্রস্তুতকৃত </w:t>
      </w:r>
      <w:r w:rsidR="00ED4713">
        <w:rPr>
          <w:rFonts w:ascii="Times New Roman" w:hAnsi="Times New Roman" w:cs="Times New Roman"/>
          <w:sz w:val="28"/>
          <w:szCs w:val="28"/>
        </w:rPr>
        <w:t>SDG</w:t>
      </w:r>
      <w:r w:rsidRPr="00E62E80">
        <w:rPr>
          <w:rFonts w:ascii="Times New Roman" w:hAnsi="Times New Roman" w:cs="Times New Roman"/>
          <w:sz w:val="28"/>
          <w:szCs w:val="28"/>
        </w:rPr>
        <w:t xml:space="preserve"> Indicators</w:t>
      </w:r>
      <w:r w:rsidRPr="004D2FFC">
        <w:rPr>
          <w:rFonts w:ascii="NikoshBAN" w:hAnsi="NikoshBAN" w:cs="NikoshBAN"/>
          <w:sz w:val="28"/>
          <w:szCs w:val="28"/>
        </w:rPr>
        <w:t xml:space="preserve"> </w:t>
      </w:r>
      <w:r w:rsidRPr="004D2FFC">
        <w:rPr>
          <w:rFonts w:ascii="NikoshBAN" w:hAnsi="NikoshBAN" w:cs="NikoshBAN"/>
          <w:sz w:val="28"/>
          <w:szCs w:val="28"/>
          <w:cs/>
        </w:rPr>
        <w:t xml:space="preserve">সংক্রান্ত পরিসংখ্যান প্রণয়নে কারিগরী পরামর্শ ও নির্দেশনা প্রদান; </w:t>
      </w:r>
    </w:p>
    <w:p w:rsidR="00C22099" w:rsidRPr="004D2FFC" w:rsidRDefault="00621F0C" w:rsidP="00EB75D5">
      <w:pPr>
        <w:pStyle w:val="ListParagraph"/>
        <w:numPr>
          <w:ilvl w:val="0"/>
          <w:numId w:val="12"/>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জাতীয় উপাত্ত সমন্বয় কমিটি ও এ সংক্রান্ত অন্যান্য কমিটির নিকট উপস্থাপনের পূর্বে </w:t>
      </w:r>
      <w:r w:rsidR="00ED4713">
        <w:rPr>
          <w:rFonts w:ascii="Times New Roman" w:hAnsi="Times New Roman" w:cs="Times New Roman"/>
          <w:bCs/>
          <w:sz w:val="28"/>
          <w:szCs w:val="28"/>
          <w:lang w:bidi="bn-BD"/>
        </w:rPr>
        <w:t>SDG</w:t>
      </w:r>
      <w:r w:rsidRPr="00E62E80">
        <w:rPr>
          <w:rFonts w:ascii="Times New Roman" w:hAnsi="Times New Roman" w:cs="Times New Roman"/>
          <w:bCs/>
          <w:sz w:val="28"/>
          <w:szCs w:val="28"/>
          <w:lang w:bidi="bn-BD"/>
        </w:rPr>
        <w:t xml:space="preserve"> Indicators</w:t>
      </w:r>
      <w:r w:rsidRPr="004D2FFC">
        <w:rPr>
          <w:rFonts w:ascii="NikoshBAN" w:hAnsi="NikoshBAN" w:cs="NikoshBAN"/>
          <w:bCs/>
          <w:sz w:val="28"/>
          <w:szCs w:val="28"/>
          <w:cs/>
        </w:rPr>
        <w:t xml:space="preserve"> </w:t>
      </w:r>
      <w:r w:rsidRPr="004D2FFC">
        <w:rPr>
          <w:rFonts w:ascii="NikoshBAN" w:hAnsi="NikoshBAN" w:cs="NikoshBAN"/>
          <w:sz w:val="28"/>
          <w:szCs w:val="28"/>
          <w:cs/>
        </w:rPr>
        <w:t xml:space="preserve">বিষয়ক তথ্য-উপাত্ত </w:t>
      </w:r>
      <w:r w:rsidRPr="00E62E80">
        <w:rPr>
          <w:rFonts w:ascii="Times New Roman" w:hAnsi="Times New Roman" w:cs="Times New Roman"/>
          <w:sz w:val="28"/>
          <w:szCs w:val="28"/>
        </w:rPr>
        <w:t>Validation and Authentication</w:t>
      </w:r>
      <w:r w:rsidRPr="004D2FFC">
        <w:rPr>
          <w:rFonts w:ascii="NikoshBAN" w:hAnsi="NikoshBAN" w:cs="NikoshBAN"/>
          <w:sz w:val="28"/>
          <w:szCs w:val="28"/>
        </w:rPr>
        <w:t xml:space="preserve"> </w:t>
      </w:r>
      <w:r w:rsidRPr="004D2FFC">
        <w:rPr>
          <w:rFonts w:ascii="NikoshBAN" w:hAnsi="NikoshBAN" w:cs="NikoshBAN"/>
          <w:sz w:val="28"/>
          <w:szCs w:val="28"/>
          <w:cs/>
        </w:rPr>
        <w:t xml:space="preserve">সংক্রান্ত কার্যক্রম পরিচালনা; </w:t>
      </w:r>
    </w:p>
    <w:p w:rsidR="00C22099" w:rsidRPr="004D2FFC" w:rsidRDefault="00621F0C" w:rsidP="00EB75D5">
      <w:pPr>
        <w:pStyle w:val="ListParagraph"/>
        <w:numPr>
          <w:ilvl w:val="0"/>
          <w:numId w:val="13"/>
        </w:numPr>
        <w:spacing w:after="0" w:line="240" w:lineRule="auto"/>
        <w:rPr>
          <w:rFonts w:ascii="NikoshBAN" w:hAnsi="NikoshBAN" w:cs="NikoshBAN"/>
          <w:color w:val="00B0F0"/>
          <w:sz w:val="28"/>
          <w:szCs w:val="28"/>
          <w:cs/>
          <w:lang w:bidi="bn-BD"/>
        </w:rPr>
      </w:pPr>
      <w:r w:rsidRPr="00E62E80">
        <w:rPr>
          <w:rFonts w:ascii="Times New Roman" w:hAnsi="Times New Roman" w:cs="Times New Roman"/>
          <w:bCs/>
          <w:sz w:val="28"/>
          <w:szCs w:val="28"/>
          <w:lang w:bidi="bn-BD"/>
        </w:rPr>
        <w:t>SDG</w:t>
      </w:r>
      <w:r w:rsidR="00ED4713">
        <w:rPr>
          <w:rFonts w:ascii="Times New Roman" w:hAnsi="Times New Roman" w:cs="Times New Roman"/>
          <w:bCs/>
          <w:sz w:val="28"/>
          <w:szCs w:val="28"/>
          <w:lang w:bidi="bn-BD"/>
        </w:rPr>
        <w:t xml:space="preserve"> </w:t>
      </w:r>
      <w:r w:rsidRPr="004D2FFC">
        <w:rPr>
          <w:rFonts w:ascii="NikoshBAN" w:hAnsi="NikoshBAN" w:cs="NikoshBAN"/>
          <w:bCs/>
          <w:sz w:val="28"/>
          <w:szCs w:val="28"/>
          <w:lang w:bidi="bn-BD"/>
        </w:rPr>
        <w:t xml:space="preserve"> </w:t>
      </w:r>
      <w:r w:rsidRPr="004D2FFC">
        <w:rPr>
          <w:rFonts w:ascii="NikoshBAN" w:hAnsi="NikoshBAN" w:cs="NikoshBAN"/>
          <w:sz w:val="28"/>
          <w:szCs w:val="28"/>
          <w:cs/>
        </w:rPr>
        <w:t>অর্জনের অগ্রগতি পরিবীক্ষণে জাতিসংঘ কর্তৃক নির্ধারিত নির্দেশনার আলোকে পরিসংখ্যান প্রস্তুতে সংশ্লিষ্ট পরিসং</w:t>
      </w:r>
      <w:r w:rsidR="008E7B36" w:rsidRPr="004D2FFC">
        <w:rPr>
          <w:rFonts w:ascii="NikoshBAN" w:hAnsi="NikoshBAN" w:cs="NikoshBAN"/>
          <w:sz w:val="28"/>
          <w:szCs w:val="28"/>
          <w:cs/>
        </w:rPr>
        <w:t>খ্যান সরবরাহকারীর জন্য দেশের প্রেক্ষিত</w:t>
      </w:r>
      <w:r w:rsidRPr="004D2FFC">
        <w:rPr>
          <w:rFonts w:ascii="NikoshBAN" w:hAnsi="NikoshBAN" w:cs="NikoshBAN"/>
          <w:sz w:val="28"/>
          <w:szCs w:val="28"/>
          <w:cs/>
        </w:rPr>
        <w:t xml:space="preserve"> বিবেচনায় সংজ্ঞা, পদ্ধতি ও গাইডলাইন প্রণয়ন, প্রকাশ ও সমন্বয়সাধন;</w:t>
      </w:r>
    </w:p>
    <w:p w:rsidR="00C22099" w:rsidRPr="004D2FFC" w:rsidRDefault="00621F0C" w:rsidP="00EB75D5">
      <w:pPr>
        <w:pStyle w:val="ListParagraph"/>
        <w:numPr>
          <w:ilvl w:val="0"/>
          <w:numId w:val="13"/>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টেকসই উন্নয়ন অভীষ্ট সংক্রান্ত কার্যক্রম পরিচালনার লক্</w:t>
      </w:r>
      <w:r w:rsidR="008E7B36" w:rsidRPr="004D2FFC">
        <w:rPr>
          <w:rFonts w:ascii="NikoshBAN" w:hAnsi="NikoshBAN" w:cs="NikoshBAN"/>
          <w:sz w:val="28"/>
          <w:szCs w:val="28"/>
          <w:cs/>
        </w:rPr>
        <w:t xml:space="preserve">ষ্যে বাংলাদেশ পরিসংখ্যান ব্যুরোতে </w:t>
      </w:r>
      <w:r w:rsidRPr="004D2FFC">
        <w:rPr>
          <w:rFonts w:ascii="NikoshBAN" w:hAnsi="NikoshBAN" w:cs="NikoshBAN"/>
          <w:sz w:val="28"/>
          <w:szCs w:val="28"/>
          <w:cs/>
        </w:rPr>
        <w:t xml:space="preserve"> ১৭ (সতেরো) সদস্যবিশিষ্ট একটি এসডিজি সেল গঠন করা হয়েছে; </w:t>
      </w:r>
    </w:p>
    <w:p w:rsidR="00C22099" w:rsidRPr="004D2FFC" w:rsidRDefault="00621F0C" w:rsidP="00EB75D5">
      <w:pPr>
        <w:pStyle w:val="ListParagraph"/>
        <w:numPr>
          <w:ilvl w:val="0"/>
          <w:numId w:val="13"/>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পরিসংখ্যান ও তথ্য ব্যবস্থাপনা বিভাগের </w:t>
      </w:r>
      <w:r w:rsidRPr="00E62E80">
        <w:rPr>
          <w:rFonts w:ascii="Times New Roman" w:hAnsi="Times New Roman" w:cs="Times New Roman"/>
          <w:sz w:val="28"/>
          <w:szCs w:val="28"/>
        </w:rPr>
        <w:t>SDG</w:t>
      </w:r>
      <w:r w:rsidRPr="004D2FFC">
        <w:rPr>
          <w:rFonts w:ascii="NikoshBAN" w:hAnsi="NikoshBAN" w:cs="NikoshBAN"/>
          <w:sz w:val="28"/>
          <w:szCs w:val="28"/>
        </w:rPr>
        <w:t xml:space="preserve"> </w:t>
      </w:r>
      <w:r w:rsidRPr="004D2FFC">
        <w:rPr>
          <w:rFonts w:ascii="NikoshBAN" w:hAnsi="NikoshBAN" w:cs="NikoshBAN"/>
          <w:sz w:val="28"/>
          <w:szCs w:val="28"/>
          <w:cs/>
        </w:rPr>
        <w:t>সম্পাদন/পরিচালনার লক্ষ্যে ০৭ (সাত) সদস্যবিশিষ্ট একটি সেল গঠন করা হয়েছে;</w:t>
      </w:r>
    </w:p>
    <w:p w:rsidR="00C22099" w:rsidRPr="004D2FFC" w:rsidRDefault="00621F0C" w:rsidP="00EB75D5">
      <w:pPr>
        <w:pStyle w:val="ListParagraph"/>
        <w:numPr>
          <w:ilvl w:val="0"/>
          <w:numId w:val="13"/>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আধুনিক তথ্য প্রযুক্তির সহায়তায় </w:t>
      </w:r>
      <w:r w:rsidRPr="00E62E80">
        <w:rPr>
          <w:rFonts w:ascii="Times New Roman" w:hAnsi="Times New Roman" w:cs="Times New Roman"/>
          <w:sz w:val="28"/>
          <w:szCs w:val="28"/>
        </w:rPr>
        <w:t>Big Data, Internet of Things and Artificial Intelligence</w:t>
      </w:r>
      <w:r w:rsidRPr="004D2FFC">
        <w:rPr>
          <w:rFonts w:ascii="NikoshBAN" w:hAnsi="NikoshBAN" w:cs="NikoshBAN"/>
          <w:sz w:val="28"/>
          <w:szCs w:val="28"/>
        </w:rPr>
        <w:t xml:space="preserve"> </w:t>
      </w:r>
      <w:r w:rsidRPr="004D2FFC">
        <w:rPr>
          <w:rFonts w:ascii="NikoshBAN" w:hAnsi="NikoshBAN" w:cs="NikoshBAN"/>
          <w:sz w:val="28"/>
          <w:szCs w:val="28"/>
          <w:cs/>
        </w:rPr>
        <w:t xml:space="preserve">ইত্যাদি আধুনিক তথ্যপ্রযুক্তি ব্যবহার করে </w:t>
      </w:r>
      <w:r w:rsidRPr="00E62E80">
        <w:rPr>
          <w:rFonts w:ascii="Times New Roman" w:hAnsi="Times New Roman" w:cs="Times New Roman"/>
          <w:sz w:val="28"/>
          <w:szCs w:val="28"/>
        </w:rPr>
        <w:t xml:space="preserve">Data Mining </w:t>
      </w:r>
      <w:r w:rsidRPr="00E62E80">
        <w:rPr>
          <w:rFonts w:ascii="Times New Roman" w:hAnsi="Times New Roman" w:cs="NikoshBAN"/>
          <w:sz w:val="28"/>
          <w:szCs w:val="28"/>
          <w:cs/>
        </w:rPr>
        <w:t>ও</w:t>
      </w:r>
      <w:r w:rsidRPr="00E62E80">
        <w:rPr>
          <w:rFonts w:ascii="Times New Roman" w:hAnsi="Times New Roman" w:cs="Times New Roman"/>
          <w:sz w:val="28"/>
          <w:szCs w:val="28"/>
          <w:cs/>
        </w:rPr>
        <w:t xml:space="preserve"> </w:t>
      </w:r>
      <w:r w:rsidRPr="00E62E80">
        <w:rPr>
          <w:rFonts w:ascii="Times New Roman" w:hAnsi="Times New Roman" w:cs="Times New Roman"/>
          <w:sz w:val="28"/>
          <w:szCs w:val="28"/>
        </w:rPr>
        <w:t>Data Generation</w:t>
      </w:r>
      <w:r w:rsidR="00075B9D">
        <w:rPr>
          <w:rFonts w:ascii="NikoshBAN" w:hAnsi="NikoshBAN" w:cs="NikoshBAN"/>
          <w:sz w:val="28"/>
          <w:szCs w:val="28"/>
        </w:rPr>
        <w:t xml:space="preserve">- </w:t>
      </w:r>
      <w:r w:rsidRPr="004D2FFC">
        <w:rPr>
          <w:rFonts w:ascii="NikoshBAN" w:hAnsi="NikoshBAN" w:cs="NikoshBAN"/>
          <w:sz w:val="28"/>
          <w:szCs w:val="28"/>
          <w:cs/>
        </w:rPr>
        <w:t xml:space="preserve">এর লক্ষ্যে কার্যক্রম গ্রহণের উদ্যোগ নেয়া হয়েছে; এবং </w:t>
      </w:r>
    </w:p>
    <w:p w:rsidR="00A57552" w:rsidRPr="004D2FFC" w:rsidRDefault="00621F0C" w:rsidP="00EB75D5">
      <w:pPr>
        <w:pStyle w:val="ListParagraph"/>
        <w:numPr>
          <w:ilvl w:val="0"/>
          <w:numId w:val="14"/>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 xml:space="preserve">সকল তথ্য-উপাত্ত সরবরাহকারী মন্ত্রণালয়/বিভাগে </w:t>
      </w:r>
      <w:r w:rsidRPr="00E62E80">
        <w:rPr>
          <w:rFonts w:ascii="Times New Roman" w:hAnsi="Times New Roman" w:cs="Times New Roman"/>
          <w:sz w:val="28"/>
          <w:szCs w:val="28"/>
        </w:rPr>
        <w:t>NSDS</w:t>
      </w:r>
      <w:r w:rsidRPr="004D2FFC">
        <w:rPr>
          <w:rFonts w:ascii="NikoshBAN" w:hAnsi="NikoshBAN" w:cs="NikoshBAN"/>
          <w:sz w:val="28"/>
          <w:szCs w:val="28"/>
          <w:cs/>
        </w:rPr>
        <w:t xml:space="preserve"> এর নির্দেশনা অনুযায়ী পরিসংখ্যান সেল গঠনে উদ্যোগ নেয়া হয়েছে।</w:t>
      </w:r>
    </w:p>
    <w:p w:rsidR="00C22099" w:rsidRPr="00551827" w:rsidRDefault="00E61E70" w:rsidP="00BB476A">
      <w:pPr>
        <w:pStyle w:val="Heading4"/>
      </w:pPr>
      <w:bookmarkStart w:id="17" w:name="_Toc524608884"/>
      <w:r w:rsidRPr="00551827">
        <w:t>১</w:t>
      </w:r>
      <w:r w:rsidRPr="00551827">
        <w:t>.</w:t>
      </w:r>
      <w:r w:rsidRPr="00551827">
        <w:t>৩</w:t>
      </w:r>
      <w:r w:rsidRPr="00551827">
        <w:t>.</w:t>
      </w:r>
      <w:r w:rsidR="00997823">
        <w:t>১০</w:t>
      </w:r>
      <w:r w:rsidRPr="00551827">
        <w:t xml:space="preserve"> </w:t>
      </w:r>
      <w:r w:rsidR="00551827" w:rsidRPr="00551827">
        <w:t xml:space="preserve">Heads of </w:t>
      </w:r>
      <w:r w:rsidR="00A929AF">
        <w:t>Saarc Statistical Organiz</w:t>
      </w:r>
      <w:r w:rsidR="00551827" w:rsidRPr="00551827">
        <w:t>ations (</w:t>
      </w:r>
      <w:r w:rsidR="00551827" w:rsidRPr="00551827">
        <w:rPr>
          <w:sz w:val="28"/>
          <w:szCs w:val="28"/>
        </w:rPr>
        <w:t>SAARCSTAT</w:t>
      </w:r>
      <w:r w:rsidR="00551827" w:rsidRPr="00551827">
        <w:t>)</w:t>
      </w:r>
      <w:r w:rsidRPr="00551827">
        <w:t>-</w:t>
      </w:r>
      <w:r w:rsidR="00045471" w:rsidRPr="00551827">
        <w:t>এর</w:t>
      </w:r>
      <w:r w:rsidR="00045471" w:rsidRPr="00551827">
        <w:t xml:space="preserve"> </w:t>
      </w:r>
      <w:r w:rsidR="00045471" w:rsidRPr="00551827">
        <w:t>৯ম</w:t>
      </w:r>
      <w:r w:rsidR="00045471" w:rsidRPr="00551827">
        <w:t xml:space="preserve">  </w:t>
      </w:r>
      <w:r w:rsidRPr="00551827">
        <w:t>সভা</w:t>
      </w:r>
      <w:r w:rsidRPr="00551827">
        <w:t xml:space="preserve"> </w:t>
      </w:r>
      <w:r w:rsidRPr="00551827">
        <w:t>সফল্যের</w:t>
      </w:r>
      <w:r w:rsidRPr="00551827">
        <w:t xml:space="preserve"> </w:t>
      </w:r>
      <w:r w:rsidRPr="00551827">
        <w:t>সাথে</w:t>
      </w:r>
      <w:r w:rsidRPr="00551827">
        <w:t xml:space="preserve"> </w:t>
      </w:r>
      <w:r w:rsidRPr="00551827">
        <w:t>সম্পন্নকরণ</w:t>
      </w:r>
      <w:bookmarkEnd w:id="17"/>
    </w:p>
    <w:p w:rsidR="000F1B10" w:rsidRDefault="007A3F2A" w:rsidP="00EB75D5">
      <w:pPr>
        <w:spacing w:after="0"/>
        <w:ind w:left="0"/>
        <w:rPr>
          <w:rFonts w:ascii="NikoshBAN" w:hAnsi="NikoshBAN" w:cs="NikoshBAN"/>
          <w:sz w:val="28"/>
          <w:szCs w:val="28"/>
        </w:rPr>
      </w:pPr>
      <w:r w:rsidRPr="004D2FFC">
        <w:rPr>
          <w:rFonts w:ascii="NikoshBAN" w:hAnsi="NikoshBAN" w:cs="NikoshBAN"/>
          <w:sz w:val="28"/>
          <w:szCs w:val="28"/>
        </w:rPr>
        <w:t xml:space="preserve">২০১৬ সালের </w:t>
      </w:r>
      <w:r w:rsidR="00E61E70" w:rsidRPr="004D2FFC">
        <w:rPr>
          <w:rFonts w:ascii="NikoshBAN" w:hAnsi="NikoshBAN" w:cs="NikoshBAN"/>
          <w:sz w:val="28"/>
          <w:szCs w:val="28"/>
        </w:rPr>
        <w:t>২৯-৩১ আগস্ট,</w:t>
      </w:r>
      <w:r w:rsidRPr="004D2FFC">
        <w:rPr>
          <w:rFonts w:ascii="NikoshBAN" w:hAnsi="NikoshBAN" w:cs="NikoshBAN"/>
          <w:sz w:val="28"/>
          <w:szCs w:val="28"/>
        </w:rPr>
        <w:t xml:space="preserve"> তারিখে </w:t>
      </w:r>
      <w:r w:rsidR="00E61E70" w:rsidRPr="004D2FFC">
        <w:rPr>
          <w:rFonts w:ascii="NikoshBAN" w:hAnsi="NikoshBAN" w:cs="NikoshBAN"/>
          <w:sz w:val="28"/>
          <w:szCs w:val="28"/>
        </w:rPr>
        <w:t>ভারতে</w:t>
      </w:r>
      <w:r w:rsidRPr="004D2FFC">
        <w:rPr>
          <w:rFonts w:ascii="NikoshBAN" w:hAnsi="NikoshBAN" w:cs="NikoshBAN"/>
          <w:sz w:val="28"/>
          <w:szCs w:val="28"/>
        </w:rPr>
        <w:t>র</w:t>
      </w:r>
      <w:r w:rsidR="00E61E70" w:rsidRPr="004D2FFC">
        <w:rPr>
          <w:rFonts w:ascii="NikoshBAN" w:hAnsi="NikoshBAN" w:cs="NikoshBAN"/>
          <w:sz w:val="28"/>
          <w:szCs w:val="28"/>
        </w:rPr>
        <w:t xml:space="preserve"> নয়াদিল্লীতে </w:t>
      </w:r>
      <w:r w:rsidR="00E61E70" w:rsidRPr="00E62E80">
        <w:rPr>
          <w:rFonts w:ascii="Times New Roman" w:hAnsi="Times New Roman" w:cs="Times New Roman"/>
          <w:sz w:val="28"/>
          <w:szCs w:val="28"/>
        </w:rPr>
        <w:t>HEADS OF SAARC STATISTACL ORGANSATIONS (SAARCSTAT)</w:t>
      </w:r>
      <w:r w:rsidR="00E61E70" w:rsidRPr="004D2FFC">
        <w:rPr>
          <w:rFonts w:ascii="NikoshBAN" w:hAnsi="NikoshBAN" w:cs="NikoshBAN"/>
          <w:sz w:val="28"/>
          <w:szCs w:val="28"/>
        </w:rPr>
        <w:t xml:space="preserve">-এর ৮ম সভায় গৃহিত সিদ্ধান্ত অনুসারে ১১-১৩ এপ্রিল, ২০১৮ </w:t>
      </w:r>
      <w:r w:rsidRPr="004D2FFC">
        <w:rPr>
          <w:rFonts w:ascii="NikoshBAN" w:hAnsi="NikoshBAN" w:cs="NikoshBAN"/>
          <w:sz w:val="28"/>
          <w:szCs w:val="28"/>
        </w:rPr>
        <w:t>তারিখে</w:t>
      </w:r>
      <w:r w:rsidR="00E61E70" w:rsidRPr="004D2FFC">
        <w:rPr>
          <w:rFonts w:ascii="NikoshBAN" w:hAnsi="NikoshBAN" w:cs="NikoshBAN"/>
          <w:sz w:val="28"/>
          <w:szCs w:val="28"/>
        </w:rPr>
        <w:t xml:space="preserve"> </w:t>
      </w:r>
      <w:r w:rsidR="00E61E70" w:rsidRPr="00E62E80">
        <w:rPr>
          <w:rFonts w:ascii="Times New Roman" w:hAnsi="Times New Roman" w:cs="Times New Roman"/>
          <w:sz w:val="28"/>
          <w:szCs w:val="28"/>
        </w:rPr>
        <w:t>SAARCSTAT</w:t>
      </w:r>
      <w:r w:rsidR="00E61E70" w:rsidRPr="004D2FFC">
        <w:rPr>
          <w:rFonts w:ascii="NikoshBAN" w:hAnsi="NikoshBAN" w:cs="NikoshBAN"/>
          <w:sz w:val="28"/>
          <w:szCs w:val="28"/>
        </w:rPr>
        <w:t xml:space="preserve"> এর ৯ম সভা ঢাকাস্থ হোটেল লা-মেরিডিয়ানে অনুষ্ঠিত হয়। এ সভার প্রতিপাদ্য বিষয় ছিল </w:t>
      </w:r>
      <w:r w:rsidR="00E61E70" w:rsidRPr="00E62E80">
        <w:rPr>
          <w:rFonts w:ascii="Times New Roman" w:hAnsi="Times New Roman" w:cs="Times New Roman"/>
          <w:sz w:val="28"/>
          <w:szCs w:val="28"/>
        </w:rPr>
        <w:t>SAARC Regional Statistical System Review and Gender Statistic</w:t>
      </w:r>
      <w:r w:rsidRPr="00E62E80">
        <w:rPr>
          <w:rFonts w:ascii="Times New Roman" w:hAnsi="Times New Roman" w:cs="Times New Roman"/>
          <w:sz w:val="28"/>
          <w:szCs w:val="28"/>
        </w:rPr>
        <w:t>s</w:t>
      </w:r>
      <w:r w:rsidRPr="004D2FFC">
        <w:rPr>
          <w:rFonts w:ascii="NikoshBAN" w:hAnsi="NikoshBAN" w:cs="NikoshBAN"/>
          <w:sz w:val="28"/>
          <w:szCs w:val="28"/>
        </w:rPr>
        <w:t xml:space="preserve"> । সার্কভূক্ত সকল দেশে </w:t>
      </w:r>
      <w:r w:rsidRPr="00E62E80">
        <w:rPr>
          <w:rFonts w:ascii="Times New Roman" w:hAnsi="Times New Roman" w:cs="Times New Roman"/>
          <w:sz w:val="28"/>
          <w:szCs w:val="28"/>
        </w:rPr>
        <w:t>SDG</w:t>
      </w:r>
      <w:r w:rsidRPr="004D2FFC">
        <w:rPr>
          <w:rFonts w:ascii="NikoshBAN" w:hAnsi="NikoshBAN" w:cs="NikoshBAN"/>
          <w:sz w:val="28"/>
          <w:szCs w:val="28"/>
        </w:rPr>
        <w:t xml:space="preserve"> সফল</w:t>
      </w:r>
      <w:r w:rsidR="00E61E70" w:rsidRPr="004D2FFC">
        <w:rPr>
          <w:rFonts w:ascii="NikoshBAN" w:hAnsi="NikoshBAN" w:cs="NikoshBAN"/>
          <w:sz w:val="28"/>
          <w:szCs w:val="28"/>
        </w:rPr>
        <w:t xml:space="preserve">ভাবে বাস্তবায়নের লক্ষ্যে সার্কভূক্ত দেশসমূহ থেকে বাংলাদেশ, ভারত, পাকিস্তান, শ্রীলংকা, নেপাল, ভুটান ও মালদ্বীপ- এর প্রতিনিধি, দুটি উন্নয়ন সহযোগী সংস্থার প্রতিনিধি এবং বাংলাদেশ পরিসংখ্যান ব্যুরোর মহাপরিচালকের নেতৃত্বে বাংলাদেশের পক্ষে ১৩ সদস্যের একটি টিম অংশগ্রহণ করেন। </w:t>
      </w:r>
      <w:r w:rsidR="00E61E70" w:rsidRPr="00E62E80">
        <w:rPr>
          <w:rFonts w:ascii="Times New Roman" w:hAnsi="Times New Roman" w:cs="Times New Roman"/>
          <w:sz w:val="28"/>
          <w:szCs w:val="28"/>
        </w:rPr>
        <w:t>SAARCSTAT</w:t>
      </w:r>
      <w:r w:rsidR="00E61E70" w:rsidRPr="004D2FFC">
        <w:rPr>
          <w:rFonts w:ascii="NikoshBAN" w:hAnsi="NikoshBAN" w:cs="NikoshBAN"/>
          <w:sz w:val="28"/>
          <w:szCs w:val="28"/>
        </w:rPr>
        <w:t xml:space="preserve"> এর ৯ম </w:t>
      </w:r>
      <w:r w:rsidR="00E61E70" w:rsidRPr="004D2FFC">
        <w:rPr>
          <w:rFonts w:ascii="NikoshBAN" w:hAnsi="NikoshBAN" w:cs="NikoshBAN"/>
          <w:sz w:val="28"/>
          <w:szCs w:val="28"/>
        </w:rPr>
        <w:lastRenderedPageBreak/>
        <w:t xml:space="preserve">সভায় সার্কভূক্ত প্রতিটি দেশের নিজ নিজ </w:t>
      </w:r>
      <w:r w:rsidR="00E61E70" w:rsidRPr="00E62E80">
        <w:rPr>
          <w:rFonts w:ascii="Times New Roman" w:hAnsi="Times New Roman" w:cs="Times New Roman"/>
          <w:sz w:val="28"/>
          <w:szCs w:val="28"/>
        </w:rPr>
        <w:t>SDG</w:t>
      </w:r>
      <w:r w:rsidR="00EE54D6">
        <w:rPr>
          <w:rFonts w:ascii="NikoshBAN" w:hAnsi="NikoshBAN" w:cs="NikoshBAN"/>
          <w:sz w:val="28"/>
          <w:szCs w:val="28"/>
        </w:rPr>
        <w:t xml:space="preserve"> </w:t>
      </w:r>
      <w:r w:rsidR="00E61E70" w:rsidRPr="004D2FFC">
        <w:rPr>
          <w:rFonts w:ascii="NikoshBAN" w:hAnsi="NikoshBAN" w:cs="NikoshBAN"/>
          <w:sz w:val="28"/>
          <w:szCs w:val="28"/>
        </w:rPr>
        <w:t xml:space="preserve">বাস্তবায়ন, দেশের বিভিন্ন উন্নয়ন পরিকল্পনা গ্রহণের স্বার্থে পরিসংখ্যানের গুণগতমান, বর্তমান অবস্থা, ভবিষ্যৎ করণীয়, জেন্ডার স্ট্যাটিস্টিক্স, ডাটা শেয়ারিং, তথ্য-উপাত্ত আন্তর্জাতিক মানে প্রস্তুতকরণ এবং প্রতিটি সার্কভূক্ত দেশের সাথে ডাটালিংক স্থাপনের লক্ষ্যে বিস্তারিত আলোচনা, সুপারিশ প্রণয়নসহ কতিপয় কর্মপদ্ধতি গ্রহণ ও সিদ্ধান্ত গ্রহণ করা হয়। </w:t>
      </w:r>
      <w:r w:rsidR="00E61E70" w:rsidRPr="00E62E80">
        <w:rPr>
          <w:rFonts w:ascii="Times New Roman" w:hAnsi="Times New Roman" w:cs="Times New Roman"/>
          <w:sz w:val="28"/>
          <w:szCs w:val="28"/>
        </w:rPr>
        <w:t xml:space="preserve">SAARCSTAT </w:t>
      </w:r>
      <w:r w:rsidR="00E61E70" w:rsidRPr="004D2FFC">
        <w:rPr>
          <w:rFonts w:ascii="NikoshBAN" w:hAnsi="NikoshBAN" w:cs="NikoshBAN"/>
          <w:sz w:val="28"/>
          <w:szCs w:val="28"/>
        </w:rPr>
        <w:t xml:space="preserve">এর প্রথা অনুযায়ী প্রতি বছর এ সভা সার্কভূক্ত একটি দেশ আয়োজন করে থাকে বিধায় ৯ম সভার গৃহিত সিদ্ধান্ত অনুসারে  </w:t>
      </w:r>
      <w:r w:rsidR="00E61E70" w:rsidRPr="00E62E80">
        <w:rPr>
          <w:rFonts w:ascii="Times New Roman" w:hAnsi="Times New Roman" w:cs="Times New Roman"/>
          <w:sz w:val="28"/>
          <w:szCs w:val="28"/>
        </w:rPr>
        <w:t>SAARCSTAT</w:t>
      </w:r>
      <w:r w:rsidR="00E61E70" w:rsidRPr="004D2FFC">
        <w:rPr>
          <w:rFonts w:ascii="NikoshBAN" w:hAnsi="NikoshBAN" w:cs="NikoshBAN"/>
          <w:sz w:val="28"/>
          <w:szCs w:val="28"/>
        </w:rPr>
        <w:t xml:space="preserve"> এর ১০ম সভা পাকিস্তানে অনুষ্ঠিত হবে।</w:t>
      </w:r>
    </w:p>
    <w:p w:rsidR="009A65C7" w:rsidRPr="007A12E1" w:rsidRDefault="009A65C7" w:rsidP="00EB75D5">
      <w:pPr>
        <w:spacing w:after="0"/>
        <w:ind w:left="0"/>
        <w:rPr>
          <w:rFonts w:ascii="NikoshBAN" w:eastAsia="Nikosh" w:hAnsi="NikoshBAN" w:cs="NikoshBAN"/>
          <w:bCs/>
          <w:iCs/>
          <w:color w:val="00B0F0"/>
          <w:sz w:val="32"/>
          <w:szCs w:val="36"/>
          <w:lang w:bidi="bn-BD"/>
        </w:rPr>
      </w:pPr>
      <w:r w:rsidRPr="007A12E1">
        <w:rPr>
          <w:rFonts w:ascii="NikoshBAN" w:eastAsia="Nikosh" w:hAnsi="NikoshBAN" w:cs="NikoshBAN"/>
          <w:bCs/>
          <w:iCs/>
          <w:color w:val="00B0F0"/>
          <w:sz w:val="32"/>
          <w:szCs w:val="36"/>
          <w:lang w:bidi="bn-BD"/>
        </w:rPr>
        <w:t>১.৩.১</w:t>
      </w:r>
      <w:r w:rsidR="007D3404" w:rsidRPr="007A12E1">
        <w:rPr>
          <w:rFonts w:ascii="NikoshBAN" w:eastAsia="Nikosh" w:hAnsi="NikoshBAN" w:cs="NikoshBAN"/>
          <w:bCs/>
          <w:iCs/>
          <w:color w:val="00B0F0"/>
          <w:sz w:val="32"/>
          <w:szCs w:val="36"/>
          <w:lang w:bidi="bn-BD"/>
        </w:rPr>
        <w:t>1</w:t>
      </w:r>
      <w:r w:rsidRPr="007A12E1">
        <w:rPr>
          <w:rFonts w:ascii="NikoshBAN" w:eastAsia="Nikosh" w:hAnsi="NikoshBAN" w:cs="NikoshBAN"/>
          <w:bCs/>
          <w:iCs/>
          <w:color w:val="00B0F0"/>
          <w:sz w:val="32"/>
          <w:szCs w:val="36"/>
          <w:lang w:bidi="bn-BD"/>
        </w:rPr>
        <w:t xml:space="preserve"> ডিজিটাল ওয়ার্ল্ড-২০১৭ (আইসিটি মেলা) অংশগ্রহণ</w:t>
      </w:r>
    </w:p>
    <w:p w:rsidR="00174A71" w:rsidRDefault="00174A71" w:rsidP="00174A71">
      <w:pPr>
        <w:spacing w:after="0"/>
        <w:ind w:left="0"/>
        <w:rPr>
          <w:rFonts w:ascii="NikoshBAN" w:hAnsi="NikoshBAN" w:cs="NikoshBAN"/>
          <w:sz w:val="28"/>
          <w:szCs w:val="28"/>
          <w:lang w:bidi="bn-BD"/>
        </w:rPr>
      </w:pPr>
      <w:r>
        <w:rPr>
          <w:rFonts w:ascii="NikoshBAN" w:hAnsi="NikoshBAN" w:cs="NikoshBAN"/>
          <w:sz w:val="28"/>
          <w:szCs w:val="28"/>
          <w:cs/>
          <w:lang w:bidi="bn-BD"/>
        </w:rPr>
        <w:t>৬-৯ ডিসেম্বর ২০১৭ তারিখে বঙ্গবন্ধু আন্তর্জাতিক সম্মেলন কেন্দ্র, ঢাকায় অন</w:t>
      </w:r>
      <w:r w:rsidR="00DD0FD4">
        <w:rPr>
          <w:rFonts w:ascii="NikoshBAN" w:hAnsi="NikoshBAN" w:cs="NikoshBAN"/>
          <w:sz w:val="28"/>
          <w:szCs w:val="28"/>
          <w:cs/>
          <w:lang w:bidi="bn-BD"/>
        </w:rPr>
        <w:t>ুষ্ঠিত ডিজিটাল ওয়ার্ল্ড-২০১৭ এ</w:t>
      </w:r>
      <w:r>
        <w:rPr>
          <w:rFonts w:ascii="NikoshBAN" w:hAnsi="NikoshBAN" w:cs="NikoshBAN"/>
          <w:sz w:val="28"/>
          <w:szCs w:val="28"/>
          <w:cs/>
          <w:lang w:bidi="bn-BD"/>
        </w:rPr>
        <w:t xml:space="preserve">          </w:t>
      </w:r>
      <w:r>
        <w:rPr>
          <w:rFonts w:ascii="NikoshBAN" w:hAnsi="NikoshBAN" w:cs="NikoshBAN" w:hint="cs"/>
          <w:sz w:val="28"/>
          <w:szCs w:val="28"/>
          <w:cs/>
          <w:lang w:bidi="bn-BD"/>
        </w:rPr>
        <w:t xml:space="preserve">পরিসংখ্যান ও তথ্য ব্যবস্থাপনা বিভাগ অংশগ্রহণ করে। স্টলে পরিসংখ্যান ও তথ্য ব্যবস্থাপনা বিভাগ এবং বাংলাদেশ পরিসংখ্যান ব্যুরো (বিবিএস)-এর যাবতীয় কার্যক্রমের সাফল্য বড় আকারের ইলেকট্রনিক্স ডিভাইসে প্রদর্শন করা হয়। এতে বাংলাদেশের প্রবৃদ্ধির হার, মাথাপিছু আয়, বৈদেশিক আয়, জনসংখ্যা ও শ্রমশক্তিসহ, বিভিন্ন তথ্য প্রদর্শন হয়। এছাড়া বিবিএস এর বিভিন্ন ধরনের অতি গুরুত্বপূর্ণ প্রকাশনা বিনামূল্যে দর্শনার্থীদের মাঝে বিতরণ করা হয়। </w:t>
      </w:r>
    </w:p>
    <w:p w:rsidR="009A65C7" w:rsidRPr="007A12E1" w:rsidRDefault="009A65C7" w:rsidP="00EB75D5">
      <w:pPr>
        <w:spacing w:after="0"/>
        <w:ind w:left="0"/>
        <w:rPr>
          <w:rFonts w:ascii="NikoshBAN" w:eastAsia="Nikosh" w:hAnsi="NikoshBAN" w:cs="NikoshBAN"/>
          <w:bCs/>
          <w:iCs/>
          <w:color w:val="00B0F0"/>
          <w:sz w:val="32"/>
          <w:szCs w:val="36"/>
          <w:lang w:bidi="bn-BD"/>
        </w:rPr>
      </w:pPr>
      <w:r w:rsidRPr="007A12E1">
        <w:rPr>
          <w:rFonts w:ascii="NikoshBAN" w:eastAsia="Nikosh" w:hAnsi="NikoshBAN" w:cs="NikoshBAN"/>
          <w:bCs/>
          <w:iCs/>
          <w:color w:val="00B0F0"/>
          <w:sz w:val="32"/>
          <w:szCs w:val="36"/>
          <w:lang w:bidi="bn-BD"/>
        </w:rPr>
        <w:t>১.৩.১</w:t>
      </w:r>
      <w:r w:rsidR="007D3404" w:rsidRPr="007A12E1">
        <w:rPr>
          <w:rFonts w:ascii="NikoshBAN" w:eastAsia="Nikosh" w:hAnsi="NikoshBAN" w:cs="NikoshBAN"/>
          <w:bCs/>
          <w:iCs/>
          <w:color w:val="00B0F0"/>
          <w:sz w:val="32"/>
          <w:szCs w:val="36"/>
          <w:lang w:bidi="bn-BD"/>
        </w:rPr>
        <w:t>2</w:t>
      </w:r>
      <w:r w:rsidRPr="007A12E1">
        <w:rPr>
          <w:rFonts w:ascii="NikoshBAN" w:eastAsia="Nikosh" w:hAnsi="NikoshBAN" w:cs="NikoshBAN"/>
          <w:bCs/>
          <w:iCs/>
          <w:color w:val="00B0F0"/>
          <w:sz w:val="32"/>
          <w:szCs w:val="36"/>
          <w:lang w:bidi="bn-BD"/>
        </w:rPr>
        <w:t xml:space="preserve"> </w:t>
      </w:r>
      <w:r w:rsidR="00EE0B6B" w:rsidRPr="007A12E1">
        <w:rPr>
          <w:rFonts w:ascii="NikoshBAN" w:eastAsia="Nikosh" w:hAnsi="NikoshBAN" w:cs="NikoshBAN"/>
          <w:bCs/>
          <w:iCs/>
          <w:color w:val="00B0F0"/>
          <w:sz w:val="32"/>
          <w:szCs w:val="36"/>
          <w:lang w:bidi="bn-BD"/>
        </w:rPr>
        <w:t xml:space="preserve"> </w:t>
      </w:r>
      <w:r w:rsidRPr="007A12E1">
        <w:rPr>
          <w:rFonts w:ascii="Times New Roman" w:eastAsia="Nikosh" w:hAnsi="Times New Roman" w:cs="Times New Roman"/>
          <w:bCs/>
          <w:iCs/>
          <w:color w:val="00B0F0"/>
          <w:sz w:val="32"/>
          <w:szCs w:val="36"/>
          <w:lang w:bidi="bn-BD"/>
        </w:rPr>
        <w:t>Bangladesh Geographical Information System Platform (BGISP)</w:t>
      </w:r>
      <w:r w:rsidRPr="007A12E1">
        <w:rPr>
          <w:rFonts w:ascii="NikoshBAN" w:eastAsia="Nikosh" w:hAnsi="NikoshBAN" w:cs="NikoshBAN"/>
          <w:bCs/>
          <w:iCs/>
          <w:color w:val="00B0F0"/>
          <w:sz w:val="32"/>
          <w:szCs w:val="36"/>
          <w:lang w:bidi="bn-BD"/>
        </w:rPr>
        <w:t xml:space="preserve"> গঠন</w:t>
      </w:r>
    </w:p>
    <w:p w:rsidR="003320FF" w:rsidRDefault="000A4247" w:rsidP="00EB75D5">
      <w:pPr>
        <w:spacing w:after="0"/>
        <w:ind w:left="0"/>
        <w:rPr>
          <w:rFonts w:ascii="NikoshBAN" w:hAnsi="NikoshBAN" w:cs="NikoshBAN"/>
          <w:sz w:val="28"/>
          <w:szCs w:val="28"/>
          <w:cs/>
          <w:lang w:bidi="bn-BD"/>
        </w:rPr>
      </w:pPr>
      <w:r>
        <w:rPr>
          <w:rFonts w:ascii="NikoshBAN" w:hAnsi="NikoshBAN" w:cs="NikoshBAN"/>
          <w:sz w:val="28"/>
          <w:szCs w:val="28"/>
          <w:cs/>
          <w:lang w:bidi="bn-BD"/>
        </w:rPr>
        <w:t xml:space="preserve">পরিসংখ্যান আইন </w:t>
      </w:r>
      <w:r w:rsidR="00E61E70" w:rsidRPr="004D2FFC">
        <w:rPr>
          <w:rFonts w:ascii="NikoshBAN" w:hAnsi="NikoshBAN" w:cs="NikoshBAN"/>
          <w:sz w:val="28"/>
          <w:szCs w:val="28"/>
          <w:cs/>
          <w:lang w:bidi="bn-BD"/>
        </w:rPr>
        <w:t xml:space="preserve">২০১৩ এর ৬(থ) ধারা অনুযায়ী পরিসংখ্যান ও তথ্য ব্যবস্থাপনা বিভাগ হতে </w:t>
      </w:r>
      <w:r w:rsidR="00E61E70" w:rsidRPr="00E62E80">
        <w:rPr>
          <w:rFonts w:ascii="Times New Roman" w:hAnsi="Times New Roman" w:cs="Times New Roman"/>
          <w:sz w:val="28"/>
          <w:szCs w:val="28"/>
        </w:rPr>
        <w:t>Bangladesh Geographical Information System Platform</w:t>
      </w:r>
      <w:r w:rsidR="00E61E70" w:rsidRPr="00E62E80">
        <w:rPr>
          <w:rFonts w:ascii="Times New Roman" w:hAnsi="Times New Roman" w:cs="Times New Roman"/>
          <w:sz w:val="28"/>
          <w:szCs w:val="28"/>
          <w:cs/>
          <w:lang w:bidi="bn-BD"/>
        </w:rPr>
        <w:t xml:space="preserve"> (</w:t>
      </w:r>
      <w:r w:rsidR="00E61E70" w:rsidRPr="00E62E80">
        <w:rPr>
          <w:rFonts w:ascii="Times New Roman" w:hAnsi="Times New Roman" w:cs="Times New Roman"/>
          <w:sz w:val="28"/>
          <w:szCs w:val="28"/>
        </w:rPr>
        <w:t>BGISP</w:t>
      </w:r>
      <w:r w:rsidR="00E61E70" w:rsidRPr="00E62E80">
        <w:rPr>
          <w:rFonts w:ascii="Times New Roman" w:hAnsi="Times New Roman" w:cs="Times New Roman"/>
          <w:sz w:val="28"/>
          <w:szCs w:val="28"/>
          <w:cs/>
          <w:lang w:bidi="bn-BD"/>
        </w:rPr>
        <w:t>)</w:t>
      </w:r>
      <w:r w:rsidR="00E61E70" w:rsidRPr="004D2FFC">
        <w:rPr>
          <w:rFonts w:ascii="NikoshBAN" w:hAnsi="NikoshBAN" w:cs="NikoshBAN"/>
          <w:sz w:val="28"/>
          <w:szCs w:val="28"/>
          <w:cs/>
          <w:lang w:bidi="bn-BD"/>
        </w:rPr>
        <w:t xml:space="preserve"> গঠনের লক্ষ্যে বিভিন্ন দপ্তর/সংস্থার প্রতিনিধির সমন্বয়ে একটি কমিটি গঠন করা হয়। গত ৩০/৬/২০১৬ তারিখে এর একটি পরিপত্র জারী করা হয়। পরিপত্র অনুযায়ী </w:t>
      </w:r>
      <w:r w:rsidR="00E61E70" w:rsidRPr="00E62E80">
        <w:rPr>
          <w:rFonts w:ascii="Times New Roman" w:hAnsi="Times New Roman" w:cs="Times New Roman"/>
          <w:sz w:val="28"/>
          <w:szCs w:val="28"/>
        </w:rPr>
        <w:t>BGISP</w:t>
      </w:r>
      <w:r w:rsidR="00E61E70" w:rsidRPr="004D2FFC">
        <w:rPr>
          <w:rFonts w:ascii="NikoshBAN" w:hAnsi="NikoshBAN" w:cs="NikoshBAN"/>
          <w:sz w:val="28"/>
          <w:szCs w:val="28"/>
          <w:cs/>
          <w:lang w:bidi="bn-BD"/>
        </w:rPr>
        <w:t xml:space="preserve">’র  গাইড লাইন প্রস্তুতকরণ উপকমিটি এবং একটি ওয়েব সাইট প্রস্তুতকরণ উপকমিটি গঠন করা হয়।  কমিটি ইতোমধ্যে খসড়া গাইড লাইন চূড়ান্ত করেছে। অপরদিকে </w:t>
      </w:r>
      <w:r w:rsidR="00E61E70" w:rsidRPr="00E62E80">
        <w:rPr>
          <w:rFonts w:ascii="Times New Roman" w:hAnsi="Times New Roman" w:cs="Times New Roman"/>
          <w:sz w:val="28"/>
          <w:szCs w:val="28"/>
        </w:rPr>
        <w:t>BGISP</w:t>
      </w:r>
      <w:r w:rsidR="00E61E70" w:rsidRPr="004D2FFC">
        <w:rPr>
          <w:rFonts w:ascii="NikoshBAN" w:hAnsi="NikoshBAN" w:cs="NikoshBAN"/>
          <w:sz w:val="28"/>
          <w:szCs w:val="28"/>
          <w:cs/>
          <w:lang w:bidi="bn-BD"/>
        </w:rPr>
        <w:t xml:space="preserve">-এর ওয়েব সাইট </w:t>
      </w:r>
      <w:r w:rsidR="00E61E70" w:rsidRPr="00E62E80">
        <w:rPr>
          <w:rFonts w:ascii="Times New Roman" w:hAnsi="Times New Roman" w:cs="Times New Roman"/>
          <w:sz w:val="28"/>
          <w:szCs w:val="28"/>
          <w:cs/>
          <w:lang w:bidi="bn-BD"/>
        </w:rPr>
        <w:t>(</w:t>
      </w:r>
      <w:r w:rsidR="00EE0B6B">
        <w:rPr>
          <w:rFonts w:ascii="Times New Roman" w:hAnsi="Times New Roman" w:cs="Times New Roman"/>
          <w:sz w:val="28"/>
          <w:szCs w:val="28"/>
          <w:lang w:bidi="bn-BD"/>
        </w:rPr>
        <w:t>www.</w:t>
      </w:r>
      <w:r w:rsidR="00E61E70" w:rsidRPr="00E62E80">
        <w:rPr>
          <w:rFonts w:ascii="Times New Roman" w:hAnsi="Times New Roman" w:cs="Times New Roman"/>
          <w:sz w:val="28"/>
          <w:szCs w:val="28"/>
          <w:lang w:bidi="bn-BD"/>
        </w:rPr>
        <w:t>gis.gov.bd)</w:t>
      </w:r>
      <w:r w:rsidR="00E61E70" w:rsidRPr="004D2FFC">
        <w:rPr>
          <w:rFonts w:ascii="NikoshBAN" w:hAnsi="NikoshBAN" w:cs="NikoshBAN"/>
          <w:sz w:val="28"/>
          <w:szCs w:val="28"/>
          <w:cs/>
          <w:lang w:bidi="bn-BD"/>
        </w:rPr>
        <w:t xml:space="preserve"> তৈরি করা হয়েছে এবং এর খসড়া লোগো তৈরি করা হয়েছে।</w:t>
      </w:r>
    </w:p>
    <w:p w:rsidR="00B74841" w:rsidRPr="00215503" w:rsidRDefault="00B74841" w:rsidP="00BB476A">
      <w:pPr>
        <w:pStyle w:val="Heading4"/>
      </w:pPr>
      <w:bookmarkStart w:id="18" w:name="_Toc524608887"/>
      <w:r w:rsidRPr="00215503">
        <w:t>১</w:t>
      </w:r>
      <w:r w:rsidRPr="00215503">
        <w:t>.</w:t>
      </w:r>
      <w:r w:rsidRPr="00215503">
        <w:t>৩</w:t>
      </w:r>
      <w:r w:rsidRPr="00215503">
        <w:t>.</w:t>
      </w:r>
      <w:r w:rsidRPr="00215503">
        <w:t>১</w:t>
      </w:r>
      <w:r w:rsidR="007D3404">
        <w:t>3</w:t>
      </w:r>
      <w:r w:rsidRPr="00215503">
        <w:t xml:space="preserve"> </w:t>
      </w:r>
      <w:r w:rsidRPr="007D3404">
        <w:t>Open Government Data (OGD) Catalog</w:t>
      </w:r>
      <w:r w:rsidRPr="00215503">
        <w:t xml:space="preserve"> </w:t>
      </w:r>
      <w:r w:rsidRPr="00215503">
        <w:t>তৈরি</w:t>
      </w:r>
      <w:bookmarkEnd w:id="18"/>
      <w:r w:rsidRPr="00215503">
        <w:t xml:space="preserve"> </w:t>
      </w:r>
    </w:p>
    <w:p w:rsidR="00AF436A" w:rsidRDefault="006031B1" w:rsidP="00EB75D5">
      <w:pPr>
        <w:spacing w:after="0"/>
        <w:ind w:left="0"/>
        <w:rPr>
          <w:rFonts w:ascii="NikoshBAN" w:eastAsia="Calibri" w:hAnsi="NikoshBAN" w:cs="NikoshBAN"/>
          <w:sz w:val="28"/>
          <w:szCs w:val="28"/>
          <w:lang w:bidi="bn-BD"/>
        </w:rPr>
      </w:pPr>
      <w:r w:rsidRPr="004D2FFC">
        <w:rPr>
          <w:rFonts w:ascii="NikoshBAN" w:eastAsia="Calibri" w:hAnsi="NikoshBAN" w:cs="NikoshBAN"/>
          <w:sz w:val="28"/>
          <w:szCs w:val="28"/>
          <w:cs/>
          <w:lang w:bidi="bn-BD"/>
        </w:rPr>
        <w:t>সরকারের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সকল</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একই</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প্লাটফর্মে</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নিয়ে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আসার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জন্য</w:t>
      </w:r>
      <w:r w:rsidRPr="004D2FFC">
        <w:rPr>
          <w:rFonts w:ascii="NikoshBAN" w:eastAsia="Calibri" w:hAnsi="NikoshBAN" w:cs="NikoshBAN"/>
          <w:sz w:val="28"/>
          <w:szCs w:val="28"/>
          <w:lang w:bidi="bn-BD"/>
        </w:rPr>
        <w:t xml:space="preserve"> </w:t>
      </w:r>
      <w:hyperlink r:id="rId23" w:history="1">
        <w:r w:rsidRPr="00E62E80">
          <w:rPr>
            <w:rFonts w:ascii="Times New Roman" w:eastAsia="Calibri" w:hAnsi="Times New Roman" w:cs="Times New Roman"/>
            <w:sz w:val="28"/>
            <w:szCs w:val="28"/>
            <w:lang w:bidi="bn-BD"/>
          </w:rPr>
          <w:t>www.data.gov.bd</w:t>
        </w:r>
      </w:hyperlink>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নামক</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একটি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ওয়েব</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পোর্টাল</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হয়েছে</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hi-IN"/>
        </w:rPr>
        <w:t>।</w:t>
      </w:r>
      <w:r w:rsidRPr="004D2FFC">
        <w:rPr>
          <w:rFonts w:ascii="NikoshBAN" w:eastAsia="Calibri" w:hAnsi="NikoshBAN" w:cs="NikoshBAN"/>
          <w:sz w:val="28"/>
          <w:szCs w:val="28"/>
          <w:lang w:bidi="bn-BD"/>
        </w:rPr>
        <w:t xml:space="preserve"> </w:t>
      </w:r>
      <w:r w:rsidR="00B30698" w:rsidRPr="004D2FFC">
        <w:rPr>
          <w:rFonts w:ascii="NikoshBAN" w:eastAsia="Calibri" w:hAnsi="NikoshBAN" w:cs="NikoshBAN"/>
          <w:sz w:val="28"/>
          <w:szCs w:val="28"/>
          <w:cs/>
          <w:lang w:bidi="bn-BD"/>
        </w:rPr>
        <w:t>এ</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পোর্টালে</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বিভিন্ন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মন্ত্রণালয়ের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আপলোড</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হবে</w:t>
      </w:r>
      <w:r w:rsidRPr="004D2FFC">
        <w:rPr>
          <w:rFonts w:ascii="NikoshBAN" w:eastAsia="Calibri" w:hAnsi="NikoshBAN" w:cs="NikoshBAN"/>
          <w:sz w:val="28"/>
          <w:szCs w:val="28"/>
          <w:cs/>
          <w:lang w:bidi="hi-IN"/>
        </w:rPr>
        <w:t>।</w:t>
      </w:r>
      <w:r w:rsidRPr="004D2FFC">
        <w:rPr>
          <w:rFonts w:ascii="NikoshBAN" w:eastAsia="Calibri" w:hAnsi="NikoshBAN" w:cs="NikoshBAN"/>
          <w:sz w:val="28"/>
          <w:szCs w:val="28"/>
          <w:lang w:bidi="bn-BD"/>
        </w:rPr>
        <w:t xml:space="preserve"> </w:t>
      </w:r>
      <w:r w:rsidRPr="00E62E80">
        <w:rPr>
          <w:rFonts w:ascii="Times New Roman" w:eastAsia="Calibri" w:hAnsi="Times New Roman" w:cs="Times New Roman"/>
          <w:sz w:val="28"/>
          <w:szCs w:val="28"/>
          <w:lang w:bidi="bn-BD"/>
        </w:rPr>
        <w:t>Data Catalog</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তৈরির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কাজ</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পরিসংখ্যান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ও</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ব্যবস্থাপনা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বিভাগের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ব্যবস্থাপনা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উইং</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এবং</w:t>
      </w:r>
      <w:r w:rsidRPr="004D2FFC">
        <w:rPr>
          <w:rFonts w:ascii="NikoshBAN" w:eastAsia="Calibri" w:hAnsi="NikoshBAN" w:cs="NikoshBAN"/>
          <w:sz w:val="28"/>
          <w:szCs w:val="28"/>
          <w:lang w:bidi="bn-BD"/>
        </w:rPr>
        <w:t xml:space="preserve"> </w:t>
      </w:r>
      <w:r w:rsidRPr="00E62E80">
        <w:rPr>
          <w:rFonts w:ascii="Times New Roman" w:eastAsia="Calibri" w:hAnsi="Times New Roman" w:cs="Times New Roman"/>
          <w:sz w:val="28"/>
          <w:szCs w:val="28"/>
          <w:lang w:bidi="bn-BD"/>
        </w:rPr>
        <w:t>a2i</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যৌথ</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উদ্যোগে</w:t>
      </w:r>
      <w:r w:rsidRPr="004D2FFC">
        <w:rPr>
          <w:rFonts w:ascii="NikoshBAN" w:eastAsia="Calibri" w:hAnsi="NikoshBAN" w:cs="NikoshBAN"/>
          <w:sz w:val="28"/>
          <w:szCs w:val="28"/>
          <w:lang w:bidi="bn-BD"/>
        </w:rPr>
        <w:t xml:space="preserve"> </w:t>
      </w:r>
      <w:r w:rsidRPr="00E62E80">
        <w:rPr>
          <w:rFonts w:ascii="Times New Roman" w:eastAsia="Calibri" w:hAnsi="Times New Roman" w:cs="Times New Roman"/>
          <w:sz w:val="28"/>
          <w:szCs w:val="28"/>
          <w:lang w:bidi="bn-BD"/>
        </w:rPr>
        <w:t>UNDESA</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আর্থিক</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সহযোগিতায়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বাস্তবায়ন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হয়েছে</w:t>
      </w:r>
      <w:r w:rsidRPr="004D2FFC">
        <w:rPr>
          <w:rFonts w:ascii="NikoshBAN" w:eastAsia="Calibri" w:hAnsi="NikoshBAN" w:cs="NikoshBAN"/>
          <w:sz w:val="28"/>
          <w:szCs w:val="28"/>
          <w:cs/>
          <w:lang w:bidi="hi-IN"/>
        </w:rPr>
        <w:t>।</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 xml:space="preserve">গত অর্থবছরে ৭৯ টি </w:t>
      </w:r>
      <w:r w:rsidRPr="00E62E80">
        <w:rPr>
          <w:rFonts w:ascii="Times New Roman" w:eastAsia="Calibri" w:hAnsi="Times New Roman" w:cs="Times New Roman"/>
          <w:sz w:val="28"/>
          <w:szCs w:val="28"/>
          <w:lang w:bidi="bn-BD"/>
        </w:rPr>
        <w:t>Catalog</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তৈরি করা হয়েছে ।</w:t>
      </w:r>
    </w:p>
    <w:p w:rsidR="009A65C7" w:rsidRPr="00A27762" w:rsidRDefault="009A65C7" w:rsidP="00EB75D5">
      <w:pPr>
        <w:spacing w:after="0"/>
        <w:ind w:left="0"/>
        <w:rPr>
          <w:rFonts w:ascii="NikoshBAN" w:eastAsia="Nikosh" w:hAnsi="NikoshBAN" w:cs="NikoshBAN"/>
          <w:bCs/>
          <w:iCs/>
          <w:color w:val="00B0F0"/>
          <w:sz w:val="32"/>
          <w:szCs w:val="36"/>
          <w:lang w:bidi="bn-BD"/>
        </w:rPr>
      </w:pPr>
      <w:r w:rsidRPr="00A27762">
        <w:rPr>
          <w:rFonts w:ascii="NikoshBAN" w:eastAsia="Nikosh" w:hAnsi="NikoshBAN" w:cs="NikoshBAN"/>
          <w:bCs/>
          <w:iCs/>
          <w:color w:val="00B0F0"/>
          <w:sz w:val="32"/>
          <w:szCs w:val="36"/>
          <w:lang w:bidi="bn-BD"/>
        </w:rPr>
        <w:t>১.৩.১</w:t>
      </w:r>
      <w:r w:rsidR="007D3404">
        <w:rPr>
          <w:rFonts w:ascii="NikoshBAN" w:eastAsia="Nikosh" w:hAnsi="NikoshBAN" w:cs="NikoshBAN"/>
          <w:bCs/>
          <w:iCs/>
          <w:color w:val="00B0F0"/>
          <w:sz w:val="32"/>
          <w:szCs w:val="36"/>
          <w:lang w:bidi="bn-BD"/>
        </w:rPr>
        <w:t>4</w:t>
      </w:r>
      <w:r w:rsidRPr="00A27762">
        <w:rPr>
          <w:rFonts w:ascii="NikoshBAN" w:eastAsia="Nikosh" w:hAnsi="NikoshBAN" w:cs="NikoshBAN"/>
          <w:bCs/>
          <w:iCs/>
          <w:color w:val="00B0F0"/>
          <w:sz w:val="32"/>
          <w:szCs w:val="36"/>
          <w:lang w:bidi="bn-BD"/>
        </w:rPr>
        <w:t xml:space="preserve"> জাতীয় তথ্য-বাতায়ন কার্যক্রমের অধীনে বিভাগের তথ্য বাতায়ন পরিচালনা, মনিটরিং ও হালনাগাদকরণ</w:t>
      </w:r>
    </w:p>
    <w:p w:rsidR="006031B1" w:rsidRPr="004D2FFC" w:rsidRDefault="006031B1" w:rsidP="00EB75D5">
      <w:pPr>
        <w:spacing w:after="0"/>
        <w:ind w:left="0"/>
        <w:rPr>
          <w:rFonts w:ascii="NikoshBAN" w:eastAsia="Calibri" w:hAnsi="NikoshBAN" w:cs="NikoshBAN"/>
          <w:sz w:val="28"/>
          <w:szCs w:val="28"/>
          <w:cs/>
          <w:lang w:bidi="bn-BD"/>
        </w:rPr>
      </w:pPr>
      <w:r w:rsidRPr="004D2FFC">
        <w:rPr>
          <w:rFonts w:ascii="NikoshBAN" w:eastAsia="Calibri" w:hAnsi="NikoshBAN" w:cs="NikoshBAN"/>
          <w:sz w:val="28"/>
          <w:szCs w:val="28"/>
          <w:cs/>
          <w:lang w:bidi="bn-BD"/>
        </w:rPr>
        <w:t>পরিসংখ্যান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ও</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ব্যবস্থাপনা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বিভাগের</w:t>
      </w:r>
      <w:r w:rsidR="00E07439" w:rsidRPr="004D2FFC">
        <w:rPr>
          <w:rFonts w:ascii="NikoshBAN" w:eastAsia="Calibri" w:hAnsi="NikoshBAN" w:cs="NikoshBAN"/>
          <w:sz w:val="28"/>
          <w:szCs w:val="28"/>
          <w:cs/>
          <w:lang w:bidi="bn-BD"/>
        </w:rPr>
        <w:t xml:space="preserve"> জাতীয়</w:t>
      </w:r>
      <w:r w:rsidRPr="004D2FFC">
        <w:rPr>
          <w:rFonts w:ascii="NikoshBAN" w:eastAsia="Calibri" w:hAnsi="NikoshBAN" w:cs="NikoshBAN"/>
          <w:sz w:val="28"/>
          <w:szCs w:val="28"/>
          <w:cs/>
          <w:lang w:bidi="bn-BD"/>
        </w:rPr>
        <w:t xml:space="preserve"> তথ্য বাতায়ন নিয়মিত</w:t>
      </w:r>
      <w:r w:rsidR="00E07439" w:rsidRPr="004D2FFC">
        <w:rPr>
          <w:rFonts w:ascii="NikoshBAN" w:eastAsia="Calibri" w:hAnsi="NikoshBAN" w:cs="NikoshBAN"/>
          <w:sz w:val="28"/>
          <w:szCs w:val="28"/>
          <w:cs/>
          <w:lang w:bidi="bn-BD"/>
        </w:rPr>
        <w:t xml:space="preserve"> পরিচালনা, মনিটরিং</w:t>
      </w:r>
      <w:r w:rsidR="00BC3617" w:rsidRPr="004D2FFC">
        <w:rPr>
          <w:rFonts w:ascii="NikoshBAN" w:eastAsia="Calibri" w:hAnsi="NikoshBAN" w:cs="NikoshBAN"/>
          <w:sz w:val="28"/>
          <w:szCs w:val="28"/>
          <w:cs/>
          <w:lang w:bidi="bn-BD"/>
        </w:rPr>
        <w:t xml:space="preserve"> ও </w:t>
      </w:r>
      <w:r w:rsidRPr="004D2FFC">
        <w:rPr>
          <w:rFonts w:ascii="NikoshBAN" w:eastAsia="Calibri" w:hAnsi="NikoshBAN" w:cs="NikoshBAN"/>
          <w:sz w:val="28"/>
          <w:szCs w:val="28"/>
          <w:cs/>
          <w:lang w:bidi="bn-BD"/>
        </w:rPr>
        <w:t>হা</w:t>
      </w:r>
      <w:r w:rsidR="00BC3617" w:rsidRPr="004D2FFC">
        <w:rPr>
          <w:rFonts w:ascii="NikoshBAN" w:eastAsia="Calibri" w:hAnsi="NikoshBAN" w:cs="NikoshBAN"/>
          <w:sz w:val="28"/>
          <w:szCs w:val="28"/>
          <w:cs/>
          <w:lang w:bidi="bn-BD"/>
        </w:rPr>
        <w:t xml:space="preserve">লনাগাদের </w:t>
      </w:r>
      <w:r w:rsidRPr="004D2FFC">
        <w:rPr>
          <w:rFonts w:ascii="NikoshBAN" w:eastAsia="Calibri" w:hAnsi="NikoshBAN" w:cs="NikoshBAN"/>
          <w:sz w:val="28"/>
          <w:szCs w:val="28"/>
          <w:cs/>
          <w:lang w:bidi="bn-BD"/>
        </w:rPr>
        <w:t>পাশাপাশি মন্ত্রিপরিষদ বিভাগের সহায়তায় নতুন নতুন ফিচার সংযোজিত হচ্ছে।</w:t>
      </w:r>
    </w:p>
    <w:p w:rsidR="00F75C4A" w:rsidRPr="004D2FFC" w:rsidRDefault="00F75C4A" w:rsidP="00BB476A">
      <w:pPr>
        <w:pStyle w:val="Heading4"/>
      </w:pPr>
      <w:bookmarkStart w:id="19" w:name="_Toc524608889"/>
      <w:r w:rsidRPr="004D2FFC">
        <w:t>১</w:t>
      </w:r>
      <w:r w:rsidRPr="004D2FFC">
        <w:t>.</w:t>
      </w:r>
      <w:r w:rsidRPr="004D2FFC">
        <w:t>৩</w:t>
      </w:r>
      <w:r w:rsidRPr="004D2FFC">
        <w:t>.</w:t>
      </w:r>
      <w:r w:rsidRPr="004D2FFC">
        <w:t>১</w:t>
      </w:r>
      <w:r w:rsidR="003F05DC">
        <w:t>৫</w:t>
      </w:r>
      <w:r w:rsidR="003F05DC">
        <w:t xml:space="preserve"> </w:t>
      </w:r>
      <w:r w:rsidRPr="004D2FFC">
        <w:t xml:space="preserve"> </w:t>
      </w:r>
      <w:r w:rsidRPr="004D2FFC">
        <w:t>ইনোভেশন</w:t>
      </w:r>
      <w:r w:rsidRPr="004D2FFC">
        <w:t xml:space="preserve"> </w:t>
      </w:r>
      <w:bookmarkEnd w:id="19"/>
      <w:r w:rsidR="00782988" w:rsidRPr="004D2FFC">
        <w:t>কার্যক্রম</w:t>
      </w:r>
      <w:r w:rsidRPr="004D2FFC">
        <w:t xml:space="preserve"> </w:t>
      </w:r>
    </w:p>
    <w:p w:rsidR="00FC02B0" w:rsidRPr="004D2FFC" w:rsidRDefault="00782988" w:rsidP="00FC02B0">
      <w:pPr>
        <w:spacing w:after="0"/>
        <w:ind w:left="0"/>
        <w:rPr>
          <w:rFonts w:ascii="NikoshBAN" w:eastAsia="Calibri" w:hAnsi="NikoshBAN" w:cs="NikoshBAN"/>
          <w:sz w:val="28"/>
          <w:szCs w:val="28"/>
          <w:cs/>
          <w:lang w:bidi="bn-BD"/>
        </w:rPr>
      </w:pPr>
      <w:r w:rsidRPr="004D2FFC">
        <w:rPr>
          <w:rFonts w:ascii="NikoshBAN" w:eastAsia="Calibri" w:hAnsi="NikoshBAN" w:cs="NikoshBAN"/>
          <w:sz w:val="28"/>
          <w:szCs w:val="28"/>
          <w:cs/>
          <w:lang w:bidi="bn-BD"/>
        </w:rPr>
        <w:t>পরিসংখ্যান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ও</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ব্যবস্থাপনা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 xml:space="preserve">বিভাগে </w:t>
      </w:r>
      <w:r w:rsidR="006031B1" w:rsidRPr="004D2FFC">
        <w:rPr>
          <w:rFonts w:ascii="NikoshBAN" w:eastAsia="Calibri" w:hAnsi="NikoshBAN" w:cs="NikoshBAN"/>
          <w:sz w:val="28"/>
          <w:szCs w:val="28"/>
          <w:cs/>
          <w:lang w:bidi="bn-BD"/>
        </w:rPr>
        <w:t>নিয়মিত ইনোভেশন</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সম্পর্কিত</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কার্যক্রম</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সম্পাদিত</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হচ্ছে</w:t>
      </w:r>
      <w:r w:rsidR="006031B1" w:rsidRPr="004D2FFC">
        <w:rPr>
          <w:rFonts w:ascii="NikoshBAN" w:eastAsia="Calibri" w:hAnsi="NikoshBAN" w:cs="NikoshBAN"/>
          <w:sz w:val="28"/>
          <w:szCs w:val="28"/>
          <w:cs/>
          <w:lang w:bidi="hi-IN"/>
        </w:rPr>
        <w:t>।</w:t>
      </w:r>
      <w:r w:rsidR="006031B1" w:rsidRPr="004D2FFC">
        <w:rPr>
          <w:rFonts w:ascii="NikoshBAN" w:eastAsia="Calibri" w:hAnsi="NikoshBAN" w:cs="NikoshBAN"/>
          <w:sz w:val="28"/>
          <w:szCs w:val="28"/>
          <w:lang w:bidi="bn-BD"/>
        </w:rPr>
        <w:t xml:space="preserve"> </w:t>
      </w:r>
      <w:r w:rsidR="00CB666E">
        <w:rPr>
          <w:rFonts w:ascii="NikoshBAN" w:eastAsia="Calibri" w:hAnsi="NikoshBAN" w:cs="NikoshBAN"/>
          <w:sz w:val="28"/>
          <w:szCs w:val="28"/>
          <w:lang w:bidi="bn-BD"/>
        </w:rPr>
        <w:t xml:space="preserve"> এ বিভাগের </w:t>
      </w:r>
      <w:r w:rsidR="006031B1" w:rsidRPr="004D2FFC">
        <w:rPr>
          <w:rFonts w:ascii="NikoshBAN" w:eastAsia="Calibri" w:hAnsi="NikoshBAN" w:cs="NikoshBAN"/>
          <w:sz w:val="28"/>
          <w:szCs w:val="28"/>
          <w:cs/>
          <w:lang w:bidi="bn-BD"/>
        </w:rPr>
        <w:t>তথ্য</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ব্যবস্থাপনা</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উইং</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এর</w:t>
      </w:r>
      <w:r w:rsidR="006031B1"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আওতায়</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আইসিটি</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শাখা</w:t>
      </w:r>
      <w:r w:rsidR="006031B1" w:rsidRPr="004D2FFC">
        <w:rPr>
          <w:rFonts w:ascii="NikoshBAN" w:eastAsia="Calibri" w:hAnsi="NikoshBAN" w:cs="NikoshBAN"/>
          <w:sz w:val="28"/>
          <w:szCs w:val="28"/>
          <w:lang w:bidi="bn-BD"/>
        </w:rPr>
        <w:t>-</w:t>
      </w:r>
      <w:r w:rsidR="006031B1" w:rsidRPr="004D2FFC">
        <w:rPr>
          <w:rFonts w:ascii="NikoshBAN" w:eastAsia="Calibri" w:hAnsi="NikoshBAN" w:cs="NikoshBAN"/>
          <w:sz w:val="28"/>
          <w:szCs w:val="28"/>
          <w:cs/>
          <w:lang w:bidi="bn-BD"/>
        </w:rPr>
        <w:t>১</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কমিটির</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ফোকাল</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পয়েন্ট</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হিসেবে</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কাজ</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করছে</w:t>
      </w:r>
      <w:r w:rsidR="006031B1" w:rsidRPr="004D2FFC">
        <w:rPr>
          <w:rFonts w:ascii="NikoshBAN" w:eastAsia="Calibri" w:hAnsi="NikoshBAN" w:cs="NikoshBAN"/>
          <w:sz w:val="28"/>
          <w:szCs w:val="28"/>
          <w:cs/>
          <w:lang w:bidi="hi-IN"/>
        </w:rPr>
        <w:t>।</w:t>
      </w:r>
      <w:r w:rsidR="006031B1" w:rsidRPr="004D2FFC">
        <w:rPr>
          <w:rFonts w:ascii="NikoshBAN" w:eastAsia="Calibri" w:hAnsi="NikoshBAN" w:cs="NikoshBAN"/>
          <w:sz w:val="28"/>
          <w:szCs w:val="28"/>
          <w:lang w:bidi="bn-BD"/>
        </w:rPr>
        <w:t xml:space="preserve"> </w:t>
      </w:r>
      <w:r w:rsidR="00CB666E">
        <w:rPr>
          <w:rFonts w:ascii="NikoshBAN" w:eastAsia="Calibri" w:hAnsi="NikoshBAN" w:cs="NikoshBAN"/>
          <w:sz w:val="28"/>
          <w:szCs w:val="28"/>
          <w:lang w:bidi="bn-BD"/>
        </w:rPr>
        <w:t>২০১৮ সালের জানুয়ারী হতে ডিসেম্বরে</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সম্পাদিতব্য</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ইনোভেশন</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কাজের</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কর্মপরিকল্পনা</w:t>
      </w:r>
      <w:r w:rsidR="006031B1" w:rsidRPr="004D2FFC">
        <w:rPr>
          <w:rFonts w:ascii="NikoshBAN" w:eastAsia="Calibri" w:hAnsi="NikoshBAN" w:cs="NikoshBAN"/>
          <w:sz w:val="28"/>
          <w:szCs w:val="28"/>
          <w:lang w:bidi="bn-BD"/>
        </w:rPr>
        <w:t xml:space="preserve"> </w:t>
      </w:r>
      <w:r w:rsidR="006031B1" w:rsidRPr="004D2FFC">
        <w:rPr>
          <w:rFonts w:ascii="NikoshBAN" w:eastAsia="Calibri" w:hAnsi="NikoshBAN" w:cs="NikoshBAN"/>
          <w:sz w:val="28"/>
          <w:szCs w:val="28"/>
          <w:cs/>
          <w:lang w:bidi="bn-BD"/>
        </w:rPr>
        <w:t>প্রণয়ন</w:t>
      </w:r>
      <w:r w:rsidR="00B2431F" w:rsidRPr="004D2FFC">
        <w:rPr>
          <w:rFonts w:ascii="NikoshBAN" w:eastAsia="Calibri" w:hAnsi="NikoshBAN" w:cs="NikoshBAN"/>
          <w:sz w:val="28"/>
          <w:szCs w:val="28"/>
          <w:lang w:bidi="bn-BD"/>
        </w:rPr>
        <w:t xml:space="preserve"> করা </w:t>
      </w:r>
      <w:r w:rsidRPr="004D2FFC">
        <w:rPr>
          <w:rFonts w:ascii="NikoshBAN" w:eastAsia="Calibri" w:hAnsi="NikoshBAN" w:cs="NikoshBAN"/>
          <w:sz w:val="28"/>
          <w:szCs w:val="28"/>
          <w:cs/>
          <w:lang w:bidi="bn-BD"/>
        </w:rPr>
        <w:t>হয়ে</w:t>
      </w:r>
      <w:r w:rsidR="006031B1" w:rsidRPr="004D2FFC">
        <w:rPr>
          <w:rFonts w:ascii="NikoshBAN" w:eastAsia="Calibri" w:hAnsi="NikoshBAN" w:cs="NikoshBAN"/>
          <w:sz w:val="28"/>
          <w:szCs w:val="28"/>
          <w:cs/>
          <w:lang w:bidi="bn-BD"/>
        </w:rPr>
        <w:t>ছে</w:t>
      </w:r>
      <w:r w:rsidR="006031B1" w:rsidRPr="004D2FFC">
        <w:rPr>
          <w:rFonts w:ascii="NikoshBAN" w:eastAsia="Calibri" w:hAnsi="NikoshBAN" w:cs="NikoshBAN"/>
          <w:sz w:val="28"/>
          <w:szCs w:val="28"/>
          <w:cs/>
          <w:lang w:bidi="hi-IN"/>
        </w:rPr>
        <w:t>।</w:t>
      </w:r>
      <w:r w:rsidR="006031B1" w:rsidRPr="004D2FFC">
        <w:rPr>
          <w:rFonts w:ascii="NikoshBAN" w:eastAsia="Calibri" w:hAnsi="NikoshBAN" w:cs="NikoshBAN"/>
          <w:sz w:val="28"/>
          <w:szCs w:val="28"/>
          <w:lang w:bidi="bn-BD"/>
        </w:rPr>
        <w:t xml:space="preserve"> </w:t>
      </w:r>
      <w:r w:rsidR="00FC02B0" w:rsidRPr="004D2FFC">
        <w:rPr>
          <w:rFonts w:ascii="NikoshBAN" w:eastAsia="Calibri" w:hAnsi="NikoshBAN" w:cs="NikoshBAN"/>
          <w:sz w:val="28"/>
          <w:szCs w:val="28"/>
          <w:cs/>
          <w:lang w:bidi="bn-BD"/>
        </w:rPr>
        <w:t>২০১৭-১৮ অর্থবছরের ইনোভেশন</w:t>
      </w:r>
      <w:r w:rsidR="00FC02B0" w:rsidRPr="004D2FFC">
        <w:rPr>
          <w:rFonts w:ascii="NikoshBAN" w:eastAsia="Calibri" w:hAnsi="NikoshBAN" w:cs="NikoshBAN"/>
          <w:sz w:val="28"/>
          <w:szCs w:val="28"/>
          <w:lang w:bidi="bn-BD"/>
        </w:rPr>
        <w:t xml:space="preserve"> </w:t>
      </w:r>
      <w:r w:rsidR="00FC02B0" w:rsidRPr="004D2FFC">
        <w:rPr>
          <w:rFonts w:ascii="NikoshBAN" w:eastAsia="Calibri" w:hAnsi="NikoshBAN" w:cs="NikoshBAN"/>
          <w:sz w:val="28"/>
          <w:szCs w:val="28"/>
          <w:cs/>
          <w:lang w:bidi="bn-BD"/>
        </w:rPr>
        <w:t>সম্পর্কিত</w:t>
      </w:r>
      <w:r w:rsidR="00FC02B0" w:rsidRPr="004D2FFC">
        <w:rPr>
          <w:rFonts w:ascii="NikoshBAN" w:eastAsia="Calibri" w:hAnsi="NikoshBAN" w:cs="NikoshBAN"/>
          <w:sz w:val="28"/>
          <w:szCs w:val="28"/>
          <w:lang w:bidi="bn-BD"/>
        </w:rPr>
        <w:t xml:space="preserve"> </w:t>
      </w:r>
      <w:r w:rsidR="00FC02B0" w:rsidRPr="004D2FFC">
        <w:rPr>
          <w:rFonts w:ascii="NikoshBAN" w:eastAsia="Calibri" w:hAnsi="NikoshBAN" w:cs="NikoshBAN"/>
          <w:sz w:val="28"/>
          <w:szCs w:val="28"/>
          <w:cs/>
          <w:lang w:bidi="bn-BD"/>
        </w:rPr>
        <w:t xml:space="preserve">কার্যক্রমের  সাফল্য হচ্ছে </w:t>
      </w:r>
      <w:r w:rsidR="00FC02B0" w:rsidRPr="00E62E80">
        <w:rPr>
          <w:rFonts w:ascii="Times New Roman" w:eastAsia="Calibri" w:hAnsi="Times New Roman" w:cs="Times New Roman"/>
          <w:sz w:val="28"/>
          <w:szCs w:val="28"/>
          <w:lang w:bidi="bn-BD"/>
        </w:rPr>
        <w:t>Overseas Visit Trac</w:t>
      </w:r>
      <w:r w:rsidR="00FC02B0" w:rsidRPr="00E62E80">
        <w:rPr>
          <w:rFonts w:ascii="Times New Roman" w:eastAsia="Calibri" w:hAnsi="Times New Roman" w:cs="Times New Roman"/>
          <w:sz w:val="28"/>
          <w:szCs w:val="28"/>
          <w:cs/>
          <w:lang w:bidi="bn-BD"/>
        </w:rPr>
        <w:t>ker</w:t>
      </w:r>
      <w:r w:rsidR="00FC02B0" w:rsidRPr="004D2FFC">
        <w:rPr>
          <w:rFonts w:ascii="NikoshBAN" w:eastAsia="Calibri" w:hAnsi="NikoshBAN" w:cs="NikoshBAN"/>
          <w:sz w:val="28"/>
          <w:szCs w:val="28"/>
          <w:cs/>
          <w:lang w:bidi="bn-BD"/>
        </w:rPr>
        <w:t xml:space="preserve"> নামক সফটওয়্যার ডেভেলপ। </w:t>
      </w:r>
      <w:r w:rsidR="0058392D">
        <w:rPr>
          <w:rFonts w:ascii="NikoshBAN" w:eastAsia="Calibri" w:hAnsi="NikoshBAN" w:cs="NikoshBAN"/>
          <w:sz w:val="28"/>
          <w:szCs w:val="28"/>
          <w:cs/>
          <w:lang w:bidi="bn-BD"/>
        </w:rPr>
        <w:t xml:space="preserve">পরিসংখ্যান ও তথ্য ব্যবস্থাপনা </w:t>
      </w:r>
      <w:r w:rsidR="00FC02B0" w:rsidRPr="004D2FFC">
        <w:rPr>
          <w:rFonts w:ascii="NikoshBAN" w:eastAsia="Calibri" w:hAnsi="NikoshBAN" w:cs="NikoshBAN"/>
          <w:sz w:val="28"/>
          <w:szCs w:val="28"/>
          <w:cs/>
          <w:lang w:bidi="bn-BD"/>
        </w:rPr>
        <w:t>বিভাগ এবং বাংলাদেশ পরিসংখ্যান ব্যুরোর কর</w:t>
      </w:r>
      <w:r w:rsidR="00FC02B0">
        <w:rPr>
          <w:rFonts w:ascii="NikoshBAN" w:eastAsia="Calibri" w:hAnsi="NikoshBAN" w:cs="NikoshBAN"/>
          <w:sz w:val="28"/>
          <w:szCs w:val="28"/>
          <w:cs/>
          <w:lang w:bidi="bn-BD"/>
        </w:rPr>
        <w:t xml:space="preserve">্মকর্তাগণ কর্তৃক বৈদেশকি </w:t>
      </w:r>
      <w:r w:rsidR="00FC02B0" w:rsidRPr="004D2FFC">
        <w:rPr>
          <w:rFonts w:ascii="NikoshBAN" w:eastAsia="Calibri" w:hAnsi="NikoshBAN" w:cs="NikoshBAN"/>
          <w:sz w:val="28"/>
          <w:szCs w:val="28"/>
          <w:cs/>
          <w:lang w:bidi="bn-BD"/>
        </w:rPr>
        <w:t>বিভিন্ন</w:t>
      </w:r>
      <w:r w:rsidR="00FC02B0">
        <w:rPr>
          <w:rFonts w:ascii="NikoshBAN" w:eastAsia="Calibri" w:hAnsi="NikoshBAN" w:cs="NikoshBAN"/>
          <w:sz w:val="28"/>
          <w:szCs w:val="28"/>
          <w:cs/>
          <w:lang w:bidi="bn-BD"/>
        </w:rPr>
        <w:t xml:space="preserve"> </w:t>
      </w:r>
      <w:r w:rsidR="00FC02B0" w:rsidRPr="004D2FFC">
        <w:rPr>
          <w:rFonts w:ascii="NikoshBAN" w:eastAsia="Calibri" w:hAnsi="NikoshBAN" w:cs="NikoshBAN"/>
          <w:sz w:val="28"/>
          <w:szCs w:val="28"/>
          <w:cs/>
          <w:lang w:bidi="bn-BD"/>
        </w:rPr>
        <w:t xml:space="preserve">প্রশিক্ষণ/কর্মশালা/স্টাডি ভিজিটে অংশগ্রহণের সঠিক তথ্য লিপিবদ্ধ করার লক্ষ্যে </w:t>
      </w:r>
      <w:r w:rsidR="00FC02B0" w:rsidRPr="00E62E80">
        <w:rPr>
          <w:rFonts w:ascii="Times New Roman" w:eastAsia="Calibri" w:hAnsi="Times New Roman" w:cs="Times New Roman"/>
          <w:sz w:val="28"/>
          <w:szCs w:val="28"/>
          <w:lang w:bidi="bn-BD"/>
        </w:rPr>
        <w:t>Overseas Visit Tracker</w:t>
      </w:r>
      <w:r w:rsidR="00FC02B0" w:rsidRPr="004D2FFC">
        <w:rPr>
          <w:rFonts w:ascii="NikoshBAN" w:eastAsia="Calibri" w:hAnsi="NikoshBAN" w:cs="NikoshBAN"/>
          <w:sz w:val="28"/>
          <w:szCs w:val="28"/>
          <w:lang w:bidi="bn-BD"/>
        </w:rPr>
        <w:t xml:space="preserve"> </w:t>
      </w:r>
      <w:r w:rsidR="00FC02B0" w:rsidRPr="004D2FFC">
        <w:rPr>
          <w:rFonts w:ascii="NikoshBAN" w:eastAsia="Calibri" w:hAnsi="NikoshBAN" w:cs="NikoshBAN"/>
          <w:sz w:val="28"/>
          <w:szCs w:val="28"/>
          <w:cs/>
          <w:lang w:bidi="bn-BD"/>
        </w:rPr>
        <w:t>সফটওয়্যারটি তৈরি করা হয়েছে। বৈদেশিক প্রশিক্ষণ বিষয়ে দেশের ভাবমূর্তি উপস্থাপনে সঠিক কর্মকর্তা মনোনয়ন এবং সম্পদের যথাযথ ব্যবহার নিশ্চিত করার জন্য এই ট্র্যাক</w:t>
      </w:r>
      <w:r w:rsidR="00FC02B0">
        <w:rPr>
          <w:rFonts w:ascii="NikoshBAN" w:eastAsia="Calibri" w:hAnsi="NikoshBAN" w:cs="NikoshBAN"/>
          <w:sz w:val="28"/>
          <w:szCs w:val="28"/>
          <w:cs/>
          <w:lang w:bidi="bn-BD"/>
        </w:rPr>
        <w:t>ার গুরুত্বপূর্ণ ভূমিকা পালন করছে</w:t>
      </w:r>
      <w:r w:rsidR="00FC02B0" w:rsidRPr="004D2FFC">
        <w:rPr>
          <w:rFonts w:ascii="NikoshBAN" w:eastAsia="Calibri" w:hAnsi="NikoshBAN" w:cs="NikoshBAN"/>
          <w:sz w:val="28"/>
          <w:szCs w:val="28"/>
          <w:cs/>
          <w:lang w:bidi="hi-IN"/>
        </w:rPr>
        <w:t>।</w:t>
      </w:r>
    </w:p>
    <w:p w:rsidR="00B74841" w:rsidRPr="004D2FFC" w:rsidRDefault="00B74841" w:rsidP="00BB476A">
      <w:pPr>
        <w:pStyle w:val="Heading4"/>
      </w:pPr>
      <w:bookmarkStart w:id="20" w:name="_Toc524608890"/>
      <w:r w:rsidRPr="004D2FFC">
        <w:lastRenderedPageBreak/>
        <w:t>১</w:t>
      </w:r>
      <w:r w:rsidRPr="004D2FFC">
        <w:t>.</w:t>
      </w:r>
      <w:r w:rsidRPr="004D2FFC">
        <w:t>৩</w:t>
      </w:r>
      <w:r w:rsidRPr="004D2FFC">
        <w:t>.</w:t>
      </w:r>
      <w:r w:rsidRPr="004D2FFC">
        <w:t>১</w:t>
      </w:r>
      <w:r w:rsidR="003F05DC">
        <w:t>৬</w:t>
      </w:r>
      <w:r w:rsidR="003F05DC">
        <w:t xml:space="preserve"> </w:t>
      </w:r>
      <w:r w:rsidRPr="004D2FFC">
        <w:t xml:space="preserve"> </w:t>
      </w:r>
      <w:r w:rsidRPr="004D2FFC">
        <w:t>ই</w:t>
      </w:r>
      <w:r w:rsidRPr="004D2FFC">
        <w:t>-</w:t>
      </w:r>
      <w:r w:rsidRPr="004D2FFC">
        <w:t>সার্ভিস</w:t>
      </w:r>
      <w:r w:rsidRPr="004D2FFC">
        <w:t xml:space="preserve"> </w:t>
      </w:r>
      <w:r w:rsidRPr="004D2FFC">
        <w:t>রোডম্যাপ</w:t>
      </w:r>
      <w:r w:rsidR="00B2431F" w:rsidRPr="004D2FFC">
        <w:t xml:space="preserve"> </w:t>
      </w:r>
      <w:r w:rsidRPr="004D2FFC">
        <w:t>২০২১</w:t>
      </w:r>
      <w:r w:rsidRPr="004D2FFC">
        <w:t xml:space="preserve"> </w:t>
      </w:r>
      <w:r w:rsidRPr="004D2FFC">
        <w:t>বাস্তবায়ন</w:t>
      </w:r>
      <w:bookmarkEnd w:id="20"/>
      <w:r w:rsidRPr="004D2FFC">
        <w:t xml:space="preserve"> </w:t>
      </w:r>
    </w:p>
    <w:p w:rsidR="006031B1" w:rsidRPr="004D2FFC" w:rsidRDefault="006031B1" w:rsidP="00EB75D5">
      <w:pPr>
        <w:spacing w:after="0"/>
        <w:ind w:left="0"/>
        <w:rPr>
          <w:rFonts w:ascii="NikoshBAN" w:eastAsia="Calibri" w:hAnsi="NikoshBAN" w:cs="NikoshBAN"/>
          <w:sz w:val="28"/>
          <w:szCs w:val="28"/>
          <w:cs/>
          <w:lang w:bidi="bn-BD"/>
        </w:rPr>
      </w:pPr>
      <w:r w:rsidRPr="004D2FFC">
        <w:rPr>
          <w:rFonts w:ascii="NikoshBAN" w:eastAsia="Calibri" w:hAnsi="NikoshBAN" w:cs="NikoshBAN"/>
          <w:sz w:val="28"/>
          <w:szCs w:val="28"/>
          <w:cs/>
          <w:lang w:bidi="bn-BD"/>
        </w:rPr>
        <w:t>বার্ষিক কর্মসম্পাদন চুক্তির আওতায় পরিসংখ্যান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ও</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তথ্য</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ব্যবস্থাপনা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বিভাগ ও বাংলাদেশ পরিসংখ্যান ব্যুরোর সেবাসমূহকে অধিকতর সে</w:t>
      </w:r>
      <w:r w:rsidR="00FD6DD7" w:rsidRPr="004D2FFC">
        <w:rPr>
          <w:rFonts w:ascii="NikoshBAN" w:eastAsia="Calibri" w:hAnsi="NikoshBAN" w:cs="NikoshBAN"/>
          <w:sz w:val="28"/>
          <w:szCs w:val="28"/>
          <w:cs/>
          <w:lang w:bidi="bn-BD"/>
        </w:rPr>
        <w:t>বামুখী, জনবান্ধব, সহজ ও কার্যকর</w:t>
      </w:r>
      <w:r w:rsidRPr="004D2FFC">
        <w:rPr>
          <w:rFonts w:ascii="NikoshBAN" w:eastAsia="Calibri" w:hAnsi="NikoshBAN" w:cs="NikoshBAN"/>
          <w:sz w:val="28"/>
          <w:szCs w:val="28"/>
          <w:cs/>
          <w:lang w:bidi="bn-BD"/>
        </w:rPr>
        <w:t xml:space="preserve"> করার লক্ষ্যে প্রথাগত বর্তমান সেবা</w:t>
      </w:r>
      <w:r w:rsidR="00B2431F" w:rsidRPr="004D2FFC">
        <w:rPr>
          <w:rFonts w:ascii="NikoshBAN" w:eastAsia="Calibri" w:hAnsi="NikoshBAN" w:cs="NikoshBAN"/>
          <w:sz w:val="28"/>
          <w:szCs w:val="28"/>
          <w:cs/>
          <w:lang w:bidi="bn-BD"/>
        </w:rPr>
        <w:t xml:space="preserve"> পদ্ধতি</w:t>
      </w:r>
      <w:r w:rsidRPr="004D2FFC">
        <w:rPr>
          <w:rFonts w:ascii="NikoshBAN" w:eastAsia="Calibri" w:hAnsi="NikoshBAN" w:cs="NikoshBAN"/>
          <w:sz w:val="28"/>
          <w:szCs w:val="28"/>
          <w:cs/>
          <w:lang w:bidi="bn-BD"/>
        </w:rPr>
        <w:t xml:space="preserve"> থেকে </w:t>
      </w:r>
      <w:r w:rsidR="001B3D7C">
        <w:rPr>
          <w:rFonts w:ascii="NikoshBAN" w:eastAsia="Calibri" w:hAnsi="NikoshBAN" w:cs="NikoshBAN"/>
          <w:sz w:val="28"/>
          <w:szCs w:val="28"/>
          <w:cs/>
          <w:lang w:bidi="bn-BD"/>
        </w:rPr>
        <w:t xml:space="preserve">       </w:t>
      </w:r>
      <w:r w:rsidRPr="004D2FFC">
        <w:rPr>
          <w:rFonts w:ascii="NikoshBAN" w:eastAsia="Calibri" w:hAnsi="NikoshBAN" w:cs="NikoshBAN"/>
          <w:sz w:val="28"/>
          <w:szCs w:val="28"/>
          <w:cs/>
          <w:lang w:bidi="bn-BD"/>
        </w:rPr>
        <w:t>ই-সার্ভিসে রূপান্তর করার উদ্যোগ গ্রহণ করা হয়েছে</w:t>
      </w:r>
      <w:r w:rsidR="0058392D">
        <w:rPr>
          <w:rFonts w:ascii="NikoshBAN" w:eastAsia="Calibri" w:hAnsi="NikoshBAN" w:cs="NikoshBAN"/>
          <w:sz w:val="28"/>
          <w:szCs w:val="28"/>
          <w:cs/>
          <w:lang w:bidi="hi-IN"/>
        </w:rPr>
        <w:t xml:space="preserve">। </w:t>
      </w:r>
      <w:r w:rsidRPr="004D2FFC">
        <w:rPr>
          <w:rFonts w:ascii="NikoshBAN" w:eastAsia="Calibri" w:hAnsi="NikoshBAN" w:cs="NikoshBAN"/>
          <w:sz w:val="28"/>
          <w:szCs w:val="28"/>
          <w:cs/>
          <w:lang w:bidi="bn-BD"/>
        </w:rPr>
        <w:t>৩১</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জানুয়ারি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২০১৮</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তারিখে</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প্রধানমন্ত্রীর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কার্যালয়ে</w:t>
      </w:r>
      <w:r w:rsidRPr="004D2FFC">
        <w:rPr>
          <w:rFonts w:ascii="NikoshBAN" w:eastAsia="Calibri" w:hAnsi="NikoshBAN" w:cs="NikoshBAN"/>
          <w:sz w:val="28"/>
          <w:szCs w:val="28"/>
          <w:lang w:bidi="bn-BD"/>
        </w:rPr>
        <w:t xml:space="preserve"> </w:t>
      </w:r>
      <w:r w:rsidR="00385D1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ই</w:t>
      </w:r>
      <w:r w:rsidRPr="004D2FFC">
        <w:rPr>
          <w:rFonts w:ascii="NikoshBAN" w:eastAsia="Calibri" w:hAnsi="NikoshBAN" w:cs="NikoshBAN"/>
          <w:sz w:val="28"/>
          <w:szCs w:val="28"/>
          <w:lang w:bidi="bn-BD"/>
        </w:rPr>
        <w:t>-</w:t>
      </w:r>
      <w:r w:rsidRPr="004D2FFC">
        <w:rPr>
          <w:rFonts w:ascii="NikoshBAN" w:eastAsia="Calibri" w:hAnsi="NikoshBAN" w:cs="NikoshBAN"/>
          <w:sz w:val="28"/>
          <w:szCs w:val="28"/>
          <w:cs/>
          <w:lang w:bidi="bn-BD"/>
        </w:rPr>
        <w:t>সার্ভিস</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বাস্তবায়ন</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রোডম্যাপ</w:t>
      </w:r>
      <w:r w:rsidR="00B2431F"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২০২১</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 xml:space="preserve"> নিয়ে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একটি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কর্মশালায় দুটি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ই</w:t>
      </w:r>
      <w:r w:rsidRPr="004D2FFC">
        <w:rPr>
          <w:rFonts w:ascii="NikoshBAN" w:eastAsia="Calibri" w:hAnsi="NikoshBAN" w:cs="NikoshBAN"/>
          <w:sz w:val="28"/>
          <w:szCs w:val="28"/>
          <w:lang w:bidi="bn-BD"/>
        </w:rPr>
        <w:t>-</w:t>
      </w:r>
      <w:r w:rsidR="00B84F9A">
        <w:rPr>
          <w:rFonts w:ascii="NikoshBAN" w:eastAsia="Calibri" w:hAnsi="NikoshBAN" w:cs="NikoshBAN"/>
          <w:sz w:val="28"/>
          <w:szCs w:val="28"/>
          <w:cs/>
          <w:lang w:bidi="bn-BD"/>
        </w:rPr>
        <w:t>সার্ভিসের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প্রস্তাব করা হয়</w:t>
      </w:r>
      <w:r w:rsidRPr="004D2FFC">
        <w:rPr>
          <w:rFonts w:ascii="NikoshBAN" w:eastAsia="Calibri" w:hAnsi="NikoshBAN" w:cs="NikoshBAN"/>
          <w:sz w:val="28"/>
          <w:szCs w:val="28"/>
          <w:cs/>
          <w:lang w:bidi="hi-IN"/>
        </w:rPr>
        <w:t>।</w:t>
      </w:r>
      <w:r w:rsidRPr="004D2FFC">
        <w:rPr>
          <w:rFonts w:ascii="NikoshBAN" w:eastAsia="Calibri" w:hAnsi="NikoshBAN" w:cs="NikoshBAN"/>
          <w:sz w:val="28"/>
          <w:szCs w:val="28"/>
          <w:cs/>
          <w:lang w:bidi="bn-BD"/>
        </w:rPr>
        <w:t xml:space="preserve"> প্রস্তাবিত ই</w:t>
      </w:r>
      <w:r w:rsidRPr="004D2FFC">
        <w:rPr>
          <w:rFonts w:ascii="NikoshBAN" w:eastAsia="Calibri" w:hAnsi="NikoshBAN" w:cs="NikoshBAN"/>
          <w:sz w:val="28"/>
          <w:szCs w:val="28"/>
          <w:lang w:bidi="bn-BD"/>
        </w:rPr>
        <w:t>-</w:t>
      </w:r>
      <w:r w:rsidRPr="004D2FFC">
        <w:rPr>
          <w:rFonts w:ascii="NikoshBAN" w:eastAsia="Calibri" w:hAnsi="NikoshBAN" w:cs="NikoshBAN"/>
          <w:sz w:val="28"/>
          <w:szCs w:val="28"/>
          <w:cs/>
          <w:lang w:bidi="bn-BD"/>
        </w:rPr>
        <w:t>সার্ভিস</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দুটি (</w:t>
      </w:r>
      <w:r w:rsidRPr="009E09FF">
        <w:rPr>
          <w:rFonts w:ascii="Times New Roman" w:eastAsia="Calibri" w:hAnsi="Times New Roman" w:cs="Times New Roman"/>
          <w:sz w:val="28"/>
          <w:szCs w:val="28"/>
          <w:lang w:bidi="bn-BD"/>
        </w:rPr>
        <w:t>Bangladesh Statistics</w:t>
      </w:r>
      <w:r w:rsidRPr="004D2FFC">
        <w:rPr>
          <w:rFonts w:ascii="NikoshBAN" w:eastAsia="Calibri" w:hAnsi="NikoshBAN" w:cs="NikoshBAN"/>
          <w:sz w:val="28"/>
          <w:szCs w:val="28"/>
          <w:cs/>
          <w:lang w:bidi="bn-BD"/>
        </w:rPr>
        <w:t xml:space="preserve"> এন্ড্রয়েড</w:t>
      </w:r>
      <w:r w:rsidRPr="004D2FFC">
        <w:rPr>
          <w:rFonts w:ascii="NikoshBAN" w:eastAsia="Calibri" w:hAnsi="NikoshBAN" w:cs="NikoshBAN"/>
          <w:sz w:val="28"/>
          <w:szCs w:val="28"/>
          <w:lang w:bidi="bn-BD"/>
        </w:rPr>
        <w:t xml:space="preserve"> </w:t>
      </w:r>
      <w:r w:rsidR="00CC7D49" w:rsidRPr="004D2FFC">
        <w:rPr>
          <w:rFonts w:ascii="NikoshBAN" w:eastAsia="Calibri" w:hAnsi="NikoshBAN" w:cs="NikoshBAN"/>
          <w:sz w:val="28"/>
          <w:szCs w:val="28"/>
          <w:cs/>
          <w:lang w:bidi="bn-BD"/>
        </w:rPr>
        <w:t>অ্যাপস</w:t>
      </w:r>
      <w:r w:rsidRPr="004D2FFC">
        <w:rPr>
          <w:rFonts w:ascii="NikoshBAN" w:eastAsia="Calibri" w:hAnsi="NikoshBAN" w:cs="NikoshBAN"/>
          <w:sz w:val="28"/>
          <w:szCs w:val="28"/>
          <w:cs/>
          <w:lang w:bidi="bn-BD"/>
        </w:rPr>
        <w:t xml:space="preserve"> এবং </w:t>
      </w:r>
      <w:r w:rsidRPr="009E09FF">
        <w:rPr>
          <w:rFonts w:ascii="Times New Roman" w:eastAsia="Calibri" w:hAnsi="Times New Roman" w:cs="Times New Roman"/>
          <w:sz w:val="28"/>
          <w:szCs w:val="28"/>
          <w:lang w:bidi="bn-BD"/>
        </w:rPr>
        <w:t>SID Data Management System</w:t>
      </w:r>
      <w:r w:rsidRPr="004D2FFC">
        <w:rPr>
          <w:rFonts w:ascii="NikoshBAN" w:eastAsia="Calibri" w:hAnsi="NikoshBAN" w:cs="NikoshBAN"/>
          <w:sz w:val="28"/>
          <w:szCs w:val="28"/>
          <w:cs/>
          <w:lang w:bidi="bn-BD"/>
        </w:rPr>
        <w:t>)</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১৬ই</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মে</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২০১৮</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তারিখে</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প্রধানমন্ত্রীর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কার্যালয়ে</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প্রেরণ</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করা</w:t>
      </w:r>
      <w:r w:rsidRPr="004D2FFC">
        <w:rPr>
          <w:rFonts w:ascii="NikoshBAN" w:eastAsia="Calibri" w:hAnsi="NikoshBAN" w:cs="NikoshBAN"/>
          <w:sz w:val="28"/>
          <w:szCs w:val="28"/>
          <w:lang w:bidi="bn-BD"/>
        </w:rPr>
        <w:t xml:space="preserve"> </w:t>
      </w:r>
      <w:r w:rsidRPr="004D2FFC">
        <w:rPr>
          <w:rFonts w:ascii="NikoshBAN" w:eastAsia="Calibri" w:hAnsi="NikoshBAN" w:cs="NikoshBAN"/>
          <w:sz w:val="28"/>
          <w:szCs w:val="28"/>
          <w:cs/>
          <w:lang w:bidi="bn-BD"/>
        </w:rPr>
        <w:t>হয়েছে</w:t>
      </w:r>
      <w:r w:rsidRPr="004D2FFC">
        <w:rPr>
          <w:rFonts w:ascii="NikoshBAN" w:eastAsia="Calibri" w:hAnsi="NikoshBAN" w:cs="NikoshBAN"/>
          <w:sz w:val="28"/>
          <w:szCs w:val="28"/>
          <w:cs/>
          <w:lang w:bidi="hi-IN"/>
        </w:rPr>
        <w:t>।</w:t>
      </w:r>
      <w:r w:rsidR="00561AEE">
        <w:rPr>
          <w:rFonts w:ascii="NikoshBAN" w:eastAsia="Calibri" w:hAnsi="NikoshBAN" w:cs="NikoshBAN"/>
          <w:sz w:val="28"/>
          <w:szCs w:val="28"/>
          <w:cs/>
          <w:lang w:bidi="bn-BD"/>
        </w:rPr>
        <w:t xml:space="preserve"> </w:t>
      </w:r>
      <w:r w:rsidRPr="004D2FFC">
        <w:rPr>
          <w:rFonts w:ascii="NikoshBAN" w:eastAsia="Calibri" w:hAnsi="NikoshBAN" w:cs="NikoshBAN"/>
          <w:sz w:val="28"/>
          <w:szCs w:val="28"/>
          <w:cs/>
          <w:lang w:bidi="bn-BD"/>
        </w:rPr>
        <w:t xml:space="preserve"> ই</w:t>
      </w:r>
      <w:r w:rsidRPr="004D2FFC">
        <w:rPr>
          <w:rFonts w:ascii="NikoshBAN" w:eastAsia="Calibri" w:hAnsi="NikoshBAN" w:cs="NikoshBAN"/>
          <w:sz w:val="28"/>
          <w:szCs w:val="28"/>
          <w:lang w:bidi="bn-BD"/>
        </w:rPr>
        <w:t>-</w:t>
      </w:r>
      <w:r w:rsidRPr="004D2FFC">
        <w:rPr>
          <w:rFonts w:ascii="NikoshBAN" w:eastAsia="Calibri" w:hAnsi="NikoshBAN" w:cs="NikoshBAN"/>
          <w:sz w:val="28"/>
          <w:szCs w:val="28"/>
          <w:cs/>
          <w:lang w:bidi="bn-BD"/>
        </w:rPr>
        <w:t xml:space="preserve">সার্ভিস </w:t>
      </w:r>
      <w:r w:rsidR="00D32123" w:rsidRPr="004D2FFC">
        <w:rPr>
          <w:rFonts w:ascii="NikoshBAN" w:eastAsia="Calibri" w:hAnsi="NikoshBAN" w:cs="NikoshBAN"/>
          <w:sz w:val="28"/>
          <w:szCs w:val="28"/>
          <w:cs/>
          <w:lang w:bidi="bn-BD"/>
        </w:rPr>
        <w:t>দুটি</w:t>
      </w:r>
      <w:r w:rsidR="00D32123">
        <w:rPr>
          <w:rFonts w:ascii="NikoshBAN" w:eastAsia="Calibri" w:hAnsi="NikoshBAN" w:cs="NikoshBAN"/>
          <w:sz w:val="28"/>
          <w:szCs w:val="28"/>
          <w:cs/>
          <w:lang w:bidi="bn-BD"/>
        </w:rPr>
        <w:t xml:space="preserve"> </w:t>
      </w:r>
      <w:r w:rsidRPr="004D2FFC">
        <w:rPr>
          <w:rFonts w:ascii="NikoshBAN" w:eastAsia="Calibri" w:hAnsi="NikoshBAN" w:cs="NikoshBAN"/>
          <w:sz w:val="28"/>
          <w:szCs w:val="28"/>
          <w:cs/>
          <w:lang w:bidi="bn-BD"/>
        </w:rPr>
        <w:t>বাস্তবায়নের জন্য সাত (০৭) সদস্যের একটি কার্যকরী কমিটি গঠিত হয়েছে।</w:t>
      </w:r>
    </w:p>
    <w:p w:rsidR="00B74841" w:rsidRPr="004D2FFC" w:rsidRDefault="00B74841" w:rsidP="00BB476A">
      <w:pPr>
        <w:pStyle w:val="Heading4"/>
      </w:pPr>
      <w:bookmarkStart w:id="21" w:name="_Toc524608891"/>
      <w:r w:rsidRPr="004D2FFC">
        <w:t>১</w:t>
      </w:r>
      <w:r w:rsidRPr="004D2FFC">
        <w:t>.</w:t>
      </w:r>
      <w:r w:rsidRPr="004D2FFC">
        <w:t>৩</w:t>
      </w:r>
      <w:r w:rsidRPr="004D2FFC">
        <w:t>.</w:t>
      </w:r>
      <w:r w:rsidRPr="004D2FFC">
        <w:t>১</w:t>
      </w:r>
      <w:r w:rsidR="003F05DC">
        <w:t>৭</w:t>
      </w:r>
      <w:r w:rsidR="003F05DC">
        <w:t xml:space="preserve"> </w:t>
      </w:r>
      <w:r w:rsidRPr="004D2FFC">
        <w:t xml:space="preserve"> </w:t>
      </w:r>
      <w:r w:rsidRPr="004D2FFC">
        <w:t>বার্ষিক</w:t>
      </w:r>
      <w:r w:rsidRPr="004D2FFC">
        <w:t xml:space="preserve"> </w:t>
      </w:r>
      <w:r w:rsidRPr="004D2FFC">
        <w:t>কর্মসম্পাদন</w:t>
      </w:r>
      <w:r w:rsidRPr="004D2FFC">
        <w:t xml:space="preserve"> </w:t>
      </w:r>
      <w:r w:rsidRPr="004D2FFC">
        <w:t>চুক্তি</w:t>
      </w:r>
      <w:r w:rsidRPr="004D2FFC">
        <w:t xml:space="preserve"> (</w:t>
      </w:r>
      <w:r w:rsidRPr="00A27762">
        <w:rPr>
          <w:rFonts w:hAnsi="Times New Roman"/>
        </w:rPr>
        <w:t>Annual</w:t>
      </w:r>
      <w:r w:rsidRPr="004E7157">
        <w:rPr>
          <w:rFonts w:hAnsi="Times New Roman"/>
        </w:rPr>
        <w:t xml:space="preserve"> </w:t>
      </w:r>
      <w:r w:rsidRPr="00A27762">
        <w:rPr>
          <w:rFonts w:hAnsi="Times New Roman"/>
        </w:rPr>
        <w:t>Performance Agrement</w:t>
      </w:r>
      <w:r w:rsidR="002E212A" w:rsidRPr="00A27762">
        <w:rPr>
          <w:rFonts w:hAnsi="Times New Roman"/>
        </w:rPr>
        <w:t>-APA</w:t>
      </w:r>
      <w:r w:rsidRPr="004D2FFC">
        <w:t>)</w:t>
      </w:r>
      <w:bookmarkEnd w:id="21"/>
    </w:p>
    <w:p w:rsidR="002314F1" w:rsidRPr="004D2FFC" w:rsidRDefault="0048215C" w:rsidP="00EB75D5">
      <w:pPr>
        <w:spacing w:after="0"/>
        <w:ind w:left="0"/>
        <w:rPr>
          <w:rFonts w:ascii="NikoshBAN" w:hAnsi="NikoshBAN" w:cs="NikoshBAN"/>
          <w:color w:val="00B0F0"/>
          <w:sz w:val="28"/>
          <w:szCs w:val="28"/>
        </w:rPr>
      </w:pPr>
      <w:r w:rsidRPr="004D2FFC">
        <w:rPr>
          <w:rFonts w:ascii="NikoshBAN" w:hAnsi="NikoshBAN" w:cs="NikoshBAN"/>
          <w:sz w:val="28"/>
          <w:szCs w:val="28"/>
          <w:cs/>
        </w:rPr>
        <w:t>মন্ত্রিপরিষদ বিভাগের নির্দেশনা অনুযায়ী ২০১৭-২০১৮ অর্থবছরে মন্ত্রিপরিষদ সচিব এবং পরিসংখ্যান ও তথ্য ব্যবস্থাপনা বিভাগের সচিব এর মধ্যে বার্ষিক কর্মসম্পাদন চুক্তি ২০১৭-২০১৮ স্বাক্ষরিত হয়। পরিসংখ্যান ও তথ্য ব্যবস্থাপনা বিভাগের অধীনস্থ বাংলাদেশ পরিসংখ্যান ব্যুরোর গুরুত্বপূর্ণ কার্যাবলিকে উক্ত চুক্তির কৌশলগত উদ্দেশ্যের মধ্যে অন্তর্ভুক্ত করা হয়। চুক্তির ধারাবাহিকতাক্রমে ২০১৭-২০১৮ অর্থবছরে পরিসংখ্যান ও তথ্য ব্যবস্থাপনা বিভাগের সচিব এবং বাংলাদেশ পরিসংখ্যান ব্যুরোর মহাপরিচালকের মধ্যে বার্ষিক কর্মসম্পাদন চুক্তি স্বাক্ষরিত হয়েছে। পরবর্তীতে সংস্থা প্রধানের সাথে তাদের আওতাধীন বিভাগীয়/আঞ্চলিক কার্যালয়সমূহে যথারীতি উক্ত চুক্তি স্বাক্ষর করা হয়েছে।</w:t>
      </w:r>
    </w:p>
    <w:p w:rsidR="0048215C" w:rsidRPr="004D2FFC" w:rsidRDefault="0048215C" w:rsidP="00EB75D5">
      <w:pPr>
        <w:spacing w:after="0"/>
        <w:ind w:left="0"/>
        <w:rPr>
          <w:rFonts w:ascii="NikoshBAN" w:hAnsi="NikoshBAN" w:cs="NikoshBAN"/>
          <w:color w:val="00B0F0"/>
          <w:sz w:val="28"/>
          <w:szCs w:val="28"/>
          <w:cs/>
        </w:rPr>
      </w:pPr>
      <w:r w:rsidRPr="004D2FFC">
        <w:rPr>
          <w:rFonts w:ascii="NikoshBAN" w:hAnsi="NikoshBAN" w:cs="NikoshBAN"/>
          <w:sz w:val="28"/>
          <w:szCs w:val="28"/>
          <w:cs/>
        </w:rPr>
        <w:t>বার্ষিক কর্মসম্পাদন চুক্তি প্রণয়ন এবং বাস্তবায়ন সংক্রান্ত কার্যাবলী সুষ্ঠুভাবে সম্পাদনের লক্ষ্যে</w:t>
      </w:r>
      <w:r w:rsidR="00B90C7C" w:rsidRPr="004D2FFC">
        <w:rPr>
          <w:rFonts w:ascii="NikoshBAN" w:hAnsi="NikoshBAN" w:cs="NikoshBAN"/>
          <w:sz w:val="28"/>
          <w:szCs w:val="28"/>
          <w:cs/>
        </w:rPr>
        <w:t xml:space="preserve"> অতিরিক্ত সচিব (প্রশাসন) </w:t>
      </w:r>
      <w:r w:rsidR="00B90C7C" w:rsidRPr="004D2FFC">
        <w:rPr>
          <w:rFonts w:ascii="NikoshBAN" w:hAnsi="NikoshBAN" w:cs="NikoshBAN"/>
          <w:sz w:val="28"/>
          <w:szCs w:val="28"/>
        </w:rPr>
        <w:t>কে প্রধান করে</w:t>
      </w:r>
      <w:r w:rsidRPr="004D2FFC">
        <w:rPr>
          <w:rFonts w:ascii="NikoshBAN" w:hAnsi="NikoshBAN" w:cs="NikoshBAN"/>
          <w:sz w:val="28"/>
          <w:szCs w:val="28"/>
          <w:cs/>
        </w:rPr>
        <w:t xml:space="preserve"> পরিসংখ্যান ও তথ্য ব্যবস্থাপনা বিভাগ বার্ষিক কর্মসম্পাদন </w:t>
      </w:r>
      <w:r w:rsidR="00393294">
        <w:rPr>
          <w:rFonts w:ascii="NikoshBAN" w:hAnsi="NikoshBAN" w:cs="NikoshBAN"/>
          <w:sz w:val="28"/>
          <w:szCs w:val="28"/>
          <w:cs/>
        </w:rPr>
        <w:t xml:space="preserve">ব্যবস্থাপনা টিম গঠন করা হয়েছে। </w:t>
      </w:r>
      <w:r w:rsidRPr="004D2FFC">
        <w:rPr>
          <w:rFonts w:ascii="NikoshBAN" w:hAnsi="NikoshBAN" w:cs="NikoshBAN"/>
          <w:sz w:val="28"/>
          <w:szCs w:val="28"/>
          <w:cs/>
        </w:rPr>
        <w:t>মন্ত্রিপরিষদ বিভাগের নির্দেশনা অনুযায়ী অগ্রগতি প্রতিবেদন প্রতি তিন মাস অন্তর মন্ত্রিপরিষদ বিভাগে প্রেরণ করা হচ্ছে।</w:t>
      </w:r>
    </w:p>
    <w:p w:rsidR="00EB7942" w:rsidRPr="004D2FFC" w:rsidRDefault="0048215C" w:rsidP="00EB7942">
      <w:pPr>
        <w:spacing w:after="0"/>
        <w:ind w:left="0" w:firstLine="720"/>
        <w:rPr>
          <w:rFonts w:ascii="NikoshBAN" w:hAnsi="NikoshBAN" w:cs="NikoshBAN"/>
          <w:sz w:val="28"/>
          <w:szCs w:val="28"/>
          <w:cs/>
        </w:rPr>
      </w:pPr>
      <w:r w:rsidRPr="004D2FFC">
        <w:rPr>
          <w:rFonts w:ascii="NikoshBAN" w:hAnsi="NikoshBAN" w:cs="NikoshBAN"/>
          <w:sz w:val="28"/>
          <w:szCs w:val="28"/>
          <w:cs/>
        </w:rPr>
        <w:t>পরিসংখ্যান ও তথ্য ব্যবস্থাপনা বিভাগের মাসিক সমন্বয় সভা, এডিপি পর্যালোচনা সভাসহ অন্যান্য বিশেষ সভাগুলোতে বার্ষিক কর্মসম্পাদন চুক্তির বিভিন্ন কর্মসম্পাদন সূচক, সূচকের মান, সূচকের বিপরীতে অর্জন সম্পর্কে কার্যকরভাবে আলোচনা করা হয়। বিভাগের প্রতিটি প্রশিক্ষণ কোর্সে বার্ষিক কর্মসম্পাদন চুক্তির বিষয়ে একটি বিশেষ মডিউল অন্তর্ভুক্ত করা হয়েছে। একইভাবে প্রতিটি প্রশিক্ষণে বার্ষিক কর্মসম্পাদন চুক্তি সংক্রান্ত মডিউল অন্তর্ভুক্ত করার জন্য</w:t>
      </w:r>
      <w:r w:rsidR="00653BCE">
        <w:rPr>
          <w:rFonts w:ascii="NikoshBAN" w:hAnsi="NikoshBAN" w:cs="NikoshBAN"/>
          <w:sz w:val="28"/>
          <w:szCs w:val="28"/>
          <w:cs/>
        </w:rPr>
        <w:t xml:space="preserve"> মহাপরিচালক,</w:t>
      </w:r>
      <w:r w:rsidR="00A8303E" w:rsidRPr="004D2FFC">
        <w:rPr>
          <w:rFonts w:ascii="NikoshBAN" w:hAnsi="NikoshBAN" w:cs="NikoshBAN"/>
          <w:sz w:val="28"/>
          <w:szCs w:val="28"/>
          <w:cs/>
        </w:rPr>
        <w:t xml:space="preserve"> বাংলাদেশ পরিসংখ্যান ব্যুরোকে</w:t>
      </w:r>
      <w:r w:rsidRPr="004D2FFC">
        <w:rPr>
          <w:rFonts w:ascii="NikoshBAN" w:hAnsi="NikoshBAN" w:cs="NikoshBAN"/>
          <w:sz w:val="28"/>
          <w:szCs w:val="28"/>
          <w:cs/>
        </w:rPr>
        <w:t xml:space="preserve"> প্রয়োজনীয় দিক নির্দে</w:t>
      </w:r>
      <w:r w:rsidR="00EB7942">
        <w:rPr>
          <w:rFonts w:ascii="NikoshBAN" w:hAnsi="NikoshBAN" w:cs="NikoshBAN"/>
          <w:sz w:val="28"/>
          <w:szCs w:val="28"/>
          <w:cs/>
        </w:rPr>
        <w:t>শনা প্রদান করা হয়েছে।</w:t>
      </w:r>
    </w:p>
    <w:p w:rsidR="00B74841" w:rsidRPr="004D2FFC" w:rsidRDefault="00B74841" w:rsidP="00BB476A">
      <w:pPr>
        <w:pStyle w:val="Heading4"/>
      </w:pPr>
      <w:bookmarkStart w:id="22" w:name="_Toc524608892"/>
      <w:r w:rsidRPr="004D2FFC">
        <w:t>১</w:t>
      </w:r>
      <w:r w:rsidRPr="004D2FFC">
        <w:t>.</w:t>
      </w:r>
      <w:r w:rsidRPr="004D2FFC">
        <w:t>৩</w:t>
      </w:r>
      <w:r w:rsidRPr="004D2FFC">
        <w:t>.</w:t>
      </w:r>
      <w:r w:rsidRPr="004D2FFC">
        <w:t>১</w:t>
      </w:r>
      <w:r w:rsidR="003F05DC">
        <w:t>৮</w:t>
      </w:r>
      <w:r w:rsidRPr="004D2FFC">
        <w:t xml:space="preserve"> </w:t>
      </w:r>
      <w:r w:rsidRPr="004D2FFC">
        <w:t>জাতীয়</w:t>
      </w:r>
      <w:r w:rsidRPr="004D2FFC">
        <w:t xml:space="preserve"> </w:t>
      </w:r>
      <w:r w:rsidRPr="004D2FFC">
        <w:t>শুদ্ধাচার</w:t>
      </w:r>
      <w:r w:rsidRPr="004D2FFC">
        <w:t xml:space="preserve"> </w:t>
      </w:r>
      <w:r w:rsidRPr="004D2FFC">
        <w:t>কৌশল</w:t>
      </w:r>
      <w:r w:rsidRPr="004D2FFC">
        <w:t xml:space="preserve"> (</w:t>
      </w:r>
      <w:r w:rsidRPr="00A27762">
        <w:rPr>
          <w:rFonts w:hAnsi="Times New Roman"/>
        </w:rPr>
        <w:t>National Integrity Strategy</w:t>
      </w:r>
      <w:r w:rsidR="001357AA" w:rsidRPr="00A27762">
        <w:rPr>
          <w:rFonts w:hAnsi="Times New Roman"/>
        </w:rPr>
        <w:t>-NIS</w:t>
      </w:r>
      <w:r w:rsidRPr="004D2FFC">
        <w:t>)</w:t>
      </w:r>
      <w:bookmarkEnd w:id="22"/>
    </w:p>
    <w:p w:rsidR="00751336" w:rsidRPr="004D2FFC" w:rsidRDefault="0048215C" w:rsidP="00EB75D5">
      <w:pPr>
        <w:spacing w:after="0"/>
        <w:ind w:left="0"/>
        <w:rPr>
          <w:rFonts w:ascii="NikoshBAN" w:hAnsi="NikoshBAN" w:cs="NikoshBAN"/>
          <w:sz w:val="28"/>
          <w:szCs w:val="28"/>
        </w:rPr>
      </w:pPr>
      <w:r w:rsidRPr="004D2FFC">
        <w:rPr>
          <w:rFonts w:ascii="NikoshBAN" w:hAnsi="NikoshBAN" w:cs="NikoshBAN"/>
          <w:sz w:val="28"/>
          <w:szCs w:val="28"/>
          <w:cs/>
        </w:rPr>
        <w:t>মন্ত্রিপরিষদ বিভাগের নির্দেশনা অনুযায়ী ২০১৭-২০১৮ অর্থবছরে পরিসংখ্যান ও তথ্য ব্যবস্থাপনা বিভাগে জাতীয় শুদ্ধাচার কৌশল বাস্তবায়ন সংক্</w:t>
      </w:r>
      <w:r w:rsidR="001357AA" w:rsidRPr="004D2FFC">
        <w:rPr>
          <w:rFonts w:ascii="NikoshBAN" w:hAnsi="NikoshBAN" w:cs="NikoshBAN"/>
          <w:sz w:val="28"/>
          <w:szCs w:val="28"/>
          <w:cs/>
        </w:rPr>
        <w:t xml:space="preserve">রান্ত কার্যক্রম গ্রহণ করা হয়। এ </w:t>
      </w:r>
      <w:r w:rsidRPr="004D2FFC">
        <w:rPr>
          <w:rFonts w:ascii="NikoshBAN" w:hAnsi="NikoshBAN" w:cs="NikoshBAN"/>
          <w:sz w:val="28"/>
          <w:szCs w:val="28"/>
          <w:cs/>
        </w:rPr>
        <w:t>কার্যক্রমের আওতায় যথারীতি নৈতিকতা কমিটি গঠন করা হয়েছে</w:t>
      </w:r>
      <w:r w:rsidRPr="004D2FFC">
        <w:rPr>
          <w:rFonts w:ascii="NikoshBAN" w:hAnsi="NikoshBAN" w:cs="NikoshBAN"/>
          <w:sz w:val="28"/>
          <w:szCs w:val="28"/>
          <w:cs/>
          <w:lang w:bidi="hi-IN"/>
        </w:rPr>
        <w:t xml:space="preserve">। </w:t>
      </w:r>
      <w:r w:rsidRPr="004D2FFC">
        <w:rPr>
          <w:rFonts w:ascii="NikoshBAN" w:hAnsi="NikoshBAN" w:cs="NikoshBAN"/>
          <w:sz w:val="28"/>
          <w:szCs w:val="28"/>
          <w:cs/>
        </w:rPr>
        <w:t>নৈতিকতা কমিটির সভা ত্রৈমাসিক ভিত্তিতে নিয়মিত অনুষ্ঠিত হচ্ছে। পাশাপাশি অনুষ্ঠিত হচ্ছে শুদ্ধাচার বিষয়ক বিশেষ সভা এবং সচেতনতা বৃদ্ধিমূলক সভা। শুদ্ধাচার বিষয়ে এ বিভাগের যুগ্মসচিব (প্রশাসন) ফোকাল পয়েন্ট কর্মকর্তা হিসেবে দায়িত্ব পালন করছেন। এর ধারাবাহিকতা</w:t>
      </w:r>
      <w:r w:rsidR="00A62DF8">
        <w:rPr>
          <w:rFonts w:ascii="NikoshBAN" w:hAnsi="NikoshBAN" w:cs="NikoshBAN"/>
          <w:sz w:val="28"/>
          <w:szCs w:val="28"/>
          <w:cs/>
        </w:rPr>
        <w:t>য়</w:t>
      </w:r>
      <w:r w:rsidRPr="004D2FFC">
        <w:rPr>
          <w:rFonts w:ascii="NikoshBAN" w:hAnsi="NikoshBAN" w:cs="NikoshBAN"/>
          <w:sz w:val="28"/>
          <w:szCs w:val="28"/>
          <w:cs/>
        </w:rPr>
        <w:t xml:space="preserve"> </w:t>
      </w:r>
      <w:r w:rsidR="009275FC" w:rsidRPr="004D2FFC">
        <w:rPr>
          <w:rFonts w:ascii="NikoshBAN" w:hAnsi="NikoshBAN" w:cs="NikoshBAN"/>
          <w:sz w:val="28"/>
          <w:szCs w:val="28"/>
          <w:cs/>
        </w:rPr>
        <w:t xml:space="preserve">বাংলাদেশ পরিসংখ্যান ব্যুরোতে </w:t>
      </w:r>
      <w:r w:rsidRPr="004D2FFC">
        <w:rPr>
          <w:rFonts w:ascii="NikoshBAN" w:hAnsi="NikoshBAN" w:cs="NikoshBAN"/>
          <w:sz w:val="28"/>
          <w:szCs w:val="28"/>
          <w:cs/>
        </w:rPr>
        <w:t xml:space="preserve">নৈতিকতা কমিটি গঠন করা হয়েছে। ত্রৈমাসিক ভিত্তিতে নিয়মিত কমিটির বৈঠক অনুষ্ঠিত হচ্ছে। </w:t>
      </w:r>
      <w:r w:rsidR="009275FC" w:rsidRPr="004D2FFC">
        <w:rPr>
          <w:rFonts w:ascii="NikoshBAN" w:hAnsi="NikoshBAN" w:cs="NikoshBAN"/>
          <w:sz w:val="28"/>
          <w:szCs w:val="28"/>
          <w:cs/>
        </w:rPr>
        <w:t xml:space="preserve">বাংলাদেশ পরিসংখ্যান ব্যুরোতে একজন </w:t>
      </w:r>
      <w:r w:rsidRPr="004D2FFC">
        <w:rPr>
          <w:rFonts w:ascii="NikoshBAN" w:hAnsi="NikoshBAN" w:cs="NikoshBAN"/>
          <w:sz w:val="28"/>
          <w:szCs w:val="28"/>
          <w:cs/>
        </w:rPr>
        <w:t xml:space="preserve">কর্মকর্তা শুদ্ধাচার বিষয়ক ফোকাল পয়েন্ট হিসেবে দায়িত্ব পালন করছেন। </w:t>
      </w:r>
    </w:p>
    <w:p w:rsidR="0048215C" w:rsidRPr="004D2FFC" w:rsidRDefault="0048215C" w:rsidP="00EB75D5">
      <w:pPr>
        <w:spacing w:after="0"/>
        <w:ind w:left="0" w:firstLine="720"/>
        <w:rPr>
          <w:rFonts w:ascii="NikoshBAN" w:hAnsi="NikoshBAN" w:cs="NikoshBAN"/>
          <w:sz w:val="28"/>
          <w:szCs w:val="28"/>
        </w:rPr>
      </w:pPr>
      <w:r w:rsidRPr="004D2FFC">
        <w:rPr>
          <w:rFonts w:ascii="NikoshBAN" w:hAnsi="NikoshBAN" w:cs="NikoshBAN"/>
          <w:sz w:val="28"/>
          <w:szCs w:val="28"/>
          <w:cs/>
        </w:rPr>
        <w:t>উক্ত কার্যক্রমের পাশাপাশি মন্ত্রিপরিষদ বিভাগের নির্ধারিত ছক অনুসরণ করে ২০১৭-২০১৮ অর্থবছরে শুদ্ধাচার কর্মপরিকল্পনা প্রণয়ন ও বাস্তবায়ন করা হয়েছে</w:t>
      </w:r>
      <w:r w:rsidRPr="004D2FFC">
        <w:rPr>
          <w:rFonts w:ascii="NikoshBAN" w:hAnsi="NikoshBAN" w:cs="NikoshBAN"/>
          <w:sz w:val="28"/>
          <w:szCs w:val="28"/>
          <w:cs/>
          <w:lang w:bidi="hi-IN"/>
        </w:rPr>
        <w:t>।</w:t>
      </w:r>
      <w:r w:rsidRPr="004D2FFC">
        <w:rPr>
          <w:rFonts w:ascii="NikoshBAN" w:hAnsi="NikoshBAN" w:cs="NikoshBAN"/>
          <w:sz w:val="28"/>
          <w:szCs w:val="28"/>
          <w:cs/>
        </w:rPr>
        <w:t xml:space="preserve"> মন্ত্রিপরিষদ বিভাগের নির্দেশনা অনুযায়ী নৈতিকতা কমিটির সভা করে অগ্রগতি প্রতিবেদন প্রতি তিন মাস অন্তর মন্ত্রিপরিষদ বিভাগে প্রেরণ করা হচ্ছে</w:t>
      </w:r>
      <w:r w:rsidRPr="004D2FFC">
        <w:rPr>
          <w:rFonts w:ascii="NikoshBAN" w:hAnsi="NikoshBAN" w:cs="NikoshBAN"/>
          <w:sz w:val="28"/>
          <w:szCs w:val="28"/>
          <w:cs/>
          <w:lang w:bidi="hi-IN"/>
        </w:rPr>
        <w:t xml:space="preserve">। </w:t>
      </w:r>
      <w:r w:rsidRPr="004D2FFC">
        <w:rPr>
          <w:rFonts w:ascii="NikoshBAN" w:hAnsi="NikoshBAN" w:cs="NikoshBAN"/>
          <w:sz w:val="28"/>
          <w:szCs w:val="28"/>
          <w:cs/>
        </w:rPr>
        <w:t xml:space="preserve">শুদ্ধাচার কর্মপরিকল্পনায় পরিসংখ্যান ও তথ্য ব্যবস্থাপনা বিভাগের অধীন বাংলাদেশ পরিসংখ্যান ব্যুরোর কার্যক্রমকে অন্তর্ভুক্ত করা হয়েছে। </w:t>
      </w:r>
    </w:p>
    <w:p w:rsidR="00DB2619" w:rsidRPr="004D2FFC" w:rsidRDefault="0048215C" w:rsidP="00EB75D5">
      <w:pPr>
        <w:spacing w:after="0"/>
        <w:rPr>
          <w:rFonts w:ascii="NikoshBAN" w:hAnsi="NikoshBAN" w:cs="NikoshBAN"/>
          <w:sz w:val="28"/>
          <w:szCs w:val="28"/>
          <w:cs/>
        </w:rPr>
      </w:pPr>
      <w:r w:rsidRPr="004D2FFC">
        <w:rPr>
          <w:rFonts w:ascii="NikoshBAN" w:hAnsi="NikoshBAN" w:cs="NikoshBAN"/>
          <w:sz w:val="28"/>
          <w:szCs w:val="28"/>
          <w:cs/>
        </w:rPr>
        <w:t>শুদ্ধাচার</w:t>
      </w:r>
      <w:r w:rsidR="005430A4" w:rsidRPr="004D2FFC">
        <w:rPr>
          <w:rFonts w:ascii="NikoshBAN" w:hAnsi="NikoshBAN" w:cs="NikoshBAN"/>
          <w:sz w:val="28"/>
          <w:szCs w:val="28"/>
          <w:cs/>
        </w:rPr>
        <w:t xml:space="preserve"> পুরষ্কার প্রদান নীতিমালা, ২০১৭</w:t>
      </w:r>
      <w:r w:rsidRPr="004D2FFC">
        <w:rPr>
          <w:rFonts w:ascii="NikoshBAN" w:hAnsi="NikoshBAN" w:cs="NikoshBAN"/>
          <w:sz w:val="28"/>
          <w:szCs w:val="28"/>
          <w:cs/>
        </w:rPr>
        <w:t xml:space="preserve"> অনুযায়ী </w:t>
      </w:r>
      <w:r w:rsidR="005430A4" w:rsidRPr="004D2FFC">
        <w:rPr>
          <w:rFonts w:ascii="NikoshBAN" w:hAnsi="NikoshBAN" w:cs="NikoshBAN"/>
          <w:sz w:val="28"/>
          <w:szCs w:val="28"/>
          <w:cs/>
        </w:rPr>
        <w:t xml:space="preserve">পরিসংখ্যান ও তথ্য ব্যবস্থাপনা বিভাগ </w:t>
      </w:r>
      <w:r w:rsidRPr="004D2FFC">
        <w:rPr>
          <w:rFonts w:ascii="NikoshBAN" w:hAnsi="NikoshBAN" w:cs="NikoshBAN"/>
          <w:sz w:val="28"/>
          <w:szCs w:val="28"/>
          <w:cs/>
        </w:rPr>
        <w:t xml:space="preserve">থেকে ০১ (এক) জন কর্মকর্তা এবং ০১ (এক) জন কর্মচারীকে শুদ্ধাচার পুরষ্কার প্রদান করা </w:t>
      </w:r>
      <w:r w:rsidR="005430A4" w:rsidRPr="004D2FFC">
        <w:rPr>
          <w:rFonts w:ascii="NikoshBAN" w:hAnsi="NikoshBAN" w:cs="NikoshBAN"/>
          <w:sz w:val="28"/>
          <w:szCs w:val="28"/>
          <w:cs/>
        </w:rPr>
        <w:t>হয়েছে</w:t>
      </w:r>
      <w:r w:rsidRPr="004D2FFC">
        <w:rPr>
          <w:rFonts w:ascii="NikoshBAN" w:hAnsi="NikoshBAN" w:cs="NikoshBAN"/>
          <w:sz w:val="28"/>
          <w:szCs w:val="28"/>
          <w:cs/>
          <w:lang w:bidi="hi-IN"/>
        </w:rPr>
        <w:t xml:space="preserve">। </w:t>
      </w:r>
      <w:r w:rsidRPr="004D2FFC">
        <w:rPr>
          <w:rFonts w:ascii="NikoshBAN" w:hAnsi="NikoshBAN" w:cs="NikoshBAN"/>
          <w:sz w:val="28"/>
          <w:szCs w:val="28"/>
          <w:cs/>
        </w:rPr>
        <w:t xml:space="preserve">পরিসংখ্যান ও তথ্য ব্যবস্থাপনা বিভাগের ২০১৮-২০১৯ অর্থবছরের শুদ্ধাচার বিষয়ক কর্মপরিকল্পনা প্রণয়ন করে গত ১২/০৭/২০১৮ তারিখে মন্ত্রিপরিষদ বিভাগে প্রেরণ করা হয়েছে। </w:t>
      </w:r>
    </w:p>
    <w:p w:rsidR="00B74841" w:rsidRPr="00677A1B" w:rsidRDefault="00B74841" w:rsidP="00BB476A">
      <w:pPr>
        <w:pStyle w:val="Heading4"/>
      </w:pPr>
      <w:bookmarkStart w:id="23" w:name="_Toc524608893"/>
      <w:r w:rsidRPr="004D2FFC">
        <w:lastRenderedPageBreak/>
        <w:t>১</w:t>
      </w:r>
      <w:r w:rsidRPr="004D2FFC">
        <w:t>.</w:t>
      </w:r>
      <w:r w:rsidRPr="004D2FFC">
        <w:t>৩</w:t>
      </w:r>
      <w:r w:rsidRPr="004D2FFC">
        <w:t>.</w:t>
      </w:r>
      <w:r w:rsidR="00BA17E4">
        <w:t>১</w:t>
      </w:r>
      <w:r w:rsidR="003F05DC">
        <w:t>৯</w:t>
      </w:r>
      <w:r w:rsidR="003F05DC">
        <w:t xml:space="preserve"> </w:t>
      </w:r>
      <w:r w:rsidRPr="004D2FFC">
        <w:t xml:space="preserve"> </w:t>
      </w:r>
      <w:r w:rsidRPr="004D2FFC">
        <w:t>তথ্য</w:t>
      </w:r>
      <w:r w:rsidRPr="004D2FFC">
        <w:t xml:space="preserve"> </w:t>
      </w:r>
      <w:r w:rsidRPr="004D2FFC">
        <w:t>অধিকার</w:t>
      </w:r>
      <w:r w:rsidRPr="004D2FFC">
        <w:t xml:space="preserve"> (</w:t>
      </w:r>
      <w:r w:rsidRPr="005E7A46">
        <w:t>Right to Information</w:t>
      </w:r>
      <w:r w:rsidR="00E4546A" w:rsidRPr="005E7A46">
        <w:t>-R</w:t>
      </w:r>
      <w:r w:rsidR="00677A1B" w:rsidRPr="005E7A46">
        <w:t>T</w:t>
      </w:r>
      <w:r w:rsidR="00E4546A" w:rsidRPr="005E7A46">
        <w:t>I</w:t>
      </w:r>
      <w:r w:rsidRPr="00677A1B">
        <w:t>)</w:t>
      </w:r>
      <w:bookmarkEnd w:id="23"/>
    </w:p>
    <w:p w:rsidR="003C7547" w:rsidRPr="004D2FFC" w:rsidRDefault="00E4546A" w:rsidP="00EB75D5">
      <w:pPr>
        <w:spacing w:after="0"/>
        <w:ind w:left="0"/>
        <w:rPr>
          <w:rFonts w:ascii="NikoshBAN" w:hAnsi="NikoshBAN" w:cs="NikoshBAN"/>
          <w:sz w:val="28"/>
          <w:szCs w:val="28"/>
        </w:rPr>
      </w:pPr>
      <w:r w:rsidRPr="004D2FFC">
        <w:rPr>
          <w:rFonts w:ascii="NikoshBAN" w:hAnsi="NikoshBAN" w:cs="NikoshBAN"/>
          <w:sz w:val="28"/>
          <w:szCs w:val="28"/>
          <w:cs/>
        </w:rPr>
        <w:t xml:space="preserve">পরিসংখ্যান ও তথ্য ব্যবস্থাপনা বিভাগের </w:t>
      </w:r>
      <w:r w:rsidR="003C7547" w:rsidRPr="004D2FFC">
        <w:rPr>
          <w:rFonts w:ascii="NikoshBAN" w:hAnsi="NikoshBAN" w:cs="NikoshBAN"/>
          <w:sz w:val="28"/>
          <w:szCs w:val="28"/>
        </w:rPr>
        <w:t>উপ-সচিব</w:t>
      </w:r>
      <w:r w:rsidRPr="004D2FFC">
        <w:rPr>
          <w:rFonts w:ascii="NikoshBAN" w:hAnsi="NikoshBAN" w:cs="NikoshBAN"/>
          <w:sz w:val="28"/>
          <w:szCs w:val="28"/>
        </w:rPr>
        <w:t xml:space="preserve"> (তথ্য ব্যবস্থাপনা) কে তথ্য প্রদানের জন্য দায়িত্বে নিয়োজিত করা হয়েছে।</w:t>
      </w:r>
      <w:r w:rsidR="003C7547" w:rsidRPr="004D2FFC">
        <w:rPr>
          <w:rFonts w:ascii="NikoshBAN" w:hAnsi="NikoshBAN" w:cs="NikoshBAN"/>
          <w:sz w:val="28"/>
          <w:szCs w:val="28"/>
        </w:rPr>
        <w:t xml:space="preserve"> বিভিন্ন ব্যক্তি বা</w:t>
      </w:r>
      <w:r w:rsidRPr="004D2FFC">
        <w:rPr>
          <w:rFonts w:ascii="NikoshBAN" w:hAnsi="NikoshBAN" w:cs="NikoshBAN"/>
          <w:sz w:val="28"/>
          <w:szCs w:val="28"/>
        </w:rPr>
        <w:t xml:space="preserve"> প্রতিষ্ঠান তথ্যের জন্য (টেলিফোনে</w:t>
      </w:r>
      <w:r w:rsidR="003C7547" w:rsidRPr="004D2FFC">
        <w:rPr>
          <w:rFonts w:ascii="NikoshBAN" w:hAnsi="NikoshBAN" w:cs="NikoshBAN"/>
          <w:sz w:val="28"/>
          <w:szCs w:val="28"/>
        </w:rPr>
        <w:t>/মৌখিক/লিখিতভাবে) আগ্রহ প্রকাশ করলে সংশ্লিষ্ট তথ্য সরবরাহের প্রয়োজন</w:t>
      </w:r>
      <w:r w:rsidRPr="004D2FFC">
        <w:rPr>
          <w:rFonts w:ascii="NikoshBAN" w:hAnsi="NikoshBAN" w:cs="NikoshBAN"/>
          <w:sz w:val="28"/>
          <w:szCs w:val="28"/>
        </w:rPr>
        <w:t>ীয়</w:t>
      </w:r>
      <w:r w:rsidR="003C7547" w:rsidRPr="004D2FFC">
        <w:rPr>
          <w:rFonts w:ascii="NikoshBAN" w:hAnsi="NikoshBAN" w:cs="NikoshBAN"/>
          <w:sz w:val="28"/>
          <w:szCs w:val="28"/>
        </w:rPr>
        <w:t xml:space="preserve"> ব্যবস্থা গ্রহণ করা হয়। তথ্য</w:t>
      </w:r>
      <w:r w:rsidR="00393294">
        <w:rPr>
          <w:rFonts w:ascii="NikoshBAN" w:hAnsi="NikoshBAN" w:cs="NikoshBAN"/>
          <w:sz w:val="28"/>
          <w:szCs w:val="28"/>
        </w:rPr>
        <w:t xml:space="preserve"> অধিকার (তথ্য প্রকাশ ও প্রচার) প্র</w:t>
      </w:r>
      <w:r w:rsidR="003C7547" w:rsidRPr="004D2FFC">
        <w:rPr>
          <w:rFonts w:ascii="NikoshBAN" w:hAnsi="NikoshBAN" w:cs="NikoshBAN"/>
          <w:sz w:val="28"/>
          <w:szCs w:val="28"/>
        </w:rPr>
        <w:t>বিধানমালা</w:t>
      </w:r>
      <w:r w:rsidR="005C4305" w:rsidRPr="004D2FFC">
        <w:rPr>
          <w:rFonts w:ascii="NikoshBAN" w:hAnsi="NikoshBAN" w:cs="NikoshBAN"/>
          <w:sz w:val="28"/>
          <w:szCs w:val="28"/>
        </w:rPr>
        <w:t xml:space="preserve"> </w:t>
      </w:r>
      <w:r w:rsidR="003C7547" w:rsidRPr="004D2FFC">
        <w:rPr>
          <w:rFonts w:ascii="NikoshBAN" w:hAnsi="NikoshBAN" w:cs="NikoshBAN"/>
          <w:sz w:val="28"/>
          <w:szCs w:val="28"/>
        </w:rPr>
        <w:t>২০১০ এর ৩ (১</w:t>
      </w:r>
      <w:r w:rsidR="005C4305" w:rsidRPr="004D2FFC">
        <w:rPr>
          <w:rFonts w:ascii="NikoshBAN" w:hAnsi="NikoshBAN" w:cs="NikoshBAN"/>
          <w:sz w:val="28"/>
          <w:szCs w:val="28"/>
        </w:rPr>
        <w:t>) অনুযা</w:t>
      </w:r>
      <w:r w:rsidR="003C7547" w:rsidRPr="004D2FFC">
        <w:rPr>
          <w:rFonts w:ascii="NikoshBAN" w:hAnsi="NikoshBAN" w:cs="NikoshBAN"/>
          <w:sz w:val="28"/>
          <w:szCs w:val="28"/>
        </w:rPr>
        <w:t xml:space="preserve">য়ী স্ব-প্রণোদিত তথ্য প্রকাশ নির্দেশিকা মূলে বিভাগ কর্তৃক সংশ্লিষ্ট </w:t>
      </w:r>
      <w:r w:rsidR="00644862">
        <w:rPr>
          <w:rFonts w:ascii="NikoshBAN" w:hAnsi="NikoshBAN" w:cs="NikoshBAN"/>
          <w:sz w:val="28"/>
          <w:szCs w:val="28"/>
        </w:rPr>
        <w:t xml:space="preserve">তথ্য </w:t>
      </w:r>
      <w:r w:rsidR="003C7547" w:rsidRPr="004D2FFC">
        <w:rPr>
          <w:rFonts w:ascii="NikoshBAN" w:hAnsi="NikoshBAN" w:cs="NikoshBAN"/>
          <w:sz w:val="28"/>
          <w:szCs w:val="28"/>
        </w:rPr>
        <w:t>জনসাধা</w:t>
      </w:r>
      <w:r w:rsidR="005C4305" w:rsidRPr="004D2FFC">
        <w:rPr>
          <w:rFonts w:ascii="NikoshBAN" w:hAnsi="NikoshBAN" w:cs="NikoshBAN"/>
          <w:sz w:val="28"/>
          <w:szCs w:val="28"/>
        </w:rPr>
        <w:t>র</w:t>
      </w:r>
      <w:r w:rsidR="00644862">
        <w:rPr>
          <w:rFonts w:ascii="NikoshBAN" w:hAnsi="NikoshBAN" w:cs="NikoshBAN"/>
          <w:sz w:val="28"/>
          <w:szCs w:val="28"/>
        </w:rPr>
        <w:t>ণের অবগতির জন্য ওয়ে</w:t>
      </w:r>
      <w:r w:rsidR="003C7547" w:rsidRPr="004D2FFC">
        <w:rPr>
          <w:rFonts w:ascii="NikoshBAN" w:hAnsi="NikoshBAN" w:cs="NikoshBAN"/>
          <w:sz w:val="28"/>
          <w:szCs w:val="28"/>
        </w:rPr>
        <w:t>বসাইটে নিয়মিতভাবে প্রকাশ</w:t>
      </w:r>
      <w:r w:rsidR="00B15007">
        <w:rPr>
          <w:rFonts w:ascii="NikoshBAN" w:hAnsi="NikoshBAN" w:cs="NikoshBAN"/>
          <w:sz w:val="28"/>
          <w:szCs w:val="28"/>
        </w:rPr>
        <w:t>সহ</w:t>
      </w:r>
      <w:r w:rsidR="00B660F0">
        <w:rPr>
          <w:rFonts w:ascii="NikoshBAN" w:hAnsi="NikoshBAN" w:cs="NikoshBAN"/>
          <w:sz w:val="28"/>
          <w:szCs w:val="28"/>
        </w:rPr>
        <w:t xml:space="preserve"> প্রতি ০৩</w:t>
      </w:r>
      <w:r w:rsidR="00B15007">
        <w:rPr>
          <w:rFonts w:ascii="NikoshBAN" w:hAnsi="NikoshBAN" w:cs="NikoshBAN"/>
          <w:sz w:val="28"/>
          <w:szCs w:val="28"/>
        </w:rPr>
        <w:t xml:space="preserve"> </w:t>
      </w:r>
      <w:r w:rsidR="00B660F0">
        <w:rPr>
          <w:rFonts w:ascii="NikoshBAN" w:hAnsi="NikoshBAN" w:cs="NikoshBAN"/>
          <w:sz w:val="28"/>
          <w:szCs w:val="28"/>
        </w:rPr>
        <w:t xml:space="preserve">(তিন) মাস অন্তর আপডেট </w:t>
      </w:r>
      <w:r w:rsidR="003C7547" w:rsidRPr="004D2FFC">
        <w:rPr>
          <w:rFonts w:ascii="NikoshBAN" w:hAnsi="NikoshBAN" w:cs="NikoshBAN"/>
          <w:sz w:val="28"/>
          <w:szCs w:val="28"/>
        </w:rPr>
        <w:t xml:space="preserve">করা হয়। </w:t>
      </w:r>
    </w:p>
    <w:p w:rsidR="00B74841" w:rsidRPr="00A56DEC" w:rsidRDefault="00B74841" w:rsidP="00BB476A">
      <w:pPr>
        <w:pStyle w:val="Heading4"/>
      </w:pPr>
      <w:bookmarkStart w:id="24" w:name="_Toc524608894"/>
      <w:r w:rsidRPr="00A56DEC">
        <w:t>১</w:t>
      </w:r>
      <w:r w:rsidRPr="00A56DEC">
        <w:t>.</w:t>
      </w:r>
      <w:r w:rsidRPr="00A56DEC">
        <w:t>৩</w:t>
      </w:r>
      <w:r w:rsidRPr="00A56DEC">
        <w:t>.</w:t>
      </w:r>
      <w:r w:rsidR="003F05DC">
        <w:t>২০</w:t>
      </w:r>
      <w:r w:rsidR="003F05DC">
        <w:t xml:space="preserve"> </w:t>
      </w:r>
      <w:r w:rsidRPr="00A27762">
        <w:rPr>
          <w:rFonts w:hAnsi="Times New Roman"/>
        </w:rPr>
        <w:t>e-GP</w:t>
      </w:r>
      <w:r w:rsidRPr="00A56DEC">
        <w:t xml:space="preserve"> </w:t>
      </w:r>
      <w:r w:rsidRPr="00A56DEC">
        <w:t>এর</w:t>
      </w:r>
      <w:r w:rsidRPr="00A56DEC">
        <w:t xml:space="preserve"> </w:t>
      </w:r>
      <w:r w:rsidRPr="00A56DEC">
        <w:t>কাজে</w:t>
      </w:r>
      <w:r w:rsidRPr="00A56DEC">
        <w:t xml:space="preserve"> </w:t>
      </w:r>
      <w:r w:rsidRPr="00A56DEC">
        <w:t>সহায়তা</w:t>
      </w:r>
      <w:r w:rsidRPr="00A56DEC">
        <w:t xml:space="preserve"> </w:t>
      </w:r>
      <w:r w:rsidRPr="00A56DEC">
        <w:t>প্রদান</w:t>
      </w:r>
      <w:r w:rsidRPr="00A56DEC">
        <w:t xml:space="preserve"> </w:t>
      </w:r>
      <w:bookmarkEnd w:id="24"/>
    </w:p>
    <w:p w:rsidR="00876BF5" w:rsidRDefault="00DB2619" w:rsidP="00876BF5">
      <w:pPr>
        <w:spacing w:after="0"/>
        <w:ind w:left="0"/>
        <w:rPr>
          <w:rFonts w:ascii="NikoshBAN" w:hAnsi="NikoshBAN" w:cs="NikoshBAN"/>
          <w:sz w:val="28"/>
          <w:szCs w:val="28"/>
        </w:rPr>
      </w:pPr>
      <w:r w:rsidRPr="004D2FFC">
        <w:rPr>
          <w:rFonts w:ascii="NikoshBAN" w:hAnsi="NikoshBAN" w:cs="NikoshBAN"/>
          <w:sz w:val="28"/>
          <w:szCs w:val="28"/>
        </w:rPr>
        <w:t>পরিস</w:t>
      </w:r>
      <w:r w:rsidR="003B5031" w:rsidRPr="004D2FFC">
        <w:rPr>
          <w:rFonts w:ascii="NikoshBAN" w:hAnsi="NikoshBAN" w:cs="NikoshBAN"/>
          <w:sz w:val="28"/>
          <w:szCs w:val="28"/>
        </w:rPr>
        <w:t>ংখ্যান ও তথ্য ব্যবস্থাপনা বিভাগ ও</w:t>
      </w:r>
      <w:r w:rsidRPr="004D2FFC">
        <w:rPr>
          <w:rFonts w:ascii="NikoshBAN" w:hAnsi="NikoshBAN" w:cs="NikoshBAN"/>
          <w:sz w:val="28"/>
          <w:szCs w:val="28"/>
        </w:rPr>
        <w:t xml:space="preserve"> বাংলাদেশ পরিসংখ্যান ব্যুরো</w:t>
      </w:r>
      <w:r w:rsidR="003B5031" w:rsidRPr="004D2FFC">
        <w:rPr>
          <w:rFonts w:ascii="NikoshBAN" w:hAnsi="NikoshBAN" w:cs="NikoshBAN"/>
          <w:sz w:val="28"/>
          <w:szCs w:val="28"/>
        </w:rPr>
        <w:t xml:space="preserve">তে </w:t>
      </w:r>
      <w:r w:rsidRPr="004D2FFC">
        <w:rPr>
          <w:rFonts w:ascii="NikoshBAN" w:hAnsi="NikoshBAN" w:cs="NikoshBAN"/>
          <w:sz w:val="28"/>
          <w:szCs w:val="28"/>
        </w:rPr>
        <w:t>e-GP</w:t>
      </w:r>
      <w:r w:rsidR="00013EA2" w:rsidRPr="004D2FFC">
        <w:rPr>
          <w:rFonts w:ascii="NikoshBAN" w:hAnsi="NikoshBAN" w:cs="NikoshBAN"/>
          <w:sz w:val="28"/>
          <w:szCs w:val="28"/>
        </w:rPr>
        <w:t xml:space="preserve"> </w:t>
      </w:r>
      <w:r w:rsidRPr="004D2FFC">
        <w:rPr>
          <w:rFonts w:ascii="NikoshBAN" w:hAnsi="NikoshBAN" w:cs="NikoshBAN"/>
          <w:sz w:val="28"/>
          <w:szCs w:val="28"/>
        </w:rPr>
        <w:t>এর মাধ্য</w:t>
      </w:r>
      <w:r w:rsidR="0053519B" w:rsidRPr="004D2FFC">
        <w:rPr>
          <w:rFonts w:ascii="NikoshBAN" w:hAnsi="NikoshBAN" w:cs="NikoshBAN"/>
          <w:sz w:val="28"/>
          <w:szCs w:val="28"/>
        </w:rPr>
        <w:t xml:space="preserve">মে ক্রয় কার্যক্রম সম্পন্ন </w:t>
      </w:r>
      <w:bookmarkStart w:id="25" w:name="_Toc524608895"/>
      <w:r w:rsidR="00DD3FEE">
        <w:rPr>
          <w:rFonts w:ascii="NikoshBAN" w:hAnsi="NikoshBAN" w:cs="NikoshBAN"/>
          <w:sz w:val="28"/>
          <w:szCs w:val="28"/>
        </w:rPr>
        <w:t>করা হচ্ছে।</w:t>
      </w:r>
    </w:p>
    <w:p w:rsidR="00876BF5" w:rsidRDefault="00876BF5" w:rsidP="00876BF5">
      <w:pPr>
        <w:spacing w:after="0"/>
        <w:ind w:left="0"/>
        <w:rPr>
          <w:rFonts w:ascii="NikoshBAN" w:hAnsi="NikoshBAN" w:cs="NikoshBAN"/>
          <w:sz w:val="28"/>
          <w:szCs w:val="28"/>
        </w:rPr>
      </w:pPr>
    </w:p>
    <w:p w:rsidR="002D54BC" w:rsidRPr="00876BF5" w:rsidRDefault="00922F6A" w:rsidP="00876BF5">
      <w:pPr>
        <w:spacing w:after="0"/>
        <w:ind w:left="0"/>
        <w:rPr>
          <w:rFonts w:ascii="NikoshBAN" w:hAnsi="NikoshBAN" w:cs="NikoshBAN"/>
          <w:sz w:val="28"/>
          <w:szCs w:val="28"/>
        </w:rPr>
      </w:pPr>
      <w:r w:rsidRPr="00A27762">
        <w:rPr>
          <w:rFonts w:ascii="NikoshBAN" w:hAnsi="NikoshBAN" w:cs="NikoshBAN"/>
          <w:color w:val="00B0F0"/>
          <w:sz w:val="32"/>
          <w:szCs w:val="36"/>
        </w:rPr>
        <w:t>১.৩.২</w:t>
      </w:r>
      <w:r w:rsidR="007D3404">
        <w:rPr>
          <w:rFonts w:ascii="NikoshBAN" w:hAnsi="NikoshBAN" w:cs="NikoshBAN"/>
          <w:color w:val="00B0F0"/>
          <w:sz w:val="32"/>
          <w:szCs w:val="36"/>
        </w:rPr>
        <w:t>1</w:t>
      </w:r>
      <w:r w:rsidR="00823819" w:rsidRPr="00A27762">
        <w:rPr>
          <w:rFonts w:ascii="NikoshBAN" w:hAnsi="NikoshBAN" w:cs="NikoshBAN"/>
          <w:color w:val="00B0F0"/>
          <w:sz w:val="32"/>
          <w:szCs w:val="36"/>
        </w:rPr>
        <w:t xml:space="preserve"> </w:t>
      </w:r>
      <w:r w:rsidR="00A56DEC" w:rsidRPr="00A27762">
        <w:rPr>
          <w:rFonts w:ascii="NikoshBAN" w:hAnsi="NikoshBAN" w:cs="NikoshBAN"/>
          <w:color w:val="00B0F0"/>
          <w:sz w:val="32"/>
          <w:szCs w:val="36"/>
        </w:rPr>
        <w:t xml:space="preserve"> </w:t>
      </w:r>
      <w:r w:rsidR="00A27762">
        <w:rPr>
          <w:rFonts w:ascii="NikoshBAN" w:hAnsi="NikoshBAN" w:cs="NikoshBAN"/>
          <w:color w:val="00B0F0"/>
          <w:sz w:val="32"/>
          <w:szCs w:val="36"/>
        </w:rPr>
        <w:t xml:space="preserve">২০১৭-১৮ অর্থ বছরে </w:t>
      </w:r>
      <w:r w:rsidR="00823819" w:rsidRPr="00A27762">
        <w:rPr>
          <w:rFonts w:ascii="NikoshBAN" w:hAnsi="NikoshBAN" w:cs="NikoshBAN"/>
          <w:color w:val="00B0F0"/>
          <w:sz w:val="32"/>
          <w:szCs w:val="36"/>
        </w:rPr>
        <w:t>আয়োজিত</w:t>
      </w:r>
      <w:r w:rsidR="00500CDD">
        <w:rPr>
          <w:rFonts w:ascii="NikoshBAN" w:hAnsi="NikoshBAN" w:cs="NikoshBAN"/>
          <w:color w:val="00B0F0"/>
          <w:sz w:val="32"/>
          <w:szCs w:val="36"/>
        </w:rPr>
        <w:t xml:space="preserve"> স্থানীয়</w:t>
      </w:r>
      <w:r w:rsidR="00823819" w:rsidRPr="00A27762">
        <w:rPr>
          <w:rFonts w:ascii="NikoshBAN" w:hAnsi="NikoshBAN" w:cs="NikoshBAN"/>
          <w:color w:val="00B0F0"/>
          <w:sz w:val="32"/>
          <w:szCs w:val="36"/>
        </w:rPr>
        <w:t xml:space="preserve"> প্রশিক্ষণের বিবরণ:</w:t>
      </w:r>
      <w:bookmarkEnd w:id="25"/>
    </w:p>
    <w:tbl>
      <w:tblPr>
        <w:tblStyle w:val="GridTable4-Accent6"/>
        <w:tblW w:w="5000" w:type="pct"/>
        <w:tblLook w:val="04A0"/>
      </w:tblPr>
      <w:tblGrid>
        <w:gridCol w:w="568"/>
        <w:gridCol w:w="1970"/>
        <w:gridCol w:w="1520"/>
        <w:gridCol w:w="1421"/>
        <w:gridCol w:w="1198"/>
        <w:gridCol w:w="1198"/>
        <w:gridCol w:w="1145"/>
        <w:gridCol w:w="1061"/>
      </w:tblGrid>
      <w:tr w:rsidR="00B0098D" w:rsidRPr="00B0098D" w:rsidTr="00876BF5">
        <w:trPr>
          <w:cnfStyle w:val="100000000000"/>
        </w:trPr>
        <w:tc>
          <w:tcPr>
            <w:cnfStyle w:val="001000000000"/>
            <w:tcW w:w="282" w:type="pct"/>
            <w:vMerge w:val="restart"/>
          </w:tcPr>
          <w:p w:rsidR="00B0098D" w:rsidRPr="00B0098D" w:rsidRDefault="00B0098D" w:rsidP="00876BF5">
            <w:pPr>
              <w:spacing w:after="0"/>
              <w:ind w:left="0"/>
              <w:jc w:val="center"/>
              <w:rPr>
                <w:rFonts w:ascii="NikoshBAN" w:hAnsi="NikoshBAN" w:cs="NikoshBAN"/>
                <w:b w:val="0"/>
                <w:color w:val="002060"/>
                <w:sz w:val="24"/>
                <w:szCs w:val="24"/>
                <w:lang w:bidi="bn-BD"/>
              </w:rPr>
            </w:pPr>
            <w:bookmarkStart w:id="26" w:name="_Toc524608896"/>
            <w:r w:rsidRPr="00B0098D">
              <w:rPr>
                <w:rFonts w:ascii="NikoshBAN" w:hAnsi="NikoshBAN" w:cs="NikoshBAN"/>
                <w:b w:val="0"/>
                <w:color w:val="002060"/>
                <w:sz w:val="24"/>
                <w:szCs w:val="24"/>
                <w:lang w:bidi="bn-BD"/>
              </w:rPr>
              <w:t>ক্র:</w:t>
            </w:r>
          </w:p>
          <w:p w:rsidR="00B0098D" w:rsidRPr="00B0098D" w:rsidRDefault="00B0098D" w:rsidP="00876BF5">
            <w:pPr>
              <w:spacing w:after="0"/>
              <w:ind w:left="0"/>
              <w:jc w:val="center"/>
              <w:rPr>
                <w:rFonts w:ascii="NikoshBAN" w:hAnsi="NikoshBAN" w:cs="NikoshBAN"/>
                <w:b w:val="0"/>
                <w:color w:val="002060"/>
                <w:sz w:val="24"/>
                <w:szCs w:val="24"/>
                <w:lang w:bidi="bn-BD"/>
              </w:rPr>
            </w:pPr>
            <w:r w:rsidRPr="00B0098D">
              <w:rPr>
                <w:rFonts w:ascii="NikoshBAN" w:hAnsi="NikoshBAN" w:cs="NikoshBAN"/>
                <w:b w:val="0"/>
                <w:color w:val="002060"/>
                <w:sz w:val="24"/>
                <w:szCs w:val="24"/>
                <w:lang w:bidi="bn-BD"/>
              </w:rPr>
              <w:t>নং</w:t>
            </w:r>
          </w:p>
        </w:tc>
        <w:tc>
          <w:tcPr>
            <w:tcW w:w="977" w:type="pct"/>
            <w:vMerge w:val="restart"/>
          </w:tcPr>
          <w:p w:rsidR="00B0098D" w:rsidRPr="00B0098D" w:rsidRDefault="00B0098D" w:rsidP="00876BF5">
            <w:pPr>
              <w:spacing w:after="0"/>
              <w:ind w:left="0"/>
              <w:jc w:val="center"/>
              <w:cnfStyle w:val="100000000000"/>
              <w:rPr>
                <w:rFonts w:ascii="NikoshBAN" w:hAnsi="NikoshBAN" w:cs="NikoshBAN"/>
                <w:b w:val="0"/>
                <w:color w:val="002060"/>
                <w:sz w:val="24"/>
                <w:szCs w:val="24"/>
                <w:lang w:bidi="bn-BD"/>
              </w:rPr>
            </w:pPr>
            <w:r w:rsidRPr="00B0098D">
              <w:rPr>
                <w:rFonts w:ascii="NikoshBAN" w:hAnsi="NikoshBAN" w:cs="NikoshBAN"/>
                <w:b w:val="0"/>
                <w:color w:val="002060"/>
                <w:sz w:val="24"/>
                <w:szCs w:val="24"/>
                <w:lang w:bidi="bn-BD"/>
              </w:rPr>
              <w:t>কোর্সের নাম</w:t>
            </w:r>
          </w:p>
        </w:tc>
        <w:tc>
          <w:tcPr>
            <w:tcW w:w="754" w:type="pct"/>
            <w:vMerge w:val="restart"/>
          </w:tcPr>
          <w:p w:rsidR="00B0098D" w:rsidRPr="00B0098D" w:rsidRDefault="00B0098D" w:rsidP="00876BF5">
            <w:pPr>
              <w:spacing w:after="0"/>
              <w:ind w:left="0"/>
              <w:jc w:val="center"/>
              <w:cnfStyle w:val="100000000000"/>
              <w:rPr>
                <w:rFonts w:ascii="NikoshBAN" w:hAnsi="NikoshBAN" w:cs="NikoshBAN"/>
                <w:b w:val="0"/>
                <w:color w:val="002060"/>
                <w:sz w:val="24"/>
                <w:szCs w:val="24"/>
                <w:lang w:bidi="bn-BD"/>
              </w:rPr>
            </w:pPr>
            <w:r w:rsidRPr="00B0098D">
              <w:rPr>
                <w:rFonts w:ascii="NikoshBAN" w:hAnsi="NikoshBAN" w:cs="NikoshBAN"/>
                <w:b w:val="0"/>
                <w:color w:val="002060"/>
                <w:sz w:val="24"/>
                <w:szCs w:val="24"/>
                <w:lang w:bidi="bn-BD"/>
              </w:rPr>
              <w:t>প্রশিক্ষণের তারিখ ও মেয়াদ</w:t>
            </w:r>
          </w:p>
        </w:tc>
        <w:tc>
          <w:tcPr>
            <w:tcW w:w="705" w:type="pct"/>
            <w:vMerge w:val="restart"/>
          </w:tcPr>
          <w:p w:rsidR="00B0098D" w:rsidRPr="00B0098D" w:rsidRDefault="00B0098D" w:rsidP="00876BF5">
            <w:pPr>
              <w:spacing w:after="0"/>
              <w:ind w:left="0"/>
              <w:jc w:val="center"/>
              <w:cnfStyle w:val="100000000000"/>
              <w:rPr>
                <w:rFonts w:ascii="NikoshBAN" w:hAnsi="NikoshBAN" w:cs="NikoshBAN"/>
                <w:b w:val="0"/>
                <w:color w:val="002060"/>
                <w:sz w:val="24"/>
                <w:szCs w:val="24"/>
                <w:lang w:bidi="bn-BD"/>
              </w:rPr>
            </w:pPr>
            <w:r w:rsidRPr="00B0098D">
              <w:rPr>
                <w:rFonts w:ascii="NikoshBAN" w:hAnsi="NikoshBAN" w:cs="NikoshBAN"/>
                <w:b w:val="0"/>
                <w:color w:val="002060"/>
                <w:sz w:val="24"/>
                <w:szCs w:val="24"/>
                <w:lang w:bidi="bn-BD"/>
              </w:rPr>
              <w:t>অংশগ্রহণকারী গণের পর্যায়/শ্রেণি</w:t>
            </w:r>
          </w:p>
        </w:tc>
        <w:tc>
          <w:tcPr>
            <w:tcW w:w="2283" w:type="pct"/>
            <w:gridSpan w:val="4"/>
            <w:vAlign w:val="center"/>
          </w:tcPr>
          <w:p w:rsidR="00B0098D" w:rsidRPr="00B0098D" w:rsidRDefault="00B0098D" w:rsidP="00876BF5">
            <w:pPr>
              <w:spacing w:after="0"/>
              <w:ind w:left="0"/>
              <w:jc w:val="center"/>
              <w:cnfStyle w:val="100000000000"/>
              <w:rPr>
                <w:color w:val="002060"/>
              </w:rPr>
            </w:pPr>
            <w:r w:rsidRPr="00B0098D">
              <w:rPr>
                <w:rFonts w:ascii="NikoshBAN" w:hAnsi="NikoshBAN" w:cs="NikoshBAN"/>
                <w:b w:val="0"/>
                <w:color w:val="002060"/>
                <w:sz w:val="24"/>
                <w:szCs w:val="24"/>
                <w:lang w:bidi="bn-BD"/>
              </w:rPr>
              <w:t>অংশগ্রহণকারীগণেরসংখ্যা</w:t>
            </w:r>
          </w:p>
        </w:tc>
      </w:tr>
      <w:tr w:rsidR="00B0098D" w:rsidTr="00876BF5">
        <w:trPr>
          <w:cnfStyle w:val="000000100000"/>
        </w:trPr>
        <w:tc>
          <w:tcPr>
            <w:cnfStyle w:val="001000000000"/>
            <w:tcW w:w="282" w:type="pct"/>
            <w:vMerge/>
          </w:tcPr>
          <w:p w:rsidR="00B0098D" w:rsidRDefault="00B0098D" w:rsidP="00876BF5">
            <w:pPr>
              <w:spacing w:after="0"/>
              <w:ind w:left="0"/>
              <w:jc w:val="center"/>
            </w:pPr>
          </w:p>
        </w:tc>
        <w:tc>
          <w:tcPr>
            <w:tcW w:w="977" w:type="pct"/>
            <w:vMerge/>
          </w:tcPr>
          <w:p w:rsidR="00B0098D" w:rsidRDefault="00B0098D" w:rsidP="00876BF5">
            <w:pPr>
              <w:spacing w:after="0"/>
              <w:ind w:left="0"/>
              <w:cnfStyle w:val="000000100000"/>
            </w:pPr>
          </w:p>
        </w:tc>
        <w:tc>
          <w:tcPr>
            <w:tcW w:w="754" w:type="pct"/>
            <w:vMerge/>
          </w:tcPr>
          <w:p w:rsidR="00B0098D" w:rsidRDefault="00B0098D" w:rsidP="00876BF5">
            <w:pPr>
              <w:spacing w:after="0"/>
              <w:ind w:left="0"/>
              <w:cnfStyle w:val="000000100000"/>
            </w:pPr>
          </w:p>
        </w:tc>
        <w:tc>
          <w:tcPr>
            <w:tcW w:w="705" w:type="pct"/>
            <w:vMerge/>
          </w:tcPr>
          <w:p w:rsidR="00B0098D" w:rsidRDefault="00B0098D" w:rsidP="00876BF5">
            <w:pPr>
              <w:spacing w:after="0"/>
              <w:ind w:left="0"/>
              <w:jc w:val="left"/>
              <w:cnfStyle w:val="000000100000"/>
            </w:pP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পরিসংখ্যান ও তথ্য</w:t>
            </w:r>
          </w:p>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ব্যবস্থাপনা বিভাগ</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বাংলাদেশ</w:t>
            </w:r>
          </w:p>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পরিসংখ্যান</w:t>
            </w:r>
          </w:p>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ব্যুরো</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অন্যান্য সংস্থা</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মোট</w:t>
            </w:r>
          </w:p>
        </w:tc>
      </w:tr>
      <w:tr w:rsidR="00B0098D" w:rsidTr="00876BF5">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১</w:t>
            </w:r>
          </w:p>
        </w:tc>
        <w:tc>
          <w:tcPr>
            <w:tcW w:w="977"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ই-নথি রিফ্রেশমেন্ট প্রশিক্ষণ</w:t>
            </w:r>
          </w:p>
        </w:tc>
        <w:tc>
          <w:tcPr>
            <w:tcW w:w="75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 xml:space="preserve">১০-১১ </w:t>
            </w:r>
            <w:r w:rsidR="00EB75D5" w:rsidRPr="00A56DEC">
              <w:rPr>
                <w:rFonts w:ascii="NikoshBAN" w:hAnsi="NikoshBAN" w:cs="NikoshBAN"/>
                <w:sz w:val="24"/>
                <w:szCs w:val="24"/>
                <w:lang w:bidi="bn-BD"/>
              </w:rPr>
              <w:t>সেপ্টেম্বর/২০১৭</w:t>
            </w:r>
          </w:p>
        </w:tc>
        <w:tc>
          <w:tcPr>
            <w:tcW w:w="705"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নবম গ্রেড থেকে তদুর্দ্ধ</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১২ জন</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 জন</w:t>
            </w:r>
          </w:p>
        </w:tc>
        <w:tc>
          <w:tcPr>
            <w:tcW w:w="568"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১৪ জন</w:t>
            </w:r>
          </w:p>
        </w:tc>
      </w:tr>
      <w:tr w:rsidR="00B0098D" w:rsidTr="00876BF5">
        <w:trPr>
          <w:cnfStyle w:val="000000100000"/>
        </w:trPr>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২</w:t>
            </w:r>
          </w:p>
        </w:tc>
        <w:tc>
          <w:tcPr>
            <w:tcW w:w="977"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ই-নথি রিফ্রেশমেন্ট প্রশিক্ষণ</w:t>
            </w:r>
          </w:p>
        </w:tc>
        <w:tc>
          <w:tcPr>
            <w:tcW w:w="75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১২-১৪ সেপ্টেম্বর/২০১৭</w:t>
            </w:r>
          </w:p>
        </w:tc>
        <w:tc>
          <w:tcPr>
            <w:tcW w:w="705"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১৬ গ্রেড থেকে  ১০ম গ্রেড</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২৮ জন</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২৮ জন</w:t>
            </w:r>
          </w:p>
        </w:tc>
      </w:tr>
      <w:tr w:rsidR="00B0098D" w:rsidTr="00876BF5">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৩</w:t>
            </w:r>
          </w:p>
        </w:tc>
        <w:tc>
          <w:tcPr>
            <w:tcW w:w="977"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ই-নথি রিফ্রেশমেন্ট প্রশিক্ষণ</w:t>
            </w:r>
          </w:p>
        </w:tc>
        <w:tc>
          <w:tcPr>
            <w:tcW w:w="75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১৭-১৮ সেপ্টেম্বর/২০১৭</w:t>
            </w:r>
          </w:p>
        </w:tc>
        <w:tc>
          <w:tcPr>
            <w:tcW w:w="705"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১৭-২০ গ্রেড</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২৫ জন</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Pr>
                <w:rFonts w:ascii="NikoshBAN" w:hAnsi="NikoshBAN" w:cs="NikoshBAN"/>
                <w:sz w:val="24"/>
                <w:szCs w:val="24"/>
                <w:lang w:bidi="bn-BD"/>
              </w:rPr>
              <w:t>০৩ জ</w:t>
            </w:r>
            <w:r w:rsidRPr="00A56DEC">
              <w:rPr>
                <w:rFonts w:ascii="NikoshBAN" w:hAnsi="NikoshBAN" w:cs="NikoshBAN"/>
                <w:sz w:val="24"/>
                <w:szCs w:val="24"/>
                <w:lang w:bidi="bn-BD"/>
              </w:rPr>
              <w:t>ন</w:t>
            </w:r>
          </w:p>
        </w:tc>
        <w:tc>
          <w:tcPr>
            <w:tcW w:w="568"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২৮ জন</w:t>
            </w:r>
          </w:p>
        </w:tc>
      </w:tr>
      <w:tr w:rsidR="00B0098D" w:rsidTr="00876BF5">
        <w:trPr>
          <w:cnfStyle w:val="000000100000"/>
        </w:trPr>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৪</w:t>
            </w:r>
          </w:p>
        </w:tc>
        <w:tc>
          <w:tcPr>
            <w:tcW w:w="977" w:type="pct"/>
          </w:tcPr>
          <w:p w:rsidR="00B0098D" w:rsidRPr="00A56DEC" w:rsidRDefault="00764AC6" w:rsidP="00876BF5">
            <w:pPr>
              <w:spacing w:after="0"/>
              <w:ind w:left="0"/>
              <w:jc w:val="center"/>
              <w:cnfStyle w:val="000000100000"/>
              <w:rPr>
                <w:rFonts w:ascii="NikoshBAN" w:hAnsi="NikoshBAN" w:cs="NikoshBAN"/>
                <w:sz w:val="24"/>
                <w:szCs w:val="24"/>
                <w:lang w:bidi="bn-BD"/>
              </w:rPr>
            </w:pPr>
            <w:r w:rsidRPr="00764AC6">
              <w:rPr>
                <w:rFonts w:ascii="Times New Roman" w:hAnsi="Times New Roman" w:cs="Times New Roman"/>
                <w:sz w:val="24"/>
                <w:szCs w:val="24"/>
                <w:lang w:bidi="bn-BD"/>
              </w:rPr>
              <w:t>Refresh the Memory &amp; Adapting Skill Development</w:t>
            </w:r>
          </w:p>
        </w:tc>
        <w:tc>
          <w:tcPr>
            <w:tcW w:w="75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২৫-২৭ জানুয়ারি/২০১৮</w:t>
            </w:r>
          </w:p>
        </w:tc>
        <w:tc>
          <w:tcPr>
            <w:tcW w:w="705"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নবম থেকে তদুর্দ্ধ</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১৩ জন</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০২ জন</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১৫ জন</w:t>
            </w:r>
          </w:p>
        </w:tc>
      </w:tr>
      <w:tr w:rsidR="00B0098D" w:rsidTr="00876BF5">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৫</w:t>
            </w:r>
          </w:p>
        </w:tc>
        <w:tc>
          <w:tcPr>
            <w:tcW w:w="977" w:type="pct"/>
          </w:tcPr>
          <w:p w:rsidR="00B0098D" w:rsidRPr="00A56DEC" w:rsidRDefault="00A75EFF" w:rsidP="00876BF5">
            <w:pPr>
              <w:spacing w:after="0"/>
              <w:ind w:left="0"/>
              <w:jc w:val="center"/>
              <w:cnfStyle w:val="000000000000"/>
              <w:rPr>
                <w:rFonts w:ascii="NikoshBAN" w:hAnsi="NikoshBAN" w:cs="NikoshBAN"/>
                <w:sz w:val="24"/>
                <w:szCs w:val="24"/>
                <w:lang w:bidi="bn-BD"/>
              </w:rPr>
            </w:pPr>
            <w:r>
              <w:rPr>
                <w:rFonts w:ascii="NikoshBAN" w:hAnsi="NikoshBAN" w:cs="NikoshBAN"/>
                <w:sz w:val="24"/>
                <w:szCs w:val="24"/>
                <w:lang w:bidi="bn-BD"/>
              </w:rPr>
              <w:t>সচেতনতা</w:t>
            </w:r>
            <w:r w:rsidR="00857023">
              <w:rPr>
                <w:rFonts w:ascii="NikoshBAN" w:hAnsi="NikoshBAN" w:cs="NikoshBAN"/>
                <w:sz w:val="24"/>
                <w:szCs w:val="24"/>
                <w:lang w:bidi="bn-BD"/>
              </w:rPr>
              <w:t xml:space="preserve"> বৃদ্ধি ও কাজে গতিশীলতা আনয়ন</w:t>
            </w:r>
          </w:p>
        </w:tc>
        <w:tc>
          <w:tcPr>
            <w:tcW w:w="75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২৫-২৭ জানুয়ারি/২০১৮</w:t>
            </w:r>
          </w:p>
        </w:tc>
        <w:tc>
          <w:tcPr>
            <w:tcW w:w="705"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১৬-১০ম গ্রেড</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৩০ জন</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68"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৩০ জন</w:t>
            </w:r>
          </w:p>
        </w:tc>
      </w:tr>
      <w:tr w:rsidR="00B0098D" w:rsidTr="00876BF5">
        <w:trPr>
          <w:cnfStyle w:val="000000100000"/>
        </w:trPr>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৬</w:t>
            </w:r>
          </w:p>
        </w:tc>
        <w:tc>
          <w:tcPr>
            <w:tcW w:w="977" w:type="pct"/>
          </w:tcPr>
          <w:p w:rsidR="00B0098D" w:rsidRPr="00A56DEC" w:rsidRDefault="00A75EFF" w:rsidP="00876BF5">
            <w:pPr>
              <w:spacing w:after="0"/>
              <w:ind w:left="0"/>
              <w:jc w:val="center"/>
              <w:cnfStyle w:val="000000100000"/>
              <w:rPr>
                <w:rFonts w:ascii="NikoshBAN" w:hAnsi="NikoshBAN" w:cs="NikoshBAN"/>
                <w:sz w:val="24"/>
                <w:szCs w:val="24"/>
                <w:lang w:bidi="bn-BD"/>
              </w:rPr>
            </w:pPr>
            <w:r>
              <w:rPr>
                <w:rFonts w:ascii="NikoshBAN" w:hAnsi="NikoshBAN" w:cs="NikoshBAN"/>
                <w:sz w:val="24"/>
                <w:szCs w:val="24"/>
                <w:lang w:bidi="bn-BD"/>
              </w:rPr>
              <w:t>সচেতনতা</w:t>
            </w:r>
            <w:r w:rsidR="00857023">
              <w:rPr>
                <w:rFonts w:ascii="NikoshBAN" w:hAnsi="NikoshBAN" w:cs="NikoshBAN"/>
                <w:sz w:val="24"/>
                <w:szCs w:val="24"/>
                <w:lang w:bidi="bn-BD"/>
              </w:rPr>
              <w:t xml:space="preserve"> বৃদ্ধি ও কাজে গতিশীলতা আনয়ন</w:t>
            </w:r>
          </w:p>
        </w:tc>
        <w:tc>
          <w:tcPr>
            <w:tcW w:w="75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২৫-২৭ জানুয়ারি/২০১৮</w:t>
            </w:r>
          </w:p>
        </w:tc>
        <w:tc>
          <w:tcPr>
            <w:tcW w:w="705"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১৭-২০ গ্রেড</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২৬ জন</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০৩ জন</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০১ জন</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৩০ জন</w:t>
            </w:r>
          </w:p>
        </w:tc>
      </w:tr>
      <w:tr w:rsidR="00B0098D" w:rsidTr="00876BF5">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৭</w:t>
            </w:r>
          </w:p>
        </w:tc>
        <w:tc>
          <w:tcPr>
            <w:tcW w:w="977" w:type="pct"/>
          </w:tcPr>
          <w:p w:rsidR="00B0098D" w:rsidRPr="00A56DEC" w:rsidRDefault="00A75EFF" w:rsidP="00876BF5">
            <w:pPr>
              <w:spacing w:after="0"/>
              <w:ind w:left="0"/>
              <w:jc w:val="center"/>
              <w:cnfStyle w:val="000000000000"/>
              <w:rPr>
                <w:rFonts w:ascii="NikoshBAN" w:hAnsi="NikoshBAN" w:cs="NikoshBAN"/>
                <w:sz w:val="24"/>
                <w:szCs w:val="24"/>
                <w:lang w:bidi="bn-BD"/>
              </w:rPr>
            </w:pPr>
            <w:r>
              <w:rPr>
                <w:rFonts w:ascii="NikoshBAN" w:hAnsi="NikoshBAN" w:cs="NikoshBAN"/>
                <w:sz w:val="24"/>
                <w:szCs w:val="24"/>
                <w:lang w:bidi="bn-BD"/>
              </w:rPr>
              <w:t>সচেতনতা</w:t>
            </w:r>
            <w:r w:rsidR="00857023">
              <w:rPr>
                <w:rFonts w:ascii="NikoshBAN" w:hAnsi="NikoshBAN" w:cs="NikoshBAN"/>
                <w:sz w:val="24"/>
                <w:szCs w:val="24"/>
                <w:lang w:bidi="bn-BD"/>
              </w:rPr>
              <w:t xml:space="preserve"> বৃদ্ধি ও কাজে গতিশীলতা আনয়ন</w:t>
            </w:r>
          </w:p>
        </w:tc>
        <w:tc>
          <w:tcPr>
            <w:tcW w:w="75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২০-২৪ মে/২০১৮</w:t>
            </w:r>
          </w:p>
        </w:tc>
        <w:tc>
          <w:tcPr>
            <w:tcW w:w="705"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১০-১৬ তমগ্রেড</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২৮ জন</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০১ জন</w:t>
            </w:r>
          </w:p>
        </w:tc>
        <w:tc>
          <w:tcPr>
            <w:tcW w:w="568"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২৯ জন</w:t>
            </w:r>
          </w:p>
        </w:tc>
      </w:tr>
      <w:tr w:rsidR="00B0098D" w:rsidTr="00876BF5">
        <w:trPr>
          <w:cnfStyle w:val="000000100000"/>
        </w:trPr>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৮</w:t>
            </w:r>
          </w:p>
        </w:tc>
        <w:tc>
          <w:tcPr>
            <w:tcW w:w="977" w:type="pct"/>
          </w:tcPr>
          <w:p w:rsidR="00B0098D" w:rsidRPr="00A56DEC" w:rsidRDefault="00A75EFF" w:rsidP="00876BF5">
            <w:pPr>
              <w:spacing w:after="0"/>
              <w:ind w:left="0"/>
              <w:jc w:val="center"/>
              <w:cnfStyle w:val="000000100000"/>
              <w:rPr>
                <w:rFonts w:ascii="NikoshBAN" w:hAnsi="NikoshBAN" w:cs="NikoshBAN"/>
                <w:sz w:val="24"/>
                <w:szCs w:val="24"/>
                <w:lang w:bidi="bn-BD"/>
              </w:rPr>
            </w:pPr>
            <w:r>
              <w:rPr>
                <w:rFonts w:ascii="NikoshBAN" w:hAnsi="NikoshBAN" w:cs="NikoshBAN"/>
                <w:sz w:val="24"/>
                <w:szCs w:val="24"/>
                <w:lang w:bidi="bn-BD"/>
              </w:rPr>
              <w:t>সচেতনতা</w:t>
            </w:r>
            <w:r w:rsidR="00857023">
              <w:rPr>
                <w:rFonts w:ascii="NikoshBAN" w:hAnsi="NikoshBAN" w:cs="NikoshBAN"/>
                <w:sz w:val="24"/>
                <w:szCs w:val="24"/>
                <w:lang w:bidi="bn-BD"/>
              </w:rPr>
              <w:t xml:space="preserve"> বৃদ্ধি ও কাজে গতিশীলতা আনয়ন</w:t>
            </w:r>
          </w:p>
        </w:tc>
        <w:tc>
          <w:tcPr>
            <w:tcW w:w="754" w:type="pct"/>
          </w:tcPr>
          <w:p w:rsidR="00B0098D"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২৭-৩১</w:t>
            </w:r>
          </w:p>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মে/২০১৮</w:t>
            </w:r>
          </w:p>
        </w:tc>
        <w:tc>
          <w:tcPr>
            <w:tcW w:w="705"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১৭-২০ গ্রেড</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২৩ জন</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১২ জন</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০২ জন</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৩৭ জন</w:t>
            </w:r>
          </w:p>
        </w:tc>
      </w:tr>
      <w:tr w:rsidR="00B0098D" w:rsidTr="00876BF5">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৯</w:t>
            </w:r>
          </w:p>
        </w:tc>
        <w:tc>
          <w:tcPr>
            <w:tcW w:w="977" w:type="pct"/>
          </w:tcPr>
          <w:p w:rsidR="00B0098D" w:rsidRPr="00764AC6" w:rsidRDefault="00764AC6" w:rsidP="00876BF5">
            <w:pPr>
              <w:spacing w:after="0"/>
              <w:ind w:left="0"/>
              <w:jc w:val="center"/>
              <w:cnfStyle w:val="000000000000"/>
              <w:rPr>
                <w:rFonts w:ascii="Times New Roman" w:hAnsi="Times New Roman" w:cs="Times New Roman"/>
                <w:sz w:val="24"/>
                <w:szCs w:val="24"/>
                <w:lang w:bidi="bn-BD"/>
              </w:rPr>
            </w:pPr>
            <w:r w:rsidRPr="00764AC6">
              <w:rPr>
                <w:rFonts w:ascii="Times New Roman" w:hAnsi="Times New Roman" w:cs="Times New Roman"/>
                <w:sz w:val="24"/>
                <w:szCs w:val="24"/>
                <w:lang w:bidi="bn-BD"/>
              </w:rPr>
              <w:t>Refresh the Memory &amp; Adapting Skill Development</w:t>
            </w:r>
          </w:p>
        </w:tc>
        <w:tc>
          <w:tcPr>
            <w:tcW w:w="75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০১-০৭ জুন/২০১৮</w:t>
            </w:r>
          </w:p>
        </w:tc>
        <w:tc>
          <w:tcPr>
            <w:tcW w:w="705"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নবম গ্রেড থেকে তদুর্দ্ধ</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১৫ জন</w:t>
            </w:r>
          </w:p>
        </w:tc>
        <w:tc>
          <w:tcPr>
            <w:tcW w:w="594"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০৩ জন</w:t>
            </w:r>
          </w:p>
        </w:tc>
        <w:tc>
          <w:tcPr>
            <w:tcW w:w="568"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000000"/>
              <w:rPr>
                <w:rFonts w:ascii="NikoshBAN" w:hAnsi="NikoshBAN" w:cs="NikoshBAN"/>
                <w:sz w:val="24"/>
                <w:szCs w:val="24"/>
                <w:lang w:bidi="bn-BD"/>
              </w:rPr>
            </w:pPr>
            <w:r w:rsidRPr="00A56DEC">
              <w:rPr>
                <w:rFonts w:ascii="NikoshBAN" w:hAnsi="NikoshBAN" w:cs="NikoshBAN"/>
                <w:sz w:val="24"/>
                <w:szCs w:val="24"/>
                <w:lang w:bidi="bn-BD"/>
              </w:rPr>
              <w:t>১৮</w:t>
            </w:r>
            <w:r w:rsidR="00846CCD">
              <w:rPr>
                <w:rFonts w:ascii="NikoshBAN" w:hAnsi="NikoshBAN" w:cs="NikoshBAN"/>
                <w:sz w:val="24"/>
                <w:szCs w:val="24"/>
                <w:lang w:bidi="bn-BD"/>
              </w:rPr>
              <w:t xml:space="preserve"> </w:t>
            </w:r>
            <w:r w:rsidRPr="00A56DEC">
              <w:rPr>
                <w:rFonts w:ascii="NikoshBAN" w:hAnsi="NikoshBAN" w:cs="NikoshBAN"/>
                <w:sz w:val="24"/>
                <w:szCs w:val="24"/>
                <w:lang w:bidi="bn-BD"/>
              </w:rPr>
              <w:t>জন</w:t>
            </w:r>
          </w:p>
        </w:tc>
      </w:tr>
      <w:tr w:rsidR="00B0098D" w:rsidTr="00876BF5">
        <w:trPr>
          <w:cnfStyle w:val="000000100000"/>
        </w:trPr>
        <w:tc>
          <w:tcPr>
            <w:cnfStyle w:val="001000000000"/>
            <w:tcW w:w="282" w:type="pct"/>
          </w:tcPr>
          <w:p w:rsidR="00B0098D" w:rsidRPr="00A56DEC" w:rsidRDefault="00B0098D" w:rsidP="00876BF5">
            <w:pPr>
              <w:spacing w:after="0"/>
              <w:ind w:left="0"/>
              <w:jc w:val="center"/>
              <w:rPr>
                <w:rFonts w:ascii="NikoshBAN" w:hAnsi="NikoshBAN" w:cs="NikoshBAN"/>
                <w:b w:val="0"/>
                <w:sz w:val="24"/>
                <w:szCs w:val="24"/>
                <w:lang w:bidi="bn-BD"/>
              </w:rPr>
            </w:pPr>
            <w:r w:rsidRPr="00A56DEC">
              <w:rPr>
                <w:rFonts w:ascii="NikoshBAN" w:hAnsi="NikoshBAN" w:cs="NikoshBAN"/>
                <w:b w:val="0"/>
                <w:sz w:val="24"/>
                <w:szCs w:val="24"/>
                <w:lang w:bidi="bn-BD"/>
              </w:rPr>
              <w:t>১০</w:t>
            </w:r>
          </w:p>
        </w:tc>
        <w:tc>
          <w:tcPr>
            <w:tcW w:w="977"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জাতীয় শুদ্ধাচার বিষয়ে সচেতনতা বৃদ্ধি সংক্রান্ত প্রশিক্ষণ</w:t>
            </w:r>
          </w:p>
        </w:tc>
        <w:tc>
          <w:tcPr>
            <w:tcW w:w="75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২১ জুন/২০১৮</w:t>
            </w:r>
          </w:p>
        </w:tc>
        <w:tc>
          <w:tcPr>
            <w:tcW w:w="705"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১৬ গ্রেড থেকে তদুর্দ্ধ</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৪৬ জন</w:t>
            </w:r>
          </w:p>
        </w:tc>
        <w:tc>
          <w:tcPr>
            <w:tcW w:w="594"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২৪ জন</w:t>
            </w:r>
          </w:p>
        </w:tc>
        <w:tc>
          <w:tcPr>
            <w:tcW w:w="568"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w:t>
            </w:r>
          </w:p>
        </w:tc>
        <w:tc>
          <w:tcPr>
            <w:tcW w:w="526" w:type="pct"/>
          </w:tcPr>
          <w:p w:rsidR="00B0098D" w:rsidRPr="00A56DEC" w:rsidRDefault="00B0098D" w:rsidP="00876BF5">
            <w:pPr>
              <w:spacing w:after="0"/>
              <w:ind w:left="0"/>
              <w:jc w:val="center"/>
              <w:cnfStyle w:val="000000100000"/>
              <w:rPr>
                <w:rFonts w:ascii="NikoshBAN" w:hAnsi="NikoshBAN" w:cs="NikoshBAN"/>
                <w:sz w:val="24"/>
                <w:szCs w:val="24"/>
                <w:lang w:bidi="bn-BD"/>
              </w:rPr>
            </w:pPr>
            <w:r w:rsidRPr="00A56DEC">
              <w:rPr>
                <w:rFonts w:ascii="NikoshBAN" w:hAnsi="NikoshBAN" w:cs="NikoshBAN"/>
                <w:sz w:val="24"/>
                <w:szCs w:val="24"/>
                <w:lang w:bidi="bn-BD"/>
              </w:rPr>
              <w:t>৭০ জন</w:t>
            </w:r>
          </w:p>
        </w:tc>
      </w:tr>
    </w:tbl>
    <w:p w:rsidR="00EB75D5" w:rsidRDefault="00EB75D5" w:rsidP="00BB476A">
      <w:pPr>
        <w:pStyle w:val="Heading4"/>
      </w:pPr>
    </w:p>
    <w:p w:rsidR="00EB75D5" w:rsidRDefault="00EB75D5" w:rsidP="00EB75D5">
      <w:pPr>
        <w:rPr>
          <w:rFonts w:ascii="NikoshBAN" w:eastAsia="Nikosh" w:hAnsi="NikoshBAN" w:cs="NikoshBAN"/>
          <w:color w:val="00B0F0"/>
          <w:sz w:val="32"/>
          <w:szCs w:val="32"/>
          <w:lang w:bidi="bn-BD"/>
        </w:rPr>
      </w:pPr>
      <w:r>
        <w:br w:type="page"/>
      </w:r>
    </w:p>
    <w:p w:rsidR="00B74841" w:rsidRPr="00215503" w:rsidRDefault="00B74841" w:rsidP="00BB476A">
      <w:pPr>
        <w:pStyle w:val="Heading4"/>
      </w:pPr>
      <w:r w:rsidRPr="00215503">
        <w:lastRenderedPageBreak/>
        <w:t>১</w:t>
      </w:r>
      <w:r w:rsidRPr="00215503">
        <w:t>.</w:t>
      </w:r>
      <w:r w:rsidRPr="00215503">
        <w:t>৩</w:t>
      </w:r>
      <w:r w:rsidRPr="00215503">
        <w:t>.</w:t>
      </w:r>
      <w:r w:rsidRPr="00215503">
        <w:t>২</w:t>
      </w:r>
      <w:r w:rsidR="00D43AFD">
        <w:t>২</w:t>
      </w:r>
      <w:r w:rsidR="00D43AFD">
        <w:t xml:space="preserve"> </w:t>
      </w:r>
      <w:r w:rsidRPr="00215503">
        <w:t xml:space="preserve">  </w:t>
      </w:r>
      <w:r w:rsidRPr="00215503">
        <w:t>বিভিন্ন</w:t>
      </w:r>
      <w:r w:rsidRPr="00215503">
        <w:t xml:space="preserve"> </w:t>
      </w:r>
      <w:r w:rsidR="000A4247">
        <w:t>সূচকে</w:t>
      </w:r>
      <w:r w:rsidR="000A4247">
        <w:t xml:space="preserve"> </w:t>
      </w:r>
      <w:r w:rsidR="000A4247">
        <w:t>বাংলাদেশের</w:t>
      </w:r>
      <w:r w:rsidRPr="00215503">
        <w:t xml:space="preserve"> </w:t>
      </w:r>
      <w:r w:rsidRPr="00215503">
        <w:t>উল্লেখযোগ্য</w:t>
      </w:r>
      <w:r w:rsidRPr="00215503">
        <w:t xml:space="preserve"> </w:t>
      </w:r>
      <w:r w:rsidRPr="00215503">
        <w:t>অর্জন</w:t>
      </w:r>
      <w:r w:rsidRPr="00215503">
        <w:t xml:space="preserve"> </w:t>
      </w:r>
      <w:bookmarkEnd w:id="26"/>
    </w:p>
    <w:p w:rsidR="00142B06" w:rsidRPr="00215503" w:rsidRDefault="00142B06" w:rsidP="004205D1">
      <w:pPr>
        <w:spacing w:after="0"/>
        <w:ind w:left="0"/>
        <w:rPr>
          <w:rFonts w:ascii="NikoshBAN" w:eastAsia="Nikosh" w:hAnsi="NikoshBAN" w:cs="NikoshBAN"/>
          <w:color w:val="00B0F0"/>
          <w:sz w:val="32"/>
          <w:szCs w:val="32"/>
          <w:lang w:bidi="bn-BD"/>
        </w:rPr>
      </w:pPr>
      <w:r w:rsidRPr="00215503">
        <w:rPr>
          <w:rFonts w:ascii="NikoshBAN" w:eastAsia="Nikosh" w:hAnsi="NikoshBAN" w:cs="NikoshBAN"/>
          <w:color w:val="00B0F0"/>
          <w:sz w:val="32"/>
          <w:szCs w:val="32"/>
          <w:cs/>
          <w:lang w:bidi="as-IN"/>
        </w:rPr>
        <w:t>১</w:t>
      </w:r>
      <w:r w:rsidRPr="00215503">
        <w:rPr>
          <w:rFonts w:ascii="NikoshBAN" w:eastAsia="Nikosh" w:hAnsi="NikoshBAN" w:cs="NikoshBAN"/>
          <w:color w:val="00B0F0"/>
          <w:sz w:val="32"/>
          <w:szCs w:val="32"/>
          <w:lang w:bidi="as-IN"/>
        </w:rPr>
        <w:t xml:space="preserve">) </w:t>
      </w:r>
      <w:r w:rsidRPr="00215503">
        <w:rPr>
          <w:rFonts w:ascii="NikoshBAN" w:eastAsia="Nikosh" w:hAnsi="NikoshBAN" w:cs="NikoshBAN"/>
          <w:color w:val="00B0F0"/>
          <w:sz w:val="32"/>
          <w:szCs w:val="32"/>
          <w:cs/>
          <w:lang w:bidi="as-IN"/>
        </w:rPr>
        <w:t xml:space="preserve">জিডিপি প্রবৃদ্ধির </w:t>
      </w:r>
      <w:r w:rsidRPr="00215503">
        <w:rPr>
          <w:rFonts w:ascii="NikoshBAN" w:eastAsia="Nikosh" w:hAnsi="NikoshBAN" w:cs="NikoshBAN"/>
          <w:color w:val="00B0F0"/>
          <w:sz w:val="32"/>
          <w:szCs w:val="32"/>
          <w:cs/>
          <w:lang w:bidi="bn-BD"/>
        </w:rPr>
        <w:t xml:space="preserve">শতকরা </w:t>
      </w:r>
      <w:r w:rsidRPr="00215503">
        <w:rPr>
          <w:rFonts w:ascii="NikoshBAN" w:eastAsia="Nikosh" w:hAnsi="NikoshBAN" w:cs="NikoshBAN"/>
          <w:color w:val="00B0F0"/>
          <w:sz w:val="32"/>
          <w:szCs w:val="32"/>
          <w:cs/>
          <w:lang w:bidi="as-IN"/>
        </w:rPr>
        <w:t xml:space="preserve">হার </w:t>
      </w:r>
      <w:r w:rsidRPr="00876BF5">
        <w:rPr>
          <w:rFonts w:ascii="NikoshBAN" w:eastAsia="Nikosh" w:hAnsi="NikoshBAN" w:cs="NikoshBAN"/>
          <w:color w:val="00B0F0"/>
          <w:sz w:val="28"/>
          <w:szCs w:val="32"/>
          <w:cs/>
          <w:lang w:bidi="as-IN"/>
        </w:rPr>
        <w:t>(</w:t>
      </w:r>
      <w:r w:rsidRPr="00876BF5">
        <w:rPr>
          <w:rFonts w:ascii="Times New Roman" w:eastAsia="Nikosh" w:hAnsi="Times New Roman" w:cs="Times New Roman"/>
          <w:color w:val="00B0F0"/>
          <w:sz w:val="28"/>
          <w:szCs w:val="32"/>
          <w:lang w:bidi="bn-BD"/>
        </w:rPr>
        <w:t>GDP Growth Rate</w:t>
      </w:r>
      <w:r w:rsidRPr="00876BF5">
        <w:rPr>
          <w:rFonts w:ascii="NikoshBAN" w:eastAsia="Nikosh" w:hAnsi="NikoshBAN" w:cs="NikoshBAN"/>
          <w:color w:val="00B0F0"/>
          <w:sz w:val="28"/>
          <w:szCs w:val="32"/>
          <w:lang w:bidi="bn-BD"/>
        </w:rPr>
        <w:t>)</w:t>
      </w:r>
    </w:p>
    <w:p w:rsidR="00142B06" w:rsidRPr="004D2FFC" w:rsidRDefault="00002639" w:rsidP="002D54BC">
      <w:pPr>
        <w:rPr>
          <w:rFonts w:ascii="NikoshBAN" w:eastAsia="Nikosh" w:hAnsi="NikoshBAN" w:cs="NikoshBAN"/>
          <w:cs/>
        </w:rPr>
      </w:pPr>
      <w:r>
        <w:rPr>
          <w:rFonts w:ascii="NikoshBAN" w:eastAsia="Nikosh" w:hAnsi="NikoshBAN" w:cs="NikoshBAN"/>
          <w:noProof/>
          <w:lang w:bidi="ar-SA"/>
        </w:rPr>
        <w:drawing>
          <wp:inline distT="0" distB="0" distL="0" distR="0">
            <wp:extent cx="5943733" cy="2956811"/>
            <wp:effectExtent l="19050" t="0" r="18917" b="0"/>
            <wp:docPr id="24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D54BC" w:rsidRPr="004D2FFC" w:rsidRDefault="00E717D4" w:rsidP="00E717D4">
      <w:pPr>
        <w:ind w:left="7920" w:firstLine="720"/>
        <w:jc w:val="right"/>
        <w:rPr>
          <w:rFonts w:ascii="NikoshBAN" w:eastAsia="Nikosh" w:hAnsi="NikoshBAN" w:cs="NikoshBAN"/>
        </w:rPr>
      </w:pPr>
      <w:r w:rsidRPr="004D2FFC">
        <w:rPr>
          <w:rFonts w:ascii="NikoshBAN" w:eastAsia="Nikosh" w:hAnsi="NikoshBAN" w:cs="NikoshBAN"/>
        </w:rPr>
        <w:t>উৎস: বিবিএস</w:t>
      </w:r>
    </w:p>
    <w:p w:rsidR="00142B06" w:rsidRPr="00215503" w:rsidRDefault="00142B06" w:rsidP="002D54BC">
      <w:pPr>
        <w:ind w:left="0"/>
        <w:rPr>
          <w:rFonts w:ascii="NikoshBAN" w:eastAsia="Nikosh" w:hAnsi="NikoshBAN" w:cs="NikoshBAN"/>
          <w:color w:val="00B0F0"/>
          <w:sz w:val="32"/>
          <w:szCs w:val="32"/>
          <w:lang w:bidi="bn-BD"/>
        </w:rPr>
      </w:pPr>
      <w:r w:rsidRPr="00215503">
        <w:rPr>
          <w:rFonts w:ascii="NikoshBAN" w:eastAsia="Nikosh" w:hAnsi="NikoshBAN" w:cs="NikoshBAN"/>
          <w:i/>
          <w:color w:val="00B0F0"/>
          <w:sz w:val="32"/>
          <w:szCs w:val="32"/>
          <w:cs/>
          <w:lang w:bidi="bn-BD"/>
        </w:rPr>
        <w:t xml:space="preserve">২) চলতি </w:t>
      </w:r>
      <w:r w:rsidRPr="00215503">
        <w:rPr>
          <w:rFonts w:ascii="NikoshBAN" w:eastAsia="Nikosh" w:hAnsi="NikoshBAN" w:cs="NikoshBAN"/>
          <w:color w:val="00B0F0"/>
          <w:sz w:val="32"/>
          <w:szCs w:val="32"/>
          <w:cs/>
          <w:lang w:bidi="bn-BD"/>
        </w:rPr>
        <w:t>মূল্যে জিডিপি</w:t>
      </w:r>
      <w:r w:rsidRPr="00215503">
        <w:rPr>
          <w:rFonts w:ascii="NikoshBAN" w:eastAsia="Nikosh" w:hAnsi="NikoshBAN" w:cs="NikoshBAN"/>
          <w:color w:val="00B0F0"/>
          <w:sz w:val="32"/>
          <w:szCs w:val="32"/>
          <w:lang w:bidi="bn-BD"/>
        </w:rPr>
        <w:t xml:space="preserve"> (</w:t>
      </w:r>
      <w:r w:rsidRPr="00215503">
        <w:rPr>
          <w:rFonts w:ascii="NikoshBAN" w:eastAsia="Nikosh" w:hAnsi="NikoshBAN" w:cs="NikoshBAN"/>
          <w:color w:val="00B0F0"/>
          <w:sz w:val="32"/>
          <w:szCs w:val="32"/>
          <w:cs/>
          <w:lang w:bidi="bn-BD"/>
        </w:rPr>
        <w:t>বিলিয়ন টাকা</w:t>
      </w:r>
      <w:r w:rsidRPr="00215503">
        <w:rPr>
          <w:rFonts w:ascii="NikoshBAN" w:eastAsia="Nikosh" w:hAnsi="NikoshBAN" w:cs="NikoshBAN"/>
          <w:color w:val="00B0F0"/>
          <w:sz w:val="32"/>
          <w:szCs w:val="32"/>
          <w:lang w:bidi="bn-BD"/>
        </w:rPr>
        <w:t>)</w:t>
      </w:r>
    </w:p>
    <w:p w:rsidR="00142B06" w:rsidRPr="004D2FFC" w:rsidRDefault="00002639" w:rsidP="00CC152D">
      <w:pPr>
        <w:rPr>
          <w:rFonts w:ascii="NikoshBAN" w:eastAsia="Nikosh" w:hAnsi="NikoshBAN" w:cs="NikoshBAN"/>
          <w:cs/>
          <w:lang w:bidi="bn-BD"/>
        </w:rPr>
      </w:pPr>
      <w:r>
        <w:rPr>
          <w:rFonts w:ascii="NikoshBAN" w:eastAsia="Nikosh" w:hAnsi="NikoshBAN" w:cs="NikoshBAN"/>
          <w:noProof/>
          <w:lang w:bidi="ar-SA"/>
        </w:rPr>
        <w:drawing>
          <wp:inline distT="0" distB="0" distL="0" distR="0">
            <wp:extent cx="6067930" cy="3270634"/>
            <wp:effectExtent l="19050" t="0" r="28070" b="5966"/>
            <wp:docPr id="245"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717D4" w:rsidRPr="004D2FFC" w:rsidRDefault="00E717D4" w:rsidP="00E717D4">
      <w:pPr>
        <w:ind w:left="7920" w:firstLine="720"/>
        <w:jc w:val="right"/>
        <w:rPr>
          <w:rFonts w:ascii="NikoshBAN" w:eastAsia="Nikosh" w:hAnsi="NikoshBAN" w:cs="NikoshBAN"/>
        </w:rPr>
      </w:pPr>
      <w:r w:rsidRPr="004D2FFC">
        <w:rPr>
          <w:rFonts w:ascii="NikoshBAN" w:eastAsia="Nikosh" w:hAnsi="NikoshBAN" w:cs="NikoshBAN"/>
        </w:rPr>
        <w:t>উৎস: বিবিএস</w:t>
      </w:r>
    </w:p>
    <w:p w:rsidR="00F95791" w:rsidRPr="004D2FFC" w:rsidRDefault="00F95791" w:rsidP="00E717D4">
      <w:pPr>
        <w:ind w:left="0"/>
        <w:rPr>
          <w:rFonts w:ascii="NikoshBAN" w:eastAsia="Nikosh" w:hAnsi="NikoshBAN" w:cs="NikoshBAN"/>
          <w:cs/>
          <w:lang w:bidi="bn-BD"/>
        </w:rPr>
      </w:pPr>
    </w:p>
    <w:p w:rsidR="00F95791" w:rsidRPr="004D2FFC" w:rsidRDefault="00F95791" w:rsidP="00CC152D">
      <w:pPr>
        <w:rPr>
          <w:rFonts w:ascii="NikoshBAN" w:eastAsia="Nikosh" w:hAnsi="NikoshBAN" w:cs="NikoshBAN"/>
          <w:cs/>
          <w:lang w:bidi="bn-BD"/>
        </w:rPr>
      </w:pPr>
    </w:p>
    <w:p w:rsidR="004E7157" w:rsidRPr="004D2FFC" w:rsidRDefault="004E7157" w:rsidP="004E7157">
      <w:pPr>
        <w:ind w:left="0"/>
        <w:rPr>
          <w:rFonts w:ascii="NikoshBAN" w:eastAsia="Nikosh" w:hAnsi="NikoshBAN" w:cs="NikoshBAN"/>
          <w:cs/>
          <w:lang w:bidi="bn-BD"/>
        </w:rPr>
      </w:pPr>
    </w:p>
    <w:p w:rsidR="004205D1" w:rsidRDefault="004205D1" w:rsidP="002D54BC">
      <w:pPr>
        <w:ind w:left="0"/>
        <w:rPr>
          <w:rFonts w:ascii="NikoshBAN" w:eastAsia="Nikosh" w:hAnsi="NikoshBAN" w:cs="NikoshBAN"/>
          <w:color w:val="00B0F0"/>
          <w:sz w:val="32"/>
          <w:szCs w:val="32"/>
          <w:cs/>
          <w:lang w:bidi="as-IN"/>
        </w:rPr>
      </w:pPr>
    </w:p>
    <w:p w:rsidR="00142B06" w:rsidRPr="00215503" w:rsidRDefault="00142B06" w:rsidP="002D54BC">
      <w:pPr>
        <w:ind w:left="0"/>
        <w:rPr>
          <w:rFonts w:ascii="NikoshBAN" w:eastAsia="Nikosh" w:hAnsi="NikoshBAN" w:cs="NikoshBAN"/>
          <w:color w:val="00B0F0"/>
          <w:sz w:val="32"/>
          <w:szCs w:val="32"/>
          <w:cs/>
          <w:lang w:bidi="as-IN"/>
        </w:rPr>
      </w:pPr>
      <w:r w:rsidRPr="00215503">
        <w:rPr>
          <w:rFonts w:ascii="NikoshBAN" w:eastAsia="Nikosh" w:hAnsi="NikoshBAN" w:cs="NikoshBAN"/>
          <w:color w:val="00B0F0"/>
          <w:sz w:val="32"/>
          <w:szCs w:val="32"/>
          <w:cs/>
          <w:lang w:bidi="as-IN"/>
        </w:rPr>
        <w:lastRenderedPageBreak/>
        <w:t>৩) মাথাপিছু গড় আয় (মার্কিন ডলার)</w:t>
      </w:r>
    </w:p>
    <w:p w:rsidR="00142B06" w:rsidRPr="004D2FFC" w:rsidRDefault="00002639" w:rsidP="00CC152D">
      <w:pPr>
        <w:rPr>
          <w:rFonts w:ascii="NikoshBAN" w:eastAsia="Nikosh" w:hAnsi="NikoshBAN" w:cs="NikoshBAN"/>
          <w:noProof/>
          <w:lang w:bidi="ar-SA"/>
        </w:rPr>
      </w:pPr>
      <w:r>
        <w:rPr>
          <w:rFonts w:ascii="NikoshBAN" w:eastAsia="Nikosh" w:hAnsi="NikoshBAN" w:cs="NikoshBAN"/>
          <w:noProof/>
          <w:lang w:bidi="ar-SA"/>
        </w:rPr>
        <w:drawing>
          <wp:inline distT="0" distB="0" distL="0" distR="0">
            <wp:extent cx="6136487" cy="3334386"/>
            <wp:effectExtent l="19050" t="0" r="16663" b="0"/>
            <wp:docPr id="246"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42B06" w:rsidRPr="004D2FFC" w:rsidRDefault="00E717D4" w:rsidP="004E7157">
      <w:pPr>
        <w:ind w:left="7920" w:firstLine="720"/>
        <w:jc w:val="right"/>
        <w:rPr>
          <w:rFonts w:ascii="NikoshBAN" w:eastAsia="Nikosh" w:hAnsi="NikoshBAN" w:cs="NikoshBAN"/>
        </w:rPr>
      </w:pPr>
      <w:r w:rsidRPr="004D2FFC">
        <w:rPr>
          <w:rFonts w:ascii="NikoshBAN" w:eastAsia="Nikosh" w:hAnsi="NikoshBAN" w:cs="NikoshBAN"/>
        </w:rPr>
        <w:t>উৎস: বিবিএস</w:t>
      </w:r>
    </w:p>
    <w:p w:rsidR="00142B06" w:rsidRPr="00215503" w:rsidRDefault="00142B06" w:rsidP="002D54BC">
      <w:pPr>
        <w:ind w:left="0"/>
        <w:rPr>
          <w:rFonts w:ascii="NikoshBAN" w:eastAsia="Nikosh" w:hAnsi="NikoshBAN" w:cs="NikoshBAN"/>
          <w:color w:val="00B0F0"/>
          <w:sz w:val="32"/>
          <w:szCs w:val="32"/>
          <w:lang w:bidi="bn-BD"/>
        </w:rPr>
      </w:pPr>
      <w:r w:rsidRPr="00215503">
        <w:rPr>
          <w:rFonts w:ascii="NikoshBAN" w:eastAsia="Nikosh" w:hAnsi="NikoshBAN" w:cs="NikoshBAN"/>
          <w:color w:val="00B0F0"/>
          <w:sz w:val="32"/>
          <w:szCs w:val="32"/>
          <w:cs/>
          <w:lang w:bidi="bn-BD"/>
        </w:rPr>
        <w:t>৪</w:t>
      </w:r>
      <w:r w:rsidRPr="00215503">
        <w:rPr>
          <w:rFonts w:ascii="NikoshBAN" w:eastAsia="Nikosh" w:hAnsi="NikoshBAN" w:cs="NikoshBAN"/>
          <w:color w:val="00B0F0"/>
          <w:sz w:val="32"/>
          <w:szCs w:val="32"/>
          <w:lang w:bidi="bn-BD"/>
        </w:rPr>
        <w:t xml:space="preserve">) </w:t>
      </w:r>
      <w:r w:rsidRPr="00215503">
        <w:rPr>
          <w:rFonts w:ascii="NikoshBAN" w:eastAsia="Nikosh" w:hAnsi="NikoshBAN" w:cs="NikoshBAN"/>
          <w:color w:val="00B0F0"/>
          <w:sz w:val="32"/>
          <w:szCs w:val="32"/>
          <w:cs/>
          <w:lang w:bidi="bn-BD"/>
        </w:rPr>
        <w:t>বাৎসরিক</w:t>
      </w:r>
      <w:r w:rsidRPr="00215503">
        <w:rPr>
          <w:rFonts w:ascii="NikoshBAN" w:eastAsia="Nikosh" w:hAnsi="NikoshBAN" w:cs="NikoshBAN"/>
          <w:color w:val="00B0F0"/>
          <w:sz w:val="32"/>
          <w:szCs w:val="32"/>
          <w:cs/>
          <w:lang w:bidi="as-IN"/>
        </w:rPr>
        <w:t xml:space="preserve"> মু</w:t>
      </w:r>
      <w:r w:rsidRPr="00215503">
        <w:rPr>
          <w:rFonts w:ascii="NikoshBAN" w:eastAsia="Nikosh" w:hAnsi="NikoshBAN" w:cs="NikoshBAN"/>
          <w:color w:val="00B0F0"/>
          <w:sz w:val="32"/>
          <w:szCs w:val="32"/>
          <w:cs/>
          <w:lang w:bidi="bn-BD"/>
        </w:rPr>
        <w:t>ল্যস্ফী</w:t>
      </w:r>
      <w:r w:rsidRPr="00215503">
        <w:rPr>
          <w:rFonts w:ascii="NikoshBAN" w:eastAsia="Nikosh" w:hAnsi="NikoshBAN" w:cs="NikoshBAN"/>
          <w:color w:val="00B0F0"/>
          <w:sz w:val="32"/>
          <w:szCs w:val="32"/>
          <w:cs/>
          <w:lang w:bidi="as-IN"/>
        </w:rPr>
        <w:t xml:space="preserve">তির হার </w:t>
      </w:r>
      <w:r w:rsidRPr="00215503">
        <w:rPr>
          <w:rFonts w:ascii="NikoshBAN" w:eastAsia="Nikosh" w:hAnsi="NikoshBAN" w:cs="NikoshBAN"/>
          <w:color w:val="00B0F0"/>
          <w:sz w:val="32"/>
          <w:szCs w:val="32"/>
          <w:cs/>
          <w:lang w:bidi="bn-BD"/>
        </w:rPr>
        <w:t>(</w:t>
      </w:r>
      <w:r w:rsidRPr="00215503">
        <w:rPr>
          <w:rFonts w:ascii="Times New Roman" w:eastAsia="Nikosh" w:hAnsi="Times New Roman" w:cs="Times New Roman"/>
          <w:color w:val="00B0F0"/>
          <w:sz w:val="32"/>
          <w:szCs w:val="32"/>
          <w:lang w:bidi="bn-BD"/>
        </w:rPr>
        <w:t>Inflation Rate</w:t>
      </w:r>
      <w:r w:rsidRPr="00215503">
        <w:rPr>
          <w:rFonts w:ascii="NikoshBAN" w:eastAsia="Nikosh" w:hAnsi="NikoshBAN" w:cs="NikoshBAN"/>
          <w:color w:val="00B0F0"/>
          <w:sz w:val="32"/>
          <w:szCs w:val="32"/>
          <w:lang w:bidi="bn-BD"/>
        </w:rPr>
        <w:t>)</w:t>
      </w:r>
    </w:p>
    <w:p w:rsidR="00142B06" w:rsidRPr="004D2FFC" w:rsidRDefault="00002639" w:rsidP="00CC152D">
      <w:pPr>
        <w:rPr>
          <w:rFonts w:ascii="NikoshBAN" w:eastAsia="Nikosh" w:hAnsi="NikoshBAN" w:cs="NikoshBAN"/>
          <w:cs/>
          <w:lang w:bidi="bn-BD"/>
        </w:rPr>
      </w:pPr>
      <w:r>
        <w:rPr>
          <w:rFonts w:ascii="NikoshBAN" w:eastAsia="Nikosh" w:hAnsi="NikoshBAN" w:cs="NikoshBAN"/>
          <w:noProof/>
          <w:lang w:bidi="ar-SA"/>
        </w:rPr>
        <w:drawing>
          <wp:inline distT="0" distB="0" distL="0" distR="0">
            <wp:extent cx="5944491" cy="2919980"/>
            <wp:effectExtent l="19050" t="0" r="18159" b="0"/>
            <wp:docPr id="247"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717D4" w:rsidRPr="004D2FFC" w:rsidRDefault="00E717D4" w:rsidP="00A22044">
      <w:pPr>
        <w:ind w:left="7920" w:firstLine="720"/>
        <w:jc w:val="left"/>
        <w:rPr>
          <w:rFonts w:ascii="NikoshBAN" w:eastAsia="Nikosh" w:hAnsi="NikoshBAN" w:cs="NikoshBAN"/>
        </w:rPr>
      </w:pPr>
      <w:r w:rsidRPr="004D2FFC">
        <w:rPr>
          <w:rFonts w:ascii="NikoshBAN" w:eastAsia="Nikosh" w:hAnsi="NikoshBAN" w:cs="NikoshBAN"/>
        </w:rPr>
        <w:t>উৎস: বিবিএস</w:t>
      </w:r>
    </w:p>
    <w:p w:rsidR="00142B06" w:rsidRPr="004D2FFC" w:rsidRDefault="00142B06" w:rsidP="00E717D4">
      <w:pPr>
        <w:ind w:left="0"/>
        <w:rPr>
          <w:rFonts w:ascii="NikoshBAN" w:eastAsia="Nikosh" w:hAnsi="NikoshBAN" w:cs="NikoshBAN"/>
          <w:lang w:bidi="bn-BD"/>
        </w:rPr>
      </w:pPr>
    </w:p>
    <w:p w:rsidR="00142B06" w:rsidRPr="004D2FFC" w:rsidRDefault="00142B06" w:rsidP="00CC152D">
      <w:pPr>
        <w:rPr>
          <w:rFonts w:ascii="NikoshBAN" w:eastAsia="Nikosh" w:hAnsi="NikoshBAN" w:cs="NikoshBAN"/>
          <w:lang w:bidi="bn-BD"/>
        </w:rPr>
      </w:pPr>
    </w:p>
    <w:p w:rsidR="00142B06" w:rsidRPr="004D2FFC" w:rsidRDefault="00142B06" w:rsidP="00CC152D">
      <w:pPr>
        <w:rPr>
          <w:rFonts w:ascii="NikoshBAN" w:eastAsia="Nikosh" w:hAnsi="NikoshBAN" w:cs="NikoshBAN"/>
          <w:lang w:bidi="bn-BD"/>
        </w:rPr>
      </w:pPr>
    </w:p>
    <w:p w:rsidR="00142B06" w:rsidRPr="00452CD5" w:rsidRDefault="00142B06" w:rsidP="00E717D4">
      <w:pPr>
        <w:rPr>
          <w:rFonts w:ascii="NikoshBAN" w:eastAsia="Nikosh" w:hAnsi="NikoshBAN" w:cs="NikoshBAN"/>
          <w:sz w:val="32"/>
          <w:szCs w:val="32"/>
          <w:lang w:bidi="bn-BD"/>
        </w:rPr>
      </w:pPr>
      <w:r w:rsidRPr="00452CD5">
        <w:rPr>
          <w:rFonts w:ascii="NikoshBAN" w:eastAsia="Nikosh" w:hAnsi="NikoshBAN" w:cs="NikoshBAN"/>
          <w:sz w:val="32"/>
          <w:szCs w:val="32"/>
          <w:lang w:bidi="bn-BD"/>
        </w:rPr>
        <w:br w:type="page"/>
      </w:r>
      <w:r w:rsidRPr="00452CD5">
        <w:rPr>
          <w:rFonts w:ascii="NikoshBAN" w:eastAsia="Nikosh" w:hAnsi="NikoshBAN" w:cs="NikoshBAN"/>
          <w:sz w:val="32"/>
          <w:szCs w:val="32"/>
          <w:cs/>
          <w:lang w:bidi="bn-BD"/>
        </w:rPr>
        <w:lastRenderedPageBreak/>
        <w:t>৫</w:t>
      </w:r>
      <w:r w:rsidRPr="00452CD5">
        <w:rPr>
          <w:rFonts w:ascii="NikoshBAN" w:eastAsia="Nikosh" w:hAnsi="NikoshBAN" w:cs="NikoshBAN"/>
          <w:sz w:val="32"/>
          <w:szCs w:val="32"/>
          <w:lang w:bidi="bn-BD"/>
        </w:rPr>
        <w:t xml:space="preserve">) </w:t>
      </w:r>
      <w:r w:rsidRPr="00D9715C">
        <w:rPr>
          <w:rFonts w:ascii="NikoshBAN" w:eastAsia="Nikosh" w:hAnsi="NikoshBAN" w:cs="NikoshBAN"/>
          <w:color w:val="00B0F0"/>
          <w:sz w:val="32"/>
          <w:szCs w:val="32"/>
          <w:cs/>
        </w:rPr>
        <w:t xml:space="preserve">মাসিক </w:t>
      </w:r>
      <w:r w:rsidRPr="00D9715C">
        <w:rPr>
          <w:rFonts w:ascii="NikoshBAN" w:eastAsia="Nikosh" w:hAnsi="NikoshBAN" w:cs="NikoshBAN"/>
          <w:color w:val="00B0F0"/>
          <w:sz w:val="32"/>
          <w:szCs w:val="32"/>
          <w:cs/>
          <w:lang w:bidi="bn-BD"/>
        </w:rPr>
        <w:t>মূল্যস্ফীতি</w:t>
      </w:r>
    </w:p>
    <w:p w:rsidR="00142B06" w:rsidRPr="004D2FFC" w:rsidRDefault="00002639" w:rsidP="00CC152D">
      <w:pPr>
        <w:rPr>
          <w:rFonts w:ascii="NikoshBAN" w:eastAsia="Nikosh" w:hAnsi="NikoshBAN" w:cs="NikoshBAN"/>
          <w:noProof/>
          <w:lang w:bidi="ar-SA"/>
        </w:rPr>
      </w:pPr>
      <w:r>
        <w:rPr>
          <w:rFonts w:ascii="NikoshBAN" w:eastAsia="Nikosh" w:hAnsi="NikoshBAN" w:cs="NikoshBAN"/>
          <w:noProof/>
          <w:lang w:bidi="ar-SA"/>
        </w:rPr>
        <w:drawing>
          <wp:inline distT="0" distB="0" distL="0" distR="0">
            <wp:extent cx="5944491" cy="3749290"/>
            <wp:effectExtent l="19050" t="0" r="18159" b="3560"/>
            <wp:docPr id="248"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717D4" w:rsidRPr="009E09FF" w:rsidRDefault="009E09FF" w:rsidP="009E09FF">
      <w:pPr>
        <w:ind w:left="7920"/>
        <w:rPr>
          <w:rFonts w:ascii="NikoshBAN" w:eastAsia="Nikosh" w:hAnsi="NikoshBAN" w:cs="NikoshBAN"/>
          <w:sz w:val="24"/>
          <w:szCs w:val="24"/>
        </w:rPr>
      </w:pPr>
      <w:r>
        <w:rPr>
          <w:rFonts w:ascii="NikoshBAN" w:eastAsia="Nikosh" w:hAnsi="NikoshBAN" w:cs="NikoshBAN"/>
          <w:sz w:val="24"/>
          <w:szCs w:val="24"/>
        </w:rPr>
        <w:t xml:space="preserve">         </w:t>
      </w:r>
      <w:r w:rsidR="00E717D4" w:rsidRPr="009E09FF">
        <w:rPr>
          <w:rFonts w:ascii="NikoshBAN" w:eastAsia="Nikosh" w:hAnsi="NikoshBAN" w:cs="NikoshBAN"/>
          <w:sz w:val="24"/>
          <w:szCs w:val="24"/>
        </w:rPr>
        <w:t>উৎস: বিবিএস</w:t>
      </w:r>
    </w:p>
    <w:p w:rsidR="00142B06" w:rsidRPr="00215503" w:rsidRDefault="00142B06" w:rsidP="002D54BC">
      <w:pPr>
        <w:ind w:left="0"/>
        <w:rPr>
          <w:rFonts w:ascii="NikoshBAN" w:eastAsia="Nikosh" w:hAnsi="NikoshBAN" w:cs="NikoshBAN"/>
          <w:b/>
          <w:color w:val="00B0F0"/>
          <w:sz w:val="32"/>
          <w:szCs w:val="32"/>
          <w:lang w:bidi="bn-BD"/>
        </w:rPr>
      </w:pPr>
      <w:r w:rsidRPr="00215503">
        <w:rPr>
          <w:rFonts w:ascii="NikoshBAN" w:eastAsia="Nikosh" w:hAnsi="NikoshBAN" w:cs="NikoshBAN"/>
          <w:b/>
          <w:color w:val="00B0F0"/>
          <w:sz w:val="32"/>
          <w:szCs w:val="32"/>
          <w:cs/>
          <w:lang w:bidi="bn-BD"/>
        </w:rPr>
        <w:t>৬)</w:t>
      </w:r>
      <w:r w:rsidR="00751336" w:rsidRPr="00215503">
        <w:rPr>
          <w:rFonts w:ascii="NikoshBAN" w:eastAsia="Nikosh" w:hAnsi="NikoshBAN" w:cs="NikoshBAN"/>
          <w:b/>
          <w:color w:val="00B0F0"/>
          <w:sz w:val="32"/>
          <w:szCs w:val="32"/>
          <w:cs/>
          <w:lang w:bidi="bn-BD"/>
        </w:rPr>
        <w:t xml:space="preserve"> </w:t>
      </w:r>
      <w:r w:rsidRPr="00215503">
        <w:rPr>
          <w:rFonts w:ascii="NikoshBAN" w:eastAsia="Nikosh" w:hAnsi="NikoshBAN" w:cs="NikoshBAN"/>
          <w:b/>
          <w:color w:val="00B0F0"/>
          <w:sz w:val="32"/>
          <w:szCs w:val="32"/>
          <w:cs/>
          <w:lang w:bidi="as-IN"/>
        </w:rPr>
        <w:t>দারি</w:t>
      </w:r>
      <w:r w:rsidR="00342682">
        <w:rPr>
          <w:rFonts w:ascii="NikoshBAN" w:eastAsia="Nikosh" w:hAnsi="NikoshBAN" w:cs="NikoshBAN"/>
          <w:b/>
          <w:color w:val="00B0F0"/>
          <w:sz w:val="32"/>
          <w:szCs w:val="32"/>
          <w:cs/>
          <w:lang w:bidi="as-IN"/>
        </w:rPr>
        <w:t>দ্র্যের</w:t>
      </w:r>
      <w:r w:rsidRPr="00215503">
        <w:rPr>
          <w:rFonts w:ascii="NikoshBAN" w:eastAsia="Nikosh" w:hAnsi="NikoshBAN" w:cs="NikoshBAN"/>
          <w:b/>
          <w:color w:val="00B0F0"/>
          <w:sz w:val="32"/>
          <w:szCs w:val="32"/>
          <w:cs/>
          <w:lang w:bidi="as-IN"/>
        </w:rPr>
        <w:t xml:space="preserve"> শতকরা হার</w:t>
      </w:r>
      <w:r w:rsidRPr="00215503">
        <w:rPr>
          <w:rFonts w:ascii="NikoshBAN" w:eastAsia="Nikosh" w:hAnsi="NikoshBAN" w:cs="NikoshBAN"/>
          <w:b/>
          <w:color w:val="00B0F0"/>
          <w:sz w:val="32"/>
          <w:szCs w:val="32"/>
          <w:lang w:bidi="bn-BD"/>
        </w:rPr>
        <w:t xml:space="preserve"> </w:t>
      </w:r>
      <w:r w:rsidRPr="00215503">
        <w:rPr>
          <w:rFonts w:ascii="Times New Roman" w:eastAsia="Nikosh" w:hAnsi="Times New Roman" w:cs="Times New Roman"/>
          <w:b/>
          <w:color w:val="00B0F0"/>
          <w:sz w:val="32"/>
          <w:szCs w:val="32"/>
          <w:lang w:bidi="bn-BD"/>
        </w:rPr>
        <w:t>(Poverty Rate)</w:t>
      </w:r>
    </w:p>
    <w:p w:rsidR="00142B06" w:rsidRPr="004D2FFC" w:rsidRDefault="00002639" w:rsidP="00F95791">
      <w:pPr>
        <w:rPr>
          <w:rFonts w:ascii="NikoshBAN" w:eastAsia="Nikosh" w:hAnsi="NikoshBAN" w:cs="NikoshBAN"/>
          <w:noProof/>
          <w:lang w:bidi="ar-SA"/>
        </w:rPr>
      </w:pPr>
      <w:r>
        <w:rPr>
          <w:rFonts w:ascii="NikoshBAN" w:eastAsia="Nikosh" w:hAnsi="NikoshBAN" w:cs="NikoshBAN"/>
          <w:noProof/>
          <w:lang w:bidi="ar-SA"/>
        </w:rPr>
        <w:drawing>
          <wp:inline distT="0" distB="0" distL="0" distR="0">
            <wp:extent cx="5966272" cy="3139805"/>
            <wp:effectExtent l="19050" t="0" r="15428" b="3445"/>
            <wp:docPr id="249"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717D4" w:rsidRPr="004D2FFC" w:rsidRDefault="00E717D4" w:rsidP="00E717D4">
      <w:pPr>
        <w:ind w:left="7920" w:firstLine="720"/>
        <w:jc w:val="right"/>
        <w:rPr>
          <w:rFonts w:ascii="NikoshBAN" w:eastAsia="Nikosh" w:hAnsi="NikoshBAN" w:cs="NikoshBAN"/>
          <w:cs/>
        </w:rPr>
      </w:pPr>
      <w:r w:rsidRPr="004D2FFC">
        <w:rPr>
          <w:rFonts w:ascii="NikoshBAN" w:eastAsia="Nikosh" w:hAnsi="NikoshBAN" w:cs="NikoshBAN"/>
        </w:rPr>
        <w:t>উৎস: বিবিএস</w:t>
      </w:r>
    </w:p>
    <w:p w:rsidR="00142B06" w:rsidRPr="00215503" w:rsidRDefault="00B74841" w:rsidP="00E717D4">
      <w:pPr>
        <w:spacing w:after="0"/>
        <w:ind w:left="0"/>
        <w:jc w:val="left"/>
        <w:rPr>
          <w:rFonts w:ascii="NikoshBAN" w:eastAsia="Nikosh" w:hAnsi="NikoshBAN" w:cs="NikoshBAN"/>
          <w:b/>
          <w:color w:val="00B0F0"/>
          <w:sz w:val="32"/>
          <w:szCs w:val="32"/>
          <w:lang w:bidi="bn-BD"/>
        </w:rPr>
      </w:pPr>
      <w:r w:rsidRPr="00215503">
        <w:rPr>
          <w:rFonts w:ascii="NikoshBAN" w:eastAsia="Nikosh" w:hAnsi="NikoshBAN" w:cs="NikoshBAN"/>
          <w:b/>
          <w:color w:val="00B0F0"/>
          <w:sz w:val="32"/>
          <w:szCs w:val="32"/>
          <w:cs/>
          <w:lang w:bidi="bn-BD"/>
        </w:rPr>
        <w:br w:type="page"/>
      </w:r>
      <w:r w:rsidR="00142B06" w:rsidRPr="00215503">
        <w:rPr>
          <w:rFonts w:ascii="NikoshBAN" w:eastAsia="Nikosh" w:hAnsi="NikoshBAN" w:cs="NikoshBAN"/>
          <w:b/>
          <w:color w:val="00B0F0"/>
          <w:sz w:val="32"/>
          <w:szCs w:val="32"/>
          <w:cs/>
          <w:lang w:bidi="bn-BD"/>
        </w:rPr>
        <w:lastRenderedPageBreak/>
        <w:t>৭) কৃষি ফসলের উৎপাদন বৃদ্ধি ও খাদ্যে স্বয়ংসম্পূর্নতা অর্জন</w:t>
      </w:r>
      <w:r w:rsidR="00DD6FEA" w:rsidRPr="00215503">
        <w:rPr>
          <w:rFonts w:ascii="NikoshBAN" w:eastAsia="Nikosh" w:hAnsi="NikoshBAN" w:cs="NikoshBAN"/>
          <w:b/>
          <w:color w:val="00B0F0"/>
          <w:sz w:val="32"/>
          <w:szCs w:val="32"/>
          <w:cs/>
          <w:lang w:bidi="bn-BD"/>
        </w:rPr>
        <w:t xml:space="preserve"> </w:t>
      </w:r>
      <w:r w:rsidR="00142B06" w:rsidRPr="00215503">
        <w:rPr>
          <w:rFonts w:ascii="NikoshBAN" w:eastAsia="Nikosh" w:hAnsi="NikoshBAN" w:cs="NikoshBAN"/>
          <w:b/>
          <w:color w:val="00B0F0"/>
          <w:sz w:val="32"/>
          <w:szCs w:val="32"/>
          <w:lang w:bidi="bn-BD"/>
        </w:rPr>
        <w:t>(</w:t>
      </w:r>
      <w:r w:rsidR="00142B06" w:rsidRPr="00215503">
        <w:rPr>
          <w:rFonts w:ascii="NikoshBAN" w:eastAsia="Nikosh" w:hAnsi="NikoshBAN" w:cs="NikoshBAN"/>
          <w:b/>
          <w:color w:val="00B0F0"/>
          <w:sz w:val="32"/>
          <w:szCs w:val="32"/>
          <w:cs/>
          <w:lang w:bidi="bn-BD"/>
        </w:rPr>
        <w:t>উৎপাদন</w:t>
      </w:r>
      <w:r w:rsidR="00F92495" w:rsidRPr="00215503">
        <w:rPr>
          <w:rFonts w:ascii="NikoshBAN" w:eastAsia="Nikosh" w:hAnsi="NikoshBAN" w:cs="NikoshBAN"/>
          <w:b/>
          <w:color w:val="00B0F0"/>
          <w:sz w:val="32"/>
          <w:szCs w:val="32"/>
          <w:cs/>
          <w:lang w:bidi="bn-BD"/>
        </w:rPr>
        <w:t xml:space="preserve"> </w:t>
      </w:r>
      <w:r w:rsidR="00142B06" w:rsidRPr="00215503">
        <w:rPr>
          <w:rFonts w:ascii="NikoshBAN" w:eastAsia="Nikosh" w:hAnsi="NikoshBAN" w:cs="NikoshBAN"/>
          <w:b/>
          <w:color w:val="00B0F0"/>
          <w:sz w:val="32"/>
          <w:szCs w:val="32"/>
          <w:cs/>
          <w:lang w:bidi="bn-BD"/>
        </w:rPr>
        <w:t>লক্ষ</w:t>
      </w:r>
      <w:r w:rsidR="00F92495" w:rsidRPr="00215503">
        <w:rPr>
          <w:rFonts w:ascii="NikoshBAN" w:eastAsia="Nikosh" w:hAnsi="NikoshBAN" w:cs="NikoshBAN"/>
          <w:b/>
          <w:color w:val="00B0F0"/>
          <w:sz w:val="32"/>
          <w:szCs w:val="32"/>
          <w:cs/>
          <w:lang w:bidi="bn-BD"/>
        </w:rPr>
        <w:t xml:space="preserve"> </w:t>
      </w:r>
      <w:r w:rsidR="00142B06" w:rsidRPr="00215503">
        <w:rPr>
          <w:rFonts w:ascii="NikoshBAN" w:eastAsia="Nikosh" w:hAnsi="NikoshBAN" w:cs="NikoshBAN"/>
          <w:b/>
          <w:color w:val="00B0F0"/>
          <w:sz w:val="32"/>
          <w:szCs w:val="32"/>
          <w:cs/>
          <w:lang w:bidi="bn-BD"/>
        </w:rPr>
        <w:t>মে</w:t>
      </w:r>
      <w:r w:rsidR="00F92495" w:rsidRPr="00215503">
        <w:rPr>
          <w:rFonts w:ascii="NikoshBAN" w:eastAsia="Nikosh" w:hAnsi="NikoshBAN" w:cs="NikoshBAN"/>
          <w:b/>
          <w:color w:val="00B0F0"/>
          <w:sz w:val="32"/>
          <w:szCs w:val="32"/>
          <w:lang w:bidi="bn-BD"/>
        </w:rPr>
        <w:t>.</w:t>
      </w:r>
      <w:r w:rsidR="00142B06" w:rsidRPr="00215503">
        <w:rPr>
          <w:rFonts w:ascii="NikoshBAN" w:eastAsia="Nikosh" w:hAnsi="NikoshBAN" w:cs="NikoshBAN"/>
          <w:b/>
          <w:color w:val="00B0F0"/>
          <w:sz w:val="32"/>
          <w:szCs w:val="32"/>
          <w:cs/>
          <w:lang w:bidi="bn-BD"/>
        </w:rPr>
        <w:t>টন</w:t>
      </w:r>
      <w:r w:rsidR="00142B06" w:rsidRPr="00215503">
        <w:rPr>
          <w:rFonts w:ascii="NikoshBAN" w:eastAsia="Nikosh" w:hAnsi="NikoshBAN" w:cs="NikoshBAN"/>
          <w:b/>
          <w:color w:val="00B0F0"/>
          <w:sz w:val="32"/>
          <w:szCs w:val="32"/>
          <w:lang w:bidi="bn-BD"/>
        </w:rPr>
        <w:t>)</w:t>
      </w:r>
    </w:p>
    <w:p w:rsidR="00142B06" w:rsidRPr="004D2FFC" w:rsidRDefault="00002639" w:rsidP="00E717D4">
      <w:pPr>
        <w:rPr>
          <w:rFonts w:ascii="NikoshBAN" w:hAnsi="NikoshBAN" w:cs="NikoshBAN"/>
        </w:rPr>
      </w:pPr>
      <w:r w:rsidRPr="00DD6FEA">
        <w:rPr>
          <w:rFonts w:ascii="NikoshBAN" w:hAnsi="NikoshBAN" w:cs="NikoshBAN"/>
          <w:noProof/>
          <w:sz w:val="18"/>
          <w:lang w:bidi="ar-SA"/>
        </w:rPr>
        <w:drawing>
          <wp:inline distT="0" distB="0" distL="0" distR="0">
            <wp:extent cx="5998210" cy="3718560"/>
            <wp:effectExtent l="19050" t="0" r="21590" b="0"/>
            <wp:docPr id="25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717D4" w:rsidRPr="004D2FFC" w:rsidRDefault="00E717D4" w:rsidP="00E717D4">
      <w:pPr>
        <w:ind w:left="7920" w:firstLine="720"/>
        <w:jc w:val="right"/>
        <w:rPr>
          <w:rFonts w:ascii="NikoshBAN" w:eastAsia="Nikosh" w:hAnsi="NikoshBAN" w:cs="NikoshBAN"/>
        </w:rPr>
      </w:pPr>
      <w:r w:rsidRPr="004D2FFC">
        <w:rPr>
          <w:rFonts w:ascii="NikoshBAN" w:eastAsia="Nikosh" w:hAnsi="NikoshBAN" w:cs="NikoshBAN"/>
        </w:rPr>
        <w:t>উৎস: বিবিএস</w:t>
      </w:r>
    </w:p>
    <w:p w:rsidR="00CF225C" w:rsidRPr="00D9715C" w:rsidRDefault="00142B06" w:rsidP="002D54BC">
      <w:pPr>
        <w:ind w:left="0"/>
        <w:rPr>
          <w:rFonts w:ascii="NikoshBAN" w:eastAsia="Nikosh" w:hAnsi="NikoshBAN" w:cs="NikoshBAN"/>
          <w:b/>
          <w:color w:val="00B0F0"/>
          <w:sz w:val="32"/>
          <w:szCs w:val="32"/>
          <w:lang w:bidi="bn-BD"/>
        </w:rPr>
      </w:pPr>
      <w:r w:rsidRPr="00D9715C">
        <w:rPr>
          <w:rFonts w:ascii="NikoshBAN" w:eastAsia="Nikosh" w:hAnsi="NikoshBAN" w:cs="NikoshBAN"/>
          <w:b/>
          <w:color w:val="00B0F0"/>
          <w:sz w:val="32"/>
          <w:szCs w:val="32"/>
          <w:cs/>
          <w:lang w:bidi="bn-BD"/>
        </w:rPr>
        <w:t>৮)</w:t>
      </w:r>
      <w:r w:rsidR="00322FC9" w:rsidRPr="00D9715C">
        <w:rPr>
          <w:rFonts w:ascii="NikoshBAN" w:eastAsia="Nikosh" w:hAnsi="NikoshBAN" w:cs="NikoshBAN"/>
          <w:b/>
          <w:color w:val="00B0F0"/>
          <w:sz w:val="32"/>
          <w:szCs w:val="32"/>
          <w:cs/>
          <w:lang w:bidi="bn-BD"/>
        </w:rPr>
        <w:t xml:space="preserve"> </w:t>
      </w:r>
      <w:r w:rsidR="00F25F01" w:rsidRPr="00D9715C">
        <w:rPr>
          <w:rFonts w:ascii="NikoshBAN" w:eastAsia="Nikosh" w:hAnsi="NikoshBAN" w:cs="NikoshBAN"/>
          <w:b/>
          <w:color w:val="00B0F0"/>
          <w:sz w:val="32"/>
          <w:szCs w:val="32"/>
          <w:lang w:bidi="bn-BD"/>
        </w:rPr>
        <w:t xml:space="preserve">বিগত </w:t>
      </w:r>
      <w:r w:rsidR="004460C0" w:rsidRPr="00D9715C">
        <w:rPr>
          <w:rFonts w:ascii="NikoshBAN" w:eastAsia="Nikosh" w:hAnsi="NikoshBAN" w:cs="NikoshBAN"/>
          <w:b/>
          <w:color w:val="00B0F0"/>
          <w:sz w:val="32"/>
          <w:szCs w:val="32"/>
          <w:lang w:bidi="bn-BD"/>
        </w:rPr>
        <w:t>8</w:t>
      </w:r>
      <w:r w:rsidR="00F25F01" w:rsidRPr="00D9715C">
        <w:rPr>
          <w:rFonts w:ascii="NikoshBAN" w:eastAsia="Nikosh" w:hAnsi="NikoshBAN" w:cs="NikoshBAN"/>
          <w:b/>
          <w:color w:val="00B0F0"/>
          <w:sz w:val="32"/>
          <w:szCs w:val="32"/>
          <w:lang w:bidi="bn-BD"/>
        </w:rPr>
        <w:t xml:space="preserve"> বছরে ধান উৎপাদন</w:t>
      </w:r>
      <w:r w:rsidR="006F77BA" w:rsidRPr="00D9715C">
        <w:rPr>
          <w:rFonts w:ascii="NikoshBAN" w:eastAsia="Nikosh" w:hAnsi="NikoshBAN" w:cs="NikoshBAN"/>
          <w:b/>
          <w:color w:val="00B0F0"/>
          <w:sz w:val="32"/>
          <w:szCs w:val="32"/>
          <w:lang w:bidi="bn-BD"/>
        </w:rPr>
        <w:t xml:space="preserve"> (মেট্রিক টন)</w:t>
      </w:r>
    </w:p>
    <w:p w:rsidR="00142B06" w:rsidRPr="004D2FFC" w:rsidRDefault="00E46713" w:rsidP="00435068">
      <w:pPr>
        <w:jc w:val="center"/>
        <w:rPr>
          <w:rFonts w:ascii="NikoshBAN" w:eastAsia="Nikosh" w:hAnsi="NikoshBAN" w:cs="NikoshBAN"/>
          <w:noProof/>
          <w:lang w:bidi="ar-SA"/>
        </w:rPr>
      </w:pPr>
      <w:r w:rsidRPr="00E46713">
        <w:rPr>
          <w:rFonts w:ascii="NikoshBAN" w:eastAsia="Nikosh" w:hAnsi="NikoshBAN" w:cs="NikoshBAN"/>
          <w:noProof/>
          <w:lang w:bidi="ar-SA"/>
        </w:rPr>
        <w:drawing>
          <wp:inline distT="0" distB="0" distL="0" distR="0">
            <wp:extent cx="5782586" cy="3442914"/>
            <wp:effectExtent l="19050" t="0" r="27664" b="5136"/>
            <wp:docPr id="1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717D4" w:rsidRPr="004D2FFC" w:rsidRDefault="00E717D4" w:rsidP="004E7157">
      <w:pPr>
        <w:ind w:left="7920" w:firstLine="720"/>
        <w:jc w:val="right"/>
        <w:rPr>
          <w:rFonts w:ascii="NikoshBAN" w:eastAsia="Nikosh" w:hAnsi="NikoshBAN" w:cs="NikoshBAN"/>
          <w:cs/>
        </w:rPr>
      </w:pPr>
      <w:r w:rsidRPr="004D2FFC">
        <w:rPr>
          <w:rFonts w:ascii="NikoshBAN" w:eastAsia="Nikosh" w:hAnsi="NikoshBAN" w:cs="NikoshBAN"/>
        </w:rPr>
        <w:t>উৎস: বিবিএস</w:t>
      </w:r>
    </w:p>
    <w:p w:rsidR="00142B06" w:rsidRPr="00215503" w:rsidRDefault="006F77BA" w:rsidP="004460C0">
      <w:pPr>
        <w:spacing w:after="0"/>
        <w:ind w:left="0"/>
        <w:jc w:val="left"/>
        <w:rPr>
          <w:rFonts w:ascii="NikoshBAN" w:eastAsia="Nikosh" w:hAnsi="NikoshBAN" w:cs="NikoshBAN"/>
          <w:color w:val="00B0F0"/>
          <w:sz w:val="32"/>
          <w:szCs w:val="32"/>
          <w:lang w:bidi="bn-BD"/>
        </w:rPr>
      </w:pPr>
      <w:r>
        <w:rPr>
          <w:rFonts w:ascii="NikoshBAN" w:eastAsia="Nikosh" w:hAnsi="NikoshBAN" w:cs="NikoshBAN"/>
          <w:color w:val="00B0F0"/>
          <w:sz w:val="32"/>
          <w:szCs w:val="32"/>
          <w:cs/>
          <w:lang w:bidi="bn-BD"/>
        </w:rPr>
        <w:br w:type="page"/>
      </w:r>
      <w:r w:rsidR="00142B06" w:rsidRPr="00215503">
        <w:rPr>
          <w:rFonts w:ascii="NikoshBAN" w:eastAsia="Nikosh" w:hAnsi="NikoshBAN" w:cs="NikoshBAN"/>
          <w:color w:val="00B0F0"/>
          <w:sz w:val="32"/>
          <w:szCs w:val="32"/>
          <w:cs/>
          <w:lang w:bidi="bn-BD"/>
        </w:rPr>
        <w:lastRenderedPageBreak/>
        <w:t xml:space="preserve">৯) আলু ফসলের ব্যাপক উৎপাদন বৃদ্ধি </w:t>
      </w:r>
      <w:r w:rsidR="00142B06" w:rsidRPr="00215503">
        <w:rPr>
          <w:rFonts w:ascii="NikoshBAN" w:eastAsia="Nikosh" w:hAnsi="NikoshBAN" w:cs="NikoshBAN"/>
          <w:color w:val="00B0F0"/>
          <w:sz w:val="32"/>
          <w:szCs w:val="32"/>
          <w:lang w:bidi="bn-BD"/>
        </w:rPr>
        <w:t>(</w:t>
      </w:r>
      <w:r w:rsidR="00142B06" w:rsidRPr="00215503">
        <w:rPr>
          <w:rFonts w:ascii="NikoshBAN" w:eastAsia="Nikosh" w:hAnsi="NikoshBAN" w:cs="NikoshBAN"/>
          <w:color w:val="00B0F0"/>
          <w:sz w:val="32"/>
          <w:szCs w:val="32"/>
          <w:cs/>
          <w:lang w:bidi="bn-BD"/>
        </w:rPr>
        <w:t>উৎপাদন</w:t>
      </w:r>
      <w:r w:rsidR="00FD1076">
        <w:rPr>
          <w:rFonts w:ascii="NikoshBAN" w:eastAsia="Nikosh" w:hAnsi="NikoshBAN" w:cs="NikoshBAN"/>
          <w:color w:val="00B0F0"/>
          <w:sz w:val="32"/>
          <w:szCs w:val="32"/>
          <w:cs/>
          <w:lang w:bidi="bn-BD"/>
        </w:rPr>
        <w:t xml:space="preserve"> </w:t>
      </w:r>
      <w:r w:rsidR="00142B06" w:rsidRPr="00215503">
        <w:rPr>
          <w:rFonts w:ascii="NikoshBAN" w:eastAsia="Nikosh" w:hAnsi="NikoshBAN" w:cs="NikoshBAN"/>
          <w:color w:val="00B0F0"/>
          <w:sz w:val="32"/>
          <w:szCs w:val="32"/>
          <w:cs/>
          <w:lang w:bidi="bn-BD"/>
        </w:rPr>
        <w:t>লক্ষ</w:t>
      </w:r>
      <w:r w:rsidR="00FD1076">
        <w:rPr>
          <w:rFonts w:ascii="NikoshBAN" w:eastAsia="Nikosh" w:hAnsi="NikoshBAN" w:cs="NikoshBAN"/>
          <w:color w:val="00B0F0"/>
          <w:sz w:val="32"/>
          <w:szCs w:val="32"/>
          <w:cs/>
          <w:lang w:bidi="bn-BD"/>
        </w:rPr>
        <w:t xml:space="preserve"> </w:t>
      </w:r>
      <w:r w:rsidR="00142B06" w:rsidRPr="00215503">
        <w:rPr>
          <w:rFonts w:ascii="NikoshBAN" w:eastAsia="Nikosh" w:hAnsi="NikoshBAN" w:cs="NikoshBAN"/>
          <w:color w:val="00B0F0"/>
          <w:sz w:val="32"/>
          <w:szCs w:val="32"/>
          <w:cs/>
          <w:lang w:bidi="bn-BD"/>
        </w:rPr>
        <w:t>মে</w:t>
      </w:r>
      <w:r w:rsidR="00142B06" w:rsidRPr="00215503">
        <w:rPr>
          <w:rFonts w:ascii="NikoshBAN" w:eastAsia="Nikosh" w:hAnsi="NikoshBAN" w:cs="NikoshBAN"/>
          <w:color w:val="00B0F0"/>
          <w:sz w:val="32"/>
          <w:szCs w:val="32"/>
          <w:lang w:bidi="bn-BD"/>
        </w:rPr>
        <w:t xml:space="preserve">. </w:t>
      </w:r>
      <w:r w:rsidR="00142B06" w:rsidRPr="00215503">
        <w:rPr>
          <w:rFonts w:ascii="NikoshBAN" w:eastAsia="Nikosh" w:hAnsi="NikoshBAN" w:cs="NikoshBAN"/>
          <w:color w:val="00B0F0"/>
          <w:sz w:val="32"/>
          <w:szCs w:val="32"/>
          <w:cs/>
          <w:lang w:bidi="bn-BD"/>
        </w:rPr>
        <w:t>টন</w:t>
      </w:r>
      <w:r w:rsidR="00142B06" w:rsidRPr="00215503">
        <w:rPr>
          <w:rFonts w:ascii="NikoshBAN" w:eastAsia="Nikosh" w:hAnsi="NikoshBAN" w:cs="NikoshBAN"/>
          <w:color w:val="00B0F0"/>
          <w:sz w:val="32"/>
          <w:szCs w:val="32"/>
          <w:lang w:bidi="bn-BD"/>
        </w:rPr>
        <w:t>)</w:t>
      </w:r>
    </w:p>
    <w:p w:rsidR="00142B06" w:rsidRPr="004D2FFC" w:rsidRDefault="00002639" w:rsidP="00E717D4">
      <w:pPr>
        <w:jc w:val="center"/>
        <w:rPr>
          <w:rFonts w:ascii="NikoshBAN" w:hAnsi="NikoshBAN" w:cs="NikoshBAN"/>
        </w:rPr>
      </w:pPr>
      <w:r>
        <w:rPr>
          <w:rFonts w:ascii="NikoshBAN" w:hAnsi="NikoshBAN" w:cs="NikoshBAN"/>
          <w:noProof/>
          <w:lang w:bidi="ar-SA"/>
        </w:rPr>
        <w:drawing>
          <wp:inline distT="0" distB="0" distL="0" distR="0">
            <wp:extent cx="6169025" cy="3328670"/>
            <wp:effectExtent l="19050" t="0" r="22225" b="5080"/>
            <wp:docPr id="252" name="Object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717D4" w:rsidRPr="004D2FFC" w:rsidRDefault="00E717D4" w:rsidP="00E717D4">
      <w:pPr>
        <w:ind w:left="7920" w:firstLine="720"/>
        <w:jc w:val="right"/>
        <w:rPr>
          <w:rFonts w:ascii="NikoshBAN" w:eastAsia="Nikosh" w:hAnsi="NikoshBAN" w:cs="NikoshBAN"/>
        </w:rPr>
      </w:pPr>
      <w:r w:rsidRPr="004D2FFC">
        <w:rPr>
          <w:rFonts w:ascii="NikoshBAN" w:eastAsia="Nikosh" w:hAnsi="NikoshBAN" w:cs="NikoshBAN"/>
        </w:rPr>
        <w:t>উৎস: বিবিএস</w:t>
      </w:r>
    </w:p>
    <w:p w:rsidR="00142B06" w:rsidRPr="00215503" w:rsidRDefault="00142B06" w:rsidP="002D54BC">
      <w:pPr>
        <w:ind w:left="0"/>
        <w:rPr>
          <w:rFonts w:ascii="NikoshBAN" w:eastAsia="Nikosh" w:hAnsi="NikoshBAN" w:cs="NikoshBAN"/>
          <w:i/>
          <w:color w:val="00B0F0"/>
          <w:sz w:val="32"/>
          <w:szCs w:val="32"/>
        </w:rPr>
      </w:pPr>
      <w:r w:rsidRPr="00215503">
        <w:rPr>
          <w:rFonts w:ascii="NikoshBAN" w:eastAsia="Nikosh" w:hAnsi="NikoshBAN" w:cs="NikoshBAN"/>
          <w:color w:val="00B0F0"/>
          <w:sz w:val="32"/>
          <w:szCs w:val="32"/>
          <w:cs/>
          <w:lang w:bidi="bn-BD"/>
        </w:rPr>
        <w:t xml:space="preserve">১০) </w:t>
      </w:r>
      <w:r w:rsidRPr="00215503">
        <w:rPr>
          <w:rFonts w:ascii="NikoshBAN" w:eastAsia="Nikosh" w:hAnsi="NikoshBAN" w:cs="NikoshBAN"/>
          <w:color w:val="00B0F0"/>
          <w:sz w:val="32"/>
          <w:szCs w:val="32"/>
          <w:cs/>
          <w:lang w:bidi="as-IN"/>
        </w:rPr>
        <w:t>গড় আয়ু</w:t>
      </w:r>
      <w:r w:rsidRPr="00215503">
        <w:rPr>
          <w:rFonts w:ascii="NikoshBAN" w:eastAsia="Nikosh" w:hAnsi="NikoshBAN" w:cs="NikoshBAN"/>
          <w:color w:val="00B0F0"/>
          <w:sz w:val="32"/>
          <w:szCs w:val="32"/>
          <w:lang w:bidi="bn-BD"/>
        </w:rPr>
        <w:t xml:space="preserve">  (</w:t>
      </w:r>
      <w:r w:rsidRPr="00215503">
        <w:rPr>
          <w:rFonts w:ascii="Times New Roman" w:eastAsia="Nikosh" w:hAnsi="Times New Roman" w:cs="Times New Roman"/>
          <w:color w:val="00B0F0"/>
          <w:sz w:val="32"/>
          <w:szCs w:val="32"/>
          <w:lang w:bidi="bn-BD"/>
        </w:rPr>
        <w:t>Life Expectancy at Birth</w:t>
      </w:r>
      <w:r w:rsidRPr="00215503">
        <w:rPr>
          <w:rFonts w:ascii="NikoshBAN" w:eastAsia="Nikosh" w:hAnsi="NikoshBAN" w:cs="NikoshBAN"/>
          <w:color w:val="00B0F0"/>
          <w:sz w:val="32"/>
          <w:szCs w:val="32"/>
          <w:lang w:bidi="bn-BD"/>
        </w:rPr>
        <w:t>)</w:t>
      </w:r>
    </w:p>
    <w:p w:rsidR="00142B06" w:rsidRPr="004D2FFC" w:rsidRDefault="00002639" w:rsidP="00E717D4">
      <w:pPr>
        <w:jc w:val="center"/>
        <w:rPr>
          <w:rFonts w:ascii="NikoshBAN" w:eastAsia="Nikosh" w:hAnsi="NikoshBAN" w:cs="NikoshBAN"/>
          <w:noProof/>
          <w:lang w:bidi="ar-SA"/>
        </w:rPr>
      </w:pPr>
      <w:r>
        <w:rPr>
          <w:rFonts w:ascii="NikoshBAN" w:eastAsia="Nikosh" w:hAnsi="NikoshBAN" w:cs="NikoshBAN"/>
          <w:noProof/>
          <w:lang w:bidi="ar-SA"/>
        </w:rPr>
        <w:drawing>
          <wp:inline distT="0" distB="0" distL="0" distR="0">
            <wp:extent cx="5505194" cy="3761351"/>
            <wp:effectExtent l="19050" t="0" r="19306" b="0"/>
            <wp:docPr id="25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717D4" w:rsidRPr="004D2FFC" w:rsidRDefault="00E717D4" w:rsidP="00E717D4">
      <w:pPr>
        <w:ind w:left="7920" w:firstLine="720"/>
        <w:jc w:val="right"/>
        <w:rPr>
          <w:rFonts w:ascii="NikoshBAN" w:eastAsia="Nikosh" w:hAnsi="NikoshBAN" w:cs="NikoshBAN"/>
        </w:rPr>
      </w:pPr>
      <w:r w:rsidRPr="004D2FFC">
        <w:rPr>
          <w:rFonts w:ascii="NikoshBAN" w:eastAsia="Nikosh" w:hAnsi="NikoshBAN" w:cs="NikoshBAN"/>
        </w:rPr>
        <w:t>উৎস: বিবিএস</w:t>
      </w:r>
    </w:p>
    <w:p w:rsidR="00393294" w:rsidRDefault="00393294" w:rsidP="00393294">
      <w:pPr>
        <w:spacing w:after="0"/>
        <w:ind w:left="0"/>
        <w:rPr>
          <w:rFonts w:ascii="NikoshBAN" w:eastAsia="Nikosh" w:hAnsi="NikoshBAN" w:cs="NikoshBAN"/>
        </w:rPr>
      </w:pPr>
    </w:p>
    <w:p w:rsidR="00972D90" w:rsidRPr="004C32C4" w:rsidRDefault="00393294" w:rsidP="00DD6FEA">
      <w:pPr>
        <w:spacing w:after="0"/>
        <w:ind w:left="0"/>
        <w:rPr>
          <w:rFonts w:ascii="NikoshBAN" w:hAnsi="NikoshBAN" w:cs="NikoshBAN"/>
          <w:color w:val="00B0F0"/>
          <w:sz w:val="32"/>
          <w:szCs w:val="28"/>
        </w:rPr>
      </w:pPr>
      <w:r w:rsidRPr="004C32C4">
        <w:rPr>
          <w:rFonts w:ascii="NikoshBAN" w:eastAsia="Nikosh" w:hAnsi="NikoshBAN" w:cs="NikoshBAN"/>
          <w:bCs/>
          <w:i/>
          <w:color w:val="00B0F0"/>
          <w:sz w:val="32"/>
          <w:szCs w:val="28"/>
        </w:rPr>
        <w:lastRenderedPageBreak/>
        <w:t>১১</w:t>
      </w:r>
      <w:r w:rsidRPr="004C32C4">
        <w:rPr>
          <w:rFonts w:ascii="NikoshBAN" w:eastAsia="Nikosh" w:hAnsi="NikoshBAN" w:cs="NikoshBAN"/>
          <w:bCs/>
          <w:i/>
          <w:color w:val="00B0F0"/>
          <w:sz w:val="32"/>
          <w:szCs w:val="28"/>
          <w:cs/>
        </w:rPr>
        <w:t xml:space="preserve">) </w:t>
      </w:r>
      <w:r w:rsidR="00142B06" w:rsidRPr="004C32C4">
        <w:rPr>
          <w:rFonts w:ascii="NikoshBAN" w:hAnsi="NikoshBAN" w:cs="NikoshBAN"/>
          <w:color w:val="00B0F0"/>
          <w:sz w:val="32"/>
          <w:szCs w:val="28"/>
        </w:rPr>
        <w:t>বাংলাদেশ স্যাম্পল ভাইটাল স্ট্যাটি</w:t>
      </w:r>
      <w:r w:rsidR="00073D8C">
        <w:rPr>
          <w:rFonts w:ascii="NikoshBAN" w:hAnsi="NikoshBAN" w:cs="NikoshBAN"/>
          <w:color w:val="00B0F0"/>
          <w:sz w:val="32"/>
          <w:szCs w:val="28"/>
        </w:rPr>
        <w:t>সটি</w:t>
      </w:r>
      <w:r w:rsidR="00142B06" w:rsidRPr="004C32C4">
        <w:rPr>
          <w:rFonts w:ascii="NikoshBAN" w:hAnsi="NikoshBAN" w:cs="NikoshBAN"/>
          <w:color w:val="00B0F0"/>
          <w:sz w:val="32"/>
          <w:szCs w:val="28"/>
        </w:rPr>
        <w:t>কস’</w:t>
      </w:r>
      <w:r w:rsidR="00C209E0">
        <w:rPr>
          <w:rFonts w:ascii="NikoshBAN" w:hAnsi="NikoshBAN" w:cs="NikoshBAN"/>
          <w:color w:val="00B0F0"/>
          <w:sz w:val="32"/>
          <w:szCs w:val="28"/>
        </w:rPr>
        <w:t xml:space="preserve"> </w:t>
      </w:r>
      <w:r w:rsidR="00142B06" w:rsidRPr="004C32C4">
        <w:rPr>
          <w:rFonts w:ascii="NikoshBAN" w:hAnsi="NikoshBAN" w:cs="NikoshBAN"/>
          <w:color w:val="00B0F0"/>
          <w:sz w:val="32"/>
          <w:szCs w:val="28"/>
        </w:rPr>
        <w:t>২০১৭ এর প্রধান সূচকসমূহ</w:t>
      </w:r>
    </w:p>
    <w:p w:rsidR="00DD6FEA" w:rsidRPr="004C32C4" w:rsidRDefault="00DD6FEA" w:rsidP="00DD6FEA">
      <w:pPr>
        <w:spacing w:after="0"/>
        <w:ind w:left="0"/>
        <w:jc w:val="center"/>
        <w:rPr>
          <w:rFonts w:ascii="NikoshBAN" w:hAnsi="NikoshBAN" w:cs="NikoshBAN"/>
          <w:color w:val="00B0F0"/>
          <w:sz w:val="32"/>
          <w:szCs w:val="28"/>
        </w:rPr>
        <w:sectPr w:rsidR="00DD6FEA" w:rsidRPr="004C32C4" w:rsidSect="002604CB">
          <w:footerReference w:type="even" r:id="rId34"/>
          <w:footerReference w:type="default" r:id="rId35"/>
          <w:footerReference w:type="first" r:id="rId36"/>
          <w:type w:val="nextColumn"/>
          <w:pgSz w:w="11909" w:h="16834" w:code="9"/>
          <w:pgMar w:top="1757" w:right="1022" w:bottom="1757" w:left="1022" w:header="720" w:footer="965" w:gutter="0"/>
          <w:pgNumType w:start="1"/>
          <w:cols w:space="432"/>
          <w:titlePg/>
          <w:docGrid w:linePitch="326"/>
        </w:sectPr>
      </w:pPr>
    </w:p>
    <w:tbl>
      <w:tblPr>
        <w:tblW w:w="4627" w:type="pct"/>
        <w:tblInd w:w="360" w:type="dxa"/>
        <w:tblLook w:val="04A0"/>
      </w:tblPr>
      <w:tblGrid>
        <w:gridCol w:w="3503"/>
        <w:gridCol w:w="961"/>
      </w:tblGrid>
      <w:tr w:rsidR="00972D90" w:rsidRPr="004D2FFC" w:rsidTr="000C5A90">
        <w:trPr>
          <w:trHeight w:val="20"/>
          <w:tblHeader/>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০১. জাতীয় জনসংখ্যা (প্রাক্কলিত)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জনসংখ্যা (মিলিয়ন):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১৬২.৭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৮১.৩ </w:t>
            </w:r>
          </w:p>
        </w:tc>
      </w:tr>
      <w:tr w:rsidR="00972D90" w:rsidRPr="004D2FFC" w:rsidTr="000C5A90">
        <w:trPr>
          <w:trHeight w:val="20"/>
        </w:trPr>
        <w:tc>
          <w:tcPr>
            <w:tcW w:w="3924" w:type="pct"/>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জনসংখ্যা বৃদ্ধির হার (Intercensal Growth Rate)</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১.৩৭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০২. নমুনা এলাকার (PSU) সংখ্যা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২০১২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১০৭৭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৯৩৫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০৩. নমুনা জনসংখ্যা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১২৫২৫৮১</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৬২৭০৬৮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৬২৫৫১৩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বয়সভিত্তিক জনসংখ্যা (শতাংশ)</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০০-১৪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২৯.৩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১৫-৪৯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৫৪.৪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৫০-৫৯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৬০+</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০০-১৪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২৯.৫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১৫-৪৯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৫৪.১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৫০-৫৯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৬০+</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০০-১৪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২৯.২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১৫-৪৯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৫৪.৮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৫০-৫৯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 ৬০+</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৭.৭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০৪. নমুনা জনসংখ্যার বৈশিষ্ট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জনসংখ্যার স্বাভাবিক বৃদ্ধির 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১.৩৪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লিংগ অনুপাত (পুরুষ/মহিলা)×১০০</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১০০.২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নির্ভরশীলতার অনুপাত (শতকরা)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৪৭ </w:t>
            </w:r>
          </w:p>
        </w:tc>
      </w:tr>
      <w:tr w:rsidR="00261E09" w:rsidRPr="004D2FFC" w:rsidTr="000C5A90">
        <w:trPr>
          <w:trHeight w:val="20"/>
        </w:trPr>
        <w:tc>
          <w:tcPr>
            <w:tcW w:w="3924" w:type="pct"/>
            <w:tcMar>
              <w:left w:w="0" w:type="dxa"/>
              <w:right w:w="0" w:type="dxa"/>
            </w:tcMar>
          </w:tcPr>
          <w:p w:rsidR="00261E09" w:rsidRPr="004D2FFC" w:rsidRDefault="00261E09" w:rsidP="00455862">
            <w:pPr>
              <w:widowControl w:val="0"/>
              <w:autoSpaceDE w:val="0"/>
              <w:autoSpaceDN w:val="0"/>
              <w:adjustRightInd w:val="0"/>
              <w:rPr>
                <w:rFonts w:ascii="NikoshBAN" w:hAnsi="NikoshBAN" w:cs="NikoshBAN"/>
                <w:bCs/>
                <w:color w:val="0070C0"/>
              </w:rPr>
            </w:pPr>
          </w:p>
        </w:tc>
        <w:tc>
          <w:tcPr>
            <w:tcW w:w="1076" w:type="pct"/>
          </w:tcPr>
          <w:p w:rsidR="00261E09" w:rsidRPr="004D2FFC" w:rsidRDefault="00261E09" w:rsidP="00455862">
            <w:pPr>
              <w:widowControl w:val="0"/>
              <w:autoSpaceDE w:val="0"/>
              <w:autoSpaceDN w:val="0"/>
              <w:adjustRightInd w:val="0"/>
              <w:rPr>
                <w:rFonts w:ascii="NikoshBAN" w:hAnsi="NikoshBAN" w:cs="NikoshBAN"/>
                <w:bCs/>
                <w:color w:val="0070C0"/>
              </w:rPr>
            </w:pPr>
          </w:p>
        </w:tc>
      </w:tr>
      <w:tr w:rsidR="00972D90" w:rsidRPr="004D2FFC" w:rsidTr="000C5A90">
        <w:trPr>
          <w:trHeight w:val="20"/>
        </w:trPr>
        <w:tc>
          <w:tcPr>
            <w:tcW w:w="3924" w:type="pct"/>
            <w:tcMar>
              <w:left w:w="0" w:type="dxa"/>
              <w:right w:w="0" w:type="dxa"/>
            </w:tcMar>
          </w:tcPr>
          <w:p w:rsidR="0009591A" w:rsidRDefault="0009591A" w:rsidP="00EB75D5">
            <w:pPr>
              <w:widowControl w:val="0"/>
              <w:autoSpaceDE w:val="0"/>
              <w:autoSpaceDN w:val="0"/>
              <w:adjustRightInd w:val="0"/>
              <w:ind w:left="0"/>
              <w:rPr>
                <w:rFonts w:ascii="NikoshBAN" w:hAnsi="NikoshBAN" w:cs="NikoshBAN"/>
                <w:bCs/>
                <w:color w:val="0070C0"/>
              </w:rPr>
            </w:pPr>
          </w:p>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শিশু-নারী অনুপাত (প্রতি হাজার ১৫-৪৯ বৎসর বয়সী মহিলা)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৩১০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৩৩৬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জনসংখ্যার ঘনত্ব (</w:t>
            </w:r>
            <w:r w:rsidR="008A2223">
              <w:rPr>
                <w:rFonts w:ascii="NikoshBAN" w:hAnsi="NikoshBAN" w:cs="NikoshBAN"/>
                <w:bCs/>
                <w:color w:val="0070C0"/>
              </w:rPr>
              <w:t xml:space="preserve">প্রতি </w:t>
            </w:r>
            <w:r w:rsidRPr="004D2FFC">
              <w:rPr>
                <w:rFonts w:ascii="NikoshBAN" w:hAnsi="NikoshBAN" w:cs="NikoshBAN"/>
                <w:bCs/>
                <w:color w:val="0070C0"/>
              </w:rPr>
              <w:t>বর্গ কি:মি)</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১১০৩ </w:t>
            </w:r>
          </w:p>
        </w:tc>
      </w:tr>
      <w:tr w:rsidR="00972D90" w:rsidRPr="004D2FFC" w:rsidTr="000C5A90">
        <w:trPr>
          <w:trHeight w:val="20"/>
        </w:trPr>
        <w:tc>
          <w:tcPr>
            <w:tcW w:w="3924" w:type="pct"/>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০৫. প্রজনন (Fertility)</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স্থুল জন্মহার (প্রতি হাজার জনসংখ্যা)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২০.৪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১৬.১ </w:t>
            </w:r>
          </w:p>
        </w:tc>
      </w:tr>
      <w:tr w:rsidR="00972D90" w:rsidRPr="004D2FFC" w:rsidTr="000C5A90">
        <w:trPr>
          <w:trHeight w:val="20"/>
        </w:trPr>
        <w:tc>
          <w:tcPr>
            <w:tcW w:w="5000" w:type="pct"/>
            <w:gridSpan w:val="2"/>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বয়ঃনির্দিষ্ট প্রজনন হার (প্রতি হাজার ১৫-৪৯ বৎসর বয়সী মহিলা)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১৫-১৯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২০-২৪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১৩৪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২৫-২৯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৩০-৩৪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৩৫-৩৯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৪০-৪৪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৪৫-৪৯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 </w:t>
            </w:r>
          </w:p>
        </w:tc>
      </w:tr>
      <w:tr w:rsidR="00972D90" w:rsidRPr="004D2FFC" w:rsidTr="000C5A90">
        <w:trPr>
          <w:trHeight w:val="20"/>
        </w:trPr>
        <w:tc>
          <w:tcPr>
            <w:tcW w:w="5000" w:type="pct"/>
            <w:gridSpan w:val="2"/>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মোট প্রজনন হার (প্রতি ১৫-৪৯ বৎসর বয়সী মহিলা)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২.০৫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২.৩৭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১.৬৮ </w:t>
            </w:r>
          </w:p>
        </w:tc>
      </w:tr>
      <w:tr w:rsidR="00972D90" w:rsidRPr="004D2FFC" w:rsidTr="000C5A90">
        <w:trPr>
          <w:trHeight w:val="20"/>
        </w:trPr>
        <w:tc>
          <w:tcPr>
            <w:tcW w:w="5000" w:type="pct"/>
            <w:gridSpan w:val="2"/>
            <w:tcMar>
              <w:left w:w="0" w:type="dxa"/>
              <w:right w:w="0" w:type="dxa"/>
            </w:tcMar>
          </w:tcPr>
          <w:p w:rsidR="00972D90" w:rsidRPr="004D2FFC" w:rsidRDefault="00733B6E" w:rsidP="00EB75D5">
            <w:pPr>
              <w:widowControl w:val="0"/>
              <w:autoSpaceDE w:val="0"/>
              <w:autoSpaceDN w:val="0"/>
              <w:adjustRightInd w:val="0"/>
              <w:ind w:left="0"/>
              <w:rPr>
                <w:rFonts w:ascii="NikoshBAN" w:hAnsi="NikoshBAN" w:cs="NikoshBAN"/>
                <w:bCs/>
                <w:color w:val="0070C0"/>
              </w:rPr>
            </w:pPr>
            <w:r>
              <w:rPr>
                <w:rFonts w:ascii="NikoshBAN" w:hAnsi="NikoshBAN" w:cs="NikoshBAN"/>
                <w:bCs/>
                <w:color w:val="0070C0"/>
              </w:rPr>
              <w:t>সাধারণ</w:t>
            </w:r>
            <w:r w:rsidR="00972D90" w:rsidRPr="004D2FFC">
              <w:rPr>
                <w:rFonts w:ascii="NikoshBAN" w:hAnsi="NikoshBAN" w:cs="NikoshBAN"/>
                <w:bCs/>
                <w:color w:val="0070C0"/>
              </w:rPr>
              <w:t xml:space="preserve"> প্রজনন হার (প্রতি হাজার ১৫-৪৯ বৎসর বয়সী মহিলা)</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৫৬ </w:t>
            </w:r>
          </w:p>
        </w:tc>
      </w:tr>
      <w:tr w:rsidR="00972D90" w:rsidRPr="004D2FFC" w:rsidTr="000C5A90">
        <w:trPr>
          <w:trHeight w:val="20"/>
        </w:trPr>
        <w:tc>
          <w:tcPr>
            <w:tcW w:w="5000" w:type="pct"/>
            <w:gridSpan w:val="2"/>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 xml:space="preserve">স্থুল সংযোজন হার (প্রতি ১৫-৪৯ বৎসর বয়সী মহিলা)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১.১৪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০.৮৪ </w:t>
            </w:r>
          </w:p>
        </w:tc>
      </w:tr>
      <w:tr w:rsidR="00972D90" w:rsidRPr="004D2FFC" w:rsidTr="000C5A90">
        <w:trPr>
          <w:trHeight w:val="20"/>
        </w:trPr>
        <w:tc>
          <w:tcPr>
            <w:tcW w:w="5000" w:type="pct"/>
            <w:gridSpan w:val="2"/>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নীট সংযোজন হার (প্রতি ১৫-৪৯ বৎসর বয়সী মহিলা)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০.৮০ </w:t>
            </w:r>
          </w:p>
        </w:tc>
      </w:tr>
      <w:tr w:rsidR="00972D90" w:rsidRPr="004D2FFC" w:rsidTr="000C5A90">
        <w:trPr>
          <w:trHeight w:val="20"/>
        </w:trPr>
        <w:tc>
          <w:tcPr>
            <w:tcW w:w="3924" w:type="pct"/>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০৬. মরণশীলতা (Mortality)</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স্থুল মৃত্যুহার (Crude Death Rate) (প্রতি হাজার জনসংখ্যা)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৪.২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lastRenderedPageBreak/>
              <w:t>১ (এক) বৎসরের নীচে শিশু মৃত্যুহার (প্রতি হাজার জীবিত জন্ম শিশূ)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২৩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 (এক) মাসের কম বয়সের শিশু মৃত্যুহার (প্রতি হাজার জীবিত জন্ম শিশূ)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 মাস থেকে ১১ মাস বয়সের শিশু মৃত্যুহার (প্রতি হাজার জীবিত জন্ম শিশূ)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 </w:t>
            </w:r>
          </w:p>
        </w:tc>
      </w:tr>
      <w:tr w:rsidR="00972D90" w:rsidRPr="004D2FFC" w:rsidTr="000C5A90">
        <w:trPr>
          <w:trHeight w:val="20"/>
        </w:trPr>
        <w:tc>
          <w:tcPr>
            <w:tcW w:w="5000" w:type="pct"/>
            <w:gridSpan w:val="2"/>
            <w:tcMar>
              <w:left w:w="0" w:type="dxa"/>
              <w:right w:w="0" w:type="dxa"/>
            </w:tcMar>
          </w:tcPr>
          <w:p w:rsidR="0009591A" w:rsidRDefault="0009591A" w:rsidP="00455862">
            <w:pPr>
              <w:widowControl w:val="0"/>
              <w:autoSpaceDE w:val="0"/>
              <w:autoSpaceDN w:val="0"/>
              <w:adjustRightInd w:val="0"/>
              <w:ind w:left="0"/>
              <w:rPr>
                <w:rFonts w:ascii="NikoshBAN" w:hAnsi="NikoshBAN" w:cs="NikoshBAN"/>
                <w:bCs/>
                <w:color w:val="0070C0"/>
              </w:rPr>
            </w:pPr>
          </w:p>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শিশু মৃত্যুহার (১-৪ বৎসর বয়সের শিশু) (প্রতি হাজার ১-৪ বৎসর বয়সের শিশু)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১.৬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৫ (পাঁচ) বৎসরের নীচে শিশু মৃত্যুহার (প্রতি হাজার জীবিত জন্ম শিশূ)</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জাতীয়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মাতৃ মৃত্যু অনুপাত (প্রতি হাজার জীবিত জন্ম শিশু)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১.৫৭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০৭. আয়ুস্কাল (Life Expectancy at Birth)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প্রত্যাশিত আয়ুষ্কাল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৭২.০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৭০.৬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৭৩.৫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 xml:space="preserve">০৮. বিবাহ, তালাক ও পৃথক বসবাস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স্থুল বিবাহের হার (প্রতি হাজার জনসংখ্যা)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১৪.৬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১০.২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জনসংখ্যার বৈবাহিক অবস্থা (১০ + বছর বয়স) (শতাংশ)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lang w:bidi="bn-BD"/>
              </w:rPr>
              <w:tab/>
            </w:r>
            <w:r w:rsidRPr="004D2FFC">
              <w:rPr>
                <w:rFonts w:ascii="NikoshBAN" w:hAnsi="NikoshBAN" w:cs="NikoshBAN"/>
                <w:bCs/>
                <w:color w:val="0070C0"/>
                <w:lang w:bidi="bn-BD"/>
              </w:rPr>
              <w:tab/>
              <w:t>অবিবাহিত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৩৮.৬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বর্তমানে বিবাহিত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৫৯.৯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lang w:bidi="bn-BD"/>
              </w:rPr>
              <w:tab/>
            </w:r>
            <w:r w:rsidRPr="004D2FFC">
              <w:rPr>
                <w:rFonts w:ascii="NikoshBAN" w:hAnsi="NikoshBAN" w:cs="NikoshBAN"/>
                <w:bCs/>
                <w:color w:val="0070C0"/>
                <w:lang w:bidi="bn-BD"/>
              </w:rPr>
              <w:tab/>
              <w:t>বিপত্নীক / তালাক প্রাপ্ত/ বিচ্ছিন্ন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মহিলা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lang w:bidi="bn-BD"/>
              </w:rPr>
              <w:tab/>
            </w:r>
            <w:r w:rsidRPr="004D2FFC">
              <w:rPr>
                <w:rFonts w:ascii="NikoshBAN" w:hAnsi="NikoshBAN" w:cs="NikoshBAN"/>
                <w:bCs/>
                <w:color w:val="0070C0"/>
                <w:lang w:bidi="bn-BD"/>
              </w:rPr>
              <w:tab/>
              <w:t>অবিবাহিত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বর্তমানে বিবাহিত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৬৩.৩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lang w:bidi="bn-BD"/>
              </w:rPr>
              <w:tab/>
            </w:r>
            <w:r w:rsidRPr="004D2FFC">
              <w:rPr>
                <w:rFonts w:ascii="NikoshBAN" w:hAnsi="NikoshBAN" w:cs="NikoshBAN"/>
                <w:bCs/>
                <w:color w:val="0070C0"/>
                <w:lang w:bidi="bn-BD"/>
              </w:rPr>
              <w:tab/>
              <w:t>বিপত্নীক / তালাক প্রাপ্ত/ বিচ্ছিন্ন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১০.৫ </w:t>
            </w:r>
          </w:p>
        </w:tc>
      </w:tr>
      <w:tr w:rsidR="00972D90" w:rsidRPr="004D2FFC" w:rsidTr="000C5A90">
        <w:trPr>
          <w:trHeight w:val="20"/>
        </w:trPr>
        <w:tc>
          <w:tcPr>
            <w:tcW w:w="5000" w:type="pct"/>
            <w:gridSpan w:val="2"/>
            <w:tcMar>
              <w:left w:w="0" w:type="dxa"/>
              <w:right w:w="0" w:type="dxa"/>
            </w:tcMar>
          </w:tcPr>
          <w:p w:rsidR="00972D90" w:rsidRPr="004D2FFC" w:rsidRDefault="00972D90" w:rsidP="00EB75D5">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lastRenderedPageBreak/>
              <w:t>১ম বিবাহের গড় বয়স (Mean Age at First Marriage)</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২৪.৫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১৭.৯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১৯.৭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বিবাহের গড় বয়স (Mean Age at Marriage)</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২৭.৩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১৯.৯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বিবাহের গড় বয়স (Singulate Mean Age at Marriage)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২০.৩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১৯.৭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২১.২ </w:t>
            </w:r>
          </w:p>
        </w:tc>
      </w:tr>
      <w:tr w:rsidR="00972D90" w:rsidRPr="004D2FFC" w:rsidTr="000C5A90">
        <w:trPr>
          <w:trHeight w:val="20"/>
        </w:trPr>
        <w:tc>
          <w:tcPr>
            <w:tcW w:w="5000" w:type="pct"/>
            <w:gridSpan w:val="2"/>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বিবাহের মধ্যমা বয়স (Median Age at Marriage)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১৯ </w:t>
            </w:r>
          </w:p>
        </w:tc>
      </w:tr>
      <w:tr w:rsidR="00972D90" w:rsidRPr="004D2FFC" w:rsidTr="000C5A90">
        <w:trPr>
          <w:trHeight w:val="20"/>
        </w:trPr>
        <w:tc>
          <w:tcPr>
            <w:tcW w:w="5000" w:type="pct"/>
            <w:gridSpan w:val="2"/>
            <w:tcMar>
              <w:left w:w="0" w:type="dxa"/>
              <w:right w:w="0" w:type="dxa"/>
            </w:tcMar>
          </w:tcPr>
          <w:p w:rsidR="00972D90" w:rsidRPr="004D2FFC" w:rsidRDefault="00451894" w:rsidP="00C97456">
            <w:pPr>
              <w:widowControl w:val="0"/>
              <w:autoSpaceDE w:val="0"/>
              <w:autoSpaceDN w:val="0"/>
              <w:adjustRightInd w:val="0"/>
              <w:ind w:left="0"/>
              <w:rPr>
                <w:rFonts w:ascii="NikoshBAN" w:hAnsi="NikoshBAN" w:cs="NikoshBAN"/>
                <w:bCs/>
                <w:color w:val="0070C0"/>
              </w:rPr>
            </w:pPr>
            <w:r>
              <w:rPr>
                <w:rFonts w:ascii="NikoshBAN" w:hAnsi="NikoshBAN" w:cs="NikoshBAN"/>
                <w:bCs/>
                <w:color w:val="0070C0"/>
              </w:rPr>
              <w:t>০৯. স্থানান্তরণ (আভ্যন্তরীণ স্থানান্তরণ</w:t>
            </w:r>
            <w:r w:rsidR="00972D90" w:rsidRPr="004D2FFC">
              <w:rPr>
                <w:rFonts w:ascii="NikoshBAN" w:hAnsi="NikoshBAN" w:cs="NikoshBAN"/>
                <w:bCs/>
                <w:color w:val="0070C0"/>
              </w:rPr>
              <w:t>)</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স্থানান্তর হার (প্রতি হাজার জনসংখ্যা)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C97456" w:rsidP="00C97456">
            <w:pPr>
              <w:widowControl w:val="0"/>
              <w:autoSpaceDE w:val="0"/>
              <w:autoSpaceDN w:val="0"/>
              <w:adjustRightInd w:val="0"/>
              <w:ind w:left="0"/>
              <w:rPr>
                <w:rFonts w:ascii="NikoshBAN" w:hAnsi="NikoshBAN" w:cs="NikoshBAN"/>
                <w:bCs/>
                <w:color w:val="0070C0"/>
              </w:rPr>
            </w:pPr>
            <w:r>
              <w:rPr>
                <w:rFonts w:ascii="NikoshBAN" w:hAnsi="NikoshBAN" w:cs="NikoshBAN"/>
                <w:bCs/>
                <w:color w:val="0070C0"/>
              </w:rPr>
              <w:t xml:space="preserve">               </w:t>
            </w:r>
            <w:r w:rsidRPr="004D2FFC">
              <w:rPr>
                <w:rFonts w:ascii="NikoshBAN" w:hAnsi="NikoshBAN" w:cs="NikoshBAN"/>
                <w:bCs/>
                <w:color w:val="0070C0"/>
              </w:rPr>
              <w:t>আগমন 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73.8</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 xml:space="preserve">পল্লী এলাকার স্থানান্তর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37.8</w:t>
            </w:r>
          </w:p>
        </w:tc>
      </w:tr>
      <w:tr w:rsidR="00972D90" w:rsidRPr="004D2FFC" w:rsidTr="000C5A90">
        <w:trPr>
          <w:trHeight w:val="20"/>
        </w:trPr>
        <w:tc>
          <w:tcPr>
            <w:tcW w:w="3924" w:type="pct"/>
            <w:tcMar>
              <w:left w:w="0" w:type="dxa"/>
              <w:right w:w="0" w:type="dxa"/>
            </w:tcMar>
          </w:tcPr>
          <w:p w:rsidR="00972D90" w:rsidRPr="004D2FFC" w:rsidRDefault="00C97456"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পল্লী হতে পল্লীতে স্থানান্তর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32.7</w:t>
            </w:r>
          </w:p>
        </w:tc>
      </w:tr>
      <w:tr w:rsidR="00972D90" w:rsidRPr="004D2FFC" w:rsidTr="000C5A90">
        <w:trPr>
          <w:trHeight w:val="20"/>
        </w:trPr>
        <w:tc>
          <w:tcPr>
            <w:tcW w:w="3924" w:type="pct"/>
            <w:tcMar>
              <w:left w:w="0" w:type="dxa"/>
              <w:right w:w="0" w:type="dxa"/>
            </w:tcMar>
          </w:tcPr>
          <w:p w:rsidR="00972D90" w:rsidRPr="004D2FFC" w:rsidRDefault="00C97456"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শহর হতে পল্লীতে স্থানান্তর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5.0</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শহর এলাকার স্থানান্তর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119.4</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পল্লী হতে শহরে স্থানান্তর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30.3</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শহর হতে শহরে স্থানান্তর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90.2</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বহির্গমন হার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lang w:bidi="bn-BD"/>
              </w:rPr>
            </w:pPr>
            <w:r w:rsidRPr="004D2FFC">
              <w:rPr>
                <w:rFonts w:ascii="NikoshBAN" w:hAnsi="NikoshBAN" w:cs="NikoshBAN"/>
                <w:bCs/>
                <w:color w:val="0070C0"/>
                <w:lang w:bidi="bn-BD"/>
              </w:rPr>
              <w:t>74.3</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 হতে বহির্গমন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43.5</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শহর হতে বহির্গমন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113.3</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p>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১০. জন্মনিয়ন্ত্রণ</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5000" w:type="pct"/>
            <w:gridSpan w:val="2"/>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জন্মনিয়ন্ত্রণ পদ্ধতি ব্যবহারের হার (Contraceptive Prevalence Rate)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৫৯.৪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৬৬.৩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পদ্বতি অনুযায়ী জন্মনিয়ন্ত্রণ পদ্ধতি ব্যবহারের হার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যেকোন পদ্ধতি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৬২.৫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আধুনিক পদ্ধতি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৫৯.২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১১. প্রতিবন্ধী (Disability)</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5000" w:type="pct"/>
            <w:gridSpan w:val="2"/>
            <w:tcMar>
              <w:left w:w="0" w:type="dxa"/>
              <w:right w:w="0" w:type="dxa"/>
            </w:tcMar>
          </w:tcPr>
          <w:p w:rsidR="00972D90" w:rsidRPr="004D2FFC" w:rsidRDefault="00972D90" w:rsidP="00455862">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স্থুল প্রতিবন্ধীতার হার (Crude Disability Rate) ( প্রতি হাজার জনসংখ্যা)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মোট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৯.৮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১২. এইচআইভি/এইডস</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lang w:bidi="bn-BD"/>
              </w:rPr>
              <w:t>মা থেকে সন্তানের এইচআইভি/এইডস সংক্রমিত হয় তার শতকরা হার (অন্তত: ১টি মোড সম্পর্কে জানে)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৬৮.৮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মা থেকে সন্তানের এইচআইভি/এইডস সংক্রমিত হয় তার শতকরা হার (সকল মোড সম্পর্কে জানে)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৩৫.৫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 xml:space="preserve">১৩. খানার বৈশিষ্ট্য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খানার আকার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৪.২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খানা প্রধান (শতাংশ)</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পুরুষ খানা প্রধান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৮৫.৮</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মহিলা খানা প্রধান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১৪.২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পানির ব্যবহার (শতাংশ)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খাবার পানি (ট্যাপ এবং নলকুপ)</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৯৮.০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আলোর উৎস (শতাংশ)</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বিদ্যুৎ</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৮৫.৩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 xml:space="preserve">সোলার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৫.৮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কেরোসিন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lastRenderedPageBreak/>
              <w:tab/>
              <w:t>অন্যান্য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০.১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টয়লেট সুবিধা (শতাংশ)</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স্যানিটারি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৭৬.৮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অন্যান্য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২০.৬ </w:t>
            </w:r>
          </w:p>
        </w:tc>
      </w:tr>
      <w:tr w:rsidR="00972D90" w:rsidRPr="004D2FFC" w:rsidTr="000C5A90">
        <w:trPr>
          <w:trHeight w:val="20"/>
        </w:trPr>
        <w:tc>
          <w:tcPr>
            <w:tcW w:w="3924" w:type="pct"/>
            <w:tcMar>
              <w:left w:w="0" w:type="dxa"/>
              <w:right w:w="0" w:type="dxa"/>
            </w:tcMar>
          </w:tcPr>
          <w:p w:rsidR="00972D90" w:rsidRPr="004D2FFC" w:rsidRDefault="00DE16C4" w:rsidP="00455862">
            <w:pPr>
              <w:widowControl w:val="0"/>
              <w:autoSpaceDE w:val="0"/>
              <w:autoSpaceDN w:val="0"/>
              <w:adjustRightInd w:val="0"/>
              <w:rPr>
                <w:rFonts w:ascii="NikoshBAN" w:hAnsi="NikoshBAN" w:cs="NikoshBAN"/>
                <w:bCs/>
                <w:color w:val="0070C0"/>
              </w:rPr>
            </w:pPr>
            <w:r>
              <w:rPr>
                <w:rFonts w:ascii="NikoshBAN" w:hAnsi="NikoshBAN" w:cs="NikoshBAN"/>
                <w:bCs/>
                <w:color w:val="0070C0"/>
              </w:rPr>
              <w:tab/>
            </w:r>
            <w:r w:rsidR="00972D90" w:rsidRPr="004D2FFC">
              <w:rPr>
                <w:rFonts w:ascii="NikoshBAN" w:hAnsi="NikoshBAN" w:cs="NikoshBAN"/>
                <w:bCs/>
                <w:color w:val="0070C0"/>
              </w:rPr>
              <w:t>উম্মুক্ত</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২.৬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১৪. শিক্ষার 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5000" w:type="pct"/>
            <w:gridSpan w:val="2"/>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৭ বছর ও তদুর্ধ্ব জনসংখ্যার শিক্ষার হার (শতাংশ)</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৭২.৩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৭৪.৩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৭০.২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৬৬.৫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৬৮.৬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৬৪.৪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৭৯.৫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৭৭.৫ </w:t>
            </w:r>
          </w:p>
        </w:tc>
      </w:tr>
      <w:tr w:rsidR="00972D90" w:rsidRPr="004D2FFC" w:rsidTr="000C5A90">
        <w:trPr>
          <w:trHeight w:val="20"/>
        </w:trPr>
        <w:tc>
          <w:tcPr>
            <w:tcW w:w="5000" w:type="pct"/>
            <w:gridSpan w:val="2"/>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১৫ বছর ও তদুর্ধ্ব জনসংখ্যার শিক্ষার হার (শতাংশ)</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জাতীয়</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৭২.৯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৭৫.৭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৭০.১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পল্লী</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৬৬.১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৬৯.০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৬৩.২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শহর</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৮১.১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৮৩.৮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৭৮.৪ </w:t>
            </w:r>
          </w:p>
        </w:tc>
      </w:tr>
      <w:tr w:rsidR="00972D90" w:rsidRPr="004D2FFC" w:rsidTr="000C5A90">
        <w:trPr>
          <w:trHeight w:val="20"/>
        </w:trPr>
        <w:tc>
          <w:tcPr>
            <w:tcW w:w="5000" w:type="pct"/>
            <w:gridSpan w:val="2"/>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১৫. জনসংখার ধর্মভিত্তিক বিভাজন (শতাংশ)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মুসলিম</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৮৮.৪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 </w:t>
            </w:r>
            <w:r w:rsidRPr="004D2FFC">
              <w:rPr>
                <w:rFonts w:ascii="NikoshBAN" w:hAnsi="NikoshBAN" w:cs="NikoshBAN"/>
                <w:bCs/>
                <w:color w:val="0070C0"/>
              </w:rPr>
              <w:tab/>
              <w:t>অন্যান্য</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১১.৬ </w:t>
            </w:r>
          </w:p>
        </w:tc>
      </w:tr>
      <w:tr w:rsidR="00972D90" w:rsidRPr="004D2FFC" w:rsidTr="000C5A90">
        <w:trPr>
          <w:trHeight w:val="20"/>
        </w:trPr>
        <w:tc>
          <w:tcPr>
            <w:tcW w:w="3924" w:type="pct"/>
            <w:tcMar>
              <w:left w:w="0" w:type="dxa"/>
              <w:right w:w="0" w:type="dxa"/>
            </w:tcMar>
          </w:tcPr>
          <w:p w:rsidR="00972D90" w:rsidRPr="004D2FFC" w:rsidRDefault="00972D90" w:rsidP="00C97456">
            <w:pPr>
              <w:widowControl w:val="0"/>
              <w:autoSpaceDE w:val="0"/>
              <w:autoSpaceDN w:val="0"/>
              <w:adjustRightInd w:val="0"/>
              <w:ind w:left="0"/>
              <w:rPr>
                <w:rFonts w:ascii="NikoshBAN" w:hAnsi="NikoshBAN" w:cs="NikoshBAN"/>
                <w:bCs/>
                <w:color w:val="0070C0"/>
              </w:rPr>
            </w:pPr>
            <w:r w:rsidRPr="004D2FFC">
              <w:rPr>
                <w:rFonts w:ascii="NikoshBAN" w:hAnsi="NikoshBAN" w:cs="NikoshBAN"/>
                <w:bCs/>
                <w:color w:val="0070C0"/>
              </w:rPr>
              <w:t>১৬. জাতীয় জনসংখ্যা (প্রাক্কলিত): ১জানুয়ারি ২০১৮ (মিলিয়িন)</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মোট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 xml:space="preserve">১৬৩.৬৫ </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পুরুষ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৮১.৯১</w:t>
            </w:r>
          </w:p>
        </w:tc>
      </w:tr>
      <w:tr w:rsidR="00972D90" w:rsidRPr="004D2FFC" w:rsidTr="000C5A90">
        <w:trPr>
          <w:trHeight w:val="20"/>
        </w:trPr>
        <w:tc>
          <w:tcPr>
            <w:tcW w:w="3924" w:type="pct"/>
            <w:tcMar>
              <w:left w:w="0" w:type="dxa"/>
              <w:right w:w="0" w:type="dxa"/>
            </w:tcMar>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ab/>
              <w:t xml:space="preserve">মহিলা </w:t>
            </w:r>
          </w:p>
        </w:tc>
        <w:tc>
          <w:tcPr>
            <w:tcW w:w="1076" w:type="pct"/>
          </w:tcPr>
          <w:p w:rsidR="00972D90" w:rsidRPr="004D2FFC" w:rsidRDefault="00972D90" w:rsidP="00455862">
            <w:pPr>
              <w:widowControl w:val="0"/>
              <w:autoSpaceDE w:val="0"/>
              <w:autoSpaceDN w:val="0"/>
              <w:adjustRightInd w:val="0"/>
              <w:rPr>
                <w:rFonts w:ascii="NikoshBAN" w:hAnsi="NikoshBAN" w:cs="NikoshBAN"/>
                <w:bCs/>
                <w:color w:val="0070C0"/>
              </w:rPr>
            </w:pPr>
            <w:r w:rsidRPr="004D2FFC">
              <w:rPr>
                <w:rFonts w:ascii="NikoshBAN" w:hAnsi="NikoshBAN" w:cs="NikoshBAN"/>
                <w:bCs/>
                <w:color w:val="0070C0"/>
              </w:rPr>
              <w:t>৮১.৭৪</w:t>
            </w:r>
          </w:p>
        </w:tc>
      </w:tr>
    </w:tbl>
    <w:p w:rsidR="007F2BE1" w:rsidRPr="004D2FFC" w:rsidRDefault="007F2BE1" w:rsidP="007F2BE1">
      <w:pPr>
        <w:ind w:left="7920" w:firstLine="720"/>
        <w:jc w:val="right"/>
        <w:rPr>
          <w:rFonts w:ascii="NikoshBAN" w:eastAsia="Nikosh" w:hAnsi="NikoshBAN" w:cs="NikoshBAN"/>
        </w:rPr>
      </w:pPr>
      <w:r w:rsidRPr="004D2FFC">
        <w:rPr>
          <w:rFonts w:ascii="NikoshBAN" w:eastAsia="Nikosh" w:hAnsi="NikoshBAN" w:cs="NikoshBAN"/>
        </w:rPr>
        <w:t>উৎ</w:t>
      </w:r>
      <w:r w:rsidRPr="004D2FFC">
        <w:rPr>
          <w:rFonts w:ascii="NikoshBAN" w:eastAsia="Nikosh" w:hAnsi="NikoshBAN" w:cs="NikoshBAN"/>
        </w:rPr>
        <w:lastRenderedPageBreak/>
        <w:t>স: বিবিএউৎস: বিবিএস</w:t>
      </w:r>
    </w:p>
    <w:p w:rsidR="007F2BE1" w:rsidRPr="004D2FFC" w:rsidRDefault="007F2BE1" w:rsidP="007F2BE1">
      <w:pPr>
        <w:ind w:left="7920" w:firstLine="720"/>
        <w:rPr>
          <w:rFonts w:ascii="NikoshBAN" w:eastAsia="Nikosh" w:hAnsi="NikoshBAN" w:cs="NikoshBAN"/>
        </w:rPr>
      </w:pPr>
      <w:r w:rsidRPr="004D2FFC">
        <w:rPr>
          <w:rFonts w:ascii="NikoshBAN" w:eastAsia="Nikosh" w:hAnsi="NikoshBAN" w:cs="NikoshBAN"/>
        </w:rPr>
        <w:t>স</w:t>
      </w:r>
    </w:p>
    <w:p w:rsidR="007F2BE1" w:rsidRPr="004D2FFC" w:rsidRDefault="007F2BE1" w:rsidP="007F2BE1">
      <w:pPr>
        <w:ind w:left="0"/>
        <w:rPr>
          <w:rFonts w:ascii="NikoshBAN" w:hAnsi="NikoshBAN" w:cs="NikoshBAN"/>
        </w:rPr>
        <w:sectPr w:rsidR="007F2BE1" w:rsidRPr="004D2FFC" w:rsidSect="00A2509C">
          <w:headerReference w:type="default" r:id="rId37"/>
          <w:type w:val="continuous"/>
          <w:pgSz w:w="11909" w:h="16834" w:code="9"/>
          <w:pgMar w:top="1757" w:right="1022" w:bottom="1757" w:left="1022" w:header="720" w:footer="965" w:gutter="0"/>
          <w:cols w:num="2" w:space="432"/>
          <w:titlePg/>
          <w:docGrid w:linePitch="326"/>
        </w:sectPr>
      </w:pPr>
    </w:p>
    <w:p w:rsidR="004C32C4" w:rsidRPr="00CC551F" w:rsidRDefault="00142B06" w:rsidP="00CC551F">
      <w:pPr>
        <w:spacing w:after="0"/>
        <w:rPr>
          <w:rFonts w:ascii="NikoshBAN" w:eastAsia="Nikosh" w:hAnsi="NikoshBAN" w:cs="NikoshBAN"/>
          <w:color w:val="00B0F0"/>
          <w:sz w:val="32"/>
          <w:szCs w:val="32"/>
        </w:rPr>
      </w:pPr>
      <w:r w:rsidRPr="00215503">
        <w:rPr>
          <w:rFonts w:ascii="NikoshBAN" w:eastAsia="Nikosh" w:hAnsi="NikoshBAN" w:cs="NikoshBAN"/>
          <w:color w:val="00B0F0"/>
          <w:sz w:val="32"/>
          <w:szCs w:val="32"/>
          <w:cs/>
        </w:rPr>
        <w:lastRenderedPageBreak/>
        <w:t>১২)</w:t>
      </w:r>
      <w:r w:rsidR="00952F38" w:rsidRPr="00215503">
        <w:rPr>
          <w:rFonts w:ascii="NikoshBAN" w:eastAsia="Nikosh" w:hAnsi="NikoshBAN" w:cs="NikoshBAN"/>
          <w:color w:val="00B0F0"/>
          <w:sz w:val="32"/>
          <w:szCs w:val="32"/>
          <w:cs/>
        </w:rPr>
        <w:t xml:space="preserve"> </w:t>
      </w:r>
      <w:r w:rsidRPr="00215503">
        <w:rPr>
          <w:rFonts w:ascii="NikoshBAN" w:eastAsia="Nikosh" w:hAnsi="NikoshBAN" w:cs="NikoshBAN"/>
          <w:color w:val="00B0F0"/>
          <w:sz w:val="32"/>
          <w:szCs w:val="32"/>
          <w:cs/>
        </w:rPr>
        <w:t>বিগত ৩টি অর্থনৈতিক শুমারিতে অর্থনৈতিক ইউনিটের তুলনামূলক চিত্র</w:t>
      </w:r>
    </w:p>
    <w:p w:rsidR="007F2BE1" w:rsidRPr="004D2FFC" w:rsidRDefault="00002639" w:rsidP="00C756BB">
      <w:pPr>
        <w:tabs>
          <w:tab w:val="left" w:pos="2160"/>
        </w:tabs>
        <w:jc w:val="center"/>
        <w:rPr>
          <w:rFonts w:ascii="NikoshBAN" w:eastAsia="Nikosh" w:hAnsi="NikoshBAN" w:cs="NikoshBAN"/>
          <w:noProof/>
          <w:lang w:bidi="ar-SA"/>
        </w:rPr>
      </w:pPr>
      <w:r>
        <w:rPr>
          <w:rFonts w:ascii="NikoshBAN" w:eastAsia="Nikosh" w:hAnsi="NikoshBAN" w:cs="NikoshBAN"/>
          <w:noProof/>
          <w:lang w:bidi="ar-SA"/>
        </w:rPr>
        <w:drawing>
          <wp:inline distT="0" distB="0" distL="0" distR="0">
            <wp:extent cx="5263183" cy="3299792"/>
            <wp:effectExtent l="19050" t="0" r="13667" b="0"/>
            <wp:docPr id="254" name="Char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F2BE1" w:rsidRPr="004D2FFC" w:rsidRDefault="007F2BE1" w:rsidP="007F2BE1">
      <w:pPr>
        <w:ind w:left="7920" w:firstLine="720"/>
        <w:jc w:val="right"/>
        <w:rPr>
          <w:rFonts w:ascii="NikoshBAN" w:eastAsia="Nikosh" w:hAnsi="NikoshBAN" w:cs="NikoshBAN"/>
        </w:rPr>
      </w:pPr>
      <w:r w:rsidRPr="004D2FFC">
        <w:rPr>
          <w:rFonts w:ascii="NikoshBAN" w:eastAsia="Nikosh" w:hAnsi="NikoshBAN" w:cs="NikoshBAN"/>
        </w:rPr>
        <w:t>উৎস: বিবিএস</w:t>
      </w:r>
    </w:p>
    <w:p w:rsidR="00142B06" w:rsidRPr="00CC551F" w:rsidRDefault="00142B06" w:rsidP="00EE18B2">
      <w:pPr>
        <w:ind w:left="0"/>
        <w:rPr>
          <w:rFonts w:ascii="NikoshBAN" w:eastAsia="Nikosh" w:hAnsi="NikoshBAN" w:cs="NikoshBAN"/>
          <w:color w:val="00B0F0"/>
          <w:sz w:val="32"/>
          <w:szCs w:val="32"/>
          <w:cs/>
          <w:lang w:bidi="bn-BD"/>
        </w:rPr>
      </w:pPr>
      <w:r w:rsidRPr="00CC551F">
        <w:rPr>
          <w:rFonts w:ascii="NikoshBAN" w:eastAsia="Nikosh" w:hAnsi="NikoshBAN" w:cs="NikoshBAN"/>
          <w:i/>
          <w:color w:val="00B0F0"/>
          <w:sz w:val="32"/>
          <w:szCs w:val="32"/>
          <w:cs/>
        </w:rPr>
        <w:t>১৩)</w:t>
      </w:r>
      <w:r w:rsidR="0026713B" w:rsidRPr="00CC551F">
        <w:rPr>
          <w:rFonts w:ascii="NikoshBAN" w:eastAsia="Nikosh" w:hAnsi="NikoshBAN" w:cs="NikoshBAN"/>
          <w:i/>
          <w:color w:val="00B0F0"/>
          <w:sz w:val="32"/>
          <w:szCs w:val="32"/>
          <w:cs/>
        </w:rPr>
        <w:t xml:space="preserve"> </w:t>
      </w:r>
      <w:r w:rsidRPr="00CC551F">
        <w:rPr>
          <w:rFonts w:ascii="NikoshBAN" w:eastAsia="Nikosh" w:hAnsi="NikoshBAN" w:cs="NikoshBAN"/>
          <w:i/>
          <w:color w:val="00B0F0"/>
          <w:sz w:val="32"/>
          <w:szCs w:val="32"/>
          <w:cs/>
          <w:lang w:bidi="bn-BD"/>
        </w:rPr>
        <w:t xml:space="preserve">বাংলাদেশের লিঙ্গভিত্তিক </w:t>
      </w:r>
      <w:r w:rsidRPr="00CC551F">
        <w:rPr>
          <w:rFonts w:ascii="NikoshBAN" w:eastAsia="Nikosh" w:hAnsi="NikoshBAN" w:cs="NikoshBAN"/>
          <w:color w:val="00B0F0"/>
          <w:sz w:val="32"/>
          <w:szCs w:val="32"/>
          <w:cs/>
          <w:lang w:bidi="bn-BD"/>
        </w:rPr>
        <w:t>শ্রমশক্তির সংখ্যা</w:t>
      </w:r>
      <w:r w:rsidR="009A7CA2" w:rsidRPr="00CC551F">
        <w:rPr>
          <w:rFonts w:ascii="NikoshBAN" w:eastAsia="Nikosh" w:hAnsi="NikoshBAN" w:cs="NikoshBAN"/>
          <w:color w:val="00B0F0"/>
          <w:sz w:val="32"/>
          <w:szCs w:val="32"/>
          <w:cs/>
          <w:lang w:bidi="bn-BD"/>
        </w:rPr>
        <w:t xml:space="preserve"> </w:t>
      </w:r>
      <w:r w:rsidRPr="00CC551F">
        <w:rPr>
          <w:rFonts w:ascii="NikoshBAN" w:eastAsia="Nikosh" w:hAnsi="NikoshBAN" w:cs="NikoshBAN"/>
          <w:color w:val="00B0F0"/>
          <w:sz w:val="32"/>
          <w:szCs w:val="32"/>
          <w:lang w:bidi="bn-BD"/>
        </w:rPr>
        <w:t>(</w:t>
      </w:r>
      <w:r w:rsidRPr="00CC551F">
        <w:rPr>
          <w:rFonts w:ascii="NikoshBAN" w:eastAsia="Nikosh" w:hAnsi="NikoshBAN" w:cs="NikoshBAN"/>
          <w:color w:val="00B0F0"/>
          <w:sz w:val="32"/>
          <w:szCs w:val="32"/>
          <w:cs/>
          <w:lang w:bidi="bn-BD"/>
        </w:rPr>
        <w:t>১৫</w:t>
      </w:r>
      <w:r w:rsidR="00F92495" w:rsidRPr="00CC551F">
        <w:rPr>
          <w:rFonts w:ascii="NikoshBAN" w:eastAsia="Nikosh" w:hAnsi="NikoshBAN" w:cs="NikoshBAN"/>
          <w:color w:val="00B0F0"/>
          <w:sz w:val="32"/>
          <w:szCs w:val="32"/>
          <w:cs/>
          <w:lang w:bidi="bn-BD"/>
        </w:rPr>
        <w:t xml:space="preserve"> </w:t>
      </w:r>
      <w:r w:rsidRPr="00CC551F">
        <w:rPr>
          <w:rFonts w:ascii="NikoshBAN" w:eastAsia="Nikosh" w:hAnsi="NikoshBAN" w:cs="NikoshBAN"/>
          <w:color w:val="00B0F0"/>
          <w:sz w:val="32"/>
          <w:szCs w:val="32"/>
          <w:cs/>
          <w:lang w:bidi="bn-BD"/>
        </w:rPr>
        <w:t>বছর</w:t>
      </w:r>
      <w:r w:rsidR="00F92495" w:rsidRPr="00CC551F">
        <w:rPr>
          <w:rFonts w:ascii="NikoshBAN" w:eastAsia="Nikosh" w:hAnsi="NikoshBAN" w:cs="NikoshBAN"/>
          <w:color w:val="00B0F0"/>
          <w:sz w:val="32"/>
          <w:szCs w:val="32"/>
          <w:cs/>
          <w:lang w:bidi="bn-BD"/>
        </w:rPr>
        <w:t xml:space="preserve"> </w:t>
      </w:r>
      <w:r w:rsidRPr="00CC551F">
        <w:rPr>
          <w:rFonts w:ascii="NikoshBAN" w:eastAsia="Nikosh" w:hAnsi="NikoshBAN" w:cs="NikoshBAN"/>
          <w:color w:val="00B0F0"/>
          <w:sz w:val="32"/>
          <w:szCs w:val="32"/>
          <w:cs/>
          <w:lang w:bidi="bn-BD"/>
        </w:rPr>
        <w:t>ও</w:t>
      </w:r>
      <w:r w:rsidR="00F92495" w:rsidRPr="00CC551F">
        <w:rPr>
          <w:rFonts w:ascii="NikoshBAN" w:eastAsia="Nikosh" w:hAnsi="NikoshBAN" w:cs="NikoshBAN"/>
          <w:color w:val="00B0F0"/>
          <w:sz w:val="32"/>
          <w:szCs w:val="32"/>
          <w:cs/>
          <w:lang w:bidi="bn-BD"/>
        </w:rPr>
        <w:t xml:space="preserve"> </w:t>
      </w:r>
      <w:r w:rsidRPr="00CC551F">
        <w:rPr>
          <w:rFonts w:ascii="NikoshBAN" w:eastAsia="Nikosh" w:hAnsi="NikoshBAN" w:cs="NikoshBAN"/>
          <w:color w:val="00B0F0"/>
          <w:sz w:val="32"/>
          <w:szCs w:val="32"/>
          <w:cs/>
          <w:lang w:bidi="bn-BD"/>
        </w:rPr>
        <w:t>তদূর্ধ্ব</w:t>
      </w:r>
      <w:r w:rsidR="00F92495" w:rsidRPr="00CC551F">
        <w:rPr>
          <w:rFonts w:ascii="NikoshBAN" w:eastAsia="Nikosh" w:hAnsi="NikoshBAN" w:cs="NikoshBAN"/>
          <w:color w:val="00B0F0"/>
          <w:sz w:val="32"/>
          <w:szCs w:val="32"/>
          <w:cs/>
          <w:lang w:bidi="bn-BD"/>
        </w:rPr>
        <w:t xml:space="preserve"> </w:t>
      </w:r>
      <w:r w:rsidRPr="00CC551F">
        <w:rPr>
          <w:rFonts w:ascii="NikoshBAN" w:eastAsia="Nikosh" w:hAnsi="NikoshBAN" w:cs="NikoshBAN"/>
          <w:color w:val="00B0F0"/>
          <w:sz w:val="32"/>
          <w:szCs w:val="32"/>
          <w:cs/>
          <w:lang w:bidi="bn-BD"/>
        </w:rPr>
        <w:t>জনসংখ্যা</w:t>
      </w:r>
      <w:r w:rsidRPr="00CC551F">
        <w:rPr>
          <w:rFonts w:ascii="NikoshBAN" w:eastAsia="Nikosh" w:hAnsi="NikoshBAN" w:cs="NikoshBAN"/>
          <w:color w:val="00B0F0"/>
          <w:sz w:val="32"/>
          <w:szCs w:val="32"/>
          <w:lang w:bidi="bn-BD"/>
        </w:rPr>
        <w:t>-</w:t>
      </w:r>
      <w:r w:rsidRPr="00CC551F">
        <w:rPr>
          <w:rFonts w:ascii="NikoshBAN" w:eastAsia="Nikosh" w:hAnsi="NikoshBAN" w:cs="NikoshBAN"/>
          <w:color w:val="00B0F0"/>
          <w:sz w:val="32"/>
          <w:szCs w:val="32"/>
          <w:cs/>
          <w:lang w:bidi="bn-BD"/>
        </w:rPr>
        <w:t>মিলিয়নে</w:t>
      </w:r>
      <w:r w:rsidRPr="00CC551F">
        <w:rPr>
          <w:rFonts w:ascii="NikoshBAN" w:eastAsia="Nikosh" w:hAnsi="NikoshBAN" w:cs="NikoshBAN"/>
          <w:color w:val="00B0F0"/>
          <w:sz w:val="32"/>
          <w:szCs w:val="32"/>
          <w:lang w:bidi="bn-BD"/>
        </w:rPr>
        <w:t>)</w:t>
      </w:r>
    </w:p>
    <w:p w:rsidR="00142B06" w:rsidRPr="004D2FFC" w:rsidRDefault="00002639" w:rsidP="007F2BE1">
      <w:pPr>
        <w:jc w:val="center"/>
        <w:rPr>
          <w:rFonts w:ascii="NikoshBAN" w:eastAsia="Nikosh" w:hAnsi="NikoshBAN" w:cs="NikoshBAN"/>
          <w:noProof/>
          <w:lang w:bidi="ar-SA"/>
        </w:rPr>
      </w:pPr>
      <w:r w:rsidRPr="00DD6FEA">
        <w:rPr>
          <w:rFonts w:ascii="NikoshBAN" w:eastAsia="Nikosh" w:hAnsi="NikoshBAN" w:cs="NikoshBAN"/>
          <w:caps/>
          <w:noProof/>
          <w:lang w:bidi="ar-SA"/>
        </w:rPr>
        <w:drawing>
          <wp:inline distT="0" distB="0" distL="0" distR="0">
            <wp:extent cx="5517944" cy="3286177"/>
            <wp:effectExtent l="19050" t="0" r="25606" b="9473"/>
            <wp:docPr id="25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F2BE1" w:rsidRPr="004D2FFC" w:rsidRDefault="007F2BE1" w:rsidP="007F2BE1">
      <w:pPr>
        <w:ind w:left="7920" w:firstLine="720"/>
        <w:jc w:val="right"/>
        <w:rPr>
          <w:rFonts w:ascii="NikoshBAN" w:eastAsia="Nikosh" w:hAnsi="NikoshBAN" w:cs="NikoshBAN"/>
        </w:rPr>
      </w:pPr>
      <w:r w:rsidRPr="004D2FFC">
        <w:rPr>
          <w:rFonts w:ascii="NikoshBAN" w:eastAsia="Nikosh" w:hAnsi="NikoshBAN" w:cs="NikoshBAN"/>
        </w:rPr>
        <w:t>উৎস: বিবিএস</w:t>
      </w:r>
    </w:p>
    <w:p w:rsidR="00F76F20" w:rsidRPr="004D2FFC" w:rsidRDefault="00F76F20" w:rsidP="00F76F20">
      <w:pPr>
        <w:ind w:left="0"/>
        <w:jc w:val="center"/>
        <w:rPr>
          <w:rFonts w:ascii="NikoshBAN" w:eastAsia="Nikosh" w:hAnsi="NikoshBAN" w:cs="NikoshBAN"/>
        </w:rPr>
      </w:pPr>
    </w:p>
    <w:p w:rsidR="00F76F20" w:rsidRPr="004D2FFC" w:rsidRDefault="00F76F20" w:rsidP="00F76F20">
      <w:pPr>
        <w:ind w:left="0"/>
        <w:jc w:val="center"/>
        <w:rPr>
          <w:rFonts w:ascii="NikoshBAN" w:eastAsia="Nikosh" w:hAnsi="NikoshBAN" w:cs="NikoshBAN"/>
        </w:rPr>
      </w:pPr>
    </w:p>
    <w:p w:rsidR="00F76F20" w:rsidRPr="004D2FFC" w:rsidRDefault="00F76F20" w:rsidP="00F76F20">
      <w:pPr>
        <w:ind w:left="0"/>
        <w:jc w:val="center"/>
        <w:rPr>
          <w:rFonts w:ascii="NikoshBAN" w:eastAsia="Nikosh" w:hAnsi="NikoshBAN" w:cs="NikoshBAN"/>
        </w:rPr>
      </w:pPr>
    </w:p>
    <w:p w:rsidR="00876BF5" w:rsidRDefault="00F76F20" w:rsidP="006C4031">
      <w:pPr>
        <w:spacing w:after="0"/>
        <w:ind w:left="0"/>
        <w:rPr>
          <w:rFonts w:ascii="NikoshBAN" w:hAnsi="NikoshBAN" w:cs="NikoshBAN"/>
          <w:color w:val="00B0F0"/>
          <w:sz w:val="32"/>
          <w:szCs w:val="32"/>
        </w:rPr>
      </w:pPr>
      <w:r w:rsidRPr="00CC551F">
        <w:rPr>
          <w:rFonts w:ascii="NikoshBAN" w:eastAsia="Nikosh" w:hAnsi="NikoshBAN" w:cs="NikoshBAN"/>
          <w:sz w:val="32"/>
          <w:szCs w:val="32"/>
        </w:rPr>
        <w:br w:type="page"/>
      </w:r>
      <w:bookmarkStart w:id="27" w:name="_Toc524608897"/>
      <w:r w:rsidR="00B74841" w:rsidRPr="00CC551F">
        <w:rPr>
          <w:rFonts w:ascii="NikoshBAN" w:hAnsi="NikoshBAN" w:cs="NikoshBAN"/>
          <w:color w:val="00B0F0"/>
          <w:sz w:val="32"/>
          <w:szCs w:val="32"/>
        </w:rPr>
        <w:lastRenderedPageBreak/>
        <w:t>১.৩.২</w:t>
      </w:r>
      <w:r w:rsidR="00155D61">
        <w:rPr>
          <w:rFonts w:ascii="NikoshBAN" w:hAnsi="NikoshBAN" w:cs="NikoshBAN"/>
          <w:color w:val="00B0F0"/>
          <w:sz w:val="32"/>
          <w:szCs w:val="32"/>
        </w:rPr>
        <w:t>3</w:t>
      </w:r>
      <w:r w:rsidR="00B74841" w:rsidRPr="00CC551F">
        <w:rPr>
          <w:rFonts w:ascii="NikoshBAN" w:hAnsi="NikoshBAN" w:cs="NikoshBAN"/>
          <w:color w:val="00B0F0"/>
          <w:sz w:val="32"/>
          <w:szCs w:val="32"/>
        </w:rPr>
        <w:t xml:space="preserve"> পরিসংখ্যান উন্নয়নের জন্য জাতীয় কৌশলপত্র (</w:t>
      </w:r>
      <w:r w:rsidR="00560A39" w:rsidRPr="00CC551F">
        <w:rPr>
          <w:rFonts w:ascii="Times New Roman" w:hAnsi="Times New Roman" w:cs="Times New Roman"/>
          <w:color w:val="00B0F0"/>
          <w:sz w:val="32"/>
          <w:szCs w:val="32"/>
        </w:rPr>
        <w:t>National Strategy for</w:t>
      </w:r>
      <w:r w:rsidR="00560A39" w:rsidRPr="00CC551F">
        <w:rPr>
          <w:rFonts w:ascii="Times New Roman" w:hAnsi="Times New Roman" w:cs="Times New Roman"/>
          <w:color w:val="00B0F0"/>
          <w:sz w:val="32"/>
          <w:szCs w:val="32"/>
          <w:lang w:bidi="bn-BD"/>
        </w:rPr>
        <w:t xml:space="preserve"> the</w:t>
      </w:r>
      <w:r w:rsidR="00560A39" w:rsidRPr="00CC551F">
        <w:rPr>
          <w:rFonts w:ascii="Times New Roman" w:hAnsi="Times New Roman" w:cs="Times New Roman"/>
          <w:color w:val="00B0F0"/>
          <w:sz w:val="32"/>
          <w:szCs w:val="32"/>
        </w:rPr>
        <w:t xml:space="preserve"> Development of Statistics-</w:t>
      </w:r>
      <w:r w:rsidR="00C756BB">
        <w:rPr>
          <w:rFonts w:ascii="Times New Roman" w:hAnsi="Times New Roman" w:cs="Times New Roman"/>
          <w:color w:val="00B0F0"/>
          <w:sz w:val="32"/>
          <w:szCs w:val="32"/>
        </w:rPr>
        <w:t xml:space="preserve"> </w:t>
      </w:r>
      <w:r w:rsidR="00B74841" w:rsidRPr="00CC551F">
        <w:rPr>
          <w:rFonts w:ascii="Times New Roman" w:hAnsi="Times New Roman" w:cs="Times New Roman"/>
          <w:color w:val="00B0F0"/>
          <w:sz w:val="32"/>
          <w:szCs w:val="32"/>
        </w:rPr>
        <w:t>NSDS</w:t>
      </w:r>
      <w:r w:rsidR="00B74841" w:rsidRPr="00CC551F">
        <w:rPr>
          <w:rFonts w:ascii="NikoshBAN" w:hAnsi="NikoshBAN" w:cs="NikoshBAN"/>
          <w:color w:val="00B0F0"/>
          <w:sz w:val="32"/>
          <w:szCs w:val="32"/>
        </w:rPr>
        <w:t>)</w:t>
      </w:r>
      <w:bookmarkEnd w:id="27"/>
    </w:p>
    <w:p w:rsidR="00142B06" w:rsidRPr="004D2FFC" w:rsidRDefault="00142B06" w:rsidP="006C4031">
      <w:pPr>
        <w:spacing w:after="0"/>
        <w:ind w:left="0"/>
        <w:rPr>
          <w:rFonts w:ascii="NikoshBAN" w:hAnsi="NikoshBAN" w:cs="NikoshBAN"/>
          <w:sz w:val="28"/>
          <w:szCs w:val="28"/>
          <w:lang w:bidi="bn-BD"/>
        </w:rPr>
      </w:pPr>
      <w:r w:rsidRPr="004D2FFC">
        <w:rPr>
          <w:rFonts w:ascii="NikoshBAN" w:hAnsi="NikoshBAN" w:cs="NikoshBAN"/>
          <w:sz w:val="28"/>
          <w:szCs w:val="28"/>
          <w:cs/>
        </w:rPr>
        <w:t xml:space="preserve">পরিসংখ্যান ও তথ্য ব্যবস্থাপনা বিভাগাধীন বাংলাদেশ পরিসংখ্যান ব্যুরোর </w:t>
      </w:r>
      <w:r w:rsidRPr="009E09FF">
        <w:rPr>
          <w:rFonts w:ascii="Times New Roman" w:hAnsi="Times New Roman" w:cs="Times New Roman"/>
          <w:sz w:val="28"/>
          <w:szCs w:val="28"/>
        </w:rPr>
        <w:t>Capacity Building of BBS (Phase:2 NSDS Preparation) Project</w:t>
      </w:r>
      <w:r w:rsidRPr="004D2FFC">
        <w:rPr>
          <w:rFonts w:ascii="NikoshBAN" w:hAnsi="NikoshBAN" w:cs="NikoshBAN"/>
          <w:sz w:val="28"/>
          <w:szCs w:val="28"/>
        </w:rPr>
        <w:t xml:space="preserve"> </w:t>
      </w:r>
      <w:r w:rsidRPr="004D2FFC">
        <w:rPr>
          <w:rFonts w:ascii="NikoshBAN" w:hAnsi="NikoshBAN" w:cs="NikoshBAN"/>
          <w:sz w:val="28"/>
          <w:szCs w:val="28"/>
          <w:cs/>
          <w:lang w:bidi="bn-BD"/>
        </w:rPr>
        <w:t>শীর্ষক</w:t>
      </w:r>
      <w:r w:rsidR="00883EA2">
        <w:rPr>
          <w:rFonts w:ascii="NikoshBAN" w:hAnsi="NikoshBAN" w:cs="NikoshBAN"/>
          <w:sz w:val="28"/>
          <w:szCs w:val="28"/>
          <w:cs/>
          <w:lang w:bidi="bn-BD"/>
        </w:rPr>
        <w:t xml:space="preserve"> </w:t>
      </w:r>
      <w:r w:rsidRPr="004D2FFC">
        <w:rPr>
          <w:rFonts w:ascii="NikoshBAN" w:hAnsi="NikoshBAN" w:cs="NikoshBAN"/>
          <w:sz w:val="28"/>
          <w:szCs w:val="28"/>
          <w:cs/>
        </w:rPr>
        <w:t xml:space="preserve">একটি প্রকল্পের অধীন বিশ্বব্যাংকের সহযোগিতায় পরিসংখ্যান উন্নয়নের জন্য জাতীয় কৌশলপত্র </w:t>
      </w:r>
      <w:r w:rsidRPr="004D2FFC">
        <w:rPr>
          <w:rFonts w:ascii="NikoshBAN" w:hAnsi="NikoshBAN" w:cs="NikoshBAN"/>
          <w:sz w:val="28"/>
          <w:szCs w:val="28"/>
          <w:cs/>
          <w:lang w:bidi="bn-BD"/>
        </w:rPr>
        <w:t>(</w:t>
      </w:r>
      <w:r w:rsidRPr="009E09FF">
        <w:rPr>
          <w:rFonts w:ascii="Times New Roman" w:hAnsi="Times New Roman" w:cs="Times New Roman"/>
          <w:sz w:val="28"/>
          <w:szCs w:val="28"/>
        </w:rPr>
        <w:t>National Strategy for the Development of Statistics</w:t>
      </w:r>
      <w:r w:rsidRPr="009E09FF">
        <w:rPr>
          <w:rFonts w:ascii="Times New Roman" w:hAnsi="Times New Roman" w:cs="Times New Roman"/>
          <w:sz w:val="28"/>
          <w:szCs w:val="28"/>
          <w:cs/>
          <w:lang w:bidi="bn-BD"/>
        </w:rPr>
        <w:t>-</w:t>
      </w:r>
      <w:r w:rsidRPr="009E09FF">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rPr>
        <w:t>নামে একটি পরিকল্পনা দলিল প্রণয়ন করা হয়েছে</w:t>
      </w:r>
      <w:r w:rsidRPr="004D2FFC">
        <w:rPr>
          <w:rFonts w:ascii="NikoshBAN" w:hAnsi="NikoshBAN" w:cs="NikoshBAN"/>
          <w:sz w:val="28"/>
          <w:szCs w:val="28"/>
          <w:cs/>
          <w:lang w:bidi="hi-IN"/>
        </w:rPr>
        <w:t xml:space="preserve">। </w:t>
      </w:r>
      <w:r w:rsidRPr="009E09FF">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হচ্ছে </w:t>
      </w:r>
      <w:r w:rsidRPr="004D2FFC">
        <w:rPr>
          <w:rFonts w:ascii="NikoshBAN" w:hAnsi="NikoshBAN" w:cs="NikoshBAN"/>
          <w:sz w:val="28"/>
          <w:szCs w:val="28"/>
          <w:cs/>
        </w:rPr>
        <w:t xml:space="preserve">পরিসংখ্যান ব্যবস্থার সামগ্রিক উন্নয়নের উদ্দেশ্যে </w:t>
      </w:r>
      <w:r w:rsidRPr="004D2FFC">
        <w:rPr>
          <w:rFonts w:ascii="NikoshBAN" w:hAnsi="NikoshBAN" w:cs="NikoshBAN"/>
          <w:sz w:val="28"/>
          <w:szCs w:val="28"/>
          <w:cs/>
          <w:lang w:bidi="bn-BD"/>
        </w:rPr>
        <w:t xml:space="preserve">প্রণীত </w:t>
      </w:r>
      <w:r w:rsidRPr="004D2FFC">
        <w:rPr>
          <w:rFonts w:ascii="NikoshBAN" w:hAnsi="NikoshBAN" w:cs="NikoshBAN"/>
          <w:sz w:val="28"/>
          <w:szCs w:val="28"/>
          <w:cs/>
        </w:rPr>
        <w:t>একটি বিস্তারিত</w:t>
      </w:r>
      <w:r w:rsidRPr="004D2FFC">
        <w:rPr>
          <w:rFonts w:ascii="NikoshBAN" w:hAnsi="NikoshBAN" w:cs="NikoshBAN"/>
          <w:sz w:val="28"/>
          <w:szCs w:val="28"/>
        </w:rPr>
        <w:t xml:space="preserve">, </w:t>
      </w:r>
      <w:r w:rsidRPr="004D2FFC">
        <w:rPr>
          <w:rFonts w:ascii="NikoshBAN" w:hAnsi="NikoshBAN" w:cs="NikoshBAN"/>
          <w:sz w:val="28"/>
          <w:szCs w:val="28"/>
          <w:cs/>
        </w:rPr>
        <w:t>বাস্তবসম্মত</w:t>
      </w:r>
      <w:r w:rsidRPr="004D2FFC">
        <w:rPr>
          <w:rFonts w:ascii="NikoshBAN" w:hAnsi="NikoshBAN" w:cs="NikoshBAN"/>
          <w:sz w:val="28"/>
          <w:szCs w:val="28"/>
        </w:rPr>
        <w:t xml:space="preserve">, </w:t>
      </w:r>
      <w:r w:rsidRPr="004D2FFC">
        <w:rPr>
          <w:rFonts w:ascii="NikoshBAN" w:hAnsi="NikoshBAN" w:cs="NikoshBAN"/>
          <w:sz w:val="28"/>
          <w:szCs w:val="28"/>
          <w:cs/>
        </w:rPr>
        <w:t>অংশগ্রহণমূলক</w:t>
      </w:r>
      <w:r w:rsidRPr="004D2FFC">
        <w:rPr>
          <w:rFonts w:ascii="NikoshBAN" w:hAnsi="NikoshBAN" w:cs="NikoshBAN"/>
          <w:sz w:val="28"/>
          <w:szCs w:val="28"/>
        </w:rPr>
        <w:t xml:space="preserve">, </w:t>
      </w:r>
      <w:r w:rsidR="00883EA2">
        <w:rPr>
          <w:rFonts w:ascii="NikoshBAN" w:hAnsi="NikoshBAN" w:cs="NikoshBAN"/>
          <w:sz w:val="28"/>
          <w:szCs w:val="28"/>
          <w:cs/>
        </w:rPr>
        <w:t xml:space="preserve">পরিবর্তনশীল এবং রাষ্ট্রীয় </w:t>
      </w:r>
      <w:r w:rsidRPr="004D2FFC">
        <w:rPr>
          <w:rFonts w:ascii="NikoshBAN" w:hAnsi="NikoshBAN" w:cs="NikoshBAN"/>
          <w:sz w:val="28"/>
          <w:szCs w:val="28"/>
          <w:cs/>
        </w:rPr>
        <w:t>পরিকল্পনা দলিল</w:t>
      </w:r>
      <w:r w:rsidRPr="004D2FFC">
        <w:rPr>
          <w:rFonts w:ascii="NikoshBAN" w:hAnsi="NikoshBAN" w:cs="NikoshBAN"/>
          <w:sz w:val="28"/>
          <w:szCs w:val="28"/>
          <w:cs/>
          <w:lang w:bidi="hi-IN"/>
        </w:rPr>
        <w:t xml:space="preserve">। </w:t>
      </w:r>
      <w:r w:rsidRPr="004D2FFC">
        <w:rPr>
          <w:rFonts w:ascii="NikoshBAN" w:hAnsi="NikoshBAN" w:cs="NikoshBAN"/>
          <w:sz w:val="28"/>
          <w:szCs w:val="28"/>
          <w:cs/>
        </w:rPr>
        <w:t xml:space="preserve">এর বাস্তবায়নের </w:t>
      </w:r>
      <w:r w:rsidRPr="004D2FFC">
        <w:rPr>
          <w:rFonts w:ascii="NikoshBAN" w:hAnsi="NikoshBAN" w:cs="NikoshBAN"/>
          <w:sz w:val="28"/>
          <w:szCs w:val="28"/>
          <w:cs/>
          <w:lang w:bidi="bn-BD"/>
        </w:rPr>
        <w:t xml:space="preserve">মাধ্যমে </w:t>
      </w:r>
      <w:r w:rsidRPr="004D2FFC">
        <w:rPr>
          <w:rFonts w:ascii="NikoshBAN" w:hAnsi="NikoshBAN" w:cs="NikoshBAN"/>
          <w:sz w:val="28"/>
          <w:szCs w:val="28"/>
          <w:cs/>
        </w:rPr>
        <w:t>বাংলাদেশের জাতীয় পরিসংখ্যান পদ্ধতির জন্য যুগোপযোগী দৃঢ়ভিত্তি</w:t>
      </w:r>
      <w:r w:rsidRPr="004D2FFC">
        <w:rPr>
          <w:rFonts w:ascii="NikoshBAN" w:hAnsi="NikoshBAN" w:cs="NikoshBAN"/>
          <w:sz w:val="28"/>
          <w:szCs w:val="28"/>
          <w:cs/>
          <w:lang w:bidi="bn-BD"/>
        </w:rPr>
        <w:t xml:space="preserve"> তৈরি করা হবে</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যার </w:t>
      </w:r>
      <w:r w:rsidRPr="004D2FFC">
        <w:rPr>
          <w:rFonts w:ascii="NikoshBAN" w:hAnsi="NikoshBAN" w:cs="NikoshBAN"/>
          <w:sz w:val="28"/>
          <w:szCs w:val="28"/>
          <w:cs/>
        </w:rPr>
        <w:t>উপর নির্ভর করে ভবিষ্যতে তথ্য ভিত্তিক</w:t>
      </w:r>
      <w:r w:rsidRPr="004D2FFC">
        <w:rPr>
          <w:rFonts w:ascii="NikoshBAN" w:hAnsi="NikoshBAN" w:cs="NikoshBAN"/>
          <w:sz w:val="28"/>
          <w:szCs w:val="28"/>
        </w:rPr>
        <w:t xml:space="preserve">, </w:t>
      </w:r>
      <w:r w:rsidRPr="004D2FFC">
        <w:rPr>
          <w:rFonts w:ascii="NikoshBAN" w:hAnsi="NikoshBAN" w:cs="NikoshBAN"/>
          <w:sz w:val="28"/>
          <w:szCs w:val="28"/>
          <w:cs/>
        </w:rPr>
        <w:t>সঠিক ও ফলপ্রসূ জাতীয় নীতি ও পরিকল্পনা গ্রহণ করা সম্ভব হবে</w:t>
      </w:r>
      <w:r w:rsidRPr="004D2FFC">
        <w:rPr>
          <w:rFonts w:ascii="NikoshBAN" w:hAnsi="NikoshBAN" w:cs="NikoshBAN"/>
          <w:sz w:val="28"/>
          <w:szCs w:val="28"/>
          <w:cs/>
          <w:lang w:bidi="hi-IN"/>
        </w:rPr>
        <w:t xml:space="preserve">। </w:t>
      </w:r>
      <w:r w:rsidRPr="004D2FFC">
        <w:rPr>
          <w:rFonts w:ascii="NikoshBAN" w:hAnsi="NikoshBAN" w:cs="NikoshBAN"/>
          <w:sz w:val="28"/>
          <w:szCs w:val="28"/>
          <w:cs/>
        </w:rPr>
        <w:t>তাছাড়া</w:t>
      </w:r>
      <w:r w:rsidRPr="004D2FFC">
        <w:rPr>
          <w:rFonts w:ascii="NikoshBAN" w:hAnsi="NikoshBAN" w:cs="NikoshBAN"/>
          <w:sz w:val="28"/>
          <w:szCs w:val="28"/>
        </w:rPr>
        <w:t xml:space="preserve">, </w:t>
      </w:r>
      <w:r w:rsidRPr="004D2FFC">
        <w:rPr>
          <w:rFonts w:ascii="NikoshBAN" w:hAnsi="NikoshBAN" w:cs="NikoshBAN"/>
          <w:sz w:val="28"/>
          <w:szCs w:val="28"/>
          <w:cs/>
        </w:rPr>
        <w:t>এর মাধ্যমে</w:t>
      </w:r>
      <w:r w:rsidRPr="004D2FFC">
        <w:rPr>
          <w:rFonts w:ascii="NikoshBAN" w:hAnsi="NikoshBAN" w:cs="NikoshBAN"/>
          <w:sz w:val="28"/>
          <w:szCs w:val="28"/>
          <w:cs/>
          <w:lang w:bidi="bn-BD"/>
        </w:rPr>
        <w:t xml:space="preserve"> পরিসংখ্যান ব্যবস্থা/পদ্ধতির সার্বিক উন্নয়ন ও প্রমিতকরণ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 xml:space="preserve">অর্থনৈতিক বিশ্লেষণ, উন্নয়ন নীতি ও পরিকল্পনা প্রণয়নে সহায়তা প্রদানের জন্য পরিসংখ্যানের গুণগতমান ও গ্রহণযোগ্যতা বৃদ্ধি, জাতীয় আয় নিরূপণ পদ্ধতি আধুনিকায়ন এবং তথ্যভান্ডার ও নেটওয়ার্কিং শক্তিশালী করার সুযোগ তৈরি হবে। রূপকল্প ২০২১ বাস্তবায়নে সহযোগিতা করার জন্য </w:t>
      </w:r>
      <w:r w:rsidRPr="009E09FF">
        <w:rPr>
          <w:rFonts w:ascii="Times New Roman" w:hAnsi="Times New Roman" w:cs="Times New Roman"/>
          <w:sz w:val="28"/>
          <w:szCs w:val="28"/>
        </w:rPr>
        <w:t>NSDS</w:t>
      </w:r>
      <w:r w:rsidRPr="004D2FFC">
        <w:rPr>
          <w:rFonts w:ascii="NikoshBAN" w:hAnsi="NikoshBAN" w:cs="NikoshBAN"/>
          <w:sz w:val="28"/>
          <w:szCs w:val="28"/>
          <w:cs/>
          <w:lang w:bidi="bn-BD"/>
        </w:rPr>
        <w:t xml:space="preserve"> হচ্ছে পরিসংখ্যান ও তথ্য ব্যবস্থাপনা বিভাগের নিজস্ব কৌশল, যা বিভিন্ন মন্ত্রণালয়, বিভাগ ও সংস্থার সাথে আলোচনাক্রমে চূড়ান্ত করা হয়েছে</w:t>
      </w:r>
      <w:r w:rsidRPr="004D2FFC">
        <w:rPr>
          <w:rFonts w:ascii="NikoshBAN" w:hAnsi="NikoshBAN" w:cs="NikoshBAN"/>
          <w:sz w:val="28"/>
          <w:szCs w:val="28"/>
          <w:cs/>
          <w:lang w:bidi="hi-IN"/>
        </w:rPr>
        <w:t xml:space="preserve">। </w:t>
      </w:r>
      <w:r w:rsidRPr="004D2FFC">
        <w:rPr>
          <w:rFonts w:ascii="NikoshBAN" w:hAnsi="NikoshBAN" w:cs="NikoshBAN"/>
          <w:sz w:val="28"/>
          <w:szCs w:val="28"/>
          <w:cs/>
        </w:rPr>
        <w:t>সকল উন্নয়নশীল দেশের জন্য জাতীয় পরিসংখ্যান কৌশলপত্র অবলম্বন করা একটি আন্তর্জাতিক রীতিতে পরিণত হয়েছে। এর সুষ্ঠু বাস্তবায়ন হলে পর্যায়ক্রমে সরকারের সকল মন্ত্রণালয়</w:t>
      </w:r>
      <w:r w:rsidRPr="004D2FFC">
        <w:rPr>
          <w:rFonts w:ascii="NikoshBAN" w:hAnsi="NikoshBAN" w:cs="NikoshBAN"/>
          <w:sz w:val="28"/>
          <w:szCs w:val="28"/>
          <w:cs/>
          <w:lang w:bidi="bn-BD"/>
        </w:rPr>
        <w:t>/বিভাগ ও সংস্থা উপকৃত হবে।</w:t>
      </w:r>
    </w:p>
    <w:p w:rsidR="00142B06" w:rsidRPr="004D2FFC" w:rsidRDefault="00142B06" w:rsidP="00C97456">
      <w:pPr>
        <w:spacing w:after="0"/>
        <w:ind w:left="0" w:firstLine="720"/>
        <w:rPr>
          <w:rFonts w:ascii="NikoshBAN" w:hAnsi="NikoshBAN" w:cs="NikoshBAN"/>
          <w:sz w:val="28"/>
          <w:szCs w:val="28"/>
          <w:lang w:bidi="bn-BD"/>
        </w:rPr>
      </w:pPr>
      <w:r w:rsidRPr="004D2FFC">
        <w:rPr>
          <w:rFonts w:ascii="NikoshBAN" w:hAnsi="NikoshBAN" w:cs="NikoshBAN"/>
          <w:sz w:val="28"/>
          <w:szCs w:val="28"/>
          <w:cs/>
          <w:lang w:bidi="bn-BD"/>
        </w:rPr>
        <w:t>এ ছাড়াও বিভিন্ন কর্মশালা এবং সভা থেকে প্রাপ্ত মতামত ও সুপারিশের আলোকে বাংলাদেশের পরিসংখ্যান ব্যবস্থার ভিশন এবং মিশন নির্ধারণ করা হয়েছে, যা এই পরিকল্পনা দলিলে বর্ণিত আছে। সরকারের ভিশন-২০২১</w:t>
      </w:r>
      <w:r w:rsidR="00883EA2">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এর সাথে সামঞ্জস্য রেখে যথাসময়ে প্রাসঙ্গিক, বস্তুনিষ্ঠ ও সহজে ব্যবহারযোগ্য উপাত্ত প্রদানের লক্ষ্যে বাংলাদেশের জাতীয় পরিসংখ্যান ব্যবস্থাকে বিশ্বমানে উন্নীত করাকে </w:t>
      </w:r>
      <w:r w:rsidRPr="009E09FF">
        <w:rPr>
          <w:rFonts w:ascii="Times New Roman" w:hAnsi="Times New Roman" w:cs="Times New Roman"/>
          <w:sz w:val="28"/>
          <w:szCs w:val="28"/>
        </w:rPr>
        <w:t>NSDS</w:t>
      </w:r>
      <w:r w:rsidR="00883EA2">
        <w:rPr>
          <w:rFonts w:ascii="NikoshBAN" w:hAnsi="NikoshBAN" w:cs="NikoshBAN"/>
          <w:sz w:val="28"/>
          <w:szCs w:val="28"/>
          <w:cs/>
          <w:lang w:bidi="bn-BD"/>
        </w:rPr>
        <w:t xml:space="preserve"> এর রূপকল্প </w:t>
      </w:r>
      <w:r w:rsidRPr="004D2FFC">
        <w:rPr>
          <w:rFonts w:ascii="NikoshBAN" w:hAnsi="NikoshBAN" w:cs="NikoshBAN"/>
          <w:sz w:val="28"/>
          <w:szCs w:val="28"/>
          <w:cs/>
          <w:lang w:bidi="bn-BD"/>
        </w:rPr>
        <w:t xml:space="preserve">হিসেবে নির্ধারণ করা হয়েছে। আর এর মিশন হচ্ছে পরিসংখ্যান ব্যুরোর নেতৃত্বে দেশে একটি সমন্বিত, পেশাদারি ও দক্ষ পরিসংখ্যান ব্যবস্থা গড়ে তোলা এবং তথ্য-উপাত্ত ব্যবহারকারীদের বর্তমান ও ভবিষ্যত চাহিদা অনুযায়ী আন্তর্জাতিকমান বজায় রেখে স্বচ্ছভাবে যথাসময়ে নির্ভুল পরিসংখ্যান প্রস্তুত করা। </w:t>
      </w:r>
    </w:p>
    <w:p w:rsidR="00142B06" w:rsidRPr="004D2FFC" w:rsidRDefault="00142B06" w:rsidP="00C97456">
      <w:pPr>
        <w:spacing w:after="0"/>
        <w:ind w:left="0"/>
        <w:rPr>
          <w:rFonts w:ascii="NikoshBAN" w:hAnsi="NikoshBAN" w:cs="NikoshBAN"/>
          <w:sz w:val="28"/>
          <w:szCs w:val="28"/>
          <w:lang w:bidi="bn-BD"/>
        </w:rPr>
      </w:pPr>
      <w:r w:rsidRPr="004D2FFC">
        <w:rPr>
          <w:rFonts w:ascii="NikoshBAN" w:hAnsi="NikoshBAN" w:cs="NikoshBAN"/>
          <w:sz w:val="28"/>
          <w:szCs w:val="28"/>
          <w:cs/>
          <w:lang w:bidi="bn-BD"/>
        </w:rPr>
        <w:t>বর্ণিত ভিশন ও মিশন অর্জনের লক্ষ্যে সামগ্রিক দিক বিশ্লেষণ করে নিম্নলিখিত চারটি বিষয়কে অগ্রাধিকার হিসেবে চিহ্নিত করা হয়েছে। যথা:</w:t>
      </w:r>
    </w:p>
    <w:p w:rsidR="00142B06" w:rsidRPr="004D2FFC" w:rsidRDefault="00142B06" w:rsidP="00C97456">
      <w:pPr>
        <w:pStyle w:val="ListParagraph"/>
        <w:numPr>
          <w:ilvl w:val="0"/>
          <w:numId w:val="1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জাতীয় উন্নয়ন লক্ষ্যমাত্রা অর্জনের গতি প্রকৃতি পরিবীক্ষণ ও মূল্যায়ন এবং সুষ্ঠু অর্থনৈতিক ব্যবস্থাপনা ও </w:t>
      </w:r>
      <w:r w:rsidR="00C756BB">
        <w:rPr>
          <w:rFonts w:ascii="NikoshBAN" w:hAnsi="NikoshBAN" w:cs="NikoshBAN"/>
          <w:sz w:val="28"/>
          <w:szCs w:val="28"/>
          <w:cs/>
          <w:lang w:bidi="bn-BD"/>
        </w:rPr>
        <w:t xml:space="preserve">  </w:t>
      </w:r>
      <w:r w:rsidRPr="004D2FFC">
        <w:rPr>
          <w:rFonts w:ascii="NikoshBAN" w:hAnsi="NikoshBAN" w:cs="NikoshBAN"/>
          <w:sz w:val="28"/>
          <w:szCs w:val="28"/>
          <w:cs/>
          <w:lang w:bidi="bn-BD"/>
        </w:rPr>
        <w:t>তথ্য-ভিত্তিক জাতীয় পরিকল্পনা প্রণয়নের জন্য তথ্য-উপাত্তের গুণগতমান ও ব্যবহার বৃদ্ধির উপর জোর দেয়া;</w:t>
      </w:r>
    </w:p>
    <w:p w:rsidR="00142B06" w:rsidRPr="004D2FFC" w:rsidRDefault="00142B06" w:rsidP="00C97456">
      <w:pPr>
        <w:pStyle w:val="ListParagraph"/>
        <w:numPr>
          <w:ilvl w:val="0"/>
          <w:numId w:val="1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জাতীয় পরিসংখ্যান ব্যবস্থার পেশাদারিত্ব বৃদ্ধিকরণ</w:t>
      </w:r>
      <w:r w:rsidRPr="004D2FFC">
        <w:rPr>
          <w:rFonts w:ascii="NikoshBAN" w:hAnsi="NikoshBAN" w:cs="NikoshBAN"/>
          <w:sz w:val="28"/>
          <w:szCs w:val="28"/>
          <w:lang w:bidi="bn-BD"/>
        </w:rPr>
        <w:t>;</w:t>
      </w:r>
    </w:p>
    <w:p w:rsidR="00142B06" w:rsidRPr="004D2FFC" w:rsidRDefault="00142B06" w:rsidP="00C97456">
      <w:pPr>
        <w:pStyle w:val="ListParagraph"/>
        <w:numPr>
          <w:ilvl w:val="0"/>
          <w:numId w:val="1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দেশের জনগণকে বিশেষ করে স্থানীয় জনসাধারণকে পরিসংখ্যানগত তথ্যউপাত্তের সাথে সম্পৃক্ত করে তাদের ক্ষমতায়নে এবং স্থানীয় পর্যায়ের পরিকল্পনা প্রণয়নে সহায়তা করার লক্ষ্যে স্থানীয় </w:t>
      </w:r>
      <w:r w:rsidR="00560A39" w:rsidRPr="004D2FFC">
        <w:rPr>
          <w:rFonts w:ascii="NikoshBAN" w:hAnsi="NikoshBAN" w:cs="NikoshBAN"/>
          <w:sz w:val="28"/>
          <w:szCs w:val="28"/>
          <w:cs/>
          <w:lang w:bidi="bn-BD"/>
        </w:rPr>
        <w:t xml:space="preserve">পর্যায়ের পরিসংখ্যান কার্যক্রম অধিকতর </w:t>
      </w:r>
      <w:r w:rsidRPr="004D2FFC">
        <w:rPr>
          <w:rFonts w:ascii="NikoshBAN" w:hAnsi="NikoshBAN" w:cs="NikoshBAN"/>
          <w:sz w:val="28"/>
          <w:szCs w:val="28"/>
          <w:cs/>
          <w:lang w:bidi="bn-BD"/>
        </w:rPr>
        <w:t>শক্তিশালী করা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এবং</w:t>
      </w:r>
    </w:p>
    <w:p w:rsidR="00A01955" w:rsidRDefault="00142B06" w:rsidP="00A67703">
      <w:pPr>
        <w:pStyle w:val="ListParagraph"/>
        <w:numPr>
          <w:ilvl w:val="0"/>
          <w:numId w:val="1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সমাজের সর্বস্তরের জনগণ যাতে অতি সহজে তথ্য-উপাত্ত পেতে পারে</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সেজন্য পরিসংখ্যানগত সকল </w:t>
      </w:r>
      <w:r w:rsidR="00C756BB">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তথ্য-উপাত্ত সর্বসাধারণের জন্য উন্মুক্তকরণ এবং এ লক্ষ্যে পর্যায়ক্রমে </w:t>
      </w:r>
      <w:r w:rsidRPr="004D2FFC">
        <w:rPr>
          <w:rFonts w:ascii="NikoshBAN" w:hAnsi="NikoshBAN" w:cs="NikoshBAN"/>
          <w:sz w:val="28"/>
          <w:szCs w:val="28"/>
          <w:lang w:bidi="bn-BD"/>
        </w:rPr>
        <w:t>“</w:t>
      </w:r>
      <w:r w:rsidRPr="004D2FFC">
        <w:rPr>
          <w:rFonts w:ascii="NikoshBAN" w:hAnsi="NikoshBAN" w:cs="NikoshBAN"/>
          <w:sz w:val="28"/>
          <w:szCs w:val="28"/>
          <w:cs/>
          <w:lang w:bidi="bn-BD"/>
        </w:rPr>
        <w:t>উন্মুক্ত উপাত্ত নীতি</w:t>
      </w:r>
      <w:r w:rsidRPr="004D2FFC">
        <w:rPr>
          <w:rFonts w:ascii="NikoshBAN" w:hAnsi="NikoshBAN" w:cs="NikoshBAN"/>
          <w:sz w:val="28"/>
          <w:szCs w:val="28"/>
          <w:lang w:bidi="bn-BD"/>
        </w:rPr>
        <w:t>”</w:t>
      </w:r>
      <w:r w:rsidR="00A67703">
        <w:rPr>
          <w:rFonts w:ascii="NikoshBAN" w:hAnsi="NikoshBAN" w:cs="NikoshBAN"/>
          <w:sz w:val="28"/>
          <w:szCs w:val="28"/>
          <w:cs/>
          <w:lang w:bidi="bn-BD"/>
        </w:rPr>
        <w:t xml:space="preserve"> চালু করা।</w:t>
      </w:r>
    </w:p>
    <w:p w:rsidR="00A67703" w:rsidRPr="00A67703" w:rsidRDefault="00A67703" w:rsidP="00A67703">
      <w:pPr>
        <w:pStyle w:val="ListParagraph"/>
        <w:spacing w:after="0" w:line="240" w:lineRule="auto"/>
        <w:rPr>
          <w:rFonts w:ascii="NikoshBAN" w:hAnsi="NikoshBAN" w:cs="NikoshBAN"/>
          <w:sz w:val="28"/>
          <w:szCs w:val="28"/>
          <w:lang w:bidi="bn-BD"/>
        </w:rPr>
      </w:pPr>
    </w:p>
    <w:p w:rsidR="00EE18B2" w:rsidRPr="004D2FFC" w:rsidRDefault="00142B06" w:rsidP="00A01955">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বিগত ২৮ অক্টোবর ২০১৩ খ্রি. তারিখে মাননীয় প্রধানমন্ত্রী শেখ হাসিনার স</w:t>
      </w:r>
      <w:r w:rsidR="00A01955">
        <w:rPr>
          <w:rFonts w:ascii="NikoshBAN" w:hAnsi="NikoshBAN" w:cs="NikoshBAN"/>
          <w:sz w:val="28"/>
          <w:szCs w:val="28"/>
          <w:cs/>
          <w:lang w:bidi="bn-BD"/>
        </w:rPr>
        <w:t xml:space="preserve">ভাপতিত্বে‌ অনুষ্ঠিত মন্ত্রিসভার </w:t>
      </w:r>
      <w:r w:rsidR="00883EA2">
        <w:rPr>
          <w:rFonts w:ascii="NikoshBAN" w:hAnsi="NikoshBAN" w:cs="NikoshBAN"/>
          <w:sz w:val="28"/>
          <w:szCs w:val="28"/>
          <w:cs/>
          <w:lang w:bidi="bn-BD"/>
        </w:rPr>
        <w:t xml:space="preserve">বৈঠকে </w:t>
      </w:r>
      <w:r w:rsidRPr="004D2FFC">
        <w:rPr>
          <w:rFonts w:ascii="NikoshBAN" w:hAnsi="NikoshBAN" w:cs="NikoshBAN"/>
          <w:sz w:val="28"/>
          <w:szCs w:val="28"/>
          <w:cs/>
          <w:lang w:bidi="bn-BD"/>
        </w:rPr>
        <w:t xml:space="preserve">উপস্থাপিত </w:t>
      </w:r>
      <w:r w:rsidRPr="009E09FF">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সরকারের একটি পরিকল্পনা দলিল </w:t>
      </w:r>
      <w:r w:rsidR="00A01955">
        <w:rPr>
          <w:rFonts w:ascii="NikoshBAN" w:hAnsi="NikoshBAN" w:cs="NikoshBAN"/>
          <w:sz w:val="28"/>
          <w:szCs w:val="28"/>
          <w:cs/>
          <w:lang w:bidi="bn-BD"/>
        </w:rPr>
        <w:t>হিসেবে অনুমোদিত হওয়ায় বাংলাদেশে</w:t>
      </w:r>
      <w:r w:rsidR="00883EA2">
        <w:rPr>
          <w:rFonts w:ascii="NikoshBAN" w:hAnsi="NikoshBAN" w:cs="NikoshBAN"/>
          <w:sz w:val="28"/>
          <w:szCs w:val="28"/>
          <w:cs/>
          <w:lang w:bidi="bn-BD"/>
        </w:rPr>
        <w:t xml:space="preserve"> </w:t>
      </w:r>
      <w:r w:rsidRPr="004D2FFC">
        <w:rPr>
          <w:rFonts w:ascii="NikoshBAN" w:hAnsi="NikoshBAN" w:cs="NikoshBAN"/>
          <w:sz w:val="28"/>
          <w:szCs w:val="28"/>
          <w:cs/>
          <w:lang w:bidi="bn-BD"/>
        </w:rPr>
        <w:t>পরিসংখ্যান ব্যবস্থাকে পূর্ণাঙ্গভাবে প্রাতিষ্ঠানিক রূপদানের এক সোনালী অধ্যায় সূচিত হয়েছে</w:t>
      </w:r>
      <w:r w:rsidRPr="004D2FFC">
        <w:rPr>
          <w:rFonts w:ascii="NikoshBAN" w:hAnsi="NikoshBAN" w:cs="NikoshBAN"/>
          <w:sz w:val="28"/>
          <w:szCs w:val="28"/>
          <w:cs/>
          <w:lang w:bidi="hi-IN"/>
        </w:rPr>
        <w:t>।</w:t>
      </w:r>
    </w:p>
    <w:p w:rsidR="009B0327" w:rsidRPr="004D2FFC" w:rsidRDefault="009B0327" w:rsidP="00C97456">
      <w:pPr>
        <w:spacing w:after="0"/>
        <w:ind w:left="0" w:firstLine="720"/>
        <w:rPr>
          <w:rFonts w:ascii="NikoshBAN" w:hAnsi="NikoshBAN" w:cs="NikoshBAN"/>
          <w:lang w:bidi="bn-BD"/>
        </w:rPr>
      </w:pPr>
    </w:p>
    <w:p w:rsidR="00C97456" w:rsidRDefault="00C97456">
      <w:pPr>
        <w:spacing w:after="0"/>
        <w:ind w:left="0"/>
        <w:jc w:val="left"/>
        <w:rPr>
          <w:rFonts w:ascii="NikoshBAN" w:eastAsia="Nikosh" w:hAnsi="NikoshBAN" w:cs="NikoshBAN"/>
          <w:color w:val="00B0F0"/>
          <w:sz w:val="32"/>
          <w:szCs w:val="32"/>
          <w:lang w:bidi="bn-BD"/>
        </w:rPr>
      </w:pPr>
      <w:bookmarkStart w:id="28" w:name="_Toc524608898"/>
      <w:r>
        <w:br w:type="page"/>
      </w:r>
    </w:p>
    <w:p w:rsidR="00CC551F" w:rsidRPr="00A27762" w:rsidRDefault="00B74841" w:rsidP="0062523C">
      <w:pPr>
        <w:pStyle w:val="Heading3"/>
      </w:pPr>
      <w:r w:rsidRPr="00A27762">
        <w:lastRenderedPageBreak/>
        <w:t>১.৪ পরিসংখ্যান ও তথ্য ব্যবস্থাপনা বিভাগ ও বাংলাদেশ পরিসংখ্যান ব্যুরো কর্তৃক বাস্তবায়নাধীন ২০১৭-১৮ অর্থ</w:t>
      </w:r>
      <w:r w:rsidR="006D79B2" w:rsidRPr="00A27762">
        <w:t xml:space="preserve"> </w:t>
      </w:r>
      <w:r w:rsidRPr="00A27762">
        <w:t>বছরে চলমান প্রকল্প</w:t>
      </w:r>
      <w:bookmarkStart w:id="29" w:name="_Toc524608899"/>
      <w:bookmarkEnd w:id="28"/>
    </w:p>
    <w:p w:rsidR="00B74841" w:rsidRDefault="00B74841" w:rsidP="0062523C">
      <w:pPr>
        <w:pStyle w:val="Heading3"/>
      </w:pPr>
      <w:r w:rsidRPr="00A27762">
        <w:t>১.৪.১  পরিসংখ্যান ও তথ্য ব্যবস্থাপনা বিভাগ</w:t>
      </w:r>
      <w:bookmarkEnd w:id="29"/>
    </w:p>
    <w:p w:rsidR="007A12E1" w:rsidRPr="007A12E1" w:rsidRDefault="007A12E1" w:rsidP="007A12E1">
      <w:pPr>
        <w:ind w:left="0"/>
        <w:rPr>
          <w:color w:val="00B0F0"/>
          <w:sz w:val="32"/>
          <w:szCs w:val="32"/>
          <w:lang w:bidi="bn-BD"/>
        </w:rPr>
      </w:pPr>
      <w:r w:rsidRPr="007A12E1">
        <w:rPr>
          <w:color w:val="00B0F0"/>
          <w:sz w:val="32"/>
          <w:szCs w:val="32"/>
          <w:lang w:bidi="bn-BD"/>
        </w:rPr>
        <w:t xml:space="preserve">১) </w:t>
      </w:r>
      <w:r w:rsidRPr="007A12E1">
        <w:rPr>
          <w:color w:val="00B0F0"/>
          <w:sz w:val="32"/>
          <w:szCs w:val="32"/>
        </w:rPr>
        <w:t>আধুনিকায়ন এবং শক্তিশালীকরণ প্রকল্প</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BA17E4">
        <w:rPr>
          <w:rFonts w:ascii="NikoshBAN" w:hAnsi="NikoshBAN" w:cs="NikoshBAN"/>
          <w:sz w:val="28"/>
          <w:szCs w:val="28"/>
          <w:cs/>
          <w:lang w:bidi="bn-BD"/>
        </w:rPr>
        <w:t xml:space="preserve"> </w:t>
      </w:r>
      <w:r w:rsidRPr="004D2FFC">
        <w:rPr>
          <w:rFonts w:ascii="NikoshBAN" w:hAnsi="NikoshBAN" w:cs="NikoshBAN"/>
          <w:sz w:val="28"/>
          <w:szCs w:val="28"/>
          <w:cs/>
          <w:lang w:bidi="bn-BD"/>
        </w:rPr>
        <w:t>: পরিসংখ্যান ও তথ্য ব্যবস্থাপনা বিভাগ</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A17E4">
        <w:rPr>
          <w:rFonts w:ascii="NikoshBAN" w:hAnsi="NikoshBAN" w:cs="NikoshBAN"/>
          <w:sz w:val="28"/>
          <w:szCs w:val="28"/>
          <w:cs/>
          <w:lang w:bidi="bn-BD"/>
        </w:rPr>
        <w:t xml:space="preserve">         </w:t>
      </w:r>
      <w:r w:rsidRPr="004D2FFC">
        <w:rPr>
          <w:rFonts w:ascii="NikoshBAN" w:hAnsi="NikoshBAN" w:cs="NikoshBAN"/>
          <w:sz w:val="28"/>
          <w:szCs w:val="28"/>
          <w:cs/>
          <w:lang w:bidi="bn-BD"/>
        </w:rPr>
        <w:t>: এপ্রিল ২০১৭ থেকে ডিসেম্বর ২০১৮ পর্যন্ত</w:t>
      </w:r>
    </w:p>
    <w:p w:rsidR="00952F38"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DC02E0" w:rsidRPr="004D2FFC" w:rsidRDefault="00142B06" w:rsidP="00C97456">
      <w:pPr>
        <w:pStyle w:val="ListParagraph"/>
        <w:numPr>
          <w:ilvl w:val="0"/>
          <w:numId w:val="16"/>
        </w:numPr>
        <w:spacing w:after="0" w:line="240" w:lineRule="auto"/>
        <w:rPr>
          <w:rFonts w:ascii="NikoshBAN" w:eastAsia="Times New Roman" w:hAnsi="NikoshBAN" w:cs="NikoshBAN"/>
          <w:color w:val="00B0F0"/>
          <w:sz w:val="28"/>
          <w:szCs w:val="28"/>
          <w:lang w:bidi="bn-BD"/>
        </w:rPr>
      </w:pP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ব্যবস্থাপনা</w:t>
      </w:r>
      <w:r w:rsidRPr="004D2FFC">
        <w:rPr>
          <w:rFonts w:ascii="NikoshBAN" w:hAnsi="NikoshBAN" w:cs="NikoshBAN"/>
          <w:sz w:val="28"/>
          <w:szCs w:val="28"/>
        </w:rPr>
        <w:t xml:space="preserve"> </w:t>
      </w:r>
      <w:r w:rsidRPr="004D2FFC">
        <w:rPr>
          <w:rFonts w:ascii="NikoshBAN" w:hAnsi="NikoshBAN" w:cs="NikoshBAN"/>
          <w:sz w:val="28"/>
          <w:szCs w:val="28"/>
          <w:cs/>
        </w:rPr>
        <w:t>বিভাগকে</w:t>
      </w:r>
      <w:r w:rsidRPr="004D2FFC">
        <w:rPr>
          <w:rFonts w:ascii="NikoshBAN" w:hAnsi="NikoshBAN" w:cs="NikoshBAN"/>
          <w:sz w:val="28"/>
          <w:szCs w:val="28"/>
        </w:rPr>
        <w:t xml:space="preserve"> </w:t>
      </w:r>
      <w:r w:rsidRPr="004D2FFC">
        <w:rPr>
          <w:rFonts w:ascii="NikoshBAN" w:hAnsi="NikoshBAN" w:cs="NikoshBAN"/>
          <w:sz w:val="28"/>
          <w:szCs w:val="28"/>
          <w:cs/>
        </w:rPr>
        <w:t>অধিকতর</w:t>
      </w:r>
      <w:r w:rsidRPr="004D2FFC">
        <w:rPr>
          <w:rFonts w:ascii="NikoshBAN" w:hAnsi="NikoshBAN" w:cs="NikoshBAN"/>
          <w:sz w:val="28"/>
          <w:szCs w:val="28"/>
        </w:rPr>
        <w:t xml:space="preserve"> </w:t>
      </w:r>
      <w:r w:rsidRPr="004D2FFC">
        <w:rPr>
          <w:rFonts w:ascii="NikoshBAN" w:hAnsi="NikoshBAN" w:cs="NikoshBAN"/>
          <w:sz w:val="28"/>
          <w:szCs w:val="28"/>
          <w:cs/>
        </w:rPr>
        <w:t>শক্তিশালী</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আধুনিকীকরণ</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w:t>
      </w:r>
    </w:p>
    <w:p w:rsidR="00DC02E0" w:rsidRPr="004D2FFC" w:rsidRDefault="00142B06" w:rsidP="00C97456">
      <w:pPr>
        <w:pStyle w:val="ListParagraph"/>
        <w:numPr>
          <w:ilvl w:val="0"/>
          <w:numId w:val="16"/>
        </w:numPr>
        <w:spacing w:after="0" w:line="240" w:lineRule="auto"/>
        <w:rPr>
          <w:rFonts w:ascii="NikoshBAN" w:eastAsia="Times New Roman" w:hAnsi="NikoshBAN" w:cs="NikoshBAN"/>
          <w:color w:val="00B0F0"/>
          <w:sz w:val="28"/>
          <w:szCs w:val="28"/>
          <w:lang w:bidi="bn-BD"/>
        </w:rPr>
      </w:pP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ব্যবস্থাপনা</w:t>
      </w:r>
      <w:r w:rsidRPr="004D2FFC">
        <w:rPr>
          <w:rFonts w:ascii="NikoshBAN" w:hAnsi="NikoshBAN" w:cs="NikoshBAN"/>
          <w:sz w:val="28"/>
          <w:szCs w:val="28"/>
        </w:rPr>
        <w:t xml:space="preserve"> </w:t>
      </w:r>
      <w:r w:rsidRPr="004D2FFC">
        <w:rPr>
          <w:rFonts w:ascii="NikoshBAN" w:hAnsi="NikoshBAN" w:cs="NikoshBAN"/>
          <w:sz w:val="28"/>
          <w:szCs w:val="28"/>
          <w:cs/>
        </w:rPr>
        <w:t>বিভাগ</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আওতাধীন</w:t>
      </w:r>
      <w:r w:rsidRPr="004D2FFC">
        <w:rPr>
          <w:rFonts w:ascii="NikoshBAN" w:hAnsi="NikoshBAN" w:cs="NikoshBAN"/>
          <w:sz w:val="28"/>
          <w:szCs w:val="28"/>
        </w:rPr>
        <w:t xml:space="preserve"> </w:t>
      </w:r>
      <w:r w:rsidRPr="004D2FFC">
        <w:rPr>
          <w:rFonts w:ascii="NikoshBAN" w:hAnsi="NikoshBAN" w:cs="NikoshBAN"/>
          <w:sz w:val="28"/>
          <w:szCs w:val="28"/>
          <w:cs/>
        </w:rPr>
        <w:t>বাংলাদেশ</w:t>
      </w:r>
      <w:r w:rsidRPr="004D2FFC">
        <w:rPr>
          <w:rFonts w:ascii="NikoshBAN" w:hAnsi="NikoshBAN" w:cs="NikoshBAN"/>
          <w:sz w:val="28"/>
          <w:szCs w:val="28"/>
        </w:rPr>
        <w:t xml:space="preserve"> </w:t>
      </w: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ব্যুরোর</w:t>
      </w:r>
      <w:r w:rsidRPr="004D2FFC">
        <w:rPr>
          <w:rFonts w:ascii="NikoshBAN" w:hAnsi="NikoshBAN" w:cs="NikoshBAN"/>
          <w:sz w:val="28"/>
          <w:szCs w:val="28"/>
        </w:rPr>
        <w:t xml:space="preserve"> </w:t>
      </w:r>
      <w:r w:rsidRPr="004D2FFC">
        <w:rPr>
          <w:rFonts w:ascii="NikoshBAN" w:hAnsi="NikoshBAN" w:cs="NikoshBAN"/>
          <w:sz w:val="28"/>
          <w:szCs w:val="28"/>
          <w:cs/>
        </w:rPr>
        <w:t>কর্মকর্তাদের</w:t>
      </w:r>
      <w:r w:rsidRPr="004D2FFC">
        <w:rPr>
          <w:rFonts w:ascii="NikoshBAN" w:hAnsi="NikoshBAN" w:cs="NikoshBAN"/>
          <w:sz w:val="28"/>
          <w:szCs w:val="28"/>
        </w:rPr>
        <w:t xml:space="preserve"> </w:t>
      </w:r>
      <w:r w:rsidRPr="004D2FFC">
        <w:rPr>
          <w:rFonts w:ascii="NikoshBAN" w:hAnsi="NikoshBAN" w:cs="NikoshBAN"/>
          <w:sz w:val="28"/>
          <w:szCs w:val="28"/>
          <w:cs/>
        </w:rPr>
        <w:t>প্রশিক্ষণ</w:t>
      </w:r>
      <w:r w:rsidRPr="004D2FFC">
        <w:rPr>
          <w:rFonts w:ascii="NikoshBAN" w:hAnsi="NikoshBAN" w:cs="NikoshBAN"/>
          <w:sz w:val="28"/>
          <w:szCs w:val="28"/>
        </w:rPr>
        <w:t xml:space="preserve">, </w:t>
      </w:r>
      <w:r w:rsidRPr="004D2FFC">
        <w:rPr>
          <w:rFonts w:ascii="NikoshBAN" w:hAnsi="NikoshBAN" w:cs="NikoshBAN"/>
          <w:sz w:val="28"/>
          <w:szCs w:val="28"/>
          <w:cs/>
        </w:rPr>
        <w:t>সেমিনার</w:t>
      </w:r>
      <w:r w:rsidRPr="004D2FFC">
        <w:rPr>
          <w:rFonts w:ascii="NikoshBAN" w:hAnsi="NikoshBAN" w:cs="NikoshBAN"/>
          <w:sz w:val="28"/>
          <w:szCs w:val="28"/>
        </w:rPr>
        <w:t xml:space="preserve">, </w:t>
      </w:r>
      <w:r w:rsidRPr="004D2FFC">
        <w:rPr>
          <w:rFonts w:ascii="NikoshBAN" w:hAnsi="NikoshBAN" w:cs="NikoshBAN"/>
          <w:sz w:val="28"/>
          <w:szCs w:val="28"/>
          <w:cs/>
        </w:rPr>
        <w:t>ওয়াকর্শপ</w:t>
      </w:r>
      <w:r w:rsidRPr="004D2FFC">
        <w:rPr>
          <w:rFonts w:ascii="NikoshBAN" w:hAnsi="NikoshBAN" w:cs="NikoshBAN"/>
          <w:sz w:val="28"/>
          <w:szCs w:val="28"/>
        </w:rPr>
        <w:t xml:space="preserve"> </w:t>
      </w:r>
      <w:r w:rsidRPr="004D2FFC">
        <w:rPr>
          <w:rFonts w:ascii="NikoshBAN" w:hAnsi="NikoshBAN" w:cs="NikoshBAN"/>
          <w:sz w:val="28"/>
          <w:szCs w:val="28"/>
          <w:cs/>
        </w:rPr>
        <w:t>ইত্যাদির</w:t>
      </w:r>
      <w:r w:rsidRPr="004D2FFC">
        <w:rPr>
          <w:rFonts w:ascii="NikoshBAN" w:hAnsi="NikoshBAN" w:cs="NikoshBAN"/>
          <w:sz w:val="28"/>
          <w:szCs w:val="28"/>
        </w:rPr>
        <w:t xml:space="preserve"> </w:t>
      </w:r>
      <w:r w:rsidRPr="004D2FFC">
        <w:rPr>
          <w:rFonts w:ascii="NikoshBAN" w:hAnsi="NikoshBAN" w:cs="NikoshBAN"/>
          <w:sz w:val="28"/>
          <w:szCs w:val="28"/>
          <w:cs/>
        </w:rPr>
        <w:t>মাধ্যমে</w:t>
      </w:r>
      <w:r w:rsidRPr="004D2FFC">
        <w:rPr>
          <w:rFonts w:ascii="NikoshBAN" w:hAnsi="NikoshBAN" w:cs="NikoshBAN"/>
          <w:sz w:val="28"/>
          <w:szCs w:val="28"/>
        </w:rPr>
        <w:t xml:space="preserve"> </w:t>
      </w:r>
      <w:r w:rsidRPr="004D2FFC">
        <w:rPr>
          <w:rFonts w:ascii="NikoshBAN" w:hAnsi="NikoshBAN" w:cs="NikoshBAN"/>
          <w:sz w:val="28"/>
          <w:szCs w:val="28"/>
          <w:cs/>
        </w:rPr>
        <w:t>ক্যাপাসিটি</w:t>
      </w:r>
      <w:r w:rsidRPr="004D2FFC">
        <w:rPr>
          <w:rFonts w:ascii="NikoshBAN" w:hAnsi="NikoshBAN" w:cs="NikoshBAN"/>
          <w:sz w:val="28"/>
          <w:szCs w:val="28"/>
        </w:rPr>
        <w:t xml:space="preserve"> </w:t>
      </w:r>
      <w:r w:rsidRPr="004D2FFC">
        <w:rPr>
          <w:rFonts w:ascii="NikoshBAN" w:hAnsi="NikoshBAN" w:cs="NikoshBAN"/>
          <w:sz w:val="28"/>
          <w:szCs w:val="28"/>
          <w:cs/>
        </w:rPr>
        <w:t>বিল্ডিং</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w:t>
      </w:r>
    </w:p>
    <w:p w:rsidR="00DC02E0" w:rsidRPr="004D2FFC" w:rsidRDefault="00142B06" w:rsidP="00C97456">
      <w:pPr>
        <w:pStyle w:val="ListParagraph"/>
        <w:numPr>
          <w:ilvl w:val="0"/>
          <w:numId w:val="16"/>
        </w:numPr>
        <w:spacing w:after="0" w:line="240" w:lineRule="auto"/>
        <w:rPr>
          <w:rFonts w:ascii="NikoshBAN" w:eastAsia="Times New Roman" w:hAnsi="NikoshBAN" w:cs="NikoshBAN"/>
          <w:color w:val="00B0F0"/>
          <w:sz w:val="28"/>
          <w:szCs w:val="28"/>
          <w:lang w:bidi="bn-BD"/>
        </w:rPr>
      </w:pP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ব্যবস্থাপনা</w:t>
      </w:r>
      <w:r w:rsidRPr="004D2FFC">
        <w:rPr>
          <w:rFonts w:ascii="NikoshBAN" w:hAnsi="NikoshBAN" w:cs="NikoshBAN"/>
          <w:sz w:val="28"/>
          <w:szCs w:val="28"/>
        </w:rPr>
        <w:t xml:space="preserve"> </w:t>
      </w:r>
      <w:r w:rsidRPr="004D2FFC">
        <w:rPr>
          <w:rFonts w:ascii="NikoshBAN" w:hAnsi="NikoshBAN" w:cs="NikoshBAN"/>
          <w:sz w:val="28"/>
          <w:szCs w:val="28"/>
          <w:cs/>
        </w:rPr>
        <w:t>বিভাগের</w:t>
      </w:r>
      <w:r w:rsidRPr="004D2FFC">
        <w:rPr>
          <w:rFonts w:ascii="NikoshBAN" w:hAnsi="NikoshBAN" w:cs="NikoshBAN"/>
          <w:sz w:val="28"/>
          <w:szCs w:val="28"/>
        </w:rPr>
        <w:t xml:space="preserve"> </w:t>
      </w:r>
      <w:r w:rsidRPr="009E09FF">
        <w:rPr>
          <w:rFonts w:ascii="Times New Roman" w:hAnsi="Times New Roman" w:cs="Times New Roman"/>
          <w:sz w:val="28"/>
          <w:szCs w:val="28"/>
        </w:rPr>
        <w:t>ICT</w:t>
      </w:r>
      <w:r w:rsidRPr="004D2FFC">
        <w:rPr>
          <w:rFonts w:ascii="NikoshBAN" w:hAnsi="NikoshBAN" w:cs="NikoshBAN"/>
          <w:sz w:val="28"/>
          <w:szCs w:val="28"/>
        </w:rPr>
        <w:t xml:space="preserve"> </w:t>
      </w:r>
      <w:r w:rsidRPr="004D2FFC">
        <w:rPr>
          <w:rFonts w:ascii="NikoshBAN" w:hAnsi="NikoshBAN" w:cs="NikoshBAN"/>
          <w:sz w:val="28"/>
          <w:szCs w:val="28"/>
          <w:cs/>
        </w:rPr>
        <w:t>অবকাঠামো</w:t>
      </w:r>
      <w:r w:rsidRPr="004D2FFC">
        <w:rPr>
          <w:rFonts w:ascii="NikoshBAN" w:hAnsi="NikoshBAN" w:cs="NikoshBAN"/>
          <w:sz w:val="28"/>
          <w:szCs w:val="28"/>
        </w:rPr>
        <w:t xml:space="preserve"> </w:t>
      </w:r>
      <w:r w:rsidRPr="004D2FFC">
        <w:rPr>
          <w:rFonts w:ascii="NikoshBAN" w:hAnsi="NikoshBAN" w:cs="NikoshBAN"/>
          <w:sz w:val="28"/>
          <w:szCs w:val="28"/>
          <w:cs/>
        </w:rPr>
        <w:t>উন্নয়ন</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এবং</w:t>
      </w:r>
      <w:r w:rsidRPr="004D2FFC">
        <w:rPr>
          <w:rFonts w:ascii="NikoshBAN" w:hAnsi="NikoshBAN" w:cs="NikoshBAN"/>
          <w:sz w:val="28"/>
          <w:szCs w:val="28"/>
        </w:rPr>
        <w:t xml:space="preserve"> </w:t>
      </w:r>
    </w:p>
    <w:p w:rsidR="00142B06" w:rsidRPr="004D2FFC" w:rsidRDefault="00142B06" w:rsidP="00C97456">
      <w:pPr>
        <w:pStyle w:val="ListParagraph"/>
        <w:numPr>
          <w:ilvl w:val="0"/>
          <w:numId w:val="16"/>
        </w:numPr>
        <w:spacing w:after="0" w:line="240" w:lineRule="auto"/>
        <w:rPr>
          <w:rFonts w:ascii="NikoshBAN" w:eastAsia="Times New Roman" w:hAnsi="NikoshBAN" w:cs="NikoshBAN"/>
          <w:color w:val="00B0F0"/>
          <w:sz w:val="28"/>
          <w:szCs w:val="28"/>
          <w:cs/>
          <w:lang w:bidi="bn-BD"/>
        </w:rPr>
      </w:pP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ভবন</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প্রধান</w:t>
      </w:r>
      <w:r w:rsidRPr="004D2FFC">
        <w:rPr>
          <w:rFonts w:ascii="NikoshBAN" w:hAnsi="NikoshBAN" w:cs="NikoshBAN"/>
          <w:sz w:val="28"/>
          <w:szCs w:val="28"/>
        </w:rPr>
        <w:t xml:space="preserve"> </w:t>
      </w:r>
      <w:r w:rsidRPr="004D2FFC">
        <w:rPr>
          <w:rFonts w:ascii="NikoshBAN" w:hAnsi="NikoshBAN" w:cs="NikoshBAN"/>
          <w:sz w:val="28"/>
          <w:szCs w:val="28"/>
          <w:cs/>
        </w:rPr>
        <w:t>ফটক</w:t>
      </w:r>
      <w:r w:rsidRPr="004D2FFC">
        <w:rPr>
          <w:rFonts w:ascii="NikoshBAN" w:hAnsi="NikoshBAN" w:cs="NikoshBAN"/>
          <w:sz w:val="28"/>
          <w:szCs w:val="28"/>
        </w:rPr>
        <w:t xml:space="preserve"> </w:t>
      </w:r>
      <w:r w:rsidRPr="004D2FFC">
        <w:rPr>
          <w:rFonts w:ascii="NikoshBAN" w:hAnsi="NikoshBAN" w:cs="NikoshBAN"/>
          <w:sz w:val="28"/>
          <w:szCs w:val="28"/>
          <w:cs/>
        </w:rPr>
        <w:t>নির্মাণ</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cs/>
          <w:lang w:bidi="hi-IN"/>
        </w:rPr>
        <w:t>।</w:t>
      </w:r>
    </w:p>
    <w:p w:rsidR="00952F38" w:rsidRPr="004D2FFC" w:rsidRDefault="00142B06" w:rsidP="00C97456">
      <w:pPr>
        <w:spacing w:after="0"/>
        <w:ind w:left="0"/>
        <w:rPr>
          <w:rFonts w:ascii="NikoshBAN" w:hAnsi="NikoshBAN" w:cs="NikoshBAN"/>
          <w:sz w:val="28"/>
          <w:szCs w:val="28"/>
          <w:cs/>
          <w:lang w:bidi="bn-BD"/>
        </w:rPr>
      </w:pPr>
      <w:r w:rsidRPr="00CC551F">
        <w:rPr>
          <w:rFonts w:ascii="NikoshBAN" w:hAnsi="NikoshBAN" w:cs="NikoshBAN"/>
          <w:color w:val="00B0F0"/>
          <w:sz w:val="32"/>
          <w:szCs w:val="32"/>
          <w:cs/>
          <w:lang w:bidi="bn-BD"/>
        </w:rPr>
        <w:t>প্রাক্কলিত ব্যয়:</w:t>
      </w:r>
      <w:r w:rsidRPr="004D2FFC">
        <w:rPr>
          <w:rFonts w:ascii="NikoshBAN" w:hAnsi="NikoshBAN" w:cs="NikoshBAN"/>
          <w:cs/>
          <w:lang w:bidi="bn-BD"/>
        </w:rPr>
        <w:t xml:space="preserve"> </w:t>
      </w:r>
      <w:r w:rsidR="0045655D">
        <w:rPr>
          <w:rFonts w:ascii="NikoshBAN" w:hAnsi="NikoshBAN" w:cs="NikoshBAN"/>
          <w:cs/>
          <w:lang w:bidi="bn-BD"/>
        </w:rPr>
        <w:t xml:space="preserve"> </w:t>
      </w:r>
      <w:r w:rsidRPr="004D2FFC">
        <w:rPr>
          <w:rFonts w:ascii="NikoshBAN" w:hAnsi="NikoshBAN" w:cs="NikoshBAN"/>
          <w:sz w:val="28"/>
          <w:szCs w:val="28"/>
          <w:cs/>
          <w:lang w:bidi="bn-BD"/>
        </w:rPr>
        <w:t xml:space="preserve">২৮০.০০ </w:t>
      </w:r>
      <w:r w:rsidR="00CB2EA9"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A27762" w:rsidP="00C97456">
      <w:pPr>
        <w:spacing w:after="0"/>
        <w:ind w:left="0" w:firstLine="720"/>
        <w:rPr>
          <w:rFonts w:ascii="NikoshBAN" w:hAnsi="NikoshBAN" w:cs="NikoshBAN"/>
          <w:sz w:val="28"/>
          <w:szCs w:val="28"/>
          <w:cs/>
          <w:lang w:bidi="bn-BD"/>
        </w:rPr>
      </w:pPr>
      <w:r>
        <w:rPr>
          <w:rFonts w:ascii="NikoshBAN" w:hAnsi="NikoshBAN" w:cs="NikoshBAN"/>
          <w:sz w:val="28"/>
          <w:szCs w:val="28"/>
          <w:cs/>
          <w:lang w:bidi="bn-BD"/>
        </w:rPr>
        <w:t xml:space="preserve">           </w:t>
      </w:r>
      <w:r w:rsidR="00142B06" w:rsidRPr="004D2FFC">
        <w:rPr>
          <w:rFonts w:ascii="NikoshBAN" w:hAnsi="NikoshBAN" w:cs="NikoshBAN"/>
          <w:sz w:val="28"/>
          <w:szCs w:val="28"/>
          <w:cs/>
          <w:lang w:bidi="bn-BD"/>
        </w:rPr>
        <w:t xml:space="preserve">২০১৭-১৮ অর্থবছরের জুন পর্যন্ত </w:t>
      </w:r>
      <w:r w:rsidR="00CE160F">
        <w:rPr>
          <w:rFonts w:ascii="NikoshBAN" w:hAnsi="NikoshBAN" w:cs="NikoshBAN"/>
          <w:sz w:val="28"/>
          <w:szCs w:val="28"/>
          <w:cs/>
          <w:lang w:bidi="bn-BD"/>
        </w:rPr>
        <w:t xml:space="preserve">কাজের অগ্রগতি </w:t>
      </w:r>
      <w:r w:rsidR="00142B06" w:rsidRPr="004D2FFC">
        <w:rPr>
          <w:rFonts w:ascii="NikoshBAN" w:hAnsi="NikoshBAN" w:cs="NikoshBAN"/>
          <w:sz w:val="28"/>
          <w:szCs w:val="28"/>
          <w:cs/>
          <w:lang w:bidi="bn-BD"/>
        </w:rPr>
        <w:t>: ৬৪.২৬%</w:t>
      </w:r>
    </w:p>
    <w:p w:rsidR="00142B06" w:rsidRDefault="00A27762" w:rsidP="00C97456">
      <w:pPr>
        <w:spacing w:after="0"/>
        <w:ind w:left="0"/>
        <w:rPr>
          <w:rFonts w:ascii="NikoshBAN" w:hAnsi="NikoshBAN" w:cs="NikoshBAN"/>
          <w:sz w:val="28"/>
          <w:szCs w:val="28"/>
          <w:cs/>
          <w:lang w:bidi="bn-BD"/>
        </w:rPr>
      </w:pPr>
      <w:r>
        <w:rPr>
          <w:rFonts w:ascii="NikoshBAN" w:hAnsi="NikoshBAN" w:cs="NikoshBAN"/>
          <w:sz w:val="28"/>
          <w:szCs w:val="28"/>
          <w:cs/>
          <w:lang w:bidi="bn-BD"/>
        </w:rPr>
        <w:t xml:space="preserve">                      </w:t>
      </w:r>
      <w:r w:rsidR="00142B06" w:rsidRPr="004D2FFC">
        <w:rPr>
          <w:rFonts w:ascii="NikoshBAN" w:hAnsi="NikoshBAN" w:cs="NikoshBAN"/>
          <w:sz w:val="28"/>
          <w:szCs w:val="28"/>
          <w:cs/>
          <w:lang w:bidi="bn-BD"/>
        </w:rPr>
        <w:t>২০১৭-</w:t>
      </w:r>
      <w:r w:rsidR="00CE160F">
        <w:rPr>
          <w:rFonts w:ascii="NikoshBAN" w:hAnsi="NikoshBAN" w:cs="NikoshBAN"/>
          <w:sz w:val="28"/>
          <w:szCs w:val="28"/>
          <w:cs/>
          <w:lang w:bidi="bn-BD"/>
        </w:rPr>
        <w:t xml:space="preserve">২০১৮ অর্থবছরে আর্থিক অগ্রগতি </w:t>
      </w:r>
      <w:r w:rsidR="00142B06" w:rsidRPr="004D2FFC">
        <w:rPr>
          <w:rFonts w:ascii="NikoshBAN" w:hAnsi="NikoshBAN" w:cs="NikoshBAN"/>
          <w:sz w:val="28"/>
          <w:szCs w:val="28"/>
          <w:cs/>
          <w:lang w:bidi="bn-BD"/>
        </w:rPr>
        <w:t>: ৫৬.২৩%</w:t>
      </w:r>
    </w:p>
    <w:p w:rsidR="007A12E1" w:rsidRDefault="007A12E1" w:rsidP="00BB476A">
      <w:pPr>
        <w:pStyle w:val="Heading4"/>
      </w:pPr>
      <w:bookmarkStart w:id="30" w:name="_Toc524608901"/>
      <w:r>
        <w:t>১</w:t>
      </w:r>
      <w:r>
        <w:t>.</w:t>
      </w:r>
      <w:r>
        <w:t>৪</w:t>
      </w:r>
      <w:r>
        <w:t>.</w:t>
      </w:r>
      <w:r>
        <w:t>২</w:t>
      </w:r>
      <w:r>
        <w:t xml:space="preserve"> </w:t>
      </w:r>
      <w:r w:rsidRPr="00A27762">
        <w:t>বাংলাদেশ</w:t>
      </w:r>
      <w:r w:rsidRPr="00A27762">
        <w:t xml:space="preserve"> </w:t>
      </w:r>
      <w:r w:rsidRPr="00A27762">
        <w:t>পরিসংখ্যান</w:t>
      </w:r>
      <w:r w:rsidRPr="00A27762">
        <w:t xml:space="preserve"> </w:t>
      </w:r>
      <w:r w:rsidRPr="00A27762">
        <w:t>ব্যুরো</w:t>
      </w:r>
    </w:p>
    <w:p w:rsidR="00B74841" w:rsidRPr="00CC551F" w:rsidRDefault="007A12E1" w:rsidP="00BB476A">
      <w:pPr>
        <w:pStyle w:val="Heading4"/>
      </w:pPr>
      <w:r>
        <w:t>১</w:t>
      </w:r>
      <w:r>
        <w:t xml:space="preserve">) </w:t>
      </w:r>
      <w:r w:rsidR="00B74841" w:rsidRPr="00CC551F">
        <w:t>অর্থনৈতিক</w:t>
      </w:r>
      <w:r w:rsidR="00B74841" w:rsidRPr="00CC551F">
        <w:t xml:space="preserve"> </w:t>
      </w:r>
      <w:r w:rsidR="00B74841" w:rsidRPr="00CC551F">
        <w:t>শুমারি</w:t>
      </w:r>
      <w:r w:rsidR="00B74841" w:rsidRPr="00CC551F">
        <w:t>-</w:t>
      </w:r>
      <w:r w:rsidR="00B74841" w:rsidRPr="00CC551F">
        <w:t>২০১৩</w:t>
      </w:r>
      <w:r w:rsidR="00B74841" w:rsidRPr="00CC551F">
        <w:t xml:space="preserve"> </w:t>
      </w:r>
      <w:r w:rsidR="00B74841" w:rsidRPr="00CC551F">
        <w:t>প্রকল্প</w:t>
      </w:r>
      <w:bookmarkEnd w:id="30"/>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073D8C">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6D79B2">
        <w:rPr>
          <w:rFonts w:ascii="NikoshBAN" w:hAnsi="NikoshBAN" w:cs="NikoshBAN"/>
          <w:sz w:val="28"/>
          <w:szCs w:val="28"/>
          <w:cs/>
          <w:lang w:bidi="bn-BD"/>
        </w:rPr>
        <w:t>বাংলাদেশ পরিসংখ্যান ব্যুরো</w:t>
      </w:r>
    </w:p>
    <w:p w:rsidR="00142B06"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A17E4">
        <w:rPr>
          <w:rFonts w:ascii="NikoshBAN" w:hAnsi="NikoshBAN" w:cs="NikoshBAN"/>
          <w:sz w:val="28"/>
          <w:szCs w:val="28"/>
          <w:cs/>
          <w:lang w:bidi="bn-BD"/>
        </w:rPr>
        <w:t xml:space="preserve">         </w:t>
      </w:r>
      <w:r w:rsidRPr="004D2FFC">
        <w:rPr>
          <w:rFonts w:ascii="NikoshBAN" w:hAnsi="NikoshBAN" w:cs="NikoshBAN"/>
          <w:sz w:val="28"/>
          <w:szCs w:val="28"/>
          <w:cs/>
          <w:lang w:bidi="bn-BD"/>
        </w:rPr>
        <w:t>: জুলাই ২০১১ থেকে জুন ২০১৮ পর্যন্ত</w:t>
      </w:r>
    </w:p>
    <w:p w:rsidR="00EE18B2" w:rsidRPr="00CC551F" w:rsidRDefault="00142B06" w:rsidP="00C97456">
      <w:pPr>
        <w:spacing w:after="0"/>
        <w:ind w:left="0"/>
        <w:rPr>
          <w:rFonts w:ascii="NikoshBAN" w:hAnsi="NikoshBAN" w:cs="NikoshBAN"/>
          <w:sz w:val="32"/>
          <w:szCs w:val="32"/>
          <w:cs/>
          <w:lang w:bidi="bn-BD"/>
        </w:rPr>
      </w:pPr>
      <w:r w:rsidRPr="00CC551F">
        <w:rPr>
          <w:rFonts w:ascii="NikoshBAN" w:hAnsi="NikoshBAN" w:cs="NikoshBAN"/>
          <w:color w:val="00B0F0"/>
          <w:sz w:val="32"/>
          <w:szCs w:val="32"/>
          <w:cs/>
          <w:lang w:bidi="bn-BD"/>
        </w:rPr>
        <w:t>প্রকল্পের উদ্দেশ্য:</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বাংলাদেশে তৃতীয় অর্থনৈতিক শুমারি ২০১৩ সালে সম্পাদন করা এবং সম্ভাব্য স্বল্পতম সময়ের মধ্যে প্রতিবেদন প্রকাশ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 xml:space="preserve">মূল শুমারি (তথ্য সংগ্রহ) সম্পন্ন করার পর সম্ভাব্য কম সময়ের মধ্যে গণনা পরবর্তী যাচাই </w:t>
      </w:r>
      <w:r w:rsidRPr="004D2FFC">
        <w:rPr>
          <w:rFonts w:ascii="NikoshBAN" w:hAnsi="NikoshBAN" w:cs="NikoshBAN"/>
          <w:sz w:val="28"/>
          <w:szCs w:val="28"/>
        </w:rPr>
        <w:t xml:space="preserve">(PEC) </w:t>
      </w:r>
      <w:r w:rsidRPr="004D2FFC">
        <w:rPr>
          <w:rFonts w:ascii="NikoshBAN" w:hAnsi="NikoshBAN" w:cs="NikoshBAN"/>
          <w:sz w:val="28"/>
          <w:szCs w:val="28"/>
          <w:cs/>
          <w:lang w:bidi="bn-BD"/>
        </w:rPr>
        <w:t>কার্যক্রম সম্পন্ন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Pr>
          <w:rFonts w:ascii="NikoshBAN" w:hAnsi="NikoshBAN" w:cs="NikoshBAN"/>
          <w:sz w:val="28"/>
          <w:szCs w:val="28"/>
          <w:cs/>
          <w:lang w:bidi="bn-BD"/>
        </w:rPr>
        <w:t>বিভিন্ন অর্থনৈতিক কর্মকান্ডে</w:t>
      </w:r>
      <w:r w:rsidRPr="004D2FFC">
        <w:rPr>
          <w:rFonts w:ascii="NikoshBAN" w:hAnsi="NikoshBAN" w:cs="NikoshBAN"/>
          <w:sz w:val="28"/>
          <w:szCs w:val="28"/>
          <w:cs/>
          <w:lang w:bidi="bn-BD"/>
        </w:rPr>
        <w:t xml:space="preserve"> বিষয়ে বিস্তারিত জরিপ সম্পাদনের নিমিত্তে </w:t>
      </w:r>
      <w:r w:rsidRPr="003114E1">
        <w:rPr>
          <w:rFonts w:ascii="Times New Roman" w:hAnsi="Times New Roman" w:cs="Times New Roman"/>
          <w:sz w:val="28"/>
          <w:szCs w:val="28"/>
        </w:rPr>
        <w:t>Sampling Frame</w:t>
      </w:r>
      <w:r w:rsidRPr="004D2FFC">
        <w:rPr>
          <w:rFonts w:ascii="NikoshBAN" w:hAnsi="NikoshBAN" w:cs="NikoshBAN"/>
          <w:sz w:val="28"/>
          <w:szCs w:val="28"/>
        </w:rPr>
        <w:t xml:space="preserve"> </w:t>
      </w:r>
      <w:r w:rsidRPr="004D2FFC">
        <w:rPr>
          <w:rFonts w:ascii="NikoshBAN" w:hAnsi="NikoshBAN" w:cs="NikoshBAN"/>
          <w:sz w:val="28"/>
          <w:szCs w:val="28"/>
          <w:cs/>
          <w:lang w:bidi="bn-BD"/>
        </w:rPr>
        <w:t>প্রস্তুত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3114E1">
        <w:rPr>
          <w:rFonts w:ascii="Times New Roman" w:hAnsi="Times New Roman" w:cs="Times New Roman"/>
          <w:sz w:val="28"/>
          <w:szCs w:val="28"/>
        </w:rPr>
        <w:t>Bangladesh Standard Industrial Classification (BSIC 2009)</w:t>
      </w:r>
      <w:r w:rsidRPr="004D2FFC">
        <w:rPr>
          <w:rFonts w:ascii="NikoshBAN" w:hAnsi="NikoshBAN" w:cs="NikoshBAN"/>
          <w:sz w:val="28"/>
          <w:szCs w:val="28"/>
        </w:rPr>
        <w:t xml:space="preserve"> </w:t>
      </w:r>
      <w:r>
        <w:rPr>
          <w:rFonts w:ascii="NikoshBAN" w:eastAsia="Nikosh" w:hAnsi="NikoshBAN" w:cs="NikoshBAN"/>
          <w:sz w:val="28"/>
          <w:szCs w:val="28"/>
          <w:cs/>
          <w:lang w:bidi="bn-BD"/>
        </w:rPr>
        <w:t xml:space="preserve">অনুযায়ী অর্থনৈতিক কর্মকান্ডে </w:t>
      </w:r>
      <w:r w:rsidRPr="004D2FFC">
        <w:rPr>
          <w:rFonts w:ascii="NikoshBAN" w:hAnsi="NikoshBAN" w:cs="NikoshBAN"/>
          <w:sz w:val="28"/>
          <w:szCs w:val="28"/>
          <w:cs/>
          <w:lang w:bidi="bn-BD"/>
        </w:rPr>
        <w:t xml:space="preserve">নিয়োজিত সকল প্রতিষ্ঠানের একটি </w:t>
      </w:r>
      <w:r w:rsidRPr="004D2FFC">
        <w:rPr>
          <w:rFonts w:ascii="NikoshBAN" w:hAnsi="NikoshBAN" w:cs="NikoshBAN"/>
          <w:sz w:val="28"/>
          <w:szCs w:val="28"/>
        </w:rPr>
        <w:t>(</w:t>
      </w:r>
      <w:r w:rsidRPr="000929E9">
        <w:rPr>
          <w:rFonts w:ascii="Times New Roman" w:hAnsi="Times New Roman" w:cs="Times New Roman"/>
          <w:sz w:val="28"/>
          <w:szCs w:val="28"/>
        </w:rPr>
        <w:t>Directory</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প্রণয়ন করা; </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পাইলট বিজনেস রেজিস্টার প্রণয়ন;</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কর্মকান্ডের শিল্পগত বিন্যাস, নিয়োজিত জনবলের সংখ্যা ও মালিকানার ধরণ নির্ধারণ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জাতীয় আয়ের ভিত্তি বছর পরিবর্তনের লক্ষ্যে প্রয়োজনীয় বেঞ্চমার্ক তথ্য সংগ্রহ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কর্মকান্ডে নিয়োজিত উপখাতগুলোর কাঠামো নিরূপণ করা;</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অকৃষিমূলক অর্থনৈতিক কর্মকান্ডের কাঠামো ন</w:t>
      </w:r>
      <w:r>
        <w:rPr>
          <w:rFonts w:ascii="NikoshBAN" w:hAnsi="NikoshBAN" w:cs="NikoshBAN"/>
          <w:sz w:val="28"/>
          <w:szCs w:val="28"/>
          <w:cs/>
          <w:lang w:bidi="bn-BD"/>
        </w:rPr>
        <w:t>ির্ধারণ ও সামগ্রিক অর্থনীতিতে</w:t>
      </w:r>
      <w:r w:rsidRPr="004D2FFC">
        <w:rPr>
          <w:rFonts w:ascii="NikoshBAN" w:hAnsi="NikoshBAN" w:cs="NikoshBAN"/>
          <w:sz w:val="28"/>
          <w:szCs w:val="28"/>
          <w:cs/>
          <w:lang w:bidi="bn-BD"/>
        </w:rPr>
        <w:t xml:space="preserve"> অবদান নিরূপণ করা; এবং</w:t>
      </w:r>
    </w:p>
    <w:p w:rsidR="00894BEF" w:rsidRPr="004D2FFC" w:rsidRDefault="00894BEF"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উন্নয়নের জন্য তথ্য নির্ভর যথাযথ পরিকল্পনা প্রণয়ন ও নীতিনির্ধারণের লক্ষ্যে প্রয়োজনীয় তথ্য উপাত্ত সরবরাহ করা।</w:t>
      </w:r>
    </w:p>
    <w:p w:rsidR="00142B06"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প্রাক্কলিত ব্যয়:</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 xml:space="preserve">মূল ডিপিপিতে প্রাক্কলিত ব্যয় : ১৯৩৫২৯০ </w:t>
      </w:r>
      <w:r w:rsidR="002B442A"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r w:rsidRPr="004D2FFC">
        <w:rPr>
          <w:rFonts w:ascii="NikoshBAN" w:hAnsi="NikoshBAN" w:cs="NikoshBAN"/>
          <w:sz w:val="28"/>
          <w:szCs w:val="28"/>
          <w:cs/>
          <w:lang w:bidi="hi-IN"/>
        </w:rPr>
        <w:t>।</w:t>
      </w:r>
    </w:p>
    <w:p w:rsidR="00142B06" w:rsidRPr="004D2FFC" w:rsidRDefault="00DE3972"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আরডি</w:t>
      </w:r>
      <w:r w:rsidR="00CE160F">
        <w:rPr>
          <w:rFonts w:ascii="NikoshBAN" w:hAnsi="NikoshBAN" w:cs="NikoshBAN"/>
          <w:sz w:val="28"/>
          <w:szCs w:val="28"/>
          <w:cs/>
          <w:lang w:bidi="bn-BD"/>
        </w:rPr>
        <w:t>পিপি</w:t>
      </w:r>
      <w:r w:rsidR="00142B06" w:rsidRPr="004D2FFC">
        <w:rPr>
          <w:rFonts w:ascii="NikoshBAN" w:hAnsi="NikoshBAN" w:cs="NikoshBAN"/>
          <w:sz w:val="28"/>
          <w:szCs w:val="28"/>
          <w:cs/>
          <w:lang w:bidi="bn-BD"/>
        </w:rPr>
        <w:t xml:space="preserve"> </w:t>
      </w:r>
      <w:r w:rsidR="00CE160F" w:rsidRPr="004D2FFC">
        <w:rPr>
          <w:rFonts w:ascii="NikoshBAN" w:hAnsi="NikoshBAN" w:cs="NikoshBAN"/>
          <w:sz w:val="28"/>
          <w:szCs w:val="28"/>
          <w:cs/>
          <w:lang w:bidi="bn-BD"/>
        </w:rPr>
        <w:t>প্রাক্কলিত ব্যয়</w:t>
      </w:r>
      <w:r w:rsidR="00142B06" w:rsidRPr="004D2FFC">
        <w:rPr>
          <w:rFonts w:ascii="NikoshBAN" w:hAnsi="NikoshBAN" w:cs="NikoshBAN"/>
          <w:sz w:val="28"/>
          <w:szCs w:val="28"/>
          <w:cs/>
          <w:lang w:bidi="bn-BD"/>
        </w:rPr>
        <w:t xml:space="preserve">: ১৭৮৯৫৮১ </w:t>
      </w:r>
      <w:r w:rsidR="000F54C6" w:rsidRPr="004D2FFC">
        <w:rPr>
          <w:rFonts w:ascii="NikoshBAN" w:hAnsi="NikoshBAN" w:cs="NikoshBAN"/>
          <w:sz w:val="28"/>
          <w:szCs w:val="28"/>
          <w:cs/>
          <w:lang w:bidi="bn-BD"/>
        </w:rPr>
        <w:t>লক্ষ</w:t>
      </w:r>
      <w:r w:rsidR="00142B06" w:rsidRPr="004D2FFC">
        <w:rPr>
          <w:rFonts w:ascii="NikoshBAN" w:hAnsi="NikoshBAN" w:cs="NikoshBAN"/>
          <w:sz w:val="28"/>
          <w:szCs w:val="28"/>
          <w:cs/>
          <w:lang w:bidi="bn-BD"/>
        </w:rPr>
        <w:t xml:space="preserve"> টাকা।</w:t>
      </w:r>
    </w:p>
    <w:p w:rsidR="00142B06" w:rsidRPr="004D2FFC" w:rsidRDefault="00142B06" w:rsidP="00C97456">
      <w:pPr>
        <w:spacing w:after="0"/>
        <w:ind w:left="0"/>
        <w:rPr>
          <w:rFonts w:ascii="NikoshBAN" w:hAnsi="NikoshBAN" w:cs="NikoshBAN"/>
          <w:sz w:val="28"/>
          <w:szCs w:val="28"/>
          <w:lang w:bidi="bn-BD"/>
        </w:rPr>
      </w:pPr>
      <w:r w:rsidRPr="004D2FFC">
        <w:rPr>
          <w:rFonts w:ascii="NikoshBAN" w:hAnsi="NikoshBAN" w:cs="NikoshBAN"/>
          <w:sz w:val="28"/>
          <w:szCs w:val="28"/>
          <w:cs/>
          <w:lang w:bidi="bn-BD"/>
        </w:rPr>
        <w:t>২০১৭-১৮ অর্থবছর</w:t>
      </w:r>
      <w:r w:rsidR="00CE160F">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৮৫.৬৭%</w:t>
      </w:r>
      <w:r w:rsidRPr="004D2FFC">
        <w:rPr>
          <w:rFonts w:ascii="NikoshBAN" w:hAnsi="NikoshBAN" w:cs="NikoshBAN"/>
          <w:sz w:val="28"/>
          <w:szCs w:val="28"/>
          <w:cs/>
          <w:lang w:bidi="bn-BD"/>
        </w:rPr>
        <w:tab/>
      </w:r>
      <w:r w:rsidRPr="004D2FFC">
        <w:rPr>
          <w:rFonts w:ascii="NikoshBAN" w:hAnsi="NikoshBAN" w:cs="NikoshBAN"/>
          <w:sz w:val="28"/>
          <w:szCs w:val="28"/>
          <w:cs/>
          <w:lang w:bidi="bn-BD"/>
        </w:rPr>
        <w:tab/>
      </w:r>
      <w:r w:rsidRPr="004D2FFC">
        <w:rPr>
          <w:rFonts w:ascii="NikoshBAN" w:hAnsi="NikoshBAN" w:cs="NikoshBAN"/>
          <w:sz w:val="28"/>
          <w:szCs w:val="28"/>
          <w:cs/>
          <w:lang w:bidi="bn-BD"/>
        </w:rPr>
        <w:tab/>
      </w:r>
      <w:r w:rsidRPr="004D2FFC">
        <w:rPr>
          <w:rFonts w:ascii="NikoshBAN" w:hAnsi="NikoshBAN" w:cs="NikoshBAN"/>
          <w:sz w:val="28"/>
          <w:szCs w:val="28"/>
          <w:cs/>
          <w:lang w:bidi="bn-BD"/>
        </w:rPr>
        <w:tab/>
      </w:r>
      <w:r w:rsidRPr="004D2FFC">
        <w:rPr>
          <w:rFonts w:ascii="NikoshBAN" w:hAnsi="NikoshBAN" w:cs="NikoshBAN"/>
          <w:sz w:val="28"/>
          <w:szCs w:val="28"/>
          <w:cs/>
          <w:lang w:bidi="bn-BD"/>
        </w:rPr>
        <w:tab/>
      </w:r>
    </w:p>
    <w:p w:rsidR="00EE18B2"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২০১৭-</w:t>
      </w:r>
      <w:r w:rsidR="00CE160F">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৮৩.৬৭%</w:t>
      </w:r>
    </w:p>
    <w:p w:rsidR="00B74841" w:rsidRPr="00CC551F" w:rsidRDefault="007A12E1" w:rsidP="00BB476A">
      <w:pPr>
        <w:pStyle w:val="Heading4"/>
      </w:pPr>
      <w:bookmarkStart w:id="31" w:name="_Toc524608902"/>
      <w:r>
        <w:lastRenderedPageBreak/>
        <w:t>২</w:t>
      </w:r>
      <w:r>
        <w:t xml:space="preserve">) </w:t>
      </w:r>
      <w:r w:rsidR="00B74841" w:rsidRPr="00CC551F">
        <w:t>হাউজহোল্ড</w:t>
      </w:r>
      <w:r w:rsidR="00B74841" w:rsidRPr="00CC551F">
        <w:t xml:space="preserve"> </w:t>
      </w:r>
      <w:r w:rsidR="00B74841" w:rsidRPr="00CC551F">
        <w:t>ইনকাম</w:t>
      </w:r>
      <w:r w:rsidR="00B74841" w:rsidRPr="00CC551F">
        <w:t xml:space="preserve"> </w:t>
      </w:r>
      <w:r w:rsidR="00B74841" w:rsidRPr="00CC551F">
        <w:t>অ্যা</w:t>
      </w:r>
      <w:r w:rsidR="00972EBB" w:rsidRPr="00CC551F">
        <w:t>ন্ড</w:t>
      </w:r>
      <w:r w:rsidR="00B74841" w:rsidRPr="00CC551F">
        <w:t xml:space="preserve"> </w:t>
      </w:r>
      <w:r w:rsidR="00B74841" w:rsidRPr="00CC551F">
        <w:t>এক্সপেন্ডিচার</w:t>
      </w:r>
      <w:r w:rsidR="00B74841" w:rsidRPr="00CC551F">
        <w:t xml:space="preserve"> </w:t>
      </w:r>
      <w:r w:rsidR="00B74841" w:rsidRPr="00CC551F">
        <w:t>সার্ভে</w:t>
      </w:r>
      <w:r w:rsidR="00B74841" w:rsidRPr="00CC551F">
        <w:t xml:space="preserve"> (</w:t>
      </w:r>
      <w:r w:rsidR="00B74841" w:rsidRPr="00A27762">
        <w:rPr>
          <w:rFonts w:hAnsi="Times New Roman"/>
        </w:rPr>
        <w:t>HIES</w:t>
      </w:r>
      <w:r w:rsidR="00B74841" w:rsidRPr="00CC551F">
        <w:t xml:space="preserve">) </w:t>
      </w:r>
      <w:r w:rsidR="00B74841" w:rsidRPr="00CC551F">
        <w:t>প্রকল্প</w:t>
      </w:r>
      <w:bookmarkEnd w:id="31"/>
    </w:p>
    <w:p w:rsidR="00142B06" w:rsidRPr="004D2FFC" w:rsidRDefault="00142B06" w:rsidP="00C97456">
      <w:pPr>
        <w:spacing w:after="0"/>
        <w:ind w:left="0"/>
        <w:rPr>
          <w:rFonts w:ascii="NikoshBAN" w:hAnsi="NikoshBAN" w:cs="NikoshBAN"/>
          <w:color w:val="00B0F0"/>
          <w:sz w:val="28"/>
          <w:szCs w:val="28"/>
          <w:cs/>
          <w:lang w:bidi="bn-BD"/>
        </w:rPr>
      </w:pPr>
      <w:r w:rsidRPr="004D2FFC">
        <w:rPr>
          <w:rFonts w:ascii="NikoshBAN" w:hAnsi="NikoshBAN" w:cs="NikoshBAN"/>
          <w:sz w:val="28"/>
          <w:szCs w:val="28"/>
          <w:cs/>
          <w:lang w:bidi="bn-BD"/>
        </w:rPr>
        <w:t>বাস্তবায়নকারী সংস্থা</w:t>
      </w:r>
      <w:r w:rsidR="009C47EE">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6D79B2">
        <w:rPr>
          <w:rFonts w:ascii="NikoshBAN" w:hAnsi="NikoshBAN" w:cs="NikoshBAN"/>
          <w:sz w:val="28"/>
          <w:szCs w:val="28"/>
          <w:cs/>
          <w:lang w:bidi="bn-BD"/>
        </w:rPr>
        <w:t>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3019E4">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জুলাই ২০১৪ থেকে </w:t>
      </w:r>
      <w:r w:rsidR="00DE3972" w:rsidRPr="004D2FFC">
        <w:rPr>
          <w:rFonts w:ascii="NikoshBAN" w:hAnsi="NikoshBAN" w:cs="NikoshBAN"/>
          <w:sz w:val="28"/>
          <w:szCs w:val="28"/>
          <w:cs/>
          <w:lang w:bidi="bn-BD"/>
        </w:rPr>
        <w:t>ডিসেম্বর</w:t>
      </w:r>
      <w:r w:rsidR="003A38BD" w:rsidRPr="004D2FFC">
        <w:rPr>
          <w:rFonts w:ascii="NikoshBAN" w:hAnsi="NikoshBAN" w:cs="NikoshBAN"/>
          <w:sz w:val="28"/>
          <w:szCs w:val="28"/>
          <w:cs/>
          <w:lang w:bidi="bn-BD"/>
        </w:rPr>
        <w:t xml:space="preserve"> ২০১৯</w:t>
      </w:r>
      <w:r w:rsidRPr="004D2FFC">
        <w:rPr>
          <w:rFonts w:ascii="NikoshBAN" w:hAnsi="NikoshBAN" w:cs="NikoshBAN"/>
          <w:sz w:val="28"/>
          <w:szCs w:val="28"/>
          <w:cs/>
          <w:lang w:bidi="bn-BD"/>
        </w:rPr>
        <w:t xml:space="preserve"> পর্যন্ত</w:t>
      </w:r>
    </w:p>
    <w:p w:rsidR="00142B06"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9C47EE" w:rsidRPr="009C47EE" w:rsidRDefault="009C47EE" w:rsidP="003F1493">
      <w:pPr>
        <w:pStyle w:val="ListParagraph"/>
        <w:numPr>
          <w:ilvl w:val="0"/>
          <w:numId w:val="80"/>
        </w:numPr>
        <w:spacing w:after="0"/>
        <w:rPr>
          <w:rFonts w:ascii="NikoshBAN" w:hAnsi="NikoshBAN" w:cs="NikoshBAN"/>
          <w:sz w:val="28"/>
          <w:szCs w:val="28"/>
          <w:cs/>
          <w:lang w:bidi="bn-BD"/>
        </w:rPr>
      </w:pPr>
      <w:r w:rsidRPr="009C47EE">
        <w:rPr>
          <w:rFonts w:ascii="NikoshBAN" w:hAnsi="NikoshBAN" w:cs="NikoshBAN" w:hint="cs"/>
          <w:sz w:val="28"/>
          <w:szCs w:val="28"/>
          <w:cs/>
          <w:lang w:bidi="bn-BD"/>
        </w:rPr>
        <w:t xml:space="preserve">জেলা পর্যায়ে দারিদ্র্য ও বৈষম্য </w:t>
      </w:r>
      <w:r w:rsidRPr="009C47EE">
        <w:rPr>
          <w:rFonts w:ascii="NikoshBAN" w:hAnsi="NikoshBAN" w:cs="NikoshBAN"/>
          <w:sz w:val="28"/>
          <w:szCs w:val="28"/>
          <w:cs/>
          <w:lang w:bidi="bn-BD"/>
        </w:rPr>
        <w:t>এবং এতদসম্পর্কীয় পরিসংখ্যান নিরূপণ;</w:t>
      </w:r>
    </w:p>
    <w:p w:rsidR="009C47EE" w:rsidRPr="009C47EE" w:rsidRDefault="009C47EE" w:rsidP="003F1493">
      <w:pPr>
        <w:pStyle w:val="ListParagraph"/>
        <w:numPr>
          <w:ilvl w:val="0"/>
          <w:numId w:val="80"/>
        </w:numPr>
        <w:spacing w:after="0"/>
        <w:rPr>
          <w:rFonts w:ascii="NikoshBAN" w:hAnsi="NikoshBAN" w:cs="NikoshBAN"/>
          <w:sz w:val="28"/>
          <w:szCs w:val="28"/>
          <w:lang w:bidi="bn-BD"/>
        </w:rPr>
      </w:pPr>
      <w:r w:rsidRPr="009C47EE">
        <w:rPr>
          <w:rFonts w:ascii="NikoshBAN" w:hAnsi="NikoshBAN" w:cs="NikoshBAN" w:hint="cs"/>
          <w:sz w:val="28"/>
          <w:szCs w:val="28"/>
          <w:cs/>
          <w:lang w:bidi="bn-BD"/>
        </w:rPr>
        <w:t>সামাজিক নিরাপত্তা বেষ্টনি কর্মসূচির ফলাফল এবং তার আওতা (</w:t>
      </w:r>
      <w:r w:rsidRPr="009C47EE">
        <w:rPr>
          <w:rFonts w:ascii="Times New Roman" w:hAnsi="Times New Roman" w:cs="Times New Roman"/>
          <w:sz w:val="28"/>
          <w:szCs w:val="28"/>
          <w:lang w:bidi="bn-BD"/>
        </w:rPr>
        <w:t>Coverage)</w:t>
      </w:r>
      <w:r w:rsidRPr="009C47EE">
        <w:rPr>
          <w:rFonts w:ascii="NikoshBAN" w:hAnsi="NikoshBAN" w:cs="NikoshBAN"/>
          <w:sz w:val="28"/>
          <w:szCs w:val="28"/>
          <w:lang w:bidi="bn-BD"/>
        </w:rPr>
        <w:t xml:space="preserve"> </w:t>
      </w:r>
      <w:r w:rsidRPr="009C47EE">
        <w:rPr>
          <w:rFonts w:ascii="NikoshBAN" w:hAnsi="NikoshBAN" w:cs="NikoshBAN"/>
          <w:sz w:val="28"/>
          <w:szCs w:val="28"/>
          <w:cs/>
          <w:lang w:bidi="bn-BD"/>
        </w:rPr>
        <w:t>দেখা;</w:t>
      </w:r>
    </w:p>
    <w:p w:rsidR="009C47EE" w:rsidRPr="009C47EE" w:rsidRDefault="009C47EE" w:rsidP="003F1493">
      <w:pPr>
        <w:pStyle w:val="ListParagraph"/>
        <w:numPr>
          <w:ilvl w:val="0"/>
          <w:numId w:val="80"/>
        </w:numPr>
        <w:spacing w:after="0"/>
        <w:rPr>
          <w:rFonts w:ascii="NikoshBAN" w:hAnsi="NikoshBAN" w:cs="NikoshBAN"/>
          <w:sz w:val="28"/>
          <w:szCs w:val="28"/>
          <w:lang w:bidi="bn-BD"/>
        </w:rPr>
      </w:pPr>
      <w:r w:rsidRPr="009C47EE">
        <w:rPr>
          <w:rFonts w:ascii="NikoshBAN" w:hAnsi="NikoshBAN" w:cs="NikoshBAN" w:hint="cs"/>
          <w:sz w:val="28"/>
          <w:szCs w:val="28"/>
          <w:cs/>
          <w:lang w:bidi="bn-BD"/>
        </w:rPr>
        <w:t>সিপিআই এবং ব্যয় ভিত্তিক জিডিপির জন্য গুরুভার</w:t>
      </w:r>
      <w:r w:rsidRPr="009C47EE">
        <w:rPr>
          <w:rFonts w:ascii="NikoshBAN" w:hAnsi="NikoshBAN" w:cs="NikoshBAN"/>
          <w:sz w:val="28"/>
          <w:szCs w:val="28"/>
          <w:lang w:bidi="bn-BD"/>
        </w:rPr>
        <w:t xml:space="preserve"> (</w:t>
      </w:r>
      <w:r w:rsidRPr="009C47EE">
        <w:rPr>
          <w:rFonts w:ascii="Times New Roman" w:hAnsi="Times New Roman" w:cs="Times New Roman"/>
          <w:sz w:val="28"/>
          <w:szCs w:val="28"/>
          <w:lang w:bidi="bn-BD"/>
        </w:rPr>
        <w:t>Weight</w:t>
      </w:r>
      <w:r w:rsidRPr="009C47EE">
        <w:rPr>
          <w:rFonts w:ascii="NikoshBAN" w:hAnsi="NikoshBAN" w:cs="NikoshBAN"/>
          <w:sz w:val="28"/>
          <w:szCs w:val="28"/>
          <w:lang w:bidi="bn-BD"/>
        </w:rPr>
        <w:t>)</w:t>
      </w:r>
      <w:r w:rsidRPr="009C47EE">
        <w:rPr>
          <w:rFonts w:ascii="NikoshBAN" w:hAnsi="NikoshBAN" w:cs="NikoshBAN"/>
          <w:sz w:val="28"/>
          <w:szCs w:val="28"/>
          <w:cs/>
          <w:lang w:bidi="bn-BD"/>
        </w:rPr>
        <w:t xml:space="preserve"> নির্ণয়ে তথ্য সরবরাহ করা;</w:t>
      </w:r>
    </w:p>
    <w:p w:rsidR="009C47EE" w:rsidRPr="009C47EE" w:rsidRDefault="009C47EE" w:rsidP="003F1493">
      <w:pPr>
        <w:pStyle w:val="ListParagraph"/>
        <w:numPr>
          <w:ilvl w:val="0"/>
          <w:numId w:val="80"/>
        </w:numPr>
        <w:spacing w:after="0"/>
        <w:rPr>
          <w:rFonts w:ascii="NikoshBAN" w:hAnsi="NikoshBAN" w:cs="NikoshBAN"/>
          <w:sz w:val="28"/>
          <w:szCs w:val="28"/>
          <w:lang w:bidi="bn-BD"/>
        </w:rPr>
      </w:pPr>
      <w:r w:rsidRPr="009C47EE">
        <w:rPr>
          <w:rFonts w:ascii="NikoshBAN" w:hAnsi="NikoshBAN" w:cs="NikoshBAN" w:hint="cs"/>
          <w:sz w:val="28"/>
          <w:szCs w:val="28"/>
          <w:cs/>
          <w:lang w:bidi="bn-BD"/>
        </w:rPr>
        <w:t>আয় এবং দ</w:t>
      </w:r>
      <w:r w:rsidRPr="009C47EE">
        <w:rPr>
          <w:rFonts w:ascii="NikoshBAN" w:hAnsi="NikoshBAN" w:cs="NikoshBAN"/>
          <w:sz w:val="28"/>
          <w:szCs w:val="28"/>
          <w:cs/>
          <w:lang w:bidi="bn-BD"/>
        </w:rPr>
        <w:t>ারিদ্র্য এর গতি প্রকৃতির উপর একটি প্যানেল স্টাডির জন্য একটি বেঞ্চমার্ক তথ্য পাওয়া এবং সেইসাথে দারিদ্র্য ও বৈষম্যে</w:t>
      </w:r>
      <w:r>
        <w:rPr>
          <w:rFonts w:ascii="NikoshBAN" w:hAnsi="NikoshBAN" w:cs="NikoshBAN"/>
          <w:sz w:val="28"/>
          <w:szCs w:val="28"/>
          <w:cs/>
          <w:lang w:bidi="bn-BD"/>
        </w:rPr>
        <w:t>র উপর একটি পলিসি ব্রিফ তৈরী করা</w:t>
      </w:r>
      <w:r>
        <w:rPr>
          <w:rFonts w:ascii="NikoshBAN" w:hAnsi="NikoshBAN" w:cs="NikoshBAN"/>
          <w:sz w:val="28"/>
          <w:szCs w:val="28"/>
          <w:lang w:bidi="bn-BD"/>
        </w:rPr>
        <w:t xml:space="preserve"> এবং</w:t>
      </w:r>
    </w:p>
    <w:p w:rsidR="009C47EE" w:rsidRDefault="009C47EE" w:rsidP="003F1493">
      <w:pPr>
        <w:pStyle w:val="ListParagraph"/>
        <w:numPr>
          <w:ilvl w:val="0"/>
          <w:numId w:val="80"/>
        </w:numPr>
        <w:spacing w:after="0"/>
        <w:rPr>
          <w:rFonts w:ascii="NikoshBAN" w:hAnsi="NikoshBAN" w:cs="NikoshBAN"/>
          <w:sz w:val="28"/>
          <w:szCs w:val="28"/>
          <w:lang w:bidi="bn-BD"/>
        </w:rPr>
      </w:pPr>
      <w:r w:rsidRPr="009C47EE">
        <w:rPr>
          <w:rFonts w:ascii="NikoshBAN" w:hAnsi="NikoshBAN" w:cs="NikoshBAN" w:hint="cs"/>
          <w:sz w:val="28"/>
          <w:szCs w:val="28"/>
          <w:cs/>
          <w:lang w:bidi="bn-BD"/>
        </w:rPr>
        <w:t>প্রথমবারের মত দেশের জেলা পর্যায়ে দারিদ্র্য পরিমাপ</w:t>
      </w:r>
      <w:r w:rsidRPr="009C47EE">
        <w:rPr>
          <w:rFonts w:ascii="NikoshBAN" w:hAnsi="NikoshBAN" w:cs="NikoshBAN"/>
          <w:sz w:val="28"/>
          <w:szCs w:val="28"/>
          <w:cs/>
          <w:lang w:bidi="bn-BD"/>
        </w:rPr>
        <w:t xml:space="preserve"> করা এবং </w:t>
      </w:r>
      <w:r w:rsidRPr="009C47EE">
        <w:rPr>
          <w:rFonts w:ascii="NikoshBAN" w:hAnsi="NikoshBAN" w:cs="NikoshBAN"/>
          <w:sz w:val="28"/>
          <w:szCs w:val="28"/>
          <w:lang w:bidi="bn-BD"/>
        </w:rPr>
        <w:t>জাতীয়ভাবে কোয়ার্টারলি পরিমাপ নির্ণয় করা।</w:t>
      </w:r>
    </w:p>
    <w:p w:rsidR="00142B06" w:rsidRPr="009C47EE" w:rsidRDefault="00142B06" w:rsidP="009C47EE">
      <w:pPr>
        <w:spacing w:after="0"/>
        <w:ind w:left="0"/>
        <w:rPr>
          <w:rFonts w:ascii="NikoshBAN" w:hAnsi="NikoshBAN" w:cs="NikoshBAN"/>
          <w:sz w:val="28"/>
          <w:szCs w:val="28"/>
          <w:cs/>
          <w:lang w:bidi="bn-BD"/>
        </w:rPr>
      </w:pPr>
      <w:r w:rsidRPr="009C47EE">
        <w:rPr>
          <w:rFonts w:ascii="NikoshBAN" w:hAnsi="NikoshBAN" w:cs="NikoshBAN"/>
          <w:color w:val="00B0F0"/>
          <w:sz w:val="32"/>
          <w:szCs w:val="32"/>
          <w:cs/>
          <w:lang w:bidi="bn-BD"/>
        </w:rPr>
        <w:t>প্রাক্কলিত ব্যয়:</w:t>
      </w:r>
      <w:r w:rsidRPr="009C47EE">
        <w:rPr>
          <w:rFonts w:ascii="NikoshBAN" w:hAnsi="NikoshBAN" w:cs="NikoshBAN"/>
          <w:cs/>
          <w:lang w:bidi="bn-BD"/>
        </w:rPr>
        <w:t xml:space="preserve"> </w:t>
      </w:r>
      <w:r w:rsidR="009C47EE">
        <w:rPr>
          <w:rFonts w:ascii="NikoshBAN" w:hAnsi="NikoshBAN" w:cs="NikoshBAN"/>
          <w:cs/>
          <w:lang w:bidi="bn-BD"/>
        </w:rPr>
        <w:t xml:space="preserve"> </w:t>
      </w:r>
      <w:r w:rsidR="0042781A" w:rsidRPr="009C47EE">
        <w:rPr>
          <w:rFonts w:ascii="NikoshBAN" w:hAnsi="NikoshBAN" w:cs="NikoshBAN"/>
          <w:sz w:val="28"/>
          <w:szCs w:val="28"/>
          <w:cs/>
          <w:lang w:bidi="bn-BD"/>
        </w:rPr>
        <w:t>১৫৬৯.৭৩</w:t>
      </w:r>
      <w:r w:rsidRPr="009C47EE">
        <w:rPr>
          <w:rFonts w:ascii="NikoshBAN" w:hAnsi="NikoshBAN" w:cs="NikoshBAN"/>
          <w:sz w:val="28"/>
          <w:szCs w:val="28"/>
          <w:cs/>
          <w:lang w:bidi="bn-BD"/>
        </w:rPr>
        <w:t xml:space="preserve"> </w:t>
      </w:r>
      <w:r w:rsidR="0042781A" w:rsidRPr="009C47EE">
        <w:rPr>
          <w:rFonts w:ascii="NikoshBAN" w:hAnsi="NikoshBAN" w:cs="NikoshBAN"/>
          <w:sz w:val="28"/>
          <w:szCs w:val="28"/>
          <w:cs/>
          <w:lang w:bidi="bn-BD"/>
        </w:rPr>
        <w:t>লক্ষ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CE160F">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৪৫.৬৬%</w:t>
      </w:r>
    </w:p>
    <w:p w:rsidR="00EE18B2"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২০১৬-</w:t>
      </w:r>
      <w:r w:rsidR="00CE160F">
        <w:rPr>
          <w:rFonts w:ascii="NikoshBAN" w:hAnsi="NikoshBAN" w:cs="NikoshBAN"/>
          <w:sz w:val="28"/>
          <w:szCs w:val="28"/>
          <w:cs/>
          <w:lang w:bidi="bn-BD"/>
        </w:rPr>
        <w:t xml:space="preserve">২০১৭ অর্থবছরে আর্থিক অগ্রগতি </w:t>
      </w:r>
      <w:r w:rsidRPr="004D2FFC">
        <w:rPr>
          <w:rFonts w:ascii="NikoshBAN" w:hAnsi="NikoshBAN" w:cs="NikoshBAN"/>
          <w:sz w:val="28"/>
          <w:szCs w:val="28"/>
          <w:cs/>
          <w:lang w:bidi="bn-BD"/>
        </w:rPr>
        <w:t>: ৬৫.৪৯%</w:t>
      </w:r>
    </w:p>
    <w:p w:rsidR="00C97456" w:rsidRPr="004D2FFC" w:rsidRDefault="00C97456" w:rsidP="00C97456">
      <w:pPr>
        <w:spacing w:after="0"/>
        <w:ind w:left="720" w:firstLine="720"/>
        <w:rPr>
          <w:rFonts w:ascii="NikoshBAN" w:hAnsi="NikoshBAN" w:cs="NikoshBAN"/>
          <w:sz w:val="28"/>
          <w:szCs w:val="28"/>
          <w:lang w:bidi="bn-BD"/>
        </w:rPr>
      </w:pPr>
    </w:p>
    <w:p w:rsidR="00B74841" w:rsidRPr="00CC551F" w:rsidRDefault="007A12E1" w:rsidP="00BB476A">
      <w:pPr>
        <w:pStyle w:val="Heading4"/>
      </w:pPr>
      <w:bookmarkStart w:id="32" w:name="_Toc524608903"/>
      <w:r>
        <w:t>৩</w:t>
      </w:r>
      <w:r>
        <w:t xml:space="preserve">) </w:t>
      </w:r>
      <w:r w:rsidR="00B74841" w:rsidRPr="00CC551F">
        <w:t>ন্যাশনাল</w:t>
      </w:r>
      <w:r w:rsidR="00B74841" w:rsidRPr="00CC551F">
        <w:t xml:space="preserve"> </w:t>
      </w:r>
      <w:r w:rsidR="00B74841" w:rsidRPr="00CC551F">
        <w:t>হাউজহোল্ড</w:t>
      </w:r>
      <w:r w:rsidR="00B74841" w:rsidRPr="00CC551F">
        <w:t xml:space="preserve"> </w:t>
      </w:r>
      <w:r w:rsidR="00B74841" w:rsidRPr="00CC551F">
        <w:t>ডাটাবেইজ</w:t>
      </w:r>
      <w:r w:rsidR="00B74841" w:rsidRPr="00CC551F">
        <w:t xml:space="preserve"> </w:t>
      </w:r>
      <w:r w:rsidR="00B74841" w:rsidRPr="00CC551F">
        <w:t>প্রকল্প</w:t>
      </w:r>
      <w:bookmarkEnd w:id="32"/>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5E7A46">
        <w:rPr>
          <w:rFonts w:ascii="NikoshBAN" w:hAnsi="NikoshBAN" w:cs="NikoshBAN"/>
          <w:sz w:val="28"/>
          <w:szCs w:val="28"/>
          <w:cs/>
          <w:lang w:bidi="bn-BD"/>
        </w:rPr>
        <w:tab/>
      </w:r>
      <w:r w:rsidRPr="004D2FFC">
        <w:rPr>
          <w:rFonts w:ascii="NikoshBAN" w:hAnsi="NikoshBAN" w:cs="NikoshBAN"/>
          <w:sz w:val="28"/>
          <w:szCs w:val="28"/>
          <w:cs/>
          <w:lang w:bidi="bn-BD"/>
        </w:rPr>
        <w:t xml:space="preserve">: </w:t>
      </w:r>
      <w:r w:rsidR="006D79B2">
        <w:rPr>
          <w:rFonts w:ascii="NikoshBAN" w:hAnsi="NikoshBAN" w:cs="NikoshBAN"/>
          <w:sz w:val="28"/>
          <w:szCs w:val="28"/>
          <w:cs/>
          <w:lang w:bidi="bn-BD"/>
        </w:rPr>
        <w:t>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w:t>
      </w:r>
      <w:r w:rsidR="006D79B2">
        <w:rPr>
          <w:rFonts w:ascii="NikoshBAN" w:hAnsi="NikoshBAN" w:cs="NikoshBAN"/>
          <w:sz w:val="28"/>
          <w:szCs w:val="28"/>
          <w:cs/>
          <w:lang w:bidi="bn-BD"/>
        </w:rPr>
        <w:t>াল</w:t>
      </w:r>
      <w:r w:rsidR="005E7A46">
        <w:rPr>
          <w:rFonts w:ascii="NikoshBAN" w:hAnsi="NikoshBAN" w:cs="NikoshBAN"/>
          <w:sz w:val="28"/>
          <w:szCs w:val="28"/>
          <w:cs/>
          <w:lang w:bidi="bn-BD"/>
        </w:rPr>
        <w:tab/>
      </w:r>
      <w:r w:rsidR="005E7A46">
        <w:rPr>
          <w:rFonts w:ascii="NikoshBAN" w:hAnsi="NikoshBAN" w:cs="NikoshBAN"/>
          <w:sz w:val="28"/>
          <w:szCs w:val="28"/>
          <w:cs/>
          <w:lang w:bidi="bn-BD"/>
        </w:rPr>
        <w:tab/>
      </w:r>
      <w:r w:rsidR="006D79B2">
        <w:rPr>
          <w:rFonts w:ascii="NikoshBAN" w:hAnsi="NikoshBAN" w:cs="NikoshBAN"/>
          <w:sz w:val="28"/>
          <w:szCs w:val="28"/>
          <w:cs/>
          <w:lang w:bidi="bn-BD"/>
        </w:rPr>
        <w:t>: জুলাই ২০১৩ হতে ডিসেম্বর ২০১৯</w:t>
      </w:r>
      <w:r w:rsidRPr="004D2FFC">
        <w:rPr>
          <w:rFonts w:ascii="NikoshBAN" w:hAnsi="NikoshBAN" w:cs="NikoshBAN"/>
          <w:sz w:val="28"/>
          <w:szCs w:val="28"/>
          <w:cs/>
          <w:lang w:bidi="bn-BD"/>
        </w:rPr>
        <w:t xml:space="preserve"> পর্যন্ত</w:t>
      </w:r>
    </w:p>
    <w:p w:rsidR="00142B06" w:rsidRPr="00CC551F" w:rsidRDefault="006D79B2"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r w:rsidR="0045655D" w:rsidRPr="00CC551F">
        <w:rPr>
          <w:rFonts w:ascii="NikoshBAN" w:hAnsi="NikoshBAN" w:cs="NikoshBAN"/>
          <w:color w:val="00B0F0"/>
          <w:sz w:val="32"/>
          <w:szCs w:val="32"/>
          <w:cs/>
          <w:lang w:bidi="bn-BD"/>
        </w:rPr>
        <w:t>:</w:t>
      </w:r>
    </w:p>
    <w:p w:rsidR="007111B7" w:rsidRPr="004D2FFC" w:rsidRDefault="007111B7" w:rsidP="00FE369C">
      <w:pPr>
        <w:pStyle w:val="ListParagraph"/>
        <w:numPr>
          <w:ilvl w:val="0"/>
          <w:numId w:val="31"/>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দেশের সকল জনগোষ্ঠীর খানাভিত্তিক জনমিতিক ও অন্যান্য তথ্য সংগ্রহের মাধ্যমে একটি ডাটাবেইজ প্রণয়ন;</w:t>
      </w:r>
    </w:p>
    <w:p w:rsidR="007111B7" w:rsidRPr="004D2FFC" w:rsidRDefault="007111B7" w:rsidP="00FE369C">
      <w:pPr>
        <w:pStyle w:val="ListParagraph"/>
        <w:numPr>
          <w:ilvl w:val="0"/>
          <w:numId w:val="31"/>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প্রতিটি খানার আর্থ-সামাজিক অবস্থার নির্দেশক স্কোরসহ ডাটাবেইজ প্রণয়ন;</w:t>
      </w:r>
    </w:p>
    <w:p w:rsidR="007111B7" w:rsidRPr="004D2FFC" w:rsidRDefault="007111B7"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বিভিন্ন সামাজিক নিরাপত্তা কর্মসূচি/প্রকল্পের মধ্যে যোগসূত্র স্থাপন এবং এ সংক্রান্ত যাবতীয় তথ্যাদি উপজেলা থেকে শুরু করে সকল প্রশাসনিক মন্ত্রণালয়, বিভাগ ও সংস্থার ব্যবহার উপযোগীকরণ;</w:t>
      </w:r>
    </w:p>
    <w:p w:rsidR="007111B7" w:rsidRPr="004D2FFC" w:rsidRDefault="007111B7"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সরকারের গৃহীত বিভিন্ন সামাজিক নিরাপত্তা কর্মসূচি/প্রকল্পে</w:t>
      </w:r>
      <w:r w:rsidRPr="004D2FFC">
        <w:rPr>
          <w:rFonts w:ascii="NikoshBAN" w:hAnsi="NikoshBAN" w:cs="NikoshBAN"/>
          <w:sz w:val="36"/>
          <w:szCs w:val="36"/>
          <w:cs/>
          <w:lang w:bidi="bn-BD"/>
        </w:rPr>
        <w:t xml:space="preserve"> </w:t>
      </w:r>
      <w:r w:rsidRPr="004D2FFC">
        <w:rPr>
          <w:rFonts w:ascii="NikoshBAN" w:hAnsi="NikoshBAN" w:cs="NikoshBAN"/>
          <w:sz w:val="28"/>
          <w:szCs w:val="28"/>
          <w:cs/>
          <w:lang w:bidi="bn-BD"/>
        </w:rPr>
        <w:t>সঠিকভাবে দরিদ্র জনগোষ্ঠীকে লক্ষ্যভুক্ত (</w:t>
      </w:r>
      <w:r w:rsidRPr="00E07CDA">
        <w:rPr>
          <w:rFonts w:ascii="Times New Roman" w:hAnsi="Times New Roman" w:cs="Times New Roman"/>
          <w:sz w:val="28"/>
          <w:szCs w:val="28"/>
          <w:lang w:bidi="bn-BD"/>
        </w:rPr>
        <w:t>Target</w:t>
      </w:r>
      <w:r w:rsidRPr="004D2FFC">
        <w:rPr>
          <w:rFonts w:ascii="NikoshBAN" w:hAnsi="NikoshBAN" w:cs="NikoshBAN"/>
          <w:sz w:val="28"/>
          <w:szCs w:val="28"/>
          <w:lang w:bidi="bn-BD"/>
        </w:rPr>
        <w:t>)</w:t>
      </w:r>
      <w:r>
        <w:rPr>
          <w:rFonts w:ascii="NikoshBAN" w:hAnsi="NikoshBAN" w:cs="NikoshBAN"/>
          <w:sz w:val="28"/>
          <w:szCs w:val="28"/>
          <w:lang w:bidi="bn-BD"/>
        </w:rPr>
        <w:t xml:space="preserve"> </w:t>
      </w:r>
      <w:r w:rsidRPr="004D2FFC">
        <w:rPr>
          <w:rFonts w:ascii="NikoshBAN" w:hAnsi="NikoshBAN" w:cs="NikoshBAN"/>
          <w:sz w:val="28"/>
          <w:szCs w:val="28"/>
          <w:cs/>
          <w:lang w:bidi="bn-BD"/>
        </w:rPr>
        <w:t>করা এবং লক্ষ্যভুক্তির কৌশল সহজতর করা;</w:t>
      </w:r>
    </w:p>
    <w:p w:rsidR="007111B7" w:rsidRPr="004D2FFC" w:rsidRDefault="007111B7"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 xml:space="preserve">অতিদরিদ্র জনগোষ্ঠীর উদ্দেশ্যে গৃহীত বিভিন্ন কর্মসূচি/প্রকল্পের </w:t>
      </w:r>
      <w:r w:rsidRPr="00B45F3E">
        <w:rPr>
          <w:rFonts w:ascii="Times New Roman" w:hAnsi="Times New Roman" w:cs="Times New Roman"/>
          <w:sz w:val="28"/>
          <w:szCs w:val="28"/>
          <w:lang w:bidi="bn-BD"/>
        </w:rPr>
        <w:t xml:space="preserve">Overlapping </w:t>
      </w:r>
      <w:r w:rsidRPr="00B45F3E">
        <w:rPr>
          <w:rFonts w:ascii="Times New Roman" w:hAnsi="Times New Roman" w:cs="NikoshBAN"/>
          <w:sz w:val="28"/>
          <w:szCs w:val="28"/>
          <w:cs/>
          <w:lang w:bidi="bn-BD"/>
        </w:rPr>
        <w:t>ও</w:t>
      </w:r>
      <w:r w:rsidRPr="00B45F3E">
        <w:rPr>
          <w:rFonts w:ascii="Times New Roman" w:hAnsi="Times New Roman" w:cs="Times New Roman"/>
          <w:sz w:val="28"/>
          <w:szCs w:val="28"/>
          <w:cs/>
          <w:lang w:bidi="bn-BD"/>
        </w:rPr>
        <w:t xml:space="preserve"> </w:t>
      </w:r>
      <w:r w:rsidRPr="00B45F3E">
        <w:rPr>
          <w:rFonts w:ascii="Times New Roman" w:hAnsi="Times New Roman" w:cs="Times New Roman"/>
          <w:sz w:val="28"/>
          <w:szCs w:val="28"/>
          <w:lang w:bidi="bn-BD"/>
        </w:rPr>
        <w:t>Omission</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পরিহারে সহায়তা করা;</w:t>
      </w:r>
    </w:p>
    <w:p w:rsidR="007111B7" w:rsidRPr="004D2FFC" w:rsidRDefault="007111B7"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একটি সমন্বিত সামাজিক নিরাপত্তা নীতিমালা প্রণয়ন ও বাস্তবায়নের জন্য সকল সামাজিক নিরাপত্তা কর্মসূচিকে সুপ্রতিষ্ঠিত (</w:t>
      </w:r>
      <w:r w:rsidRPr="00E07CDA">
        <w:rPr>
          <w:rFonts w:ascii="Times New Roman" w:hAnsi="Times New Roman" w:cs="Times New Roman"/>
          <w:sz w:val="28"/>
          <w:szCs w:val="28"/>
          <w:lang w:bidi="bn-BD"/>
        </w:rPr>
        <w:t>Consolidate</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করতে সহায়তা করা</w:t>
      </w:r>
      <w:r>
        <w:rPr>
          <w:rFonts w:ascii="NikoshBAN" w:hAnsi="NikoshBAN" w:cs="NikoshBAN"/>
          <w:sz w:val="28"/>
          <w:szCs w:val="28"/>
          <w:cs/>
          <w:lang w:bidi="hi-IN"/>
        </w:rPr>
        <w:t xml:space="preserve"> এবং</w:t>
      </w:r>
    </w:p>
    <w:p w:rsidR="007111B7" w:rsidRDefault="007111B7" w:rsidP="00FE369C">
      <w:pPr>
        <w:pStyle w:val="ListParagraph"/>
        <w:numPr>
          <w:ilvl w:val="0"/>
          <w:numId w:val="3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দেশের সকল নাগরিকের জীবনমান উন্নয়নে সর</w:t>
      </w:r>
      <w:r>
        <w:rPr>
          <w:rFonts w:ascii="NikoshBAN" w:hAnsi="NikoshBAN" w:cs="NikoshBAN"/>
          <w:sz w:val="28"/>
          <w:szCs w:val="28"/>
          <w:cs/>
          <w:lang w:bidi="bn-BD"/>
        </w:rPr>
        <w:t>কারের বহুবিধ উন্নয়নমূলক কর্মসূচি</w:t>
      </w:r>
      <w:r w:rsidRPr="004D2FFC">
        <w:rPr>
          <w:rFonts w:ascii="NikoshBAN" w:hAnsi="NikoshBAN" w:cs="NikoshBAN"/>
          <w:sz w:val="28"/>
          <w:szCs w:val="28"/>
          <w:cs/>
          <w:lang w:bidi="bn-BD"/>
        </w:rPr>
        <w:t xml:space="preserve"> পরিচালনায় সরকারি বেসরকারি পর্যায়ে সকল ব্যবহারকারীর তথ্য-উপাত্তের চাহিদা পূরণ</w:t>
      </w:r>
      <w:r>
        <w:rPr>
          <w:rFonts w:ascii="NikoshBAN" w:hAnsi="NikoshBAN" w:cs="NikoshBAN"/>
          <w:sz w:val="28"/>
          <w:szCs w:val="28"/>
          <w:cs/>
          <w:lang w:bidi="bn-BD"/>
        </w:rPr>
        <w:t xml:space="preserve"> </w:t>
      </w:r>
      <w:r w:rsidRPr="004D2FFC">
        <w:rPr>
          <w:rFonts w:ascii="NikoshBAN" w:hAnsi="NikoshBAN" w:cs="NikoshBAN"/>
          <w:sz w:val="28"/>
          <w:szCs w:val="28"/>
          <w:cs/>
          <w:lang w:bidi="bn-BD"/>
        </w:rPr>
        <w:t>করা।</w:t>
      </w:r>
    </w:p>
    <w:p w:rsidR="00EE18B2" w:rsidRPr="00C97456" w:rsidRDefault="00142B06" w:rsidP="00C97456">
      <w:pPr>
        <w:spacing w:after="0"/>
        <w:ind w:left="0"/>
        <w:jc w:val="left"/>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Pr="00CC551F">
        <w:rPr>
          <w:rFonts w:ascii="NikoshBAN" w:hAnsi="NikoshBAN" w:cs="NikoshBAN"/>
          <w:sz w:val="32"/>
          <w:szCs w:val="32"/>
          <w:cs/>
          <w:lang w:bidi="bn-BD"/>
        </w:rPr>
        <w:t xml:space="preserve"> </w:t>
      </w:r>
    </w:p>
    <w:p w:rsidR="0034160F" w:rsidRPr="004D2FFC" w:rsidRDefault="0034160F" w:rsidP="00C97456">
      <w:pPr>
        <w:spacing w:after="0"/>
        <w:ind w:left="0" w:firstLine="720"/>
        <w:rPr>
          <w:rFonts w:ascii="NikoshBAN" w:hAnsi="NikoshBAN" w:cs="NikoshBAN"/>
          <w:sz w:val="28"/>
          <w:szCs w:val="28"/>
          <w:cs/>
          <w:lang w:bidi="bn-BD"/>
        </w:rPr>
      </w:pPr>
      <w:r w:rsidRPr="004D2FFC">
        <w:rPr>
          <w:rFonts w:ascii="NikoshBAN" w:hAnsi="NikoshBAN" w:cs="NikoshBAN"/>
          <w:sz w:val="28"/>
          <w:szCs w:val="28"/>
          <w:cs/>
          <w:lang w:bidi="bn-BD"/>
        </w:rPr>
        <w:t>৭২৭৩৫.০০</w:t>
      </w:r>
      <w:r w:rsidR="00142B06" w:rsidRPr="004D2FFC">
        <w:rPr>
          <w:rFonts w:ascii="NikoshBAN" w:hAnsi="NikoshBAN" w:cs="NikoshBAN"/>
          <w:sz w:val="28"/>
          <w:szCs w:val="28"/>
          <w:cs/>
          <w:lang w:bidi="bn-BD"/>
        </w:rPr>
        <w:t xml:space="preserve"> লক্ষ টাকা </w:t>
      </w:r>
    </w:p>
    <w:p w:rsidR="00142B06" w:rsidRPr="004D2FFC" w:rsidRDefault="00142B06" w:rsidP="00C97456">
      <w:pPr>
        <w:spacing w:after="0"/>
        <w:ind w:left="0" w:firstLine="720"/>
        <w:rPr>
          <w:rFonts w:ascii="NikoshBAN" w:hAnsi="NikoshBAN" w:cs="NikoshBAN"/>
          <w:sz w:val="28"/>
          <w:szCs w:val="28"/>
          <w:lang w:bidi="bn-BD"/>
        </w:rPr>
      </w:pPr>
      <w:r w:rsidRPr="004D2FFC">
        <w:rPr>
          <w:rFonts w:ascii="NikoshBAN" w:hAnsi="NikoshBAN" w:cs="NikoshBAN"/>
          <w:sz w:val="28"/>
          <w:szCs w:val="28"/>
          <w:cs/>
          <w:lang w:bidi="bn-BD"/>
        </w:rPr>
        <w:t>২০১৭-১৮ অর্থবছর</w:t>
      </w:r>
      <w:r w:rsidR="00CE160F">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৮৯.৪৯%</w:t>
      </w:r>
    </w:p>
    <w:p w:rsidR="00DC02E0" w:rsidRDefault="00142B06" w:rsidP="00C97456">
      <w:pPr>
        <w:spacing w:after="0"/>
        <w:ind w:left="0" w:firstLine="720"/>
        <w:rPr>
          <w:rFonts w:ascii="NikoshBAN" w:hAnsi="NikoshBAN" w:cs="NikoshBAN"/>
          <w:sz w:val="28"/>
          <w:szCs w:val="28"/>
          <w:cs/>
          <w:lang w:bidi="bn-BD"/>
        </w:rPr>
      </w:pPr>
      <w:r w:rsidRPr="004D2FFC">
        <w:rPr>
          <w:rFonts w:ascii="NikoshBAN" w:hAnsi="NikoshBAN" w:cs="NikoshBAN"/>
          <w:sz w:val="28"/>
          <w:szCs w:val="28"/>
          <w:cs/>
          <w:lang w:bidi="bn-BD"/>
        </w:rPr>
        <w:t>২০১৭-</w:t>
      </w:r>
      <w:r w:rsidR="00CE160F">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৫৮.০৪%</w:t>
      </w:r>
    </w:p>
    <w:p w:rsidR="00E64EF3" w:rsidRPr="004D2FFC" w:rsidRDefault="00E64EF3" w:rsidP="00C97456">
      <w:pPr>
        <w:spacing w:after="0"/>
        <w:ind w:left="0" w:firstLine="720"/>
        <w:rPr>
          <w:rFonts w:ascii="NikoshBAN" w:hAnsi="NikoshBAN" w:cs="NikoshBAN"/>
          <w:sz w:val="28"/>
          <w:szCs w:val="28"/>
          <w:cs/>
          <w:lang w:bidi="bn-BD"/>
        </w:rPr>
      </w:pPr>
    </w:p>
    <w:p w:rsidR="00CE160F" w:rsidRDefault="00CE160F">
      <w:pPr>
        <w:spacing w:after="0"/>
        <w:ind w:left="0"/>
        <w:jc w:val="left"/>
        <w:rPr>
          <w:rFonts w:ascii="NikoshBAN" w:eastAsia="Nikosh" w:hAnsi="NikoshBAN" w:cs="NikoshBAN"/>
          <w:bCs/>
          <w:iCs/>
          <w:color w:val="00B0F0"/>
          <w:sz w:val="32"/>
          <w:szCs w:val="32"/>
          <w:lang w:bidi="bn-BD"/>
        </w:rPr>
      </w:pPr>
      <w:bookmarkStart w:id="33" w:name="_Toc524608904"/>
      <w:r>
        <w:br w:type="page"/>
      </w:r>
    </w:p>
    <w:p w:rsidR="00B74841" w:rsidRPr="004D2FFC" w:rsidRDefault="007A12E1" w:rsidP="00BB476A">
      <w:pPr>
        <w:pStyle w:val="Heading4"/>
      </w:pPr>
      <w:r>
        <w:lastRenderedPageBreak/>
        <w:t>৪</w:t>
      </w:r>
      <w:r>
        <w:t xml:space="preserve">) </w:t>
      </w:r>
      <w:r w:rsidR="00CE160F">
        <w:t>স্ট্রেনদে</w:t>
      </w:r>
      <w:r w:rsidR="00B74841" w:rsidRPr="004D2FFC">
        <w:t>নিং</w:t>
      </w:r>
      <w:r w:rsidR="00B74841" w:rsidRPr="004D2FFC">
        <w:t xml:space="preserve"> </w:t>
      </w:r>
      <w:r w:rsidR="00B74841" w:rsidRPr="004D2FFC">
        <w:t>স্ট্যাটিসটিক্যাল</w:t>
      </w:r>
      <w:r w:rsidR="00B74841" w:rsidRPr="004D2FFC">
        <w:t xml:space="preserve"> </w:t>
      </w:r>
      <w:r w:rsidR="00B74841" w:rsidRPr="004D2FFC">
        <w:t>ক্যাপাসিটি</w:t>
      </w:r>
      <w:r w:rsidR="00B74841" w:rsidRPr="004D2FFC">
        <w:t xml:space="preserve"> </w:t>
      </w:r>
      <w:r w:rsidR="00B74841" w:rsidRPr="004D2FFC">
        <w:t>অব</w:t>
      </w:r>
      <w:r w:rsidR="00B74841" w:rsidRPr="004D2FFC">
        <w:t xml:space="preserve"> </w:t>
      </w:r>
      <w:r w:rsidR="00B74841" w:rsidRPr="004D2FFC">
        <w:t>বিবিএস</w:t>
      </w:r>
      <w:r w:rsidR="00B74841" w:rsidRPr="004D2FFC">
        <w:t xml:space="preserve"> </w:t>
      </w:r>
      <w:r w:rsidR="00B74841" w:rsidRPr="004D2FFC">
        <w:t>ফর</w:t>
      </w:r>
      <w:r w:rsidR="00B74841" w:rsidRPr="004D2FFC">
        <w:t xml:space="preserve"> </w:t>
      </w:r>
      <w:r w:rsidR="00B74841" w:rsidRPr="004D2FFC">
        <w:t>কালেকটিং</w:t>
      </w:r>
      <w:r w:rsidR="00B74841" w:rsidRPr="004D2FFC">
        <w:t xml:space="preserve"> </w:t>
      </w:r>
      <w:r w:rsidR="00B74841" w:rsidRPr="004D2FFC">
        <w:t>ডাটা</w:t>
      </w:r>
      <w:r w:rsidR="00B74841" w:rsidRPr="004D2FFC">
        <w:t xml:space="preserve"> </w:t>
      </w:r>
      <w:r w:rsidR="00B74841" w:rsidRPr="004D2FFC">
        <w:t>অন</w:t>
      </w:r>
      <w:r w:rsidR="00B74841" w:rsidRPr="004D2FFC">
        <w:t xml:space="preserve"> </w:t>
      </w:r>
      <w:r w:rsidR="00B74841" w:rsidRPr="004D2FFC">
        <w:t>পপুলেশন</w:t>
      </w:r>
      <w:r w:rsidR="00B74841" w:rsidRPr="004D2FFC">
        <w:t xml:space="preserve"> </w:t>
      </w:r>
      <w:r w:rsidR="00B74841" w:rsidRPr="004D2FFC">
        <w:t>অ্যান্ড</w:t>
      </w:r>
      <w:r w:rsidR="00B74841" w:rsidRPr="004D2FFC">
        <w:t xml:space="preserve"> </w:t>
      </w:r>
      <w:r w:rsidR="00B74841" w:rsidRPr="004D2FFC">
        <w:t>ডেভলপমেন্ট</w:t>
      </w:r>
      <w:r w:rsidR="00B74841" w:rsidRPr="004D2FFC">
        <w:t xml:space="preserve"> </w:t>
      </w:r>
      <w:r w:rsidR="00B74841" w:rsidRPr="004D2FFC">
        <w:t>প্রকল্প</w:t>
      </w:r>
      <w:bookmarkEnd w:id="33"/>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C31437">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Pr="004D2FFC">
        <w:rPr>
          <w:rFonts w:ascii="NikoshBAN" w:hAnsi="NikoshBAN" w:cs="NikoshBAN"/>
          <w:sz w:val="28"/>
          <w:szCs w:val="28"/>
          <w:cs/>
          <w:lang w:bidi="bn-BD"/>
        </w:rPr>
        <w:t>: জানুয়ারি ২০১৭ থেকে ডিসেম্বর ২০২০ পর্যন্ত</w:t>
      </w:r>
    </w:p>
    <w:p w:rsidR="00142B06" w:rsidRPr="00CC551F" w:rsidRDefault="006D79B2"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r w:rsidR="0045655D" w:rsidRPr="00CC551F">
        <w:rPr>
          <w:rFonts w:ascii="NikoshBAN" w:hAnsi="NikoshBAN" w:cs="NikoshBAN"/>
          <w:color w:val="00B0F0"/>
          <w:sz w:val="32"/>
          <w:szCs w:val="32"/>
          <w:cs/>
          <w:lang w:bidi="bn-BD"/>
        </w:rPr>
        <w:t>:</w:t>
      </w:r>
    </w:p>
    <w:p w:rsidR="00262AD7" w:rsidRPr="004D2FFC" w:rsidRDefault="00262AD7" w:rsidP="00FE369C">
      <w:pPr>
        <w:pStyle w:val="ListParagraph"/>
        <w:numPr>
          <w:ilvl w:val="0"/>
          <w:numId w:val="38"/>
        </w:numPr>
        <w:spacing w:after="0" w:line="240" w:lineRule="auto"/>
        <w:rPr>
          <w:rFonts w:ascii="NikoshBAN" w:hAnsi="NikoshBAN" w:cs="NikoshBAN"/>
          <w:sz w:val="28"/>
          <w:szCs w:val="28"/>
        </w:rPr>
      </w:pPr>
      <w:r>
        <w:rPr>
          <w:rFonts w:ascii="NikoshBAN" w:hAnsi="NikoshBAN" w:cs="NikoshBAN"/>
          <w:sz w:val="28"/>
          <w:szCs w:val="28"/>
          <w:cs/>
        </w:rPr>
        <w:t>জন</w:t>
      </w:r>
      <w:r w:rsidRPr="004D2FFC">
        <w:rPr>
          <w:rFonts w:ascii="NikoshBAN" w:hAnsi="NikoshBAN" w:cs="NikoshBAN"/>
          <w:sz w:val="28"/>
          <w:szCs w:val="28"/>
          <w:cs/>
        </w:rPr>
        <w:t>শুমারি ও</w:t>
      </w:r>
      <w:r w:rsidRPr="004D2FFC">
        <w:rPr>
          <w:rFonts w:ascii="NikoshBAN" w:hAnsi="NikoshBAN" w:cs="NikoshBAN"/>
          <w:sz w:val="28"/>
          <w:szCs w:val="28"/>
        </w:rPr>
        <w:t xml:space="preserve"> </w:t>
      </w:r>
      <w:r w:rsidRPr="004D2FFC">
        <w:rPr>
          <w:rFonts w:ascii="NikoshBAN" w:hAnsi="NikoshBAN" w:cs="NikoshBAN"/>
          <w:sz w:val="28"/>
          <w:szCs w:val="28"/>
          <w:cs/>
        </w:rPr>
        <w:t>গৃহগণনা</w:t>
      </w:r>
      <w:r w:rsidRPr="004D2FFC">
        <w:rPr>
          <w:rFonts w:ascii="NikoshBAN" w:hAnsi="NikoshBAN" w:cs="NikoshBAN"/>
          <w:sz w:val="28"/>
          <w:szCs w:val="28"/>
        </w:rPr>
        <w:t xml:space="preserve"> </w:t>
      </w:r>
      <w:r w:rsidRPr="004D2FFC">
        <w:rPr>
          <w:rFonts w:ascii="NikoshBAN" w:hAnsi="NikoshBAN" w:cs="NikoshBAN"/>
          <w:sz w:val="28"/>
          <w:szCs w:val="28"/>
          <w:cs/>
        </w:rPr>
        <w:t>২০২১</w:t>
      </w:r>
      <w:r w:rsidRPr="004D2FFC">
        <w:rPr>
          <w:rFonts w:ascii="NikoshBAN" w:hAnsi="NikoshBAN" w:cs="NikoshBAN"/>
          <w:sz w:val="28"/>
          <w:szCs w:val="28"/>
        </w:rPr>
        <w:t>-</w:t>
      </w:r>
      <w:r w:rsidRPr="004D2FFC">
        <w:rPr>
          <w:rFonts w:ascii="NikoshBAN" w:hAnsi="NikoshBAN" w:cs="NikoshBAN"/>
          <w:sz w:val="28"/>
          <w:szCs w:val="28"/>
          <w:cs/>
        </w:rPr>
        <w:t>এর জোনাল অপারেশনের পাইলটিং</w:t>
      </w:r>
      <w:r w:rsidRPr="004D2FFC">
        <w:rPr>
          <w:rFonts w:ascii="NikoshBAN" w:hAnsi="NikoshBAN" w:cs="NikoshBAN"/>
          <w:sz w:val="28"/>
          <w:szCs w:val="28"/>
        </w:rPr>
        <w:t xml:space="preserve"> </w:t>
      </w:r>
      <w:r w:rsidRPr="004D2FFC">
        <w:rPr>
          <w:rFonts w:ascii="NikoshBAN" w:hAnsi="NikoshBAN" w:cs="NikoshBAN"/>
          <w:sz w:val="28"/>
          <w:szCs w:val="28"/>
          <w:cs/>
        </w:rPr>
        <w:t>পরিচালনা করা</w:t>
      </w:r>
      <w:r w:rsidRPr="004D2FFC">
        <w:rPr>
          <w:rFonts w:ascii="NikoshBAN" w:hAnsi="NikoshBAN" w:cs="NikoshBAN"/>
          <w:sz w:val="28"/>
          <w:szCs w:val="28"/>
        </w:rPr>
        <w:t>;</w:t>
      </w:r>
    </w:p>
    <w:p w:rsidR="00262AD7" w:rsidRPr="004D2FFC" w:rsidRDefault="00262AD7" w:rsidP="00FE369C">
      <w:pPr>
        <w:pStyle w:val="ListParagraph"/>
        <w:numPr>
          <w:ilvl w:val="0"/>
          <w:numId w:val="38"/>
        </w:numPr>
        <w:spacing w:after="0" w:line="240" w:lineRule="auto"/>
        <w:rPr>
          <w:rFonts w:ascii="NikoshBAN" w:hAnsi="NikoshBAN" w:cs="NikoshBAN"/>
          <w:sz w:val="28"/>
          <w:szCs w:val="28"/>
          <w:rtl/>
          <w:cs/>
        </w:rPr>
      </w:pPr>
      <w:r>
        <w:rPr>
          <w:rFonts w:ascii="NikoshBAN" w:hAnsi="NikoshBAN" w:cs="NikoshBAN"/>
          <w:sz w:val="28"/>
          <w:szCs w:val="28"/>
          <w:cs/>
        </w:rPr>
        <w:t>জন</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গৃহগণনা</w:t>
      </w:r>
      <w:r w:rsidRPr="004D2FFC">
        <w:rPr>
          <w:rFonts w:ascii="NikoshBAN" w:hAnsi="NikoshBAN" w:cs="NikoshBAN"/>
          <w:sz w:val="28"/>
          <w:szCs w:val="28"/>
        </w:rPr>
        <w:t xml:space="preserve"> </w:t>
      </w:r>
      <w:r w:rsidRPr="004D2FFC">
        <w:rPr>
          <w:rFonts w:ascii="NikoshBAN" w:hAnsi="NikoshBAN" w:cs="NikoshBAN"/>
          <w:sz w:val="28"/>
          <w:szCs w:val="28"/>
          <w:cs/>
        </w:rPr>
        <w:t>২০২১</w:t>
      </w:r>
      <w:r w:rsidRPr="004D2FFC">
        <w:rPr>
          <w:rFonts w:ascii="NikoshBAN" w:hAnsi="NikoshBAN" w:cs="NikoshBAN"/>
          <w:sz w:val="28"/>
          <w:szCs w:val="28"/>
        </w:rPr>
        <w:t>-</w:t>
      </w:r>
      <w:r w:rsidRPr="004D2FFC">
        <w:rPr>
          <w:rFonts w:ascii="NikoshBAN" w:hAnsi="NikoshBAN" w:cs="NikoshBAN"/>
          <w:sz w:val="28"/>
          <w:szCs w:val="28"/>
          <w:cs/>
        </w:rPr>
        <w:t>এর জন্য</w:t>
      </w:r>
      <w:r w:rsidRPr="004D2FFC">
        <w:rPr>
          <w:rFonts w:ascii="NikoshBAN" w:hAnsi="NikoshBAN" w:cs="NikoshBAN"/>
          <w:sz w:val="28"/>
          <w:szCs w:val="28"/>
        </w:rPr>
        <w:t xml:space="preserve"> </w:t>
      </w:r>
      <w:r w:rsidRPr="004D2FFC">
        <w:rPr>
          <w:rFonts w:ascii="NikoshBAN" w:hAnsi="NikoshBAN" w:cs="NikoshBAN"/>
          <w:sz w:val="28"/>
          <w:szCs w:val="28"/>
          <w:cs/>
        </w:rPr>
        <w:t>মাস্টার প্লান চূড়ান্ত</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w:t>
      </w:r>
      <w:r w:rsidRPr="004D2FFC">
        <w:rPr>
          <w:rFonts w:ascii="NikoshBAN" w:hAnsi="NikoshBAN" w:cs="NikoshBAN"/>
          <w:sz w:val="28"/>
          <w:szCs w:val="28"/>
          <w:rtl/>
          <w:cs/>
        </w:rPr>
        <w:t xml:space="preserve"> </w:t>
      </w:r>
    </w:p>
    <w:p w:rsidR="00262AD7" w:rsidRPr="004D2FFC" w:rsidRDefault="00262AD7" w:rsidP="00FE369C">
      <w:pPr>
        <w:pStyle w:val="ListParagraph"/>
        <w:numPr>
          <w:ilvl w:val="0"/>
          <w:numId w:val="38"/>
        </w:numPr>
        <w:spacing w:after="0" w:line="240" w:lineRule="auto"/>
        <w:rPr>
          <w:rFonts w:ascii="NikoshBAN" w:hAnsi="NikoshBAN" w:cs="NikoshBAN"/>
          <w:sz w:val="28"/>
          <w:szCs w:val="28"/>
          <w:rtl/>
          <w:cs/>
        </w:rPr>
      </w:pPr>
      <w:r>
        <w:rPr>
          <w:rFonts w:ascii="NikoshBAN" w:hAnsi="NikoshBAN" w:cs="NikoshBAN"/>
          <w:sz w:val="28"/>
          <w:szCs w:val="28"/>
          <w:cs/>
        </w:rPr>
        <w:t>দুর্যোগ</w:t>
      </w:r>
      <w:r w:rsidRPr="004D2FFC">
        <w:rPr>
          <w:rFonts w:ascii="NikoshBAN" w:hAnsi="NikoshBAN" w:cs="NikoshBAN"/>
          <w:sz w:val="28"/>
          <w:szCs w:val="28"/>
          <w:cs/>
        </w:rPr>
        <w:t>প্রবণ এলাকার সাইক্লোন সেল্টার</w:t>
      </w:r>
      <w:r w:rsidRPr="004D2FFC">
        <w:rPr>
          <w:rFonts w:ascii="NikoshBAN" w:hAnsi="NikoshBAN" w:cs="NikoshBAN"/>
          <w:sz w:val="28"/>
          <w:szCs w:val="28"/>
        </w:rPr>
        <w:t xml:space="preserve">, </w:t>
      </w:r>
      <w:r w:rsidRPr="004D2FFC">
        <w:rPr>
          <w:rFonts w:ascii="NikoshBAN" w:hAnsi="NikoshBAN" w:cs="NikoshBAN"/>
          <w:sz w:val="28"/>
          <w:szCs w:val="28"/>
          <w:cs/>
        </w:rPr>
        <w:t>শিক্ষা</w:t>
      </w:r>
      <w:r w:rsidRPr="004D2FFC">
        <w:rPr>
          <w:rFonts w:ascii="NikoshBAN" w:hAnsi="NikoshBAN" w:cs="NikoshBAN"/>
          <w:sz w:val="28"/>
          <w:szCs w:val="28"/>
        </w:rPr>
        <w:t xml:space="preserve"> </w:t>
      </w:r>
      <w:r w:rsidRPr="004D2FFC">
        <w:rPr>
          <w:rFonts w:ascii="NikoshBAN" w:hAnsi="NikoshBAN" w:cs="NikoshBAN"/>
          <w:sz w:val="28"/>
          <w:szCs w:val="28"/>
          <w:cs/>
        </w:rPr>
        <w:t>প্রতিষ্ঠান</w:t>
      </w:r>
      <w:r w:rsidRPr="004D2FFC">
        <w:rPr>
          <w:rFonts w:ascii="NikoshBAN" w:hAnsi="NikoshBAN" w:cs="NikoshBAN"/>
          <w:sz w:val="28"/>
          <w:szCs w:val="28"/>
        </w:rPr>
        <w:t xml:space="preserve"> </w:t>
      </w:r>
      <w:r w:rsidRPr="004D2FFC">
        <w:rPr>
          <w:rFonts w:ascii="NikoshBAN" w:hAnsi="NikoshBAN" w:cs="NikoshBAN"/>
          <w:sz w:val="28"/>
          <w:szCs w:val="28"/>
          <w:cs/>
        </w:rPr>
        <w:t>কাম</w:t>
      </w:r>
      <w:r w:rsidRPr="004D2FFC">
        <w:rPr>
          <w:rFonts w:ascii="NikoshBAN" w:hAnsi="NikoshBAN" w:cs="NikoshBAN"/>
          <w:sz w:val="28"/>
          <w:szCs w:val="28"/>
        </w:rPr>
        <w:t xml:space="preserve"> </w:t>
      </w:r>
      <w:r w:rsidRPr="004D2FFC">
        <w:rPr>
          <w:rFonts w:ascii="NikoshBAN" w:hAnsi="NikoshBAN" w:cs="NikoshBAN"/>
          <w:sz w:val="28"/>
          <w:szCs w:val="28"/>
          <w:cs/>
        </w:rPr>
        <w:t>সাইক্লোন</w:t>
      </w:r>
      <w:r w:rsidRPr="004D2FFC">
        <w:rPr>
          <w:rFonts w:ascii="NikoshBAN" w:hAnsi="NikoshBAN" w:cs="NikoshBAN"/>
          <w:sz w:val="28"/>
          <w:szCs w:val="28"/>
        </w:rPr>
        <w:t xml:space="preserve"> </w:t>
      </w:r>
      <w:r w:rsidRPr="004D2FFC">
        <w:rPr>
          <w:rFonts w:ascii="NikoshBAN" w:hAnsi="NikoshBAN" w:cs="NikoshBAN"/>
          <w:sz w:val="28"/>
          <w:szCs w:val="28"/>
          <w:cs/>
        </w:rPr>
        <w:t>সেল্টার</w:t>
      </w:r>
      <w:r w:rsidRPr="004D2FFC">
        <w:rPr>
          <w:rFonts w:ascii="NikoshBAN" w:hAnsi="NikoshBAN" w:cs="NikoshBAN"/>
          <w:sz w:val="28"/>
          <w:szCs w:val="28"/>
        </w:rPr>
        <w:t xml:space="preserve">, </w:t>
      </w:r>
      <w:r w:rsidRPr="004D2FFC">
        <w:rPr>
          <w:rFonts w:ascii="NikoshBAN" w:hAnsi="NikoshBAN" w:cs="NikoshBAN"/>
          <w:sz w:val="28"/>
          <w:szCs w:val="28"/>
          <w:cs/>
        </w:rPr>
        <w:t>আশ্রয়কেন্দ্র ও বহুতল</w:t>
      </w:r>
      <w:r w:rsidRPr="004D2FFC">
        <w:rPr>
          <w:rFonts w:ascii="NikoshBAN" w:hAnsi="NikoshBAN" w:cs="NikoshBAN"/>
          <w:sz w:val="28"/>
          <w:szCs w:val="28"/>
        </w:rPr>
        <w:t xml:space="preserve"> </w:t>
      </w:r>
      <w:r w:rsidRPr="004D2FFC">
        <w:rPr>
          <w:rFonts w:ascii="NikoshBAN" w:hAnsi="NikoshBAN" w:cs="NikoshBAN"/>
          <w:sz w:val="28"/>
          <w:szCs w:val="28"/>
          <w:cs/>
        </w:rPr>
        <w:t>ভবন</w:t>
      </w:r>
      <w:r w:rsidRPr="004D2FFC">
        <w:rPr>
          <w:rFonts w:ascii="NikoshBAN" w:hAnsi="NikoshBAN" w:cs="NikoshBAN"/>
          <w:sz w:val="28"/>
          <w:szCs w:val="28"/>
        </w:rPr>
        <w:t xml:space="preserve"> </w:t>
      </w:r>
      <w:r w:rsidRPr="004D2FFC">
        <w:rPr>
          <w:rFonts w:ascii="NikoshBAN" w:hAnsi="NikoshBAN" w:cs="NikoshBAN"/>
          <w:sz w:val="28"/>
          <w:szCs w:val="28"/>
          <w:cs/>
        </w:rPr>
        <w:t>চিহ্নিত করে দুর্যোগ প্রবণ এলাকার তথ্য</w:t>
      </w:r>
      <w:r w:rsidRPr="004D2FFC">
        <w:rPr>
          <w:rFonts w:ascii="NikoshBAN" w:hAnsi="NikoshBAN" w:cs="NikoshBAN"/>
          <w:sz w:val="28"/>
          <w:szCs w:val="28"/>
        </w:rPr>
        <w:t xml:space="preserve"> </w:t>
      </w:r>
      <w:r w:rsidRPr="004D2FFC">
        <w:rPr>
          <w:rFonts w:ascii="NikoshBAN" w:hAnsi="NikoshBAN" w:cs="NikoshBAN"/>
          <w:sz w:val="28"/>
          <w:szCs w:val="28"/>
          <w:cs/>
        </w:rPr>
        <w:t xml:space="preserve">সংগ্রহপূর্বক জিও ডাটাবেইজ ব্যবহার পূর্বক </w:t>
      </w:r>
      <w:r w:rsidRPr="00E07CDA">
        <w:rPr>
          <w:rFonts w:ascii="Times New Roman" w:hAnsi="Times New Roman" w:cs="Times New Roman"/>
          <w:sz w:val="28"/>
          <w:szCs w:val="28"/>
        </w:rPr>
        <w:t>Atlas</w:t>
      </w:r>
      <w:r w:rsidRPr="004D2FFC">
        <w:rPr>
          <w:rFonts w:ascii="NikoshBAN" w:hAnsi="NikoshBAN" w:cs="NikoshBAN"/>
          <w:sz w:val="28"/>
          <w:szCs w:val="28"/>
        </w:rPr>
        <w:t xml:space="preserve"> </w:t>
      </w:r>
      <w:r w:rsidRPr="004D2FFC">
        <w:rPr>
          <w:rFonts w:ascii="NikoshBAN" w:hAnsi="NikoshBAN" w:cs="NikoshBAN"/>
          <w:sz w:val="28"/>
          <w:szCs w:val="28"/>
          <w:cs/>
        </w:rPr>
        <w:t>প্রস্তুতকরণ</w:t>
      </w:r>
      <w:r w:rsidRPr="004D2FFC">
        <w:rPr>
          <w:rFonts w:ascii="NikoshBAN" w:hAnsi="NikoshBAN" w:cs="NikoshBAN"/>
          <w:sz w:val="28"/>
          <w:szCs w:val="28"/>
          <w:rtl/>
          <w:cs/>
        </w:rPr>
        <w:t xml:space="preserve">;  </w:t>
      </w:r>
    </w:p>
    <w:p w:rsidR="00262AD7" w:rsidRPr="0005524B" w:rsidRDefault="00262AD7" w:rsidP="00FE369C">
      <w:pPr>
        <w:pStyle w:val="ListParagraph"/>
        <w:numPr>
          <w:ilvl w:val="0"/>
          <w:numId w:val="38"/>
        </w:numPr>
        <w:spacing w:after="0" w:line="240" w:lineRule="auto"/>
        <w:rPr>
          <w:rFonts w:ascii="NikoshBAN" w:hAnsi="NikoshBAN" w:cs="NikoshBAN"/>
          <w:sz w:val="28"/>
          <w:szCs w:val="28"/>
        </w:rPr>
      </w:pPr>
      <w:r w:rsidRPr="004D2FFC">
        <w:rPr>
          <w:rFonts w:ascii="NikoshBAN" w:hAnsi="NikoshBAN" w:cs="NikoshBAN"/>
          <w:sz w:val="28"/>
          <w:szCs w:val="28"/>
          <w:cs/>
          <w:lang w:bidi="bn-BD"/>
        </w:rPr>
        <w:t>সকল স্টেকহোল্ডারের সমন্বয়ে গঠ</w:t>
      </w:r>
      <w:r>
        <w:rPr>
          <w:rFonts w:ascii="NikoshBAN" w:hAnsi="NikoshBAN" w:cs="NikoshBAN"/>
          <w:sz w:val="28"/>
          <w:szCs w:val="28"/>
          <w:cs/>
          <w:lang w:bidi="bn-BD"/>
        </w:rPr>
        <w:t xml:space="preserve">িত জিআইএস প্ল্যাটফর্ম কার্যকর ও </w:t>
      </w:r>
      <w:r w:rsidRPr="004D2FFC">
        <w:rPr>
          <w:rFonts w:ascii="NikoshBAN" w:hAnsi="NikoshBAN" w:cs="NikoshBAN"/>
          <w:sz w:val="28"/>
          <w:szCs w:val="28"/>
          <w:cs/>
          <w:lang w:bidi="bn-BD"/>
        </w:rPr>
        <w:t>প্রাতিষ্ঠানীকরণ এবং বাংলাদেশ জিওগ্রাফিক্যাল ইনফরমেশন সিস্টেম প্ল্যাটফর্ম (বিজিআইএসপি)-এর সহায়তায় বিবিএস-এ একটি ও</w:t>
      </w:r>
      <w:r>
        <w:rPr>
          <w:rFonts w:ascii="NikoshBAN" w:hAnsi="NikoshBAN" w:cs="NikoshBAN"/>
          <w:sz w:val="28"/>
          <w:szCs w:val="28"/>
          <w:cs/>
          <w:lang w:bidi="bn-BD"/>
        </w:rPr>
        <w:t>য়েবসাইট প্রতিষ্ঠা করা;</w:t>
      </w:r>
    </w:p>
    <w:p w:rsidR="00262AD7" w:rsidRPr="004D2FFC" w:rsidRDefault="00262AD7" w:rsidP="00FE369C">
      <w:pPr>
        <w:pStyle w:val="ListParagraph"/>
        <w:numPr>
          <w:ilvl w:val="0"/>
          <w:numId w:val="39"/>
        </w:numPr>
        <w:spacing w:after="0" w:line="240" w:lineRule="auto"/>
        <w:rPr>
          <w:rFonts w:ascii="NikoshBAN" w:hAnsi="NikoshBAN" w:cs="NikoshBAN"/>
          <w:sz w:val="28"/>
          <w:szCs w:val="28"/>
          <w:cs/>
        </w:rPr>
      </w:pPr>
      <w:r w:rsidRPr="004D2FFC">
        <w:rPr>
          <w:rFonts w:ascii="NikoshBAN" w:hAnsi="NikoshBAN" w:cs="NikoshBAN"/>
          <w:sz w:val="28"/>
          <w:szCs w:val="28"/>
          <w:cs/>
          <w:lang w:bidi="bn-BD"/>
        </w:rPr>
        <w:t xml:space="preserve">লিঙ্গ ভিত্তিক সহিংসতা জরিপ </w:t>
      </w:r>
      <w:r w:rsidRPr="00E07CDA">
        <w:rPr>
          <w:rFonts w:ascii="Times New Roman" w:hAnsi="Times New Roman" w:cs="Times New Roman"/>
          <w:sz w:val="28"/>
          <w:szCs w:val="28"/>
          <w:cs/>
          <w:lang w:bidi="bn-BD"/>
        </w:rPr>
        <w:t>(</w:t>
      </w:r>
      <w:r w:rsidRPr="00E07CDA">
        <w:rPr>
          <w:rFonts w:ascii="Times New Roman" w:hAnsi="Times New Roman" w:cs="Times New Roman"/>
          <w:sz w:val="28"/>
          <w:szCs w:val="28"/>
          <w:lang w:bidi="bn-BD"/>
        </w:rPr>
        <w:t>Gender Based Violence Survey</w:t>
      </w:r>
      <w:r>
        <w:rPr>
          <w:rFonts w:ascii="Vrinda" w:hAnsi="Vrinda" w:cs="Vrinda"/>
          <w:sz w:val="28"/>
          <w:szCs w:val="28"/>
          <w:lang w:bidi="bn-BD"/>
        </w:rPr>
        <w:t>:</w:t>
      </w:r>
      <w:r w:rsidRPr="00E07CDA">
        <w:rPr>
          <w:rFonts w:ascii="Times New Roman" w:hAnsi="Times New Roman" w:cs="Times New Roman"/>
          <w:sz w:val="28"/>
          <w:szCs w:val="28"/>
          <w:lang w:bidi="bn-BD"/>
        </w:rPr>
        <w:t xml:space="preserve"> GBV</w:t>
      </w:r>
      <w:r w:rsidRPr="004D2FFC">
        <w:rPr>
          <w:rFonts w:ascii="NikoshBAN" w:hAnsi="NikoshBAN" w:cs="NikoshBAN"/>
          <w:sz w:val="28"/>
          <w:szCs w:val="28"/>
          <w:lang w:bidi="bn-BD"/>
        </w:rPr>
        <w:t xml:space="preserve"> </w:t>
      </w:r>
      <w:r>
        <w:rPr>
          <w:rFonts w:ascii="NikoshBAN" w:hAnsi="NikoshBAN" w:cs="NikoshBAN"/>
          <w:sz w:val="28"/>
          <w:szCs w:val="28"/>
          <w:cs/>
          <w:lang w:bidi="bn-BD"/>
        </w:rPr>
        <w:t>পরিচালনা করা;</w:t>
      </w:r>
    </w:p>
    <w:p w:rsidR="00262AD7" w:rsidRPr="004D2FFC" w:rsidRDefault="00262AD7" w:rsidP="00FE369C">
      <w:pPr>
        <w:pStyle w:val="ListParagraph"/>
        <w:numPr>
          <w:ilvl w:val="0"/>
          <w:numId w:val="39"/>
        </w:numPr>
        <w:spacing w:after="0" w:line="240" w:lineRule="auto"/>
        <w:rPr>
          <w:rFonts w:ascii="NikoshBAN" w:hAnsi="NikoshBAN" w:cs="NikoshBAN"/>
          <w:sz w:val="20"/>
          <w:szCs w:val="20"/>
          <w:cs/>
        </w:rPr>
      </w:pPr>
      <w:r w:rsidRPr="00E07CDA">
        <w:rPr>
          <w:rFonts w:ascii="Times New Roman" w:hAnsi="Times New Roman" w:cs="Times New Roman"/>
          <w:sz w:val="28"/>
          <w:szCs w:val="28"/>
          <w:lang w:bidi="bn-BD"/>
        </w:rPr>
        <w:t>REDATAM Software</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ব্যবহারের মাধ্যমে বিভিন্ন শুমারি ও জরিপের</w:t>
      </w:r>
      <w:r w:rsidRPr="004D2FFC">
        <w:rPr>
          <w:rFonts w:ascii="NikoshBAN" w:hAnsi="NikoshBAN" w:cs="NikoshBAN"/>
          <w:sz w:val="20"/>
          <w:szCs w:val="20"/>
          <w:cs/>
          <w:lang w:bidi="bn-BD"/>
        </w:rPr>
        <w:t xml:space="preserve"> </w:t>
      </w:r>
      <w:r w:rsidRPr="00F02E55">
        <w:rPr>
          <w:rFonts w:ascii="NikoshBAN" w:hAnsi="NikoshBAN" w:cs="NikoshBAN"/>
          <w:sz w:val="28"/>
          <w:szCs w:val="28"/>
          <w:cs/>
          <w:lang w:bidi="bn-BD"/>
        </w:rPr>
        <w:t>তথ্য বিবিএস এর ওয়েবসাইটে আপলোড করা</w:t>
      </w:r>
      <w:r>
        <w:rPr>
          <w:rFonts w:ascii="NikoshBAN" w:hAnsi="NikoshBAN" w:cs="NikoshBAN"/>
          <w:sz w:val="28"/>
          <w:szCs w:val="28"/>
          <w:cs/>
          <w:lang w:bidi="bn-BD"/>
        </w:rPr>
        <w:t xml:space="preserve"> এবং</w:t>
      </w:r>
    </w:p>
    <w:p w:rsidR="00262AD7" w:rsidRDefault="00262AD7" w:rsidP="00FE369C">
      <w:pPr>
        <w:pStyle w:val="ListParagraph"/>
        <w:numPr>
          <w:ilvl w:val="0"/>
          <w:numId w:val="39"/>
        </w:numPr>
        <w:spacing w:after="0" w:line="240" w:lineRule="auto"/>
        <w:rPr>
          <w:rFonts w:ascii="NikoshBAN" w:hAnsi="NikoshBAN" w:cs="NikoshBAN"/>
          <w:sz w:val="28"/>
          <w:szCs w:val="28"/>
          <w:cs/>
        </w:rPr>
      </w:pPr>
      <w:r w:rsidRPr="004D2FFC">
        <w:rPr>
          <w:rFonts w:ascii="NikoshBAN" w:hAnsi="NikoshBAN" w:cs="NikoshBAN"/>
          <w:sz w:val="28"/>
          <w:szCs w:val="28"/>
          <w:cs/>
          <w:lang w:bidi="bn-BD"/>
        </w:rPr>
        <w:t xml:space="preserve">প্রশিক্ষণের মাধ্যমে </w:t>
      </w:r>
      <w:r w:rsidRPr="00E07CDA">
        <w:rPr>
          <w:rFonts w:ascii="Times New Roman" w:hAnsi="Times New Roman" w:cs="Times New Roman"/>
          <w:sz w:val="28"/>
          <w:szCs w:val="28"/>
          <w:lang w:bidi="bn-BD"/>
        </w:rPr>
        <w:t xml:space="preserve">BBS </w:t>
      </w:r>
      <w:r w:rsidRPr="00E07CDA">
        <w:rPr>
          <w:rFonts w:ascii="Times New Roman" w:hAnsi="Times New Roman" w:cs="NikoshBAN"/>
          <w:sz w:val="28"/>
          <w:szCs w:val="28"/>
          <w:cs/>
          <w:lang w:bidi="bn-BD"/>
        </w:rPr>
        <w:t>ও</w:t>
      </w:r>
      <w:r w:rsidRPr="00E07CDA">
        <w:rPr>
          <w:rFonts w:ascii="Times New Roman" w:hAnsi="Times New Roman" w:cs="Times New Roman"/>
          <w:sz w:val="28"/>
          <w:szCs w:val="28"/>
          <w:cs/>
          <w:lang w:bidi="bn-BD"/>
        </w:rPr>
        <w:t xml:space="preserve"> </w:t>
      </w:r>
      <w:r w:rsidRPr="00E07CDA">
        <w:rPr>
          <w:rFonts w:ascii="Times New Roman" w:hAnsi="Times New Roman" w:cs="Times New Roman"/>
          <w:sz w:val="28"/>
          <w:szCs w:val="28"/>
          <w:lang w:bidi="bn-BD"/>
        </w:rPr>
        <w:t>SID</w:t>
      </w:r>
      <w:r w:rsidRPr="004D2FFC">
        <w:rPr>
          <w:rFonts w:ascii="NikoshBAN" w:hAnsi="NikoshBAN" w:cs="NikoshBAN"/>
          <w:sz w:val="28"/>
          <w:szCs w:val="28"/>
          <w:cs/>
          <w:lang w:bidi="bn-BD"/>
        </w:rPr>
        <w:t xml:space="preserve">-এর জনবলের দক্ষতা বৃদ্ধি করা। </w:t>
      </w:r>
    </w:p>
    <w:p w:rsidR="00142B06" w:rsidRPr="004D2FFC" w:rsidRDefault="00142B06" w:rsidP="00C97456">
      <w:pPr>
        <w:spacing w:after="0"/>
        <w:ind w:left="0"/>
        <w:rPr>
          <w:rFonts w:ascii="NikoshBAN" w:hAnsi="NikoshBAN" w:cs="NikoshBAN"/>
          <w:sz w:val="28"/>
          <w:szCs w:val="28"/>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Pr="004D2FFC">
        <w:rPr>
          <w:rFonts w:ascii="NikoshBAN" w:hAnsi="NikoshBAN" w:cs="NikoshBAN"/>
          <w:cs/>
          <w:lang w:bidi="bn-BD"/>
        </w:rPr>
        <w:t xml:space="preserve"> </w:t>
      </w:r>
      <w:r w:rsidR="006D79B2">
        <w:rPr>
          <w:rFonts w:ascii="NikoshBAN" w:hAnsi="NikoshBAN" w:cs="NikoshBAN"/>
          <w:cs/>
          <w:lang w:bidi="bn-BD"/>
        </w:rPr>
        <w:t xml:space="preserve"> </w:t>
      </w:r>
      <w:r w:rsidR="0034160F" w:rsidRPr="004D2FFC">
        <w:rPr>
          <w:rFonts w:ascii="NikoshBAN" w:hAnsi="NikoshBAN" w:cs="NikoshBAN"/>
          <w:sz w:val="28"/>
          <w:szCs w:val="28"/>
          <w:cs/>
          <w:lang w:bidi="bn-BD"/>
        </w:rPr>
        <w:t>৪৪৩.৫৫ 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CE160F">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৭৪.৮৬%</w:t>
      </w:r>
    </w:p>
    <w:p w:rsidR="00142B06"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২০১৭-২০১৮</w:t>
      </w:r>
      <w:r w:rsidR="00CB33E8" w:rsidRPr="004D2FFC">
        <w:rPr>
          <w:rFonts w:ascii="NikoshBAN" w:hAnsi="NikoshBAN" w:cs="NikoshBAN"/>
          <w:sz w:val="28"/>
          <w:szCs w:val="28"/>
          <w:cs/>
          <w:lang w:bidi="bn-BD"/>
        </w:rPr>
        <w:t xml:space="preserve"> </w:t>
      </w:r>
      <w:r w:rsidR="00CE160F">
        <w:rPr>
          <w:rFonts w:ascii="NikoshBAN" w:hAnsi="NikoshBAN" w:cs="NikoshBAN"/>
          <w:sz w:val="28"/>
          <w:szCs w:val="28"/>
          <w:cs/>
          <w:lang w:bidi="bn-BD"/>
        </w:rPr>
        <w:t xml:space="preserve">অর্থবছরে আর্থিক অগ্রগতি </w:t>
      </w:r>
      <w:r w:rsidRPr="004D2FFC">
        <w:rPr>
          <w:rFonts w:ascii="NikoshBAN" w:hAnsi="NikoshBAN" w:cs="NikoshBAN"/>
          <w:sz w:val="28"/>
          <w:szCs w:val="28"/>
          <w:cs/>
          <w:lang w:bidi="bn-BD"/>
        </w:rPr>
        <w:t>: ৩০.৩৮%</w:t>
      </w:r>
    </w:p>
    <w:p w:rsidR="00B74841" w:rsidRPr="004D2FFC" w:rsidRDefault="007A12E1" w:rsidP="00BB476A">
      <w:pPr>
        <w:pStyle w:val="Heading4"/>
      </w:pPr>
      <w:bookmarkStart w:id="34" w:name="_Toc524608905"/>
      <w:r>
        <w:t>৫</w:t>
      </w:r>
      <w:r>
        <w:t xml:space="preserve">) </w:t>
      </w:r>
      <w:r w:rsidR="00B74841" w:rsidRPr="004D2FFC">
        <w:t>তাঁত</w:t>
      </w:r>
      <w:r w:rsidR="00B74841" w:rsidRPr="004D2FFC">
        <w:t xml:space="preserve"> </w:t>
      </w:r>
      <w:r w:rsidR="00B74841" w:rsidRPr="004D2FFC">
        <w:t>শুমারি</w:t>
      </w:r>
      <w:r w:rsidR="00B74841" w:rsidRPr="004D2FFC">
        <w:t xml:space="preserve">  </w:t>
      </w:r>
      <w:r w:rsidR="00B74841" w:rsidRPr="004D2FFC">
        <w:t>প্রকল্প</w:t>
      </w:r>
      <w:r w:rsidR="00B74841" w:rsidRPr="004D2FFC">
        <w:t xml:space="preserve"> </w:t>
      </w:r>
      <w:r w:rsidR="00B74841" w:rsidRPr="004D2FFC">
        <w:t>২০১৮</w:t>
      </w:r>
      <w:bookmarkEnd w:id="34"/>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Pr="004D2FFC">
        <w:rPr>
          <w:rFonts w:ascii="NikoshBAN" w:hAnsi="NikoshBAN" w:cs="NikoshBAN"/>
          <w:sz w:val="28"/>
          <w:szCs w:val="28"/>
          <w:cs/>
          <w:lang w:bidi="bn-BD"/>
        </w:rPr>
        <w:t>: জুলাই ২০১৭ থেকে ডিসেম্বর ২০১৮ পর্যন্ত</w:t>
      </w:r>
    </w:p>
    <w:p w:rsidR="00142B06" w:rsidRPr="00CC551F" w:rsidRDefault="006D79B2"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r w:rsidR="0045655D" w:rsidRPr="00CC551F">
        <w:rPr>
          <w:rFonts w:ascii="NikoshBAN" w:hAnsi="NikoshBAN" w:cs="NikoshBAN"/>
          <w:color w:val="00B0F0"/>
          <w:sz w:val="32"/>
          <w:szCs w:val="32"/>
          <w:cs/>
          <w:lang w:bidi="bn-BD"/>
        </w:rPr>
        <w:t>:</w:t>
      </w:r>
    </w:p>
    <w:p w:rsidR="002F026D" w:rsidRPr="004D2FFC" w:rsidRDefault="002F026D" w:rsidP="00FE369C">
      <w:pPr>
        <w:numPr>
          <w:ilvl w:val="0"/>
          <w:numId w:val="41"/>
        </w:numPr>
        <w:rPr>
          <w:rFonts w:ascii="NikoshBAN" w:hAnsi="NikoshBAN" w:cs="NikoshBAN"/>
          <w:color w:val="00B0F0"/>
          <w:sz w:val="28"/>
          <w:szCs w:val="28"/>
        </w:rPr>
      </w:pPr>
      <w:r w:rsidRPr="004D2FFC">
        <w:rPr>
          <w:rFonts w:ascii="NikoshBAN" w:hAnsi="NikoshBAN" w:cs="NikoshBAN"/>
          <w:sz w:val="28"/>
          <w:szCs w:val="28"/>
        </w:rPr>
        <w:t>বাংলাদেশ পরিসংখ্যান ব্যুরো এবং অন্যান্য সংস্থা কর্তৃক ভবিষ্যতে জরিপ পরিচালানার নমুনাভিত্তিক বা</w:t>
      </w:r>
      <w:r>
        <w:rPr>
          <w:rFonts w:ascii="NikoshBAN" w:hAnsi="NikoshBAN" w:cs="NikoshBAN"/>
          <w:sz w:val="28"/>
          <w:szCs w:val="28"/>
        </w:rPr>
        <w:t xml:space="preserve"> </w:t>
      </w:r>
      <w:r w:rsidRPr="004D2FFC">
        <w:rPr>
          <w:rFonts w:ascii="NikoshBAN" w:hAnsi="NikoshBAN" w:cs="NikoshBAN"/>
          <w:sz w:val="28"/>
          <w:szCs w:val="28"/>
        </w:rPr>
        <w:t xml:space="preserve">নমুনা কাঠামো </w:t>
      </w:r>
      <w:r w:rsidRPr="00E07CDA">
        <w:rPr>
          <w:rFonts w:ascii="Times New Roman" w:hAnsi="Times New Roman" w:cs="Times New Roman"/>
          <w:sz w:val="28"/>
          <w:szCs w:val="28"/>
        </w:rPr>
        <w:t>(Sampling Frame)</w:t>
      </w:r>
      <w:r w:rsidRPr="004D2FFC">
        <w:rPr>
          <w:rFonts w:ascii="NikoshBAN" w:hAnsi="NikoshBAN" w:cs="NikoshBAN"/>
          <w:sz w:val="28"/>
          <w:szCs w:val="28"/>
        </w:rPr>
        <w:t xml:space="preserve"> প্রস্তুত করা;</w:t>
      </w:r>
    </w:p>
    <w:p w:rsidR="002F026D" w:rsidRPr="004D2FFC" w:rsidRDefault="002F026D"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বাংলাদেশে বিদ্যমান তাঁত </w:t>
      </w:r>
      <w:r w:rsidRPr="004D2FFC">
        <w:rPr>
          <w:rFonts w:ascii="NikoshBAN" w:hAnsi="NikoshBAN" w:cs="NikoshBAN"/>
          <w:sz w:val="28"/>
          <w:szCs w:val="28"/>
        </w:rPr>
        <w:t>শিল্পের বর্তমান অবস্থা সম্পর্কে জানা;</w:t>
      </w:r>
    </w:p>
    <w:p w:rsidR="002F026D" w:rsidRPr="004D2FFC" w:rsidRDefault="002F026D"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বাংলাদেশে বিদ্যমান তাঁত </w:t>
      </w:r>
      <w:r w:rsidRPr="004D2FFC">
        <w:rPr>
          <w:rFonts w:ascii="NikoshBAN" w:hAnsi="NikoshBAN" w:cs="NikoshBAN"/>
          <w:sz w:val="28"/>
          <w:szCs w:val="28"/>
        </w:rPr>
        <w:t>শিল্পের</w:t>
      </w:r>
      <w:r>
        <w:rPr>
          <w:rFonts w:ascii="NikoshBAN" w:hAnsi="NikoshBAN" w:cs="NikoshBAN"/>
          <w:sz w:val="28"/>
          <w:szCs w:val="28"/>
        </w:rPr>
        <w:t xml:space="preserve"> সমস্যা ও সম্ভাবনা নিরূ</w:t>
      </w:r>
      <w:r w:rsidRPr="004D2FFC">
        <w:rPr>
          <w:rFonts w:ascii="NikoshBAN" w:hAnsi="NikoshBAN" w:cs="NikoshBAN"/>
          <w:sz w:val="28"/>
          <w:szCs w:val="28"/>
        </w:rPr>
        <w:t>পণ করা;</w:t>
      </w:r>
    </w:p>
    <w:p w:rsidR="002F026D" w:rsidRPr="004D2FFC" w:rsidRDefault="002F026D"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তাঁত শিল্পে নিয়োজিত </w:t>
      </w:r>
      <w:r w:rsidRPr="004D2FFC">
        <w:rPr>
          <w:rFonts w:ascii="NikoshBAN" w:hAnsi="NikoshBAN" w:cs="NikoshBAN"/>
          <w:sz w:val="28"/>
          <w:szCs w:val="28"/>
        </w:rPr>
        <w:t>জনবলের সংখ্যা নিরূপণ;</w:t>
      </w:r>
    </w:p>
    <w:p w:rsidR="002F026D" w:rsidRPr="004D2FFC" w:rsidRDefault="002F026D" w:rsidP="00FE369C">
      <w:pPr>
        <w:numPr>
          <w:ilvl w:val="0"/>
          <w:numId w:val="41"/>
        </w:numPr>
        <w:rPr>
          <w:rFonts w:ascii="NikoshBAN" w:hAnsi="NikoshBAN" w:cs="NikoshBAN"/>
          <w:color w:val="00B0F0"/>
          <w:sz w:val="28"/>
          <w:szCs w:val="28"/>
        </w:rPr>
      </w:pPr>
      <w:r w:rsidRPr="004D2FFC">
        <w:rPr>
          <w:rFonts w:ascii="NikoshBAN" w:hAnsi="NikoshBAN" w:cs="NikoshBAN"/>
          <w:sz w:val="28"/>
          <w:szCs w:val="28"/>
        </w:rPr>
        <w:t>দেশে মোট সচল ও অচল তাঁত শিল্প প্রতিষ্ঠানের সংখ্যা নির্ধারণ করা</w:t>
      </w:r>
      <w:r>
        <w:rPr>
          <w:rFonts w:ascii="NikoshBAN" w:hAnsi="NikoshBAN" w:cs="NikoshBAN"/>
          <w:sz w:val="28"/>
          <w:szCs w:val="28"/>
        </w:rPr>
        <w:t>;</w:t>
      </w:r>
      <w:r w:rsidRPr="004D2FFC">
        <w:rPr>
          <w:rFonts w:ascii="NikoshBAN" w:hAnsi="NikoshBAN" w:cs="NikoshBAN"/>
          <w:sz w:val="28"/>
          <w:szCs w:val="28"/>
        </w:rPr>
        <w:t xml:space="preserve"> </w:t>
      </w:r>
      <w:r>
        <w:rPr>
          <w:rFonts w:ascii="NikoshBAN" w:hAnsi="NikoshBAN" w:cs="NikoshBAN"/>
          <w:sz w:val="28"/>
          <w:szCs w:val="28"/>
        </w:rPr>
        <w:t>এবং</w:t>
      </w:r>
    </w:p>
    <w:p w:rsidR="002F026D" w:rsidRPr="002F66B8" w:rsidRDefault="002F026D" w:rsidP="00FE369C">
      <w:pPr>
        <w:numPr>
          <w:ilvl w:val="0"/>
          <w:numId w:val="41"/>
        </w:numPr>
        <w:rPr>
          <w:rFonts w:ascii="NikoshBAN" w:hAnsi="NikoshBAN" w:cs="NikoshBAN"/>
          <w:color w:val="00B0F0"/>
          <w:sz w:val="28"/>
          <w:szCs w:val="28"/>
          <w:cs/>
        </w:rPr>
      </w:pPr>
      <w:r w:rsidRPr="004D2FFC">
        <w:rPr>
          <w:rFonts w:ascii="NikoshBAN" w:hAnsi="NikoshBAN" w:cs="NikoshBAN"/>
          <w:sz w:val="28"/>
          <w:szCs w:val="28"/>
        </w:rPr>
        <w:t xml:space="preserve">দেশে মোট তাঁত শিল্প নিয়োজিত বয়সভিত্তিক শ্রমিকের সংখ্যা নিরুপণ করা এবং </w:t>
      </w:r>
      <w:r>
        <w:rPr>
          <w:rFonts w:ascii="NikoshBAN" w:hAnsi="NikoshBAN" w:cs="NikoshBAN"/>
          <w:sz w:val="28"/>
          <w:szCs w:val="28"/>
        </w:rPr>
        <w:t>স্বনিয়োজিত</w:t>
      </w:r>
      <w:r w:rsidRPr="004D2FFC">
        <w:rPr>
          <w:rFonts w:ascii="NikoshBAN" w:hAnsi="NikoshBAN" w:cs="NikoshBAN"/>
          <w:sz w:val="28"/>
          <w:szCs w:val="28"/>
        </w:rPr>
        <w:t xml:space="preserve"> ও</w:t>
      </w:r>
      <w:r>
        <w:rPr>
          <w:rFonts w:ascii="NikoshBAN" w:hAnsi="NikoshBAN" w:cs="NikoshBAN"/>
          <w:sz w:val="28"/>
          <w:szCs w:val="28"/>
        </w:rPr>
        <w:t xml:space="preserve"> </w:t>
      </w:r>
      <w:r w:rsidRPr="004D2FFC">
        <w:rPr>
          <w:rFonts w:ascii="NikoshBAN" w:hAnsi="NikoshBAN" w:cs="NikoshBAN"/>
          <w:sz w:val="28"/>
          <w:szCs w:val="28"/>
        </w:rPr>
        <w:t xml:space="preserve">ভাড়ায় নিয়োজিত শ্রমিকের সংখ্যা </w:t>
      </w:r>
      <w:r>
        <w:rPr>
          <w:rFonts w:ascii="NikoshBAN" w:hAnsi="NikoshBAN" w:cs="NikoshBAN"/>
          <w:sz w:val="28"/>
          <w:szCs w:val="28"/>
        </w:rPr>
        <w:t>নির্ধারণ</w:t>
      </w:r>
      <w:r w:rsidRPr="004D2FFC">
        <w:rPr>
          <w:rFonts w:ascii="NikoshBAN" w:hAnsi="NikoshBAN" w:cs="NikoshBAN"/>
          <w:sz w:val="28"/>
          <w:szCs w:val="28"/>
        </w:rPr>
        <w:t xml:space="preserve"> করা </w:t>
      </w:r>
      <w:r>
        <w:rPr>
          <w:rFonts w:ascii="NikoshBAN" w:hAnsi="NikoshBAN" w:cs="NikoshBAN"/>
          <w:sz w:val="28"/>
          <w:szCs w:val="28"/>
        </w:rPr>
        <w:t>।</w:t>
      </w:r>
    </w:p>
    <w:p w:rsidR="00142B06" w:rsidRPr="00C97456" w:rsidRDefault="00142B06" w:rsidP="00C97456">
      <w:pPr>
        <w:spacing w:after="0"/>
        <w:ind w:left="0"/>
        <w:jc w:val="left"/>
        <w:rPr>
          <w:rFonts w:ascii="NikoshBAN" w:hAnsi="NikoshBAN" w:cs="NikoshBAN"/>
          <w:color w:val="00B0F0"/>
          <w:sz w:val="32"/>
          <w:szCs w:val="32"/>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006D79B2">
        <w:rPr>
          <w:rFonts w:ascii="NikoshBAN" w:hAnsi="NikoshBAN" w:cs="NikoshBAN"/>
          <w:color w:val="00B0F0"/>
          <w:sz w:val="36"/>
          <w:szCs w:val="36"/>
          <w:cs/>
          <w:lang w:bidi="bn-BD"/>
        </w:rPr>
        <w:t xml:space="preserve"> </w:t>
      </w:r>
      <w:r w:rsidRPr="004D2FFC">
        <w:rPr>
          <w:rFonts w:ascii="NikoshBAN" w:hAnsi="NikoshBAN" w:cs="NikoshBAN"/>
          <w:sz w:val="28"/>
          <w:szCs w:val="28"/>
          <w:cs/>
          <w:lang w:bidi="bn-BD"/>
        </w:rPr>
        <w:t xml:space="preserve">৭৭৯.৮৪ </w:t>
      </w:r>
      <w:r w:rsidR="00CB33E8"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অর্থবছরের জুন পর্যন্ত কাজের অগ্রগতি: ৯৭.৪৩%</w:t>
      </w:r>
    </w:p>
    <w:p w:rsidR="00A6067E" w:rsidRPr="004D2FFC" w:rsidRDefault="00142B06" w:rsidP="00A31048">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২০১৭-২০১৮ অর্থবছরে আর্থিক অগ্রগতি:</w:t>
      </w:r>
      <w:r w:rsidR="00D6652A">
        <w:rPr>
          <w:rFonts w:ascii="NikoshBAN" w:hAnsi="NikoshBAN" w:cs="NikoshBAN"/>
          <w:sz w:val="28"/>
          <w:szCs w:val="28"/>
          <w:cs/>
          <w:lang w:bidi="bn-BD"/>
        </w:rPr>
        <w:t xml:space="preserve"> </w:t>
      </w:r>
      <w:r w:rsidRPr="004D2FFC">
        <w:rPr>
          <w:rFonts w:ascii="NikoshBAN" w:hAnsi="NikoshBAN" w:cs="NikoshBAN"/>
          <w:sz w:val="28"/>
          <w:szCs w:val="28"/>
          <w:cs/>
          <w:lang w:bidi="bn-BD"/>
        </w:rPr>
        <w:t>৯৭.৪৩%</w:t>
      </w:r>
    </w:p>
    <w:p w:rsidR="006C4031" w:rsidRDefault="006C4031">
      <w:pPr>
        <w:spacing w:after="0"/>
        <w:ind w:left="0"/>
        <w:jc w:val="left"/>
        <w:rPr>
          <w:rFonts w:ascii="NikoshBAN" w:hAnsi="NikoshBAN" w:cs="Times New Roman"/>
          <w:color w:val="00B0F0"/>
          <w:sz w:val="32"/>
          <w:szCs w:val="32"/>
        </w:rPr>
      </w:pPr>
      <w:bookmarkStart w:id="35" w:name="_Toc524608906"/>
      <w:r>
        <w:rPr>
          <w:rFonts w:ascii="NikoshBAN" w:hAnsi="NikoshBAN" w:cs="Times New Roman"/>
          <w:color w:val="00B0F0"/>
          <w:sz w:val="32"/>
          <w:szCs w:val="32"/>
        </w:rPr>
        <w:br w:type="page"/>
      </w:r>
    </w:p>
    <w:p w:rsidR="007A12E1" w:rsidRPr="007A12E1" w:rsidRDefault="007A12E1" w:rsidP="007A12E1">
      <w:pPr>
        <w:spacing w:after="0"/>
        <w:ind w:left="0"/>
        <w:jc w:val="left"/>
        <w:rPr>
          <w:rFonts w:ascii="NikoshBAN" w:hAnsi="NikoshBAN" w:cs="Times New Roman"/>
          <w:color w:val="00B0F0"/>
          <w:sz w:val="32"/>
          <w:szCs w:val="32"/>
        </w:rPr>
      </w:pPr>
      <w:r w:rsidRPr="007A12E1">
        <w:rPr>
          <w:rFonts w:ascii="NikoshBAN" w:hAnsi="NikoshBAN" w:cs="Times New Roman"/>
          <w:color w:val="00B0F0"/>
          <w:sz w:val="32"/>
          <w:szCs w:val="32"/>
        </w:rPr>
        <w:lastRenderedPageBreak/>
        <w:t>৬</w:t>
      </w:r>
      <w:r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ইম্প্রুভিং</w:t>
      </w:r>
      <w:r w:rsidR="00E12CDC" w:rsidRPr="007A12E1">
        <w:rPr>
          <w:rFonts w:ascii="Times New Roman" w:hAnsi="Times New Roman" w:cs="Times New Roman"/>
          <w:color w:val="00B0F0"/>
          <w:sz w:val="32"/>
          <w:szCs w:val="32"/>
        </w:rPr>
        <w:t xml:space="preserve"> </w:t>
      </w:r>
      <w:r w:rsidR="00392DF4" w:rsidRPr="007A12E1">
        <w:rPr>
          <w:rFonts w:ascii="NikoshBAN" w:hAnsi="NikoshBAN" w:cs="Times New Roman"/>
          <w:color w:val="00B0F0"/>
          <w:sz w:val="32"/>
          <w:szCs w:val="32"/>
        </w:rPr>
        <w:t>অ</w:t>
      </w:r>
      <w:r w:rsidR="00E12CDC" w:rsidRPr="007A12E1">
        <w:rPr>
          <w:rFonts w:ascii="NikoshBAN" w:hAnsi="NikoshBAN" w:cs="Times New Roman"/>
          <w:color w:val="00B0F0"/>
          <w:sz w:val="32"/>
          <w:szCs w:val="32"/>
        </w:rPr>
        <w:t>ব</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লেবার</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স্ট্যাটিস্টিক্স</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অ্যান্ড</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লেবার</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মার্কেট</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ইনফরমেশন</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সিস্টেম</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থ্রু</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প্যানেল</w:t>
      </w:r>
      <w:r w:rsidR="00E12CDC" w:rsidRPr="007A12E1">
        <w:rPr>
          <w:rFonts w:ascii="Times New Roman" w:hAnsi="Times New Roman" w:cs="Times New Roman"/>
          <w:color w:val="00B0F0"/>
          <w:sz w:val="32"/>
          <w:szCs w:val="32"/>
        </w:rPr>
        <w:t xml:space="preserve"> </w:t>
      </w:r>
      <w:r w:rsidR="00E12CDC" w:rsidRPr="007A12E1">
        <w:rPr>
          <w:rFonts w:ascii="NikoshBAN" w:hAnsi="NikoshBAN" w:cs="Times New Roman"/>
          <w:color w:val="00B0F0"/>
          <w:sz w:val="32"/>
          <w:szCs w:val="32"/>
        </w:rPr>
        <w:t>সার্ভে</w:t>
      </w:r>
      <w:r w:rsidR="00E12CDC" w:rsidRPr="007A12E1">
        <w:rPr>
          <w:rFonts w:ascii="Times New Roman" w:hAnsi="Times New Roman" w:cs="Times New Roman"/>
          <w:color w:val="00B0F0"/>
          <w:sz w:val="32"/>
          <w:szCs w:val="32"/>
        </w:rPr>
        <w:t xml:space="preserve"> (LMIS) </w:t>
      </w:r>
      <w:r w:rsidR="00E12CDC" w:rsidRPr="007A12E1">
        <w:rPr>
          <w:rFonts w:ascii="NikoshBAN" w:hAnsi="NikoshBAN" w:cs="Times New Roman"/>
          <w:color w:val="00B0F0"/>
          <w:sz w:val="32"/>
          <w:szCs w:val="32"/>
        </w:rPr>
        <w:t>প্রকল্প</w:t>
      </w:r>
      <w:bookmarkEnd w:id="35"/>
    </w:p>
    <w:p w:rsidR="006D79B2" w:rsidRDefault="005E7A46" w:rsidP="007A12E1">
      <w:pPr>
        <w:spacing w:after="0"/>
        <w:ind w:left="0"/>
        <w:jc w:val="left"/>
        <w:rPr>
          <w:rFonts w:ascii="NikoshBAN" w:hAnsi="NikoshBAN" w:cs="NikoshBAN"/>
          <w:sz w:val="28"/>
          <w:szCs w:val="28"/>
          <w:cs/>
          <w:lang w:bidi="bn-BD"/>
        </w:rPr>
      </w:pPr>
      <w:r>
        <w:rPr>
          <w:rFonts w:ascii="NikoshBAN" w:hAnsi="NikoshBAN" w:cs="NikoshBAN"/>
          <w:sz w:val="28"/>
          <w:szCs w:val="28"/>
          <w:cs/>
          <w:lang w:bidi="bn-BD"/>
        </w:rPr>
        <w:t>বাস্তবায়নকারী সংস্থা</w:t>
      </w:r>
      <w:r>
        <w:rPr>
          <w:rFonts w:ascii="NikoshBAN" w:hAnsi="NikoshBAN" w:cs="NikoshBAN"/>
          <w:sz w:val="28"/>
          <w:szCs w:val="28"/>
          <w:cs/>
          <w:lang w:bidi="bn-BD"/>
        </w:rPr>
        <w:tab/>
        <w:t xml:space="preserve">: </w:t>
      </w:r>
      <w:r w:rsidR="006D79B2" w:rsidRPr="004D2FFC">
        <w:rPr>
          <w:rFonts w:ascii="NikoshBAN" w:hAnsi="NikoshBAN" w:cs="NikoshBAN"/>
          <w:sz w:val="28"/>
          <w:szCs w:val="28"/>
          <w:cs/>
          <w:lang w:bidi="bn-BD"/>
        </w:rPr>
        <w:t>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005E7A46">
        <w:rPr>
          <w:rFonts w:ascii="NikoshBAN" w:hAnsi="NikoshBAN" w:cs="NikoshBAN"/>
          <w:sz w:val="28"/>
          <w:szCs w:val="28"/>
          <w:cs/>
          <w:lang w:bidi="bn-BD"/>
        </w:rPr>
        <w:tab/>
        <w:t xml:space="preserve">: </w:t>
      </w:r>
      <w:r w:rsidRPr="004D2FFC">
        <w:rPr>
          <w:rFonts w:ascii="NikoshBAN" w:hAnsi="NikoshBAN" w:cs="NikoshBAN"/>
          <w:sz w:val="28"/>
          <w:szCs w:val="28"/>
          <w:cs/>
          <w:lang w:bidi="bn-BD"/>
        </w:rPr>
        <w:t>জানুয়ারি ২০১৫ হতে জুন ২০১৮ পর্যন্ত</w:t>
      </w:r>
    </w:p>
    <w:p w:rsidR="00142B06" w:rsidRPr="00CC551F" w:rsidRDefault="006D79B2"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r w:rsidR="0045655D" w:rsidRPr="00CC551F">
        <w:rPr>
          <w:rFonts w:ascii="NikoshBAN" w:hAnsi="NikoshBAN" w:cs="NikoshBAN"/>
          <w:color w:val="00B0F0"/>
          <w:sz w:val="32"/>
          <w:szCs w:val="32"/>
          <w:cs/>
          <w:lang w:bidi="bn-BD"/>
        </w:rPr>
        <w:t>:</w:t>
      </w:r>
    </w:p>
    <w:p w:rsidR="00FF7B4A" w:rsidRPr="00FF7B4A" w:rsidRDefault="00FF7B4A" w:rsidP="003F1493">
      <w:pPr>
        <w:pStyle w:val="ListParagraph"/>
        <w:numPr>
          <w:ilvl w:val="0"/>
          <w:numId w:val="79"/>
        </w:numPr>
        <w:spacing w:after="0"/>
        <w:rPr>
          <w:rFonts w:ascii="NikoshBAN" w:hAnsi="NikoshBAN" w:cs="NikoshBAN"/>
          <w:sz w:val="28"/>
          <w:szCs w:val="28"/>
        </w:rPr>
      </w:pPr>
      <w:r w:rsidRPr="00FF7B4A">
        <w:rPr>
          <w:rFonts w:ascii="NikoshBAN" w:hAnsi="NikoshBAN" w:cs="NikoshBAN"/>
          <w:sz w:val="28"/>
          <w:szCs w:val="28"/>
        </w:rPr>
        <w:t>ভৌগলিক অবস্থানভেদে, জেন্ডারভিত্তিক কর্মসংস্হান, বেকারত্ব, শ্রম অভিবাসন খাত এবং পেশাভেদে শ্রমশক্তি, প্রাতিষ্ঠানিক এবং</w:t>
      </w:r>
    </w:p>
    <w:p w:rsidR="00FF7B4A" w:rsidRPr="00FF7B4A" w:rsidRDefault="00FF7B4A" w:rsidP="003F1493">
      <w:pPr>
        <w:pStyle w:val="ListParagraph"/>
        <w:numPr>
          <w:ilvl w:val="0"/>
          <w:numId w:val="79"/>
        </w:numPr>
        <w:spacing w:after="0"/>
        <w:rPr>
          <w:rFonts w:ascii="NikoshBAN" w:hAnsi="NikoshBAN" w:cs="NikoshBAN"/>
          <w:sz w:val="28"/>
          <w:szCs w:val="28"/>
        </w:rPr>
      </w:pPr>
      <w:r w:rsidRPr="00FF7B4A">
        <w:rPr>
          <w:rFonts w:ascii="NikoshBAN" w:hAnsi="NikoshBAN" w:cs="NikoshBAN"/>
          <w:sz w:val="28"/>
          <w:szCs w:val="28"/>
        </w:rPr>
        <w:t>অ-প্রাতিষ্ঠানিক কর্মসংস্হান, কর্মঘন্টা এবং মজুরি সংক্রান্ত পরিসংখ্যান প্রস্তুত।</w:t>
      </w:r>
    </w:p>
    <w:p w:rsidR="0045703D" w:rsidRPr="004D2FFC" w:rsidRDefault="00142B06" w:rsidP="00FF7B4A">
      <w:pPr>
        <w:spacing w:after="0"/>
        <w:ind w:left="0"/>
        <w:rPr>
          <w:rFonts w:ascii="NikoshBAN" w:hAnsi="NikoshBAN" w:cs="NikoshBAN"/>
          <w:sz w:val="28"/>
          <w:szCs w:val="28"/>
          <w:cs/>
          <w:lang w:bidi="bn-BD"/>
        </w:rPr>
      </w:pPr>
      <w:r w:rsidRPr="00CC551F">
        <w:rPr>
          <w:rFonts w:ascii="NikoshBAN" w:hAnsi="NikoshBAN" w:cs="NikoshBAN"/>
          <w:color w:val="00B0F0"/>
          <w:sz w:val="32"/>
          <w:szCs w:val="32"/>
          <w:cs/>
          <w:lang w:bidi="bn-BD"/>
        </w:rPr>
        <w:t>প্রাক্কলিত ব্যয়:</w:t>
      </w:r>
      <w:r w:rsidR="00CC551F">
        <w:rPr>
          <w:rFonts w:ascii="NikoshBAN" w:hAnsi="NikoshBAN" w:cs="NikoshBAN"/>
          <w:color w:val="00B0F0"/>
          <w:sz w:val="36"/>
          <w:szCs w:val="36"/>
          <w:cs/>
          <w:lang w:bidi="bn-BD"/>
        </w:rPr>
        <w:t xml:space="preserve"> </w:t>
      </w:r>
      <w:r w:rsidRPr="004D2FFC">
        <w:rPr>
          <w:rFonts w:ascii="NikoshBAN" w:hAnsi="NikoshBAN" w:cs="NikoshBAN"/>
          <w:sz w:val="28"/>
          <w:szCs w:val="28"/>
          <w:cs/>
          <w:lang w:bidi="bn-BD"/>
        </w:rPr>
        <w:t>১১০০</w:t>
      </w:r>
      <w:r w:rsidR="000F54C6" w:rsidRPr="004D2FFC">
        <w:rPr>
          <w:rFonts w:ascii="NikoshBAN" w:hAnsi="NikoshBAN" w:cs="NikoshBAN"/>
          <w:sz w:val="28"/>
          <w:szCs w:val="28"/>
          <w:cs/>
          <w:lang w:bidi="bn-BD"/>
        </w:rPr>
        <w:t>.০০</w:t>
      </w:r>
      <w:r w:rsidRPr="004D2FFC">
        <w:rPr>
          <w:rFonts w:ascii="NikoshBAN" w:hAnsi="NikoshBAN" w:cs="NikoshBAN"/>
          <w:sz w:val="28"/>
          <w:szCs w:val="28"/>
          <w:cs/>
          <w:lang w:bidi="bn-BD"/>
        </w:rPr>
        <w:t xml:space="preserve"> </w:t>
      </w:r>
      <w:r w:rsidR="000F54C6"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lang w:bidi="bn-BD"/>
        </w:rPr>
      </w:pPr>
      <w:r w:rsidRPr="004D2FFC">
        <w:rPr>
          <w:rFonts w:ascii="NikoshBAN" w:hAnsi="NikoshBAN" w:cs="NikoshBAN"/>
          <w:sz w:val="28"/>
          <w:szCs w:val="28"/>
          <w:cs/>
          <w:lang w:bidi="bn-BD"/>
        </w:rPr>
        <w:t>২০১৭-১৮ অর্থবছরের</w:t>
      </w:r>
      <w:r w:rsidR="008B2834">
        <w:rPr>
          <w:rFonts w:ascii="NikoshBAN" w:hAnsi="NikoshBAN" w:cs="NikoshBAN"/>
          <w:sz w:val="28"/>
          <w:szCs w:val="28"/>
          <w:cs/>
          <w:lang w:bidi="bn-BD"/>
        </w:rPr>
        <w:t xml:space="preserve"> জুন পর্যন্ত কাজের অগ্রগতি </w:t>
      </w:r>
      <w:r w:rsidR="0045703D" w:rsidRPr="004D2FFC">
        <w:rPr>
          <w:rFonts w:ascii="NikoshBAN" w:hAnsi="NikoshBAN" w:cs="NikoshBAN"/>
          <w:sz w:val="28"/>
          <w:szCs w:val="28"/>
          <w:cs/>
          <w:lang w:bidi="bn-BD"/>
        </w:rPr>
        <w:t>:</w:t>
      </w:r>
      <w:r w:rsidR="008B2834">
        <w:rPr>
          <w:rFonts w:ascii="NikoshBAN" w:hAnsi="NikoshBAN" w:cs="NikoshBAN"/>
          <w:sz w:val="28"/>
          <w:szCs w:val="28"/>
          <w:cs/>
          <w:lang w:bidi="bn-BD"/>
        </w:rPr>
        <w:t xml:space="preserve"> </w:t>
      </w:r>
      <w:r w:rsidRPr="004D2FFC">
        <w:rPr>
          <w:rFonts w:ascii="NikoshBAN" w:hAnsi="NikoshBAN" w:cs="NikoshBAN"/>
          <w:sz w:val="28"/>
          <w:szCs w:val="28"/>
          <w:cs/>
          <w:lang w:bidi="bn-BD"/>
        </w:rPr>
        <w:t>৯৫.২৫%</w:t>
      </w:r>
      <w:r w:rsidRPr="004D2FFC">
        <w:rPr>
          <w:rFonts w:ascii="NikoshBAN" w:hAnsi="NikoshBAN" w:cs="NikoshBAN"/>
          <w:sz w:val="28"/>
          <w:szCs w:val="28"/>
          <w:cs/>
          <w:lang w:bidi="bn-BD"/>
        </w:rPr>
        <w:tab/>
      </w:r>
      <w:r w:rsidRPr="004D2FFC">
        <w:rPr>
          <w:rFonts w:ascii="NikoshBAN" w:hAnsi="NikoshBAN" w:cs="NikoshBAN"/>
          <w:sz w:val="28"/>
          <w:szCs w:val="28"/>
          <w:cs/>
          <w:lang w:bidi="bn-BD"/>
        </w:rPr>
        <w:tab/>
      </w:r>
      <w:r w:rsidRPr="004D2FFC">
        <w:rPr>
          <w:rFonts w:ascii="NikoshBAN" w:hAnsi="NikoshBAN" w:cs="NikoshBAN"/>
          <w:sz w:val="28"/>
          <w:szCs w:val="28"/>
          <w:cs/>
          <w:lang w:bidi="bn-BD"/>
        </w:rPr>
        <w:tab/>
      </w:r>
      <w:r w:rsidRPr="004D2FFC">
        <w:rPr>
          <w:rFonts w:ascii="NikoshBAN" w:hAnsi="NikoshBAN" w:cs="NikoshBAN"/>
          <w:sz w:val="28"/>
          <w:szCs w:val="28"/>
          <w:cs/>
          <w:lang w:bidi="bn-BD"/>
        </w:rPr>
        <w:tab/>
      </w:r>
    </w:p>
    <w:p w:rsidR="00C97456"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w:t>
      </w:r>
      <w:r w:rsidR="008B2834">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৯৯.১০%</w:t>
      </w:r>
    </w:p>
    <w:p w:rsidR="00142B06" w:rsidRPr="004D2FFC" w:rsidRDefault="00142B06" w:rsidP="00C97456">
      <w:pPr>
        <w:spacing w:after="0"/>
        <w:ind w:left="720" w:firstLine="720"/>
        <w:rPr>
          <w:rFonts w:ascii="NikoshBAN" w:hAnsi="NikoshBAN" w:cs="NikoshBAN"/>
          <w:cs/>
          <w:lang w:bidi="bn-BD"/>
        </w:rPr>
      </w:pPr>
      <w:r w:rsidRPr="004D2FFC">
        <w:rPr>
          <w:rFonts w:ascii="NikoshBAN" w:hAnsi="NikoshBAN" w:cs="NikoshBAN"/>
          <w:cs/>
          <w:lang w:bidi="bn-BD"/>
        </w:rPr>
        <w:t xml:space="preserve">   </w:t>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r w:rsidRPr="004D2FFC">
        <w:rPr>
          <w:rFonts w:ascii="NikoshBAN" w:hAnsi="NikoshBAN" w:cs="NikoshBAN"/>
          <w:cs/>
          <w:lang w:bidi="bn-BD"/>
        </w:rPr>
        <w:tab/>
      </w:r>
    </w:p>
    <w:p w:rsidR="00E12CDC" w:rsidRPr="004D2FFC" w:rsidRDefault="007A12E1" w:rsidP="00BB476A">
      <w:pPr>
        <w:pStyle w:val="Heading4"/>
      </w:pPr>
      <w:bookmarkStart w:id="36" w:name="_Toc524608907"/>
      <w:r>
        <w:t>৭</w:t>
      </w:r>
      <w:r>
        <w:t xml:space="preserve">) </w:t>
      </w:r>
      <w:r w:rsidR="00E12CDC" w:rsidRPr="004D2FFC">
        <w:t>মনিটরিং</w:t>
      </w:r>
      <w:r w:rsidR="00E12CDC" w:rsidRPr="004D2FFC">
        <w:t xml:space="preserve"> </w:t>
      </w:r>
      <w:r w:rsidR="00E12CDC" w:rsidRPr="004D2FFC">
        <w:t>দ্যা</w:t>
      </w:r>
      <w:r w:rsidR="00E12CDC" w:rsidRPr="004D2FFC">
        <w:t xml:space="preserve"> </w:t>
      </w:r>
      <w:r w:rsidR="00E12CDC" w:rsidRPr="004D2FFC">
        <w:t>সিচুয়েশন</w:t>
      </w:r>
      <w:r w:rsidR="00E12CDC" w:rsidRPr="004D2FFC">
        <w:t xml:space="preserve"> </w:t>
      </w:r>
      <w:r w:rsidR="00E12CDC" w:rsidRPr="004D2FFC">
        <w:t>অব</w:t>
      </w:r>
      <w:r w:rsidR="00E12CDC" w:rsidRPr="004D2FFC">
        <w:t xml:space="preserve"> </w:t>
      </w:r>
      <w:r w:rsidR="00E12CDC" w:rsidRPr="004D2FFC">
        <w:t>ভাইটাল</w:t>
      </w:r>
      <w:r w:rsidR="00E12CDC" w:rsidRPr="004D2FFC">
        <w:t xml:space="preserve"> </w:t>
      </w:r>
      <w:r w:rsidR="00E12CDC" w:rsidRPr="004D2FFC">
        <w:t>স্ট্যাটিসটিক্স</w:t>
      </w:r>
      <w:r w:rsidR="00E12CDC" w:rsidRPr="004D2FFC">
        <w:t xml:space="preserve"> </w:t>
      </w:r>
      <w:r w:rsidR="00E12CDC" w:rsidRPr="004D2FFC">
        <w:t>অব</w:t>
      </w:r>
      <w:r w:rsidR="00E12CDC" w:rsidRPr="004D2FFC">
        <w:t xml:space="preserve"> </w:t>
      </w:r>
      <w:r w:rsidR="00E12CDC" w:rsidRPr="004D2FFC">
        <w:t>বাংলাদেশ</w:t>
      </w:r>
      <w:r w:rsidR="00E12CDC" w:rsidRPr="004D2FFC">
        <w:t xml:space="preserve"> (</w:t>
      </w:r>
      <w:r w:rsidR="00E12CDC" w:rsidRPr="00A27762">
        <w:rPr>
          <w:rFonts w:hAnsi="Times New Roman"/>
        </w:rPr>
        <w:t>MSVSB</w:t>
      </w:r>
      <w:r w:rsidR="00E12CDC" w:rsidRPr="004D2FFC">
        <w:t xml:space="preserve">) </w:t>
      </w:r>
      <w:r w:rsidR="00E12CDC" w:rsidRPr="004D2FFC">
        <w:t>২য়</w:t>
      </w:r>
      <w:r w:rsidR="00E12CDC" w:rsidRPr="004D2FFC">
        <w:t xml:space="preserve"> </w:t>
      </w:r>
      <w:r w:rsidR="00E12CDC" w:rsidRPr="004D2FFC">
        <w:t>পর্যায়</w:t>
      </w:r>
      <w:r w:rsidR="00E12CDC" w:rsidRPr="004D2FFC">
        <w:t xml:space="preserve"> </w:t>
      </w:r>
      <w:r w:rsidR="00E12CDC" w:rsidRPr="004D2FFC">
        <w:t>প্রকল্প</w:t>
      </w:r>
      <w:bookmarkEnd w:id="36"/>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6D79B2" w:rsidRPr="004D2FFC">
        <w:rPr>
          <w:rFonts w:ascii="NikoshBAN" w:hAnsi="NikoshBAN" w:cs="NikoshBAN"/>
          <w:sz w:val="28"/>
          <w:szCs w:val="28"/>
          <w:cs/>
          <w:lang w:bidi="bn-BD"/>
        </w:rPr>
        <w:t>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জুলাই ২০১৭ থেকে </w:t>
      </w:r>
      <w:r w:rsidR="003A38BD" w:rsidRPr="004D2FFC">
        <w:rPr>
          <w:rFonts w:ascii="NikoshBAN" w:hAnsi="NikoshBAN" w:cs="NikoshBAN"/>
          <w:sz w:val="28"/>
          <w:szCs w:val="28"/>
          <w:cs/>
          <w:lang w:bidi="bn-BD"/>
        </w:rPr>
        <w:t xml:space="preserve">জুন </w:t>
      </w:r>
      <w:r w:rsidRPr="004D2FFC">
        <w:rPr>
          <w:rFonts w:ascii="NikoshBAN" w:hAnsi="NikoshBAN" w:cs="NikoshBAN"/>
          <w:sz w:val="28"/>
          <w:szCs w:val="28"/>
          <w:cs/>
          <w:lang w:bidi="bn-BD"/>
        </w:rPr>
        <w:t>২০১৯ পর্যন্ত</w:t>
      </w:r>
    </w:p>
    <w:p w:rsidR="0045703D" w:rsidRPr="00CC551F" w:rsidRDefault="006D79B2"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r w:rsidR="0045655D" w:rsidRPr="00CC551F">
        <w:rPr>
          <w:rFonts w:ascii="NikoshBAN" w:hAnsi="NikoshBAN" w:cs="NikoshBAN"/>
          <w:color w:val="00B0F0"/>
          <w:sz w:val="32"/>
          <w:szCs w:val="32"/>
          <w:cs/>
          <w:lang w:bidi="bn-BD"/>
        </w:rPr>
        <w:t>:</w:t>
      </w:r>
    </w:p>
    <w:p w:rsidR="00255D6C" w:rsidRDefault="00255D6C" w:rsidP="003F1493">
      <w:pPr>
        <w:pStyle w:val="ListParagraph"/>
        <w:numPr>
          <w:ilvl w:val="0"/>
          <w:numId w:val="81"/>
        </w:numPr>
        <w:spacing w:after="0" w:line="240" w:lineRule="auto"/>
        <w:rPr>
          <w:rFonts w:ascii="NikoshBAN" w:hAnsi="NikoshBAN" w:cs="NikoshBAN"/>
          <w:color w:val="00B0F0"/>
          <w:sz w:val="28"/>
          <w:szCs w:val="28"/>
          <w:lang w:bidi="bn-BD"/>
        </w:rPr>
      </w:pPr>
      <w:r>
        <w:rPr>
          <w:rFonts w:ascii="NikoshBAN" w:hAnsi="NikoshBAN" w:cs="NikoshBAN"/>
          <w:sz w:val="28"/>
          <w:szCs w:val="28"/>
          <w:cs/>
          <w:lang w:bidi="bn-BD"/>
        </w:rPr>
        <w:t xml:space="preserve">সমগ্র বাংলাদেশে </w:t>
      </w:r>
      <w:r>
        <w:rPr>
          <w:rFonts w:ascii="Times New Roman" w:hAnsi="Times New Roman" w:cs="Times New Roman"/>
          <w:sz w:val="28"/>
          <w:szCs w:val="28"/>
        </w:rPr>
        <w:t>IMPS Design</w:t>
      </w:r>
      <w:r>
        <w:rPr>
          <w:rFonts w:ascii="NikoshBAN" w:hAnsi="NikoshBAN" w:cs="NikoshBAN"/>
          <w:sz w:val="28"/>
          <w:szCs w:val="28"/>
        </w:rPr>
        <w:t xml:space="preserve"> </w:t>
      </w:r>
      <w:r>
        <w:rPr>
          <w:rFonts w:ascii="NikoshBAN" w:hAnsi="NikoshBAN" w:cs="NikoshBAN"/>
          <w:sz w:val="28"/>
          <w:szCs w:val="28"/>
          <w:cs/>
          <w:lang w:bidi="bn-BD"/>
        </w:rPr>
        <w:t xml:space="preserve">এর মাধ্যমে নির্বাচিত ২০১২টি নমুনা এলাকা </w:t>
      </w:r>
      <w:r>
        <w:rPr>
          <w:rFonts w:ascii="NikoshBAN" w:hAnsi="NikoshBAN" w:cs="NikoshBAN"/>
          <w:sz w:val="28"/>
          <w:szCs w:val="28"/>
        </w:rPr>
        <w:t>(</w:t>
      </w:r>
      <w:r>
        <w:rPr>
          <w:rFonts w:ascii="Times New Roman" w:hAnsi="Times New Roman" w:cs="Times New Roman"/>
          <w:sz w:val="28"/>
          <w:szCs w:val="28"/>
        </w:rPr>
        <w:t>Primary Sampling Unit</w:t>
      </w:r>
      <w:r>
        <w:rPr>
          <w:rFonts w:ascii="NikoshBAN" w:hAnsi="NikoshBAN" w:cs="NikoshBAN"/>
          <w:sz w:val="28"/>
          <w:szCs w:val="28"/>
        </w:rPr>
        <w:t xml:space="preserve">) </w:t>
      </w:r>
      <w:r>
        <w:rPr>
          <w:rFonts w:ascii="NikoshBAN" w:hAnsi="NikoshBAN" w:cs="NikoshBAN"/>
          <w:sz w:val="28"/>
          <w:szCs w:val="28"/>
          <w:cs/>
          <w:lang w:bidi="bn-BD"/>
        </w:rPr>
        <w:t>হতে জনসংখ্যা ও জনতাত্ত্বিক বিষয়ক ১১টি তফসিলের উপর নির্ভরযোগ্য ও সঠিক তথ্য সংগ্রহ করা;</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আন্তঃশুমা</w:t>
      </w:r>
      <w:r>
        <w:rPr>
          <w:rFonts w:ascii="NikoshBAN" w:hAnsi="NikoshBAN" w:cs="NikoshBAN"/>
          <w:sz w:val="28"/>
          <w:szCs w:val="28"/>
          <w:cs/>
        </w:rPr>
        <w:t>রি</w:t>
      </w:r>
      <w:r>
        <w:rPr>
          <w:rFonts w:ascii="NikoshBAN" w:hAnsi="NikoshBAN" w:cs="NikoshBAN"/>
          <w:sz w:val="28"/>
          <w:szCs w:val="28"/>
          <w:cs/>
          <w:lang w:bidi="bn-BD"/>
        </w:rPr>
        <w:t xml:space="preserve"> বৎসরসমূহের জনসংখ্যা বৃদ্ধির উপাদানসমূহ যথা- জন্ম, মৃত্যু, বিবাহ, তালাক, আগমন, বহির্গমন এবং আর্থ-সামাজিক তথ্য সংগ্রহ, প্রক্রিয়াকরণ এবং নিয়মিতভাবে জনমিতি সম্পর্কিত সূচকসমূহের রিপোর্ট প্রকাশ করা;</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 xml:space="preserve">জনসংখ্যা ও জনতত্ত্ব সংক্রান্ত তথ্য সংগ্রহ, বিশ্লেষণ ও সমন্বয় সাধনপূর্বক </w:t>
      </w:r>
      <w:r>
        <w:rPr>
          <w:rFonts w:ascii="Times New Roman" w:hAnsi="Times New Roman" w:cs="Times New Roman"/>
          <w:sz w:val="28"/>
          <w:szCs w:val="28"/>
        </w:rPr>
        <w:t>Computer</w:t>
      </w:r>
      <w:r>
        <w:rPr>
          <w:rFonts w:ascii="NikoshBAN" w:hAnsi="NikoshBAN" w:cs="NikoshBAN"/>
          <w:sz w:val="28"/>
          <w:szCs w:val="28"/>
        </w:rPr>
        <w:t xml:space="preserve"> </w:t>
      </w:r>
      <w:r>
        <w:rPr>
          <w:rFonts w:ascii="NikoshBAN" w:hAnsi="NikoshBAN" w:cs="NikoshBAN"/>
          <w:sz w:val="28"/>
          <w:szCs w:val="28"/>
          <w:cs/>
          <w:lang w:bidi="bn-BD"/>
        </w:rPr>
        <w:t>এ ধারণ ও সংরক্ষণ করা;</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উন্নয়ন সহযোগি, গবেষক, পরিকল্পনাবিদ ও নীতি নির্ধারকগণের বস্তুনিষ্ঠ কাজে ব্যবহারের জন্য এ তথ্য সরবরাহ করা;</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স্থানীয় সরকারের সাথে যৌথভাবে ভাইটাল রেজিস্ট্রেশন (জন্ম-মৃত্যু) কার্যক্রম পরিচালনা, তথ্য প্রক্রিয়াকরণ ও ডাটা বেইস ব্যবস্থাপনায় অংশগ্রহণ করা;</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২০১২টি নমুনা এলাকায় মহিলাদের উন্নয়ন কর্মকান্ডে অংশ গ্রহণের সুযোগ সৃষ্টি ও কর্মসংস্থানের জন্য স্থানীয় রেজিস্ট্রার হিসেবে তাদেরকে শতভাগ অগ্রাধিকার ভিত্তিতে সম্পৃক্ত করা এবং</w:t>
      </w:r>
    </w:p>
    <w:p w:rsidR="00255D6C" w:rsidRDefault="00255D6C"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এ প্রকল্পের মাধ্যমে পানির ব্যবহার, আলোর উৎস, জ্বালানীর ব্যবহার, পয়ঃনিস্কাশন ও পরিবেশ দূষণ সংক্রান্ত তথ্য সংগ্রহ করে পরিবেশ দূষণ  দূরীকরণের জন্য পরিকল্পনা প্রণয়ন করা।</w:t>
      </w:r>
    </w:p>
    <w:p w:rsidR="00142B06" w:rsidRPr="004D2FFC" w:rsidRDefault="00142B06" w:rsidP="00C97456">
      <w:pPr>
        <w:spacing w:after="0"/>
        <w:ind w:left="0"/>
        <w:rPr>
          <w:rFonts w:ascii="NikoshBAN" w:hAnsi="NikoshBAN" w:cs="NikoshBAN"/>
          <w:sz w:val="28"/>
          <w:szCs w:val="28"/>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00A27762">
        <w:rPr>
          <w:rFonts w:ascii="NikoshBAN" w:hAnsi="NikoshBAN" w:cs="NikoshBAN"/>
          <w:color w:val="00B0F0"/>
          <w:sz w:val="36"/>
          <w:szCs w:val="36"/>
          <w:cs/>
          <w:lang w:bidi="bn-BD"/>
        </w:rPr>
        <w:tab/>
      </w:r>
      <w:r w:rsidRPr="004D2FFC">
        <w:rPr>
          <w:rFonts w:ascii="NikoshBAN" w:hAnsi="NikoshBAN" w:cs="NikoshBAN"/>
          <w:sz w:val="28"/>
          <w:szCs w:val="28"/>
          <w:cs/>
          <w:lang w:bidi="bn-BD"/>
        </w:rPr>
        <w:t xml:space="preserve">৩৪২০.৯৬ </w:t>
      </w:r>
      <w:r w:rsidR="00392DF4"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8B2834">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৯১.১৬%</w:t>
      </w:r>
    </w:p>
    <w:p w:rsidR="00CE209E" w:rsidRDefault="00142B06" w:rsidP="00876BF5">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w:t>
      </w:r>
      <w:r w:rsidR="008B2834">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৯১.১৬%</w:t>
      </w:r>
    </w:p>
    <w:p w:rsidR="00876BF5" w:rsidRDefault="00876BF5">
      <w:pPr>
        <w:spacing w:after="0"/>
        <w:ind w:left="0"/>
        <w:jc w:val="left"/>
        <w:rPr>
          <w:rFonts w:ascii="NikoshBAN" w:eastAsia="Nikosh" w:hAnsi="NikoshBAN" w:cs="NikoshBAN"/>
          <w:bCs/>
          <w:iCs/>
          <w:color w:val="00B0F0"/>
          <w:sz w:val="32"/>
          <w:szCs w:val="32"/>
          <w:lang w:bidi="bn-BD"/>
        </w:rPr>
      </w:pPr>
      <w:bookmarkStart w:id="37" w:name="_Toc524608908"/>
      <w:r>
        <w:br w:type="page"/>
      </w:r>
    </w:p>
    <w:p w:rsidR="00E12CDC" w:rsidRPr="004D2FFC" w:rsidRDefault="007A12E1" w:rsidP="00BB476A">
      <w:pPr>
        <w:pStyle w:val="Heading4"/>
      </w:pPr>
      <w:r>
        <w:lastRenderedPageBreak/>
        <w:t>৮</w:t>
      </w:r>
      <w:r>
        <w:t xml:space="preserve">) </w:t>
      </w:r>
      <w:r w:rsidR="00E12CDC" w:rsidRPr="004D2FFC">
        <w:t>মডার্নাইজেশন</w:t>
      </w:r>
      <w:r w:rsidR="00E12CDC" w:rsidRPr="004D2FFC">
        <w:t xml:space="preserve"> </w:t>
      </w:r>
      <w:r w:rsidR="00E12CDC" w:rsidRPr="004D2FFC">
        <w:t>অব</w:t>
      </w:r>
      <w:r w:rsidR="00E12CDC" w:rsidRPr="004D2FFC">
        <w:t xml:space="preserve"> </w:t>
      </w:r>
      <w:r w:rsidR="00E12CDC" w:rsidRPr="004D2FFC">
        <w:t>ন্যাশনাল</w:t>
      </w:r>
      <w:r w:rsidR="00E12CDC" w:rsidRPr="004D2FFC">
        <w:t xml:space="preserve"> </w:t>
      </w:r>
      <w:r w:rsidR="00E12CDC" w:rsidRPr="004D2FFC">
        <w:t>একাউন্টস</w:t>
      </w:r>
      <w:r w:rsidR="00E12CDC" w:rsidRPr="004D2FFC">
        <w:t xml:space="preserve"> </w:t>
      </w:r>
      <w:r w:rsidR="00E12CDC" w:rsidRPr="004D2FFC">
        <w:t>স্ট্যাটিসটিক্‌স</w:t>
      </w:r>
      <w:r w:rsidR="00E12CDC" w:rsidRPr="004D2FFC">
        <w:t xml:space="preserve"> </w:t>
      </w:r>
      <w:r w:rsidR="00E12CDC" w:rsidRPr="004D2FFC">
        <w:t>প্রকল্প</w:t>
      </w:r>
      <w:bookmarkEnd w:id="37"/>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এপ্রিল ২০১৭ থেকে জুন ২০২০ পর্যন্ত</w:t>
      </w:r>
    </w:p>
    <w:p w:rsidR="00142B06" w:rsidRPr="00CC551F" w:rsidRDefault="0045655D"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28544F" w:rsidRDefault="0028544F" w:rsidP="0028544F">
      <w:pPr>
        <w:spacing w:after="0"/>
        <w:ind w:left="0"/>
        <w:rPr>
          <w:rFonts w:ascii="Times New Roman" w:hAnsi="Times New Roman" w:cs="Times New Roman"/>
          <w:sz w:val="28"/>
          <w:szCs w:val="28"/>
        </w:rPr>
      </w:pPr>
      <w:r w:rsidRPr="00725F10">
        <w:rPr>
          <w:rFonts w:ascii="Times New Roman" w:hAnsi="Times New Roman" w:cs="Times New Roman"/>
          <w:sz w:val="28"/>
          <w:szCs w:val="28"/>
        </w:rPr>
        <w:t>Major objective is to ensure the modernization of the national accounts and related statistics in line with international guidelines and recommendations (SNA 1993/2008).</w:t>
      </w:r>
    </w:p>
    <w:p w:rsidR="0028544F" w:rsidRPr="0061355F" w:rsidRDefault="0028544F" w:rsidP="0028544F">
      <w:pPr>
        <w:spacing w:after="0"/>
        <w:ind w:left="0"/>
        <w:rPr>
          <w:rFonts w:ascii="Times New Roman" w:hAnsi="Times New Roman" w:cs="Times New Roman"/>
          <w:sz w:val="28"/>
          <w:szCs w:val="28"/>
        </w:rPr>
      </w:pPr>
      <w:r w:rsidRPr="0061355F">
        <w:rPr>
          <w:rFonts w:ascii="Times New Roman" w:hAnsi="Times New Roman" w:cs="Times New Roman"/>
          <w:sz w:val="28"/>
          <w:szCs w:val="28"/>
        </w:rPr>
        <w:t>The specific objectives of the proposed projects are-</w:t>
      </w:r>
    </w:p>
    <w:p w:rsidR="0028544F" w:rsidRPr="0061355F" w:rsidRDefault="0028544F" w:rsidP="003F1493">
      <w:pPr>
        <w:pStyle w:val="ListParagraph"/>
        <w:numPr>
          <w:ilvl w:val="0"/>
          <w:numId w:val="60"/>
        </w:numPr>
        <w:spacing w:after="0"/>
        <w:rPr>
          <w:rFonts w:ascii="Times New Roman" w:hAnsi="Times New Roman" w:cs="Times New Roman"/>
          <w:sz w:val="28"/>
          <w:szCs w:val="28"/>
        </w:rPr>
      </w:pPr>
      <w:r w:rsidRPr="0061355F">
        <w:rPr>
          <w:rFonts w:ascii="Times New Roman" w:hAnsi="Times New Roman" w:cs="Times New Roman"/>
          <w:sz w:val="28"/>
          <w:szCs w:val="28"/>
        </w:rPr>
        <w:t>To rebase and revise Gross Domestic Product (GDP), Base 2015-16 using ISIC Rev-IV;</w:t>
      </w:r>
    </w:p>
    <w:p w:rsidR="0028544F" w:rsidRPr="00725F10" w:rsidRDefault="0028544F" w:rsidP="003F1493">
      <w:pPr>
        <w:numPr>
          <w:ilvl w:val="0"/>
          <w:numId w:val="54"/>
        </w:numPr>
        <w:spacing w:after="0"/>
        <w:ind w:hanging="427"/>
        <w:rPr>
          <w:rFonts w:ascii="Times New Roman" w:hAnsi="Times New Roman" w:cs="Times New Roman"/>
          <w:sz w:val="28"/>
          <w:szCs w:val="28"/>
        </w:rPr>
      </w:pPr>
      <w:r w:rsidRPr="00725F10">
        <w:rPr>
          <w:rFonts w:ascii="Times New Roman" w:hAnsi="Times New Roman" w:cs="Times New Roman"/>
          <w:sz w:val="28"/>
          <w:szCs w:val="28"/>
        </w:rPr>
        <w:t>To improve diffe</w:t>
      </w:r>
      <w:r>
        <w:rPr>
          <w:rFonts w:ascii="Times New Roman" w:hAnsi="Times New Roman" w:cs="Times New Roman"/>
          <w:sz w:val="28"/>
          <w:szCs w:val="28"/>
        </w:rPr>
        <w:t xml:space="preserve">rent methods of GDP compilation </w:t>
      </w:r>
      <w:r w:rsidRPr="00725F10">
        <w:rPr>
          <w:rFonts w:ascii="Times New Roman" w:hAnsi="Times New Roman" w:cs="Times New Roman"/>
          <w:sz w:val="28"/>
          <w:szCs w:val="28"/>
        </w:rPr>
        <w:t>and</w:t>
      </w:r>
    </w:p>
    <w:p w:rsidR="0028544F" w:rsidRDefault="0028544F" w:rsidP="003F1493">
      <w:pPr>
        <w:numPr>
          <w:ilvl w:val="0"/>
          <w:numId w:val="54"/>
        </w:numPr>
        <w:spacing w:after="0"/>
        <w:ind w:hanging="427"/>
        <w:rPr>
          <w:rFonts w:ascii="Times New Roman" w:hAnsi="Times New Roman" w:cs="Times New Roman"/>
          <w:sz w:val="28"/>
          <w:szCs w:val="28"/>
        </w:rPr>
      </w:pPr>
      <w:r w:rsidRPr="00725F10">
        <w:rPr>
          <w:rFonts w:ascii="Times New Roman" w:hAnsi="Times New Roman" w:cs="Times New Roman"/>
          <w:sz w:val="28"/>
          <w:szCs w:val="28"/>
        </w:rPr>
        <w:t>To prepare database for GDP (Base 2015-16) from 1972-73 to date:</w:t>
      </w:r>
    </w:p>
    <w:p w:rsidR="0028544F" w:rsidRPr="0061355F" w:rsidRDefault="0028544F" w:rsidP="003F1493">
      <w:pPr>
        <w:pStyle w:val="ListParagraph"/>
        <w:numPr>
          <w:ilvl w:val="0"/>
          <w:numId w:val="69"/>
        </w:numPr>
        <w:spacing w:after="0"/>
        <w:rPr>
          <w:rFonts w:ascii="Times New Roman" w:hAnsi="Times New Roman" w:cs="Times New Roman"/>
          <w:sz w:val="28"/>
          <w:szCs w:val="28"/>
        </w:rPr>
      </w:pPr>
      <w:r w:rsidRPr="0061355F">
        <w:rPr>
          <w:rFonts w:ascii="Times New Roman" w:hAnsi="Times New Roman" w:cs="Times New Roman"/>
          <w:sz w:val="28"/>
          <w:szCs w:val="28"/>
        </w:rPr>
        <w:t xml:space="preserve">To Rebase and Revision GDP the following surveys should be conducted: </w:t>
      </w:r>
    </w:p>
    <w:p w:rsidR="0028544F" w:rsidRPr="00FA4434" w:rsidRDefault="0028544F" w:rsidP="003F1493">
      <w:pPr>
        <w:pStyle w:val="ListParagraph"/>
        <w:numPr>
          <w:ilvl w:val="0"/>
          <w:numId w:val="70"/>
        </w:numPr>
        <w:spacing w:after="0"/>
        <w:rPr>
          <w:rFonts w:ascii="Times New Roman" w:hAnsi="Times New Roman" w:cs="Times New Roman"/>
          <w:sz w:val="28"/>
          <w:szCs w:val="28"/>
        </w:rPr>
      </w:pPr>
      <w:r w:rsidRPr="00FA4434">
        <w:rPr>
          <w:rFonts w:ascii="Times New Roman" w:hAnsi="Times New Roman" w:cs="Times New Roman"/>
          <w:sz w:val="28"/>
          <w:szCs w:val="28"/>
        </w:rPr>
        <w:t>Private Commercial Mechanized/Non-Mechanized Land and Water Transport;</w:t>
      </w:r>
    </w:p>
    <w:p w:rsidR="0028544F" w:rsidRDefault="0028544F" w:rsidP="003F1493">
      <w:pPr>
        <w:pStyle w:val="ListParagraph"/>
        <w:numPr>
          <w:ilvl w:val="0"/>
          <w:numId w:val="70"/>
        </w:numPr>
        <w:spacing w:after="0"/>
        <w:rPr>
          <w:rFonts w:ascii="Times New Roman" w:hAnsi="Times New Roman" w:cs="Times New Roman"/>
          <w:sz w:val="28"/>
          <w:szCs w:val="28"/>
        </w:rPr>
      </w:pPr>
      <w:r w:rsidRPr="0061355F">
        <w:rPr>
          <w:rFonts w:ascii="Times New Roman" w:hAnsi="Times New Roman" w:cs="Times New Roman"/>
          <w:sz w:val="28"/>
          <w:szCs w:val="28"/>
        </w:rPr>
        <w:t>Occupied Residential Houses and Real Estate Services and</w:t>
      </w:r>
    </w:p>
    <w:p w:rsidR="0028544F" w:rsidRPr="00A86A12" w:rsidRDefault="0028544F" w:rsidP="003F1493">
      <w:pPr>
        <w:pStyle w:val="ListParagraph"/>
        <w:numPr>
          <w:ilvl w:val="0"/>
          <w:numId w:val="70"/>
        </w:numPr>
        <w:spacing w:after="0"/>
        <w:jc w:val="left"/>
        <w:rPr>
          <w:rFonts w:ascii="Times New Roman" w:hAnsi="Times New Roman" w:cs="Times New Roman"/>
          <w:sz w:val="28"/>
          <w:szCs w:val="28"/>
        </w:rPr>
      </w:pPr>
      <w:r w:rsidRPr="00A86A12">
        <w:rPr>
          <w:rFonts w:ascii="Times New Roman" w:hAnsi="Times New Roman" w:cs="Times New Roman"/>
          <w:sz w:val="28"/>
          <w:szCs w:val="28"/>
        </w:rPr>
        <w:t>Tourism Survey in hotel and restaurant.</w:t>
      </w:r>
    </w:p>
    <w:p w:rsidR="0045703D" w:rsidRPr="004D2FFC" w:rsidRDefault="00142B06" w:rsidP="0028544F">
      <w:pPr>
        <w:spacing w:after="0"/>
        <w:ind w:left="0"/>
        <w:rPr>
          <w:rFonts w:ascii="NikoshBAN" w:hAnsi="NikoshBAN" w:cs="NikoshBAN"/>
          <w:sz w:val="28"/>
          <w:szCs w:val="28"/>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00A27762">
        <w:rPr>
          <w:rFonts w:ascii="NikoshBAN" w:hAnsi="NikoshBAN" w:cs="NikoshBAN"/>
          <w:color w:val="00B0F0"/>
          <w:sz w:val="36"/>
          <w:szCs w:val="36"/>
          <w:cs/>
          <w:lang w:bidi="bn-BD"/>
        </w:rPr>
        <w:tab/>
      </w:r>
      <w:r w:rsidRPr="004D2FFC">
        <w:rPr>
          <w:rFonts w:ascii="NikoshBAN" w:hAnsi="NikoshBAN" w:cs="NikoshBAN"/>
          <w:sz w:val="28"/>
          <w:szCs w:val="28"/>
          <w:cs/>
          <w:lang w:bidi="bn-BD"/>
        </w:rPr>
        <w:t xml:space="preserve">১১০১.৮৭ </w:t>
      </w:r>
      <w:r w:rsidR="00392DF4"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45703D"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8B2834">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৫০.৯৮%</w:t>
      </w:r>
    </w:p>
    <w:p w:rsidR="00142B06"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w:t>
      </w:r>
      <w:r w:rsidR="008B2834">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৫০.৯৮%</w:t>
      </w:r>
    </w:p>
    <w:p w:rsidR="00E12CDC" w:rsidRPr="003B3C98" w:rsidRDefault="007A12E1" w:rsidP="00BB476A">
      <w:pPr>
        <w:pStyle w:val="Heading4"/>
      </w:pPr>
      <w:bookmarkStart w:id="38" w:name="_Toc524608909"/>
      <w:r w:rsidRPr="003B3C98">
        <w:t>৯</w:t>
      </w:r>
      <w:r w:rsidRPr="003B3C98">
        <w:t xml:space="preserve">) </w:t>
      </w:r>
      <w:r w:rsidR="00E12CDC" w:rsidRPr="003B3C98">
        <w:t>Surveys and Studies relating</w:t>
      </w:r>
      <w:r w:rsidR="000A157E" w:rsidRPr="003B3C98">
        <w:t xml:space="preserve">  to GDP rebase 2015-16 project</w:t>
      </w:r>
      <w:r w:rsidR="00E12CDC" w:rsidRPr="003B3C98">
        <w:t xml:space="preserve"> </w:t>
      </w:r>
      <w:r w:rsidR="00E12CDC" w:rsidRPr="003B3C98">
        <w:t>প্রকল্প</w:t>
      </w:r>
      <w:bookmarkEnd w:id="38"/>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জুলাই ২০১৭ থেকে জুন ২০২০ পর্যন্ত</w:t>
      </w:r>
    </w:p>
    <w:p w:rsidR="0087135E" w:rsidRPr="00CC551F" w:rsidRDefault="0045655D"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FB4D05" w:rsidRDefault="00FB4D05" w:rsidP="003F1493">
      <w:pPr>
        <w:pStyle w:val="ListParagraph"/>
        <w:numPr>
          <w:ilvl w:val="0"/>
          <w:numId w:val="82"/>
        </w:numPr>
        <w:spacing w:after="0" w:line="240" w:lineRule="auto"/>
        <w:rPr>
          <w:rFonts w:ascii="NikoshBAN" w:hAnsi="NikoshBAN" w:cs="NikoshBAN"/>
          <w:color w:val="00B0F0"/>
          <w:sz w:val="28"/>
          <w:szCs w:val="28"/>
          <w:lang w:bidi="bn-BD"/>
        </w:rPr>
      </w:pPr>
      <w:r>
        <w:rPr>
          <w:rFonts w:ascii="NikoshBAN" w:hAnsi="NikoshBAN" w:cs="NikoshBAN"/>
          <w:sz w:val="28"/>
          <w:szCs w:val="28"/>
          <w:cs/>
          <w:lang w:bidi="bn-BD"/>
        </w:rPr>
        <w:t xml:space="preserve">জিডিপি এর </w:t>
      </w:r>
      <w:r>
        <w:rPr>
          <w:rFonts w:ascii="NikoshBAN" w:hAnsi="NikoshBAN" w:cs="NikoshBAN"/>
          <w:sz w:val="28"/>
          <w:szCs w:val="28"/>
          <w:cs/>
        </w:rPr>
        <w:t>ভি</w:t>
      </w:r>
      <w:r>
        <w:rPr>
          <w:rFonts w:ascii="NikoshBAN" w:hAnsi="NikoshBAN" w:cs="NikoshBAN"/>
          <w:sz w:val="28"/>
          <w:szCs w:val="28"/>
          <w:cs/>
          <w:lang w:bidi="bn-BD"/>
        </w:rPr>
        <w:t>ত্তি বছর ২০১৫</w:t>
      </w:r>
      <w:r>
        <w:rPr>
          <w:rFonts w:ascii="NikoshBAN" w:hAnsi="NikoshBAN" w:cs="NikoshBAN"/>
          <w:sz w:val="28"/>
          <w:szCs w:val="28"/>
          <w:lang w:bidi="bn-BD"/>
        </w:rPr>
        <w:t>-</w:t>
      </w:r>
      <w:r>
        <w:rPr>
          <w:rFonts w:ascii="NikoshBAN" w:hAnsi="NikoshBAN" w:cs="NikoshBAN" w:hint="cs"/>
          <w:sz w:val="28"/>
          <w:szCs w:val="28"/>
          <w:cs/>
          <w:lang w:bidi="bn-BD"/>
        </w:rPr>
        <w:t>১৬ পরিবর্তনের লক্ষে বেসরকারি স্বাস্থ্য সেবা প্রতিষ্ঠান জরিপ এবং ট্রাভেল এজেন্ট</w:t>
      </w:r>
      <w:r>
        <w:rPr>
          <w:rFonts w:ascii="NikoshBAN" w:hAnsi="NikoshBAN" w:cs="NikoshBAN"/>
          <w:sz w:val="28"/>
          <w:szCs w:val="28"/>
          <w:lang w:bidi="bn-BD"/>
        </w:rPr>
        <w:t xml:space="preserve">, </w:t>
      </w:r>
      <w:r>
        <w:rPr>
          <w:rFonts w:ascii="NikoshBAN" w:hAnsi="NikoshBAN" w:cs="NikoshBAN" w:hint="cs"/>
          <w:sz w:val="28"/>
          <w:szCs w:val="28"/>
          <w:cs/>
          <w:lang w:bidi="bn-BD"/>
        </w:rPr>
        <w:t xml:space="preserve">ক্লিয়ারিং এন্ড ফরোয়াডিং এজেন্ট </w:t>
      </w:r>
      <w:r>
        <w:rPr>
          <w:rFonts w:ascii="Times New Roman" w:hAnsi="Times New Roman" w:cs="Times New Roman"/>
          <w:sz w:val="28"/>
          <w:szCs w:val="28"/>
          <w:lang w:bidi="bn-BD"/>
        </w:rPr>
        <w:t>(C &amp; F agent)</w:t>
      </w:r>
      <w:r>
        <w:rPr>
          <w:rFonts w:ascii="NikoshBAN" w:hAnsi="NikoshBAN" w:cs="NikoshBAN"/>
          <w:sz w:val="28"/>
          <w:szCs w:val="28"/>
          <w:lang w:bidi="bn-BD"/>
        </w:rPr>
        <w:t xml:space="preserve"> </w:t>
      </w:r>
      <w:r>
        <w:rPr>
          <w:rFonts w:ascii="NikoshBAN" w:hAnsi="NikoshBAN" w:cs="NikoshBAN" w:hint="cs"/>
          <w:sz w:val="28"/>
          <w:szCs w:val="28"/>
          <w:cs/>
          <w:lang w:bidi="bn-BD"/>
        </w:rPr>
        <w:t xml:space="preserve">এবং ট্যুর অপারেটরদের হালনাগাদ তথ্য সংগ্রহ ও নতুন </w:t>
      </w:r>
      <w:r>
        <w:rPr>
          <w:rFonts w:ascii="NikoshBAN" w:hAnsi="NikoshBAN" w:cs="NikoshBAN"/>
          <w:sz w:val="28"/>
          <w:szCs w:val="28"/>
          <w:cs/>
        </w:rPr>
        <w:t>ভি</w:t>
      </w:r>
      <w:r>
        <w:rPr>
          <w:rFonts w:ascii="NikoshBAN" w:hAnsi="NikoshBAN" w:cs="NikoshBAN"/>
          <w:sz w:val="28"/>
          <w:szCs w:val="28"/>
          <w:cs/>
          <w:lang w:bidi="bn-BD"/>
        </w:rPr>
        <w:t>ত্তি বছরে তা ব্যবহার করা</w:t>
      </w:r>
      <w:r>
        <w:rPr>
          <w:rFonts w:ascii="NikoshBAN" w:hAnsi="NikoshBAN" w:cs="NikoshBAN"/>
          <w:sz w:val="28"/>
          <w:szCs w:val="28"/>
          <w:cs/>
          <w:lang w:bidi="hi-IN"/>
        </w:rPr>
        <w:t>;</w:t>
      </w:r>
    </w:p>
    <w:p w:rsidR="00FB4D05" w:rsidRDefault="00FB4D05" w:rsidP="003F1493">
      <w:pPr>
        <w:pStyle w:val="ListParagraph"/>
        <w:numPr>
          <w:ilvl w:val="0"/>
          <w:numId w:val="82"/>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জাতীয় হিসাব উন্নয়ন তথা জিডিপি নিরুপণেব্যব</w:t>
      </w:r>
      <w:r>
        <w:rPr>
          <w:rFonts w:ascii="NikoshBAN" w:hAnsi="NikoshBAN" w:cs="NikoshBAN"/>
          <w:sz w:val="28"/>
          <w:szCs w:val="28"/>
          <w:cs/>
        </w:rPr>
        <w:t>হৃ</w:t>
      </w:r>
      <w:r>
        <w:rPr>
          <w:rFonts w:ascii="NikoshBAN" w:hAnsi="NikoshBAN" w:cs="NikoshBAN"/>
          <w:sz w:val="28"/>
          <w:szCs w:val="28"/>
          <w:cs/>
          <w:lang w:bidi="bn-BD"/>
        </w:rPr>
        <w:t xml:space="preserve">ত বিভিন্ন </w:t>
      </w:r>
      <w:r>
        <w:rPr>
          <w:rFonts w:ascii="Times New Roman" w:hAnsi="Times New Roman" w:cs="Times New Roman"/>
          <w:sz w:val="28"/>
          <w:szCs w:val="28"/>
          <w:lang w:bidi="bn-BD"/>
        </w:rPr>
        <w:t>Coefficient</w:t>
      </w:r>
      <w:r>
        <w:rPr>
          <w:rFonts w:ascii="NikoshBAN" w:hAnsi="NikoshBAN" w:cs="NikoshBAN"/>
          <w:sz w:val="28"/>
          <w:szCs w:val="28"/>
          <w:lang w:bidi="bn-BD"/>
        </w:rPr>
        <w:t xml:space="preserve"> </w:t>
      </w:r>
      <w:r>
        <w:rPr>
          <w:rFonts w:ascii="NikoshBAN" w:hAnsi="NikoshBAN" w:cs="NikoshBAN" w:hint="cs"/>
          <w:sz w:val="28"/>
          <w:szCs w:val="28"/>
          <w:cs/>
          <w:lang w:bidi="bn-BD"/>
        </w:rPr>
        <w:t xml:space="preserve">এবং </w:t>
      </w:r>
      <w:r>
        <w:rPr>
          <w:rFonts w:ascii="Times New Roman" w:hAnsi="Times New Roman" w:cs="Times New Roman"/>
          <w:sz w:val="28"/>
          <w:szCs w:val="28"/>
          <w:lang w:bidi="bn-BD"/>
        </w:rPr>
        <w:t>proxy indicators/movers</w:t>
      </w:r>
      <w:r>
        <w:rPr>
          <w:rFonts w:ascii="NikoshBAN" w:hAnsi="NikoshBAN" w:cs="NikoshBAN"/>
          <w:sz w:val="28"/>
          <w:szCs w:val="28"/>
          <w:lang w:bidi="bn-BD"/>
        </w:rPr>
        <w:t xml:space="preserve"> </w:t>
      </w:r>
      <w:r>
        <w:rPr>
          <w:rFonts w:ascii="NikoshBAN" w:hAnsi="NikoshBAN" w:cs="NikoshBAN" w:hint="cs"/>
          <w:sz w:val="28"/>
          <w:szCs w:val="28"/>
          <w:cs/>
          <w:lang w:bidi="bn-BD"/>
        </w:rPr>
        <w:t xml:space="preserve">সমূহ হালনাগাদকরণের উদ্দেশ্যে নিম্মোক্ত ছয়টি </w:t>
      </w:r>
      <w:r>
        <w:rPr>
          <w:rFonts w:ascii="Times New Roman" w:hAnsi="Times New Roman" w:cs="Times New Roman"/>
          <w:sz w:val="28"/>
          <w:szCs w:val="28"/>
          <w:lang w:bidi="bn-BD"/>
        </w:rPr>
        <w:t>case</w:t>
      </w:r>
      <w:r>
        <w:rPr>
          <w:rFonts w:ascii="Times New Roman" w:hAnsi="Times New Roman" w:cs="Times New Roman" w:hint="cs"/>
          <w:sz w:val="28"/>
          <w:szCs w:val="28"/>
          <w:cs/>
          <w:lang w:bidi="bn-BD"/>
        </w:rPr>
        <w:t xml:space="preserve"> </w:t>
      </w:r>
      <w:r>
        <w:rPr>
          <w:rFonts w:ascii="Times New Roman" w:hAnsi="Times New Roman" w:cs="Times New Roman"/>
          <w:sz w:val="28"/>
          <w:szCs w:val="28"/>
          <w:lang w:bidi="bn-BD"/>
        </w:rPr>
        <w:t>study</w:t>
      </w:r>
      <w:r>
        <w:rPr>
          <w:rFonts w:ascii="NikoshBAN" w:hAnsi="NikoshBAN" w:cs="NikoshBAN"/>
          <w:sz w:val="28"/>
          <w:szCs w:val="28"/>
          <w:lang w:bidi="bn-BD"/>
        </w:rPr>
        <w:t xml:space="preserve">  </w:t>
      </w:r>
      <w:r>
        <w:rPr>
          <w:rFonts w:ascii="NikoshBAN" w:hAnsi="NikoshBAN" w:cs="NikoshBAN" w:hint="cs"/>
          <w:sz w:val="28"/>
          <w:szCs w:val="28"/>
          <w:cs/>
          <w:lang w:bidi="bn-BD"/>
        </w:rPr>
        <w:t>সম্পন্নকরা</w:t>
      </w:r>
      <w:r>
        <w:rPr>
          <w:rFonts w:ascii="NikoshBAN" w:hAnsi="NikoshBAN" w:cs="NikoshBAN"/>
          <w:sz w:val="28"/>
          <w:szCs w:val="28"/>
          <w:cs/>
          <w:lang w:bidi="hi-IN"/>
        </w:rPr>
        <w:t>;</w:t>
      </w:r>
    </w:p>
    <w:p w:rsidR="00FB4D05" w:rsidRDefault="00FB4D05" w:rsidP="003F1493">
      <w:pPr>
        <w:pStyle w:val="ListParagraph"/>
        <w:numPr>
          <w:ilvl w:val="0"/>
          <w:numId w:val="83"/>
        </w:numPr>
        <w:spacing w:after="0"/>
        <w:rPr>
          <w:rFonts w:ascii="NikoshBAN" w:hAnsi="NikoshBAN" w:cs="NikoshBAN"/>
          <w:color w:val="00B0F0"/>
          <w:sz w:val="28"/>
          <w:szCs w:val="28"/>
          <w:cs/>
          <w:lang w:bidi="bn-BD"/>
        </w:rPr>
      </w:pPr>
      <w:r>
        <w:rPr>
          <w:rFonts w:ascii="NikoshBAN" w:hAnsi="NikoshBAN" w:cs="NikoshBAN"/>
          <w:sz w:val="28"/>
          <w:szCs w:val="28"/>
          <w:cs/>
          <w:lang w:bidi="bn-BD"/>
        </w:rPr>
        <w:t>সিএনজি ষ্টেশন</w:t>
      </w:r>
    </w:p>
    <w:p w:rsidR="00FB4D05" w:rsidRDefault="00FB4D05" w:rsidP="003F1493">
      <w:pPr>
        <w:pStyle w:val="ListParagraph"/>
        <w:numPr>
          <w:ilvl w:val="0"/>
          <w:numId w:val="83"/>
        </w:numPr>
        <w:spacing w:after="0"/>
        <w:rPr>
          <w:rFonts w:ascii="NikoshBAN" w:hAnsi="NikoshBAN" w:cs="NikoshBAN"/>
          <w:color w:val="00B0F0"/>
          <w:sz w:val="28"/>
          <w:szCs w:val="28"/>
          <w:cs/>
          <w:lang w:bidi="bn-BD"/>
        </w:rPr>
      </w:pPr>
      <w:r>
        <w:rPr>
          <w:rFonts w:ascii="NikoshBAN" w:hAnsi="NikoshBAN" w:cs="NikoshBAN"/>
          <w:sz w:val="28"/>
          <w:szCs w:val="28"/>
          <w:cs/>
          <w:lang w:bidi="bn-BD"/>
        </w:rPr>
        <w:t>মোবাইল মেরামত এবং ফ্লেক্সিলোড</w:t>
      </w:r>
    </w:p>
    <w:p w:rsidR="00FB4D05" w:rsidRDefault="00FB4D05" w:rsidP="003F1493">
      <w:pPr>
        <w:pStyle w:val="ListParagraph"/>
        <w:numPr>
          <w:ilvl w:val="0"/>
          <w:numId w:val="83"/>
        </w:numPr>
        <w:spacing w:after="0"/>
        <w:rPr>
          <w:rFonts w:ascii="NikoshBAN" w:hAnsi="NikoshBAN" w:cs="NikoshBAN"/>
          <w:color w:val="00B0F0"/>
          <w:sz w:val="28"/>
          <w:szCs w:val="28"/>
          <w:cs/>
          <w:lang w:bidi="bn-BD"/>
        </w:rPr>
      </w:pPr>
      <w:r>
        <w:rPr>
          <w:rFonts w:ascii="NikoshBAN" w:hAnsi="NikoshBAN" w:cs="NikoshBAN"/>
          <w:sz w:val="28"/>
          <w:szCs w:val="28"/>
          <w:cs/>
          <w:lang w:bidi="bn-BD"/>
        </w:rPr>
        <w:t>মোবাইল ব্যাংকিং</w:t>
      </w:r>
    </w:p>
    <w:p w:rsidR="00FB4D05" w:rsidRDefault="00FB4D05" w:rsidP="003F1493">
      <w:pPr>
        <w:pStyle w:val="ListParagraph"/>
        <w:numPr>
          <w:ilvl w:val="0"/>
          <w:numId w:val="83"/>
        </w:numPr>
        <w:spacing w:after="0"/>
        <w:rPr>
          <w:rFonts w:ascii="NikoshBAN" w:hAnsi="NikoshBAN" w:cs="NikoshBAN"/>
          <w:color w:val="00B0F0"/>
          <w:sz w:val="28"/>
          <w:szCs w:val="28"/>
          <w:cs/>
          <w:lang w:bidi="bn-BD"/>
        </w:rPr>
      </w:pPr>
      <w:r>
        <w:rPr>
          <w:rFonts w:ascii="NikoshBAN" w:hAnsi="NikoshBAN" w:cs="NikoshBAN"/>
          <w:sz w:val="28"/>
          <w:szCs w:val="28"/>
          <w:cs/>
          <w:lang w:bidi="bn-BD"/>
        </w:rPr>
        <w:t xml:space="preserve">বিজ্ঞাপন এবং বাজার গবেষণা </w:t>
      </w:r>
      <w:r>
        <w:rPr>
          <w:rFonts w:ascii="Times New Roman" w:hAnsi="Times New Roman" w:cs="Times New Roman"/>
          <w:sz w:val="28"/>
          <w:szCs w:val="28"/>
          <w:lang w:bidi="bn-BD"/>
        </w:rPr>
        <w:t>(Advertising and Market research)</w:t>
      </w:r>
    </w:p>
    <w:p w:rsidR="00FB4D05" w:rsidRDefault="00FB4D05" w:rsidP="003F1493">
      <w:pPr>
        <w:pStyle w:val="ListParagraph"/>
        <w:numPr>
          <w:ilvl w:val="0"/>
          <w:numId w:val="83"/>
        </w:numPr>
        <w:spacing w:after="0"/>
        <w:rPr>
          <w:rFonts w:ascii="NikoshBAN" w:hAnsi="NikoshBAN" w:cs="NikoshBAN"/>
          <w:color w:val="00B0F0"/>
          <w:sz w:val="28"/>
          <w:szCs w:val="28"/>
          <w:lang w:bidi="bn-BD"/>
        </w:rPr>
      </w:pPr>
      <w:r>
        <w:rPr>
          <w:rFonts w:ascii="NikoshBAN" w:hAnsi="NikoshBAN" w:cs="NikoshBAN"/>
          <w:sz w:val="28"/>
          <w:szCs w:val="28"/>
          <w:cs/>
          <w:lang w:bidi="bn-BD"/>
        </w:rPr>
        <w:t>প্যাকেজিং ইন্ডাষ্ট্রি</w:t>
      </w:r>
    </w:p>
    <w:p w:rsidR="00FB4D05" w:rsidRDefault="00FB4D05" w:rsidP="003F1493">
      <w:pPr>
        <w:pStyle w:val="ListParagraph"/>
        <w:numPr>
          <w:ilvl w:val="0"/>
          <w:numId w:val="83"/>
        </w:numPr>
        <w:spacing w:after="0"/>
        <w:rPr>
          <w:rFonts w:ascii="NikoshBAN" w:hAnsi="NikoshBAN" w:cs="NikoshBAN"/>
          <w:color w:val="00B0F0"/>
          <w:sz w:val="28"/>
          <w:szCs w:val="28"/>
          <w:cs/>
          <w:lang w:bidi="bn-BD"/>
        </w:rPr>
      </w:pPr>
      <w:r>
        <w:rPr>
          <w:rFonts w:ascii="NikoshBAN" w:hAnsi="NikoshBAN" w:cs="NikoshBAN"/>
          <w:sz w:val="28"/>
          <w:szCs w:val="28"/>
          <w:cs/>
          <w:lang w:bidi="bn-BD"/>
        </w:rPr>
        <w:t xml:space="preserve">গবেষনা ও উন্নয়ন </w:t>
      </w:r>
      <w:r>
        <w:rPr>
          <w:rFonts w:ascii="Times New Roman" w:hAnsi="Times New Roman" w:cs="Times New Roman"/>
          <w:sz w:val="28"/>
          <w:szCs w:val="28"/>
          <w:lang w:bidi="bn-BD"/>
        </w:rPr>
        <w:t>(Research and Development)</w:t>
      </w:r>
    </w:p>
    <w:p w:rsidR="00FB4D05" w:rsidRDefault="00FB4D05" w:rsidP="003F1493">
      <w:pPr>
        <w:pStyle w:val="ListParagraph"/>
        <w:numPr>
          <w:ilvl w:val="0"/>
          <w:numId w:val="83"/>
        </w:numPr>
        <w:spacing w:after="0"/>
        <w:rPr>
          <w:rFonts w:ascii="NikoshBAN" w:hAnsi="NikoshBAN" w:cs="NikoshBAN"/>
          <w:color w:val="00B0F0"/>
          <w:sz w:val="28"/>
          <w:szCs w:val="28"/>
          <w:lang w:bidi="bn-BD"/>
        </w:rPr>
      </w:pPr>
      <w:r>
        <w:rPr>
          <w:rFonts w:ascii="Times New Roman" w:hAnsi="Times New Roman" w:cs="Times New Roman"/>
          <w:sz w:val="28"/>
          <w:szCs w:val="28"/>
          <w:lang w:bidi="bn-BD"/>
        </w:rPr>
        <w:t>NSDS, SDG</w:t>
      </w:r>
      <w:r>
        <w:rPr>
          <w:rFonts w:ascii="NikoshBAN" w:hAnsi="NikoshBAN" w:cs="NikoshBAN"/>
          <w:sz w:val="28"/>
          <w:szCs w:val="28"/>
          <w:lang w:bidi="bn-BD"/>
        </w:rPr>
        <w:t xml:space="preserve"> </w:t>
      </w:r>
      <w:r>
        <w:rPr>
          <w:rFonts w:ascii="NikoshBAN" w:hAnsi="NikoshBAN" w:cs="NikoshBAN" w:hint="cs"/>
          <w:sz w:val="28"/>
          <w:szCs w:val="28"/>
          <w:cs/>
          <w:lang w:bidi="bn-BD"/>
        </w:rPr>
        <w:t>এবং পঞ্চবার্ষিকী পরিকল্পনার আংশিক তথ্য প্রাপ্তিতে সহায়ক ভূমিকা পালন</w:t>
      </w:r>
      <w:r>
        <w:rPr>
          <w:rFonts w:ascii="NikoshBAN" w:hAnsi="NikoshBAN" w:cs="NikoshBAN"/>
          <w:sz w:val="28"/>
          <w:szCs w:val="28"/>
          <w:cs/>
          <w:lang w:bidi="hi-IN"/>
        </w:rPr>
        <w:t>।</w:t>
      </w:r>
    </w:p>
    <w:p w:rsidR="00142B06" w:rsidRPr="004D2FFC" w:rsidRDefault="00142B06" w:rsidP="00C97456">
      <w:pPr>
        <w:spacing w:after="0"/>
        <w:ind w:left="0"/>
        <w:rPr>
          <w:rFonts w:ascii="NikoshBAN" w:hAnsi="NikoshBAN" w:cs="NikoshBAN"/>
          <w:sz w:val="28"/>
          <w:szCs w:val="28"/>
          <w:cs/>
          <w:lang w:bidi="bn-BD"/>
        </w:rPr>
      </w:pPr>
      <w:r w:rsidRPr="00CC551F">
        <w:rPr>
          <w:rFonts w:ascii="NikoshBAN" w:hAnsi="NikoshBAN" w:cs="NikoshBAN"/>
          <w:color w:val="00B0F0"/>
          <w:sz w:val="32"/>
          <w:szCs w:val="32"/>
          <w:cs/>
          <w:lang w:bidi="bn-BD"/>
        </w:rPr>
        <w:t>প্রাক্কলিত ব্যয়</w:t>
      </w:r>
      <w:r w:rsidR="0045655D" w:rsidRPr="00CC551F">
        <w:rPr>
          <w:rFonts w:ascii="NikoshBAN" w:hAnsi="NikoshBAN" w:cs="NikoshBAN"/>
          <w:color w:val="00B0F0"/>
          <w:sz w:val="32"/>
          <w:szCs w:val="32"/>
          <w:cs/>
          <w:lang w:bidi="bn-BD"/>
        </w:rPr>
        <w:t>:</w:t>
      </w:r>
      <w:r w:rsidR="0045655D">
        <w:rPr>
          <w:rFonts w:ascii="NikoshBAN" w:hAnsi="NikoshBAN" w:cs="NikoshBAN"/>
          <w:color w:val="00B0F0"/>
          <w:sz w:val="36"/>
          <w:szCs w:val="36"/>
          <w:cs/>
          <w:lang w:bidi="bn-BD"/>
        </w:rPr>
        <w:t xml:space="preserve"> </w:t>
      </w:r>
      <w:r w:rsidRPr="004D2FFC">
        <w:rPr>
          <w:rFonts w:ascii="NikoshBAN" w:hAnsi="NikoshBAN" w:cs="NikoshBAN"/>
          <w:sz w:val="28"/>
          <w:szCs w:val="28"/>
          <w:cs/>
          <w:lang w:bidi="bn-BD"/>
        </w:rPr>
        <w:t xml:space="preserve">২৪১.০৮ </w:t>
      </w:r>
      <w:r w:rsidR="00392DF4"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834089">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৪৭.৫৫%</w:t>
      </w:r>
    </w:p>
    <w:p w:rsidR="00DC02E0" w:rsidRPr="004D2FFC" w:rsidRDefault="0045655D" w:rsidP="00C97456">
      <w:pPr>
        <w:spacing w:after="0"/>
        <w:ind w:left="720" w:firstLine="720"/>
        <w:rPr>
          <w:rFonts w:ascii="NikoshBAN" w:hAnsi="NikoshBAN" w:cs="NikoshBAN"/>
          <w:sz w:val="28"/>
          <w:szCs w:val="28"/>
          <w:cs/>
          <w:lang w:bidi="bn-BD"/>
        </w:rPr>
      </w:pPr>
      <w:r>
        <w:rPr>
          <w:rFonts w:ascii="NikoshBAN" w:hAnsi="NikoshBAN" w:cs="NikoshBAN"/>
          <w:sz w:val="28"/>
          <w:szCs w:val="28"/>
          <w:cs/>
          <w:lang w:bidi="bn-BD"/>
        </w:rPr>
        <w:t>২</w:t>
      </w:r>
      <w:r w:rsidR="00142B06" w:rsidRPr="004D2FFC">
        <w:rPr>
          <w:rFonts w:ascii="NikoshBAN" w:hAnsi="NikoshBAN" w:cs="NikoshBAN"/>
          <w:sz w:val="28"/>
          <w:szCs w:val="28"/>
          <w:cs/>
          <w:lang w:bidi="bn-BD"/>
        </w:rPr>
        <w:t>০১৭-</w:t>
      </w:r>
      <w:r w:rsidR="00834089">
        <w:rPr>
          <w:rFonts w:ascii="NikoshBAN" w:hAnsi="NikoshBAN" w:cs="NikoshBAN"/>
          <w:sz w:val="28"/>
          <w:szCs w:val="28"/>
          <w:cs/>
          <w:lang w:bidi="bn-BD"/>
        </w:rPr>
        <w:t xml:space="preserve">২০১৮ অর্থবছরে আর্থিক অগ্রগতি </w:t>
      </w:r>
      <w:r w:rsidR="00142B06" w:rsidRPr="004D2FFC">
        <w:rPr>
          <w:rFonts w:ascii="NikoshBAN" w:hAnsi="NikoshBAN" w:cs="NikoshBAN"/>
          <w:sz w:val="28"/>
          <w:szCs w:val="28"/>
          <w:cs/>
          <w:lang w:bidi="bn-BD"/>
        </w:rPr>
        <w:t>: ১.৯৭%</w:t>
      </w:r>
    </w:p>
    <w:p w:rsidR="00876BF5" w:rsidRDefault="00876BF5">
      <w:pPr>
        <w:spacing w:after="0"/>
        <w:ind w:left="0"/>
        <w:jc w:val="left"/>
        <w:rPr>
          <w:color w:val="00B0F0"/>
          <w:sz w:val="32"/>
          <w:szCs w:val="32"/>
        </w:rPr>
      </w:pPr>
      <w:bookmarkStart w:id="39" w:name="_Toc524608910"/>
      <w:r>
        <w:rPr>
          <w:color w:val="00B0F0"/>
          <w:sz w:val="32"/>
          <w:szCs w:val="32"/>
        </w:rPr>
        <w:br w:type="page"/>
      </w:r>
    </w:p>
    <w:p w:rsidR="00E12CDC" w:rsidRPr="00A67703" w:rsidRDefault="007A12E1" w:rsidP="00A67703">
      <w:pPr>
        <w:spacing w:after="0"/>
        <w:ind w:left="0"/>
        <w:jc w:val="left"/>
        <w:rPr>
          <w:rFonts w:ascii="NikoshBAN" w:eastAsia="Nikosh" w:hAnsi="NikoshBAN" w:cs="NikoshBAN"/>
          <w:bCs/>
          <w:iCs/>
          <w:color w:val="00B0F0"/>
          <w:sz w:val="32"/>
          <w:szCs w:val="32"/>
          <w:lang w:bidi="bn-BD"/>
        </w:rPr>
      </w:pPr>
      <w:r w:rsidRPr="00A67703">
        <w:rPr>
          <w:color w:val="00B0F0"/>
          <w:sz w:val="32"/>
          <w:szCs w:val="32"/>
        </w:rPr>
        <w:lastRenderedPageBreak/>
        <w:t xml:space="preserve">১০) </w:t>
      </w:r>
      <w:r w:rsidR="00E12CDC" w:rsidRPr="00A67703">
        <w:rPr>
          <w:color w:val="00B0F0"/>
          <w:sz w:val="32"/>
          <w:szCs w:val="32"/>
        </w:rPr>
        <w:t>ইমপ্রুভমেন্ট অব জিডিপি কম্পাইলেশন এন্ড রিবেজিং অব ইন্ডিসিস প্রকল্প</w:t>
      </w:r>
      <w:bookmarkEnd w:id="39"/>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3A38BD" w:rsidRPr="004D2FFC">
        <w:rPr>
          <w:rFonts w:ascii="NikoshBAN" w:hAnsi="NikoshBAN" w:cs="NikoshBAN"/>
          <w:sz w:val="28"/>
          <w:szCs w:val="28"/>
          <w:cs/>
          <w:lang w:bidi="bn-BD"/>
        </w:rPr>
        <w:t>এপ্রিল ২০১৮ থেকে জুন ২০২১</w:t>
      </w:r>
      <w:r w:rsidRPr="004D2FFC">
        <w:rPr>
          <w:rFonts w:ascii="NikoshBAN" w:hAnsi="NikoshBAN" w:cs="NikoshBAN"/>
          <w:sz w:val="28"/>
          <w:szCs w:val="28"/>
          <w:cs/>
          <w:lang w:bidi="bn-BD"/>
        </w:rPr>
        <w:t xml:space="preserve"> পর্যন্ত</w:t>
      </w:r>
    </w:p>
    <w:p w:rsidR="00142B06" w:rsidRPr="00CC551F" w:rsidRDefault="0045655D"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B621D9" w:rsidRDefault="00B621D9" w:rsidP="003F1493">
      <w:pPr>
        <w:pStyle w:val="ListParagraph"/>
        <w:numPr>
          <w:ilvl w:val="0"/>
          <w:numId w:val="84"/>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assist systematic improvement of GDP rebase and revision;</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assist systematic development of GDP compilation;</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introduce the system of direct estimation of savings and investment;</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introduce distribution of factor income of National Accounts;</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assist systematic procedure of rural-urban GDP compilation;</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rebase and revise of GDP related Indices-</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House Rent Index (HRI);</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Consumer Price Index (CPI);</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 xml:space="preserve">Wage Rate Index (WRI); </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Building Materials Price Index (BMPI);</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Quantum Index of Industrial Production (QIIP)</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Producer Price Index (PPI)</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To increase GDP coverage, two surveys will be conducted-</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Survey on Marketed part and Trade and Transport Margin of Agriculture, Industry and   Import items</w:t>
      </w:r>
    </w:p>
    <w:p w:rsidR="00B621D9" w:rsidRDefault="00B621D9" w:rsidP="003F1493">
      <w:pPr>
        <w:pStyle w:val="ListParagraph"/>
        <w:numPr>
          <w:ilvl w:val="0"/>
          <w:numId w:val="85"/>
        </w:numPr>
        <w:spacing w:after="0" w:line="240" w:lineRule="auto"/>
        <w:rPr>
          <w:rFonts w:ascii="Times New Roman" w:hAnsi="Times New Roman" w:cs="Times New Roman"/>
          <w:sz w:val="28"/>
          <w:szCs w:val="28"/>
          <w:lang w:bidi="bn-BD"/>
        </w:rPr>
      </w:pPr>
      <w:r>
        <w:rPr>
          <w:rFonts w:ascii="Times New Roman" w:hAnsi="Times New Roman" w:cs="Times New Roman"/>
          <w:sz w:val="28"/>
          <w:szCs w:val="28"/>
        </w:rPr>
        <w:t xml:space="preserve">Survey on Cold Storage and Warehouse Activity. </w:t>
      </w:r>
    </w:p>
    <w:p w:rsidR="00142B06" w:rsidRPr="004D2FFC" w:rsidRDefault="00142B06" w:rsidP="00C97456">
      <w:pPr>
        <w:spacing w:after="0"/>
        <w:ind w:left="0"/>
        <w:rPr>
          <w:rFonts w:ascii="NikoshBAN" w:hAnsi="NikoshBAN" w:cs="NikoshBAN"/>
          <w:sz w:val="28"/>
          <w:szCs w:val="28"/>
          <w:lang w:bidi="bn-BD"/>
        </w:rPr>
      </w:pPr>
      <w:r w:rsidRPr="00CC551F">
        <w:rPr>
          <w:rFonts w:ascii="NikoshBAN" w:hAnsi="NikoshBAN" w:cs="NikoshBAN"/>
          <w:color w:val="00B0F0"/>
          <w:sz w:val="32"/>
          <w:szCs w:val="32"/>
          <w:cs/>
          <w:lang w:bidi="bn-BD"/>
        </w:rPr>
        <w:t>প্রাক্কলিত ব্যয়:</w:t>
      </w:r>
      <w:r w:rsidRPr="004D2FFC">
        <w:rPr>
          <w:rFonts w:ascii="NikoshBAN" w:hAnsi="NikoshBAN" w:cs="NikoshBAN"/>
          <w:cs/>
          <w:lang w:bidi="bn-BD"/>
        </w:rPr>
        <w:t xml:space="preserve"> </w:t>
      </w:r>
      <w:r w:rsidR="000678A0" w:rsidRPr="004D2FFC">
        <w:rPr>
          <w:rFonts w:ascii="NikoshBAN" w:hAnsi="NikoshBAN" w:cs="NikoshBAN"/>
          <w:cs/>
          <w:lang w:bidi="bn-BD"/>
        </w:rPr>
        <w:tab/>
      </w:r>
      <w:r w:rsidRPr="004D2FFC">
        <w:rPr>
          <w:rFonts w:ascii="NikoshBAN" w:hAnsi="NikoshBAN" w:cs="NikoshBAN"/>
          <w:sz w:val="28"/>
          <w:szCs w:val="28"/>
          <w:cs/>
          <w:lang w:bidi="bn-BD"/>
        </w:rPr>
        <w:t xml:space="preserve">৯৮৬.৪৮ </w:t>
      </w:r>
      <w:r w:rsidR="00392DF4"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w:t>
      </w:r>
      <w:r w:rsidR="00834089">
        <w:rPr>
          <w:rFonts w:ascii="NikoshBAN" w:hAnsi="NikoshBAN" w:cs="NikoshBAN"/>
          <w:sz w:val="28"/>
          <w:szCs w:val="28"/>
          <w:cs/>
          <w:lang w:bidi="bn-BD"/>
        </w:rPr>
        <w:t xml:space="preserve">ের জুন পর্যন্ত কাজের অগ্রগতি </w:t>
      </w:r>
      <w:r w:rsidRPr="004D2FFC">
        <w:rPr>
          <w:rFonts w:ascii="NikoshBAN" w:hAnsi="NikoshBAN" w:cs="NikoshBAN"/>
          <w:sz w:val="28"/>
          <w:szCs w:val="28"/>
          <w:cs/>
          <w:lang w:bidi="bn-BD"/>
        </w:rPr>
        <w:t>: ৬৭.১৭%</w:t>
      </w:r>
    </w:p>
    <w:p w:rsidR="000678A0"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w:t>
      </w:r>
      <w:r w:rsidR="00834089">
        <w:rPr>
          <w:rFonts w:ascii="NikoshBAN" w:hAnsi="NikoshBAN" w:cs="NikoshBAN"/>
          <w:sz w:val="28"/>
          <w:szCs w:val="28"/>
          <w:cs/>
          <w:lang w:bidi="bn-BD"/>
        </w:rPr>
        <w:t xml:space="preserve">২০১৮ অর্থবছরে আর্থিক অগ্রগতি </w:t>
      </w:r>
      <w:r w:rsidRPr="004D2FFC">
        <w:rPr>
          <w:rFonts w:ascii="NikoshBAN" w:hAnsi="NikoshBAN" w:cs="NikoshBAN"/>
          <w:sz w:val="28"/>
          <w:szCs w:val="28"/>
          <w:cs/>
          <w:lang w:bidi="bn-BD"/>
        </w:rPr>
        <w:t>: ৬৭.১৭%</w:t>
      </w:r>
    </w:p>
    <w:p w:rsidR="00E12CDC" w:rsidRPr="004D2FFC" w:rsidRDefault="007A12E1" w:rsidP="00BB476A">
      <w:pPr>
        <w:pStyle w:val="Heading4"/>
      </w:pPr>
      <w:bookmarkStart w:id="40" w:name="_Toc524608911"/>
      <w:r>
        <w:t>১১</w:t>
      </w:r>
      <w:r>
        <w:t xml:space="preserve">) </w:t>
      </w:r>
      <w:r w:rsidR="00E12CDC" w:rsidRPr="004D2FFC">
        <w:t>ডিজিটাইজেশন</w:t>
      </w:r>
      <w:r w:rsidR="00E12CDC" w:rsidRPr="004D2FFC">
        <w:t xml:space="preserve"> </w:t>
      </w:r>
      <w:r w:rsidR="00E12CDC" w:rsidRPr="004D2FFC">
        <w:t>অব</w:t>
      </w:r>
      <w:r w:rsidR="00E12CDC" w:rsidRPr="004D2FFC">
        <w:t xml:space="preserve"> </w:t>
      </w:r>
      <w:r w:rsidR="00E12CDC" w:rsidRPr="004D2FFC">
        <w:t>বিবিএস</w:t>
      </w:r>
      <w:r w:rsidR="00E12CDC" w:rsidRPr="004D2FFC">
        <w:t xml:space="preserve"> </w:t>
      </w:r>
      <w:r w:rsidR="00E12CDC" w:rsidRPr="004D2FFC">
        <w:t>পাবলিকেশন্স</w:t>
      </w:r>
      <w:r w:rsidR="00E12CDC" w:rsidRPr="004D2FFC">
        <w:t xml:space="preserve"> </w:t>
      </w:r>
      <w:r w:rsidR="00E12CDC" w:rsidRPr="004D2FFC">
        <w:t>অ্যান্ড</w:t>
      </w:r>
      <w:r w:rsidR="00E12CDC" w:rsidRPr="004D2FFC">
        <w:t xml:space="preserve"> </w:t>
      </w:r>
      <w:r w:rsidR="00E12CDC" w:rsidRPr="004D2FFC">
        <w:t>অনলাইন</w:t>
      </w:r>
      <w:r w:rsidR="00E12CDC" w:rsidRPr="004D2FFC">
        <w:t xml:space="preserve"> </w:t>
      </w:r>
      <w:r w:rsidR="00E12CDC" w:rsidRPr="004D2FFC">
        <w:t>সেকেন্ডারি</w:t>
      </w:r>
      <w:r w:rsidR="00E12CDC" w:rsidRPr="004D2FFC">
        <w:t xml:space="preserve"> </w:t>
      </w:r>
      <w:r w:rsidR="00E12CDC" w:rsidRPr="004D2FFC">
        <w:t>ডাটা</w:t>
      </w:r>
      <w:r w:rsidR="00E12CDC" w:rsidRPr="004D2FFC">
        <w:t xml:space="preserve"> </w:t>
      </w:r>
      <w:r w:rsidR="00E12CDC" w:rsidRPr="004D2FFC">
        <w:t>কালেকশন</w:t>
      </w:r>
      <w:r w:rsidR="00E12CDC" w:rsidRPr="004D2FFC">
        <w:t xml:space="preserve"> </w:t>
      </w:r>
      <w:r w:rsidR="00E12CDC" w:rsidRPr="004D2FFC">
        <w:t>প্রকল্প</w:t>
      </w:r>
      <w:bookmarkEnd w:id="40"/>
    </w:p>
    <w:p w:rsidR="00661110"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661110" w:rsidRPr="004D2FFC">
        <w:rPr>
          <w:rFonts w:ascii="NikoshBAN" w:hAnsi="NikoshBAN" w:cs="NikoshBAN"/>
          <w:sz w:val="28"/>
          <w:szCs w:val="28"/>
          <w:cs/>
          <w:lang w:bidi="bn-BD"/>
        </w:rPr>
        <w:t>বাংলাদেশ পরিসংখ্যান ব্যুরো</w:t>
      </w:r>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B6539A">
        <w:rPr>
          <w:rFonts w:ascii="NikoshBAN" w:hAnsi="NikoshBAN" w:cs="NikoshBAN"/>
          <w:sz w:val="28"/>
          <w:szCs w:val="28"/>
          <w:cs/>
          <w:lang w:bidi="bn-BD"/>
        </w:rPr>
        <w:t xml:space="preserve">    </w:t>
      </w:r>
      <w:r w:rsidR="009006CF">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এপ্রিল ২০১৫ হতে ডিসেম্বর ২০১৭ পর্যন্ত</w:t>
      </w:r>
    </w:p>
    <w:p w:rsidR="00142B06"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 :</w:t>
      </w:r>
    </w:p>
    <w:p w:rsidR="00142B06" w:rsidRPr="004D2FFC" w:rsidRDefault="00142B06" w:rsidP="003F1493">
      <w:pPr>
        <w:numPr>
          <w:ilvl w:val="0"/>
          <w:numId w:val="58"/>
        </w:numPr>
        <w:spacing w:after="0"/>
        <w:rPr>
          <w:rFonts w:ascii="NikoshBAN" w:hAnsi="NikoshBAN" w:cs="NikoshBAN"/>
          <w:sz w:val="28"/>
          <w:szCs w:val="28"/>
          <w:lang w:bidi="bn-BD"/>
        </w:rPr>
      </w:pPr>
      <w:r w:rsidRPr="004D2FFC">
        <w:rPr>
          <w:rFonts w:ascii="NikoshBAN" w:hAnsi="NikoshBAN" w:cs="NikoshBAN"/>
          <w:sz w:val="28"/>
          <w:szCs w:val="28"/>
          <w:cs/>
          <w:lang w:bidi="bn-BD"/>
        </w:rPr>
        <w:t>স্বাধীনতার পর হতে এ যাবত</w:t>
      </w:r>
      <w:r w:rsidR="00790706" w:rsidRPr="004D2FFC">
        <w:rPr>
          <w:rFonts w:ascii="NikoshBAN" w:hAnsi="NikoshBAN" w:cs="NikoshBAN"/>
          <w:sz w:val="28"/>
          <w:szCs w:val="28"/>
          <w:cs/>
          <w:lang w:bidi="bn-BD"/>
        </w:rPr>
        <w:t xml:space="preserve"> বাংলাদেশ পরিসংখ্যান </w:t>
      </w:r>
      <w:r w:rsidRPr="004D2FFC">
        <w:rPr>
          <w:rFonts w:ascii="NikoshBAN" w:hAnsi="NikoshBAN" w:cs="NikoshBAN"/>
          <w:sz w:val="28"/>
          <w:szCs w:val="28"/>
          <w:cs/>
          <w:lang w:bidi="bn-BD"/>
        </w:rPr>
        <w:t>ব্যুরোর প্রকাশনাসমূহ  ডিজিটাইজেশন  এবং এতে সা</w:t>
      </w:r>
      <w:r w:rsidR="00834089">
        <w:rPr>
          <w:rFonts w:ascii="NikoshBAN" w:hAnsi="NikoshBAN" w:cs="NikoshBAN"/>
          <w:sz w:val="28"/>
          <w:szCs w:val="28"/>
          <w:cs/>
          <w:lang w:bidi="bn-BD"/>
        </w:rPr>
        <w:t xml:space="preserve">র্সিং অপশন সংযোজন </w:t>
      </w:r>
      <w:r w:rsidRPr="004D2FFC">
        <w:rPr>
          <w:rFonts w:ascii="NikoshBAN" w:hAnsi="NikoshBAN" w:cs="NikoshBAN"/>
          <w:sz w:val="28"/>
          <w:szCs w:val="28"/>
          <w:lang w:bidi="bn-BD"/>
        </w:rPr>
        <w:t>;</w:t>
      </w:r>
    </w:p>
    <w:p w:rsidR="00142B06" w:rsidRPr="004D2FFC" w:rsidRDefault="00834089" w:rsidP="003F1493">
      <w:pPr>
        <w:numPr>
          <w:ilvl w:val="0"/>
          <w:numId w:val="58"/>
        </w:numPr>
        <w:spacing w:after="0"/>
        <w:rPr>
          <w:rFonts w:ascii="NikoshBAN" w:hAnsi="NikoshBAN" w:cs="NikoshBAN"/>
          <w:sz w:val="28"/>
          <w:szCs w:val="28"/>
          <w:lang w:bidi="bn-BD"/>
        </w:rPr>
      </w:pPr>
      <w:r>
        <w:rPr>
          <w:rFonts w:ascii="NikoshBAN" w:hAnsi="NikoshBAN" w:cs="NikoshBAN"/>
          <w:sz w:val="28"/>
          <w:szCs w:val="28"/>
          <w:cs/>
          <w:lang w:bidi="bn-BD"/>
        </w:rPr>
        <w:t xml:space="preserve">বিভিন্ন সংস্থা হতে অনলাইন </w:t>
      </w:r>
      <w:r w:rsidR="00142B06" w:rsidRPr="004D2FFC">
        <w:rPr>
          <w:rFonts w:ascii="NikoshBAN" w:hAnsi="NikoshBAN" w:cs="NikoshBAN"/>
          <w:sz w:val="28"/>
          <w:szCs w:val="28"/>
          <w:cs/>
          <w:lang w:bidi="bn-BD"/>
        </w:rPr>
        <w:t>পদ্ধতিতে উপাত্ত স</w:t>
      </w:r>
      <w:r w:rsidR="000929E9">
        <w:rPr>
          <w:rFonts w:ascii="NikoshBAN" w:hAnsi="NikoshBAN" w:cs="NikoshBAN"/>
          <w:sz w:val="28"/>
          <w:szCs w:val="28"/>
          <w:cs/>
          <w:lang w:bidi="bn-BD"/>
        </w:rPr>
        <w:t xml:space="preserve">ংগ্রহ করে ব্যুরোর </w:t>
      </w:r>
      <w:r w:rsidR="00142B06" w:rsidRPr="004D2FFC">
        <w:rPr>
          <w:rFonts w:ascii="NikoshBAN" w:hAnsi="NikoshBAN" w:cs="NikoshBAN"/>
          <w:sz w:val="28"/>
          <w:szCs w:val="28"/>
          <w:cs/>
          <w:lang w:bidi="bn-BD"/>
        </w:rPr>
        <w:t>মাসিক/বাৎসরিক  প্রকাশনা স্বয়ংক্রিয়ভাবে  প্রস্তুত করা</w:t>
      </w:r>
      <w:r>
        <w:rPr>
          <w:rFonts w:ascii="NikoshBAN" w:hAnsi="NikoshBAN" w:cs="NikoshBAN"/>
          <w:sz w:val="28"/>
          <w:szCs w:val="28"/>
          <w:lang w:bidi="bn-BD"/>
        </w:rPr>
        <w:t xml:space="preserve"> এবং</w:t>
      </w:r>
    </w:p>
    <w:p w:rsidR="00297C4F" w:rsidRPr="004A0724" w:rsidRDefault="00142B06" w:rsidP="003F1493">
      <w:pPr>
        <w:numPr>
          <w:ilvl w:val="0"/>
          <w:numId w:val="58"/>
        </w:numPr>
        <w:spacing w:after="0"/>
        <w:rPr>
          <w:rFonts w:ascii="NikoshBAN" w:hAnsi="NikoshBAN" w:cs="NikoshBAN"/>
          <w:sz w:val="28"/>
          <w:szCs w:val="28"/>
          <w:cs/>
          <w:lang w:bidi="bn-BD"/>
        </w:rPr>
      </w:pPr>
      <w:r w:rsidRPr="004D2FFC">
        <w:rPr>
          <w:rFonts w:ascii="NikoshBAN" w:hAnsi="NikoshBAN" w:cs="NikoshBAN"/>
          <w:sz w:val="28"/>
          <w:szCs w:val="28"/>
          <w:cs/>
          <w:lang w:bidi="bn-BD"/>
        </w:rPr>
        <w:t>সাধারণভাবে  জনসাধারণের জন্য এবং বিশেষভাবে পরিকল্পনাবিদ ও নীতি নির্ধারকের  জন্য ব্যুরোর</w:t>
      </w:r>
      <w:r w:rsidR="007B39ED">
        <w:rPr>
          <w:rFonts w:ascii="NikoshBAN" w:hAnsi="NikoshBAN" w:cs="NikoshBAN"/>
          <w:sz w:val="28"/>
          <w:szCs w:val="28"/>
          <w:cs/>
          <w:lang w:bidi="bn-BD"/>
        </w:rPr>
        <w:t xml:space="preserve"> প্রকাশনাসমূহের সহজলভ্য নিশ্চিত</w:t>
      </w:r>
      <w:r w:rsidRPr="004D2FFC">
        <w:rPr>
          <w:rFonts w:ascii="NikoshBAN" w:hAnsi="NikoshBAN" w:cs="NikoshBAN"/>
          <w:sz w:val="28"/>
          <w:szCs w:val="28"/>
          <w:cs/>
          <w:lang w:bidi="bn-BD"/>
        </w:rPr>
        <w:t>করণ।</w:t>
      </w:r>
    </w:p>
    <w:p w:rsidR="00142B06" w:rsidRPr="004D2FFC" w:rsidRDefault="00142B06" w:rsidP="00C97456">
      <w:pPr>
        <w:spacing w:after="0"/>
        <w:ind w:left="0"/>
        <w:rPr>
          <w:rFonts w:ascii="NikoshBAN" w:hAnsi="NikoshBAN" w:cs="NikoshBAN"/>
          <w:sz w:val="28"/>
          <w:szCs w:val="28"/>
          <w:cs/>
          <w:lang w:bidi="bn-BD"/>
        </w:rPr>
      </w:pPr>
      <w:r w:rsidRPr="00CC551F">
        <w:rPr>
          <w:rFonts w:ascii="NikoshBAN" w:hAnsi="NikoshBAN" w:cs="NikoshBAN"/>
          <w:color w:val="00B0F0"/>
          <w:sz w:val="32"/>
          <w:szCs w:val="32"/>
          <w:cs/>
          <w:lang w:bidi="bn-BD"/>
        </w:rPr>
        <w:t>প্রাক্কলিত ব্যয়:</w:t>
      </w:r>
      <w:r w:rsidR="0087135E" w:rsidRPr="004D2FFC">
        <w:rPr>
          <w:rFonts w:ascii="NikoshBAN" w:hAnsi="NikoshBAN" w:cs="NikoshBAN"/>
          <w:cs/>
          <w:lang w:bidi="bn-BD"/>
        </w:rPr>
        <w:tab/>
      </w:r>
      <w:r w:rsidR="00392DF4" w:rsidRPr="004D2FFC">
        <w:rPr>
          <w:rFonts w:ascii="NikoshBAN" w:hAnsi="NikoshBAN" w:cs="NikoshBAN"/>
          <w:sz w:val="28"/>
          <w:szCs w:val="28"/>
          <w:cs/>
          <w:lang w:bidi="bn-BD"/>
        </w:rPr>
        <w:t>৭০০.০০</w:t>
      </w:r>
      <w:r w:rsidRPr="004D2FFC">
        <w:rPr>
          <w:rFonts w:ascii="NikoshBAN" w:hAnsi="NikoshBAN" w:cs="NikoshBAN"/>
          <w:sz w:val="28"/>
          <w:szCs w:val="28"/>
          <w:cs/>
          <w:lang w:bidi="bn-BD"/>
        </w:rPr>
        <w:t xml:space="preserve"> </w:t>
      </w:r>
      <w:r w:rsidR="00392DF4"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142B06"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অর্থবছরের</w:t>
      </w:r>
      <w:r w:rsidR="00834089">
        <w:rPr>
          <w:rFonts w:ascii="NikoshBAN" w:hAnsi="NikoshBAN" w:cs="NikoshBAN"/>
          <w:sz w:val="28"/>
          <w:szCs w:val="28"/>
          <w:cs/>
          <w:lang w:bidi="bn-BD"/>
        </w:rPr>
        <w:t xml:space="preserve"> জুন পর্যন্ত কাজের অগ্রগতি </w:t>
      </w:r>
      <w:r w:rsidR="00036F4A" w:rsidRPr="004D2FFC">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৯৯.৯৫% </w:t>
      </w:r>
    </w:p>
    <w:p w:rsidR="00142B06"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২০১৭-২০১৮ অর্থব</w:t>
      </w:r>
      <w:r w:rsidR="00834089">
        <w:rPr>
          <w:rFonts w:ascii="NikoshBAN" w:hAnsi="NikoshBAN" w:cs="NikoshBAN"/>
          <w:sz w:val="28"/>
          <w:szCs w:val="28"/>
          <w:cs/>
          <w:lang w:bidi="bn-BD"/>
        </w:rPr>
        <w:t xml:space="preserve">ছরে আর্থিক অগ্রগতি </w:t>
      </w:r>
      <w:r w:rsidR="009B0327" w:rsidRPr="004D2FFC">
        <w:rPr>
          <w:rFonts w:ascii="NikoshBAN" w:hAnsi="NikoshBAN" w:cs="NikoshBAN"/>
          <w:sz w:val="28"/>
          <w:szCs w:val="28"/>
          <w:cs/>
          <w:lang w:bidi="bn-BD"/>
        </w:rPr>
        <w:t>: ৮২.৭৫%</w:t>
      </w:r>
    </w:p>
    <w:p w:rsidR="00876BF5" w:rsidRDefault="00876BF5">
      <w:pPr>
        <w:spacing w:after="0"/>
        <w:ind w:left="0"/>
        <w:jc w:val="left"/>
        <w:rPr>
          <w:color w:val="00B0F0"/>
          <w:sz w:val="32"/>
          <w:szCs w:val="32"/>
        </w:rPr>
      </w:pPr>
      <w:bookmarkStart w:id="41" w:name="_Toc524608912"/>
      <w:r>
        <w:rPr>
          <w:color w:val="00B0F0"/>
          <w:sz w:val="32"/>
          <w:szCs w:val="32"/>
        </w:rPr>
        <w:br w:type="page"/>
      </w:r>
    </w:p>
    <w:p w:rsidR="00E12CDC" w:rsidRPr="007A12E1" w:rsidRDefault="007A12E1" w:rsidP="007A12E1">
      <w:pPr>
        <w:spacing w:after="0"/>
        <w:ind w:left="0"/>
        <w:jc w:val="left"/>
        <w:rPr>
          <w:rFonts w:ascii="NikoshBAN" w:eastAsia="Nikosh" w:hAnsi="NikoshBAN" w:cs="NikoshBAN"/>
          <w:bCs/>
          <w:iCs/>
          <w:color w:val="00B0F0"/>
          <w:sz w:val="32"/>
          <w:szCs w:val="32"/>
          <w:lang w:bidi="bn-BD"/>
        </w:rPr>
      </w:pPr>
      <w:r w:rsidRPr="007A12E1">
        <w:rPr>
          <w:color w:val="00B0F0"/>
          <w:sz w:val="32"/>
          <w:szCs w:val="32"/>
        </w:rPr>
        <w:lastRenderedPageBreak/>
        <w:t xml:space="preserve">১২) </w:t>
      </w:r>
      <w:r w:rsidR="00E12CDC" w:rsidRPr="007A12E1">
        <w:rPr>
          <w:color w:val="00B0F0"/>
          <w:sz w:val="32"/>
          <w:szCs w:val="32"/>
        </w:rPr>
        <w:t>অপটিক্যাল ডাটা আর্কাইভ এন্ড নেটওয়ার্কিং (২য় পর্যায়) প্রকল্প</w:t>
      </w:r>
      <w:bookmarkEnd w:id="41"/>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661110" w:rsidRPr="004D2FFC">
        <w:rPr>
          <w:rFonts w:ascii="NikoshBAN" w:hAnsi="NikoshBAN" w:cs="NikoshBAN"/>
          <w:sz w:val="28"/>
          <w:szCs w:val="28"/>
          <w:cs/>
          <w:lang w:bidi="bn-BD"/>
        </w:rPr>
        <w:t>বাংলাদেশ পরিসংখ্যান ব্যুরো</w:t>
      </w:r>
    </w:p>
    <w:p w:rsidR="00142B06"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9006CF">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সেপ্টেম্বর ২০১৪ থেকে জুন ২০১৮ পর্যন্ত</w:t>
      </w:r>
    </w:p>
    <w:p w:rsidR="00AA7896" w:rsidRDefault="00AA7896" w:rsidP="00C97456">
      <w:pPr>
        <w:spacing w:after="0"/>
        <w:ind w:left="0"/>
        <w:rPr>
          <w:rFonts w:ascii="NikoshBAN" w:hAnsi="NikoshBAN" w:cs="NikoshBAN"/>
          <w:sz w:val="28"/>
          <w:szCs w:val="28"/>
          <w:cs/>
          <w:lang w:bidi="bn-BD"/>
        </w:rPr>
      </w:pPr>
    </w:p>
    <w:p w:rsidR="00142B06" w:rsidRPr="00CC551F" w:rsidRDefault="00142B06" w:rsidP="00C97456">
      <w:pPr>
        <w:spacing w:after="0"/>
        <w:ind w:left="0"/>
        <w:rPr>
          <w:rFonts w:ascii="SutonnyMJ" w:hAnsi="SutonnyMJ" w:cs="SutonnyMJ"/>
          <w:color w:val="00B0F0"/>
          <w:sz w:val="32"/>
          <w:szCs w:val="32"/>
          <w:cs/>
          <w:lang w:bidi="bn-BD"/>
        </w:rPr>
      </w:pPr>
      <w:r w:rsidRPr="00CC551F">
        <w:rPr>
          <w:rFonts w:ascii="SutonnyMJ" w:hAnsi="SutonnyMJ" w:cs="NikoshBAN"/>
          <w:color w:val="00B0F0"/>
          <w:sz w:val="32"/>
          <w:szCs w:val="32"/>
          <w:cs/>
          <w:lang w:bidi="bn-BD"/>
        </w:rPr>
        <w:t>প্রকল্পের</w:t>
      </w:r>
      <w:r w:rsidRPr="00CC551F">
        <w:rPr>
          <w:rFonts w:ascii="SutonnyMJ" w:hAnsi="SutonnyMJ" w:cs="SutonnyMJ"/>
          <w:color w:val="00B0F0"/>
          <w:sz w:val="32"/>
          <w:szCs w:val="32"/>
          <w:cs/>
          <w:lang w:bidi="bn-BD"/>
        </w:rPr>
        <w:t xml:space="preserve"> </w:t>
      </w:r>
      <w:r w:rsidRPr="00CC551F">
        <w:rPr>
          <w:rFonts w:ascii="SutonnyMJ" w:hAnsi="SutonnyMJ" w:cs="NikoshBAN"/>
          <w:color w:val="00B0F0"/>
          <w:sz w:val="32"/>
          <w:szCs w:val="32"/>
          <w:cs/>
          <w:lang w:bidi="bn-BD"/>
        </w:rPr>
        <w:t>উদ্দেশ্য</w:t>
      </w:r>
      <w:r w:rsidRPr="00CC551F">
        <w:rPr>
          <w:rFonts w:ascii="SutonnyMJ" w:hAnsi="SutonnyMJ" w:cs="SutonnyMJ"/>
          <w:color w:val="00B0F0"/>
          <w:sz w:val="32"/>
          <w:szCs w:val="32"/>
          <w:cs/>
          <w:lang w:bidi="bn-BD"/>
        </w:rPr>
        <w:t>:</w:t>
      </w:r>
    </w:p>
    <w:p w:rsidR="0087135E" w:rsidRPr="004D2FFC" w:rsidRDefault="00C518C0" w:rsidP="00FE369C">
      <w:pPr>
        <w:pStyle w:val="ListParagraph"/>
        <w:numPr>
          <w:ilvl w:val="0"/>
          <w:numId w:val="17"/>
        </w:numPr>
        <w:spacing w:after="0" w:line="240" w:lineRule="auto"/>
        <w:rPr>
          <w:rFonts w:ascii="NikoshBAN" w:hAnsi="NikoshBAN" w:cs="NikoshBAN"/>
          <w:sz w:val="28"/>
          <w:szCs w:val="28"/>
          <w:lang w:bidi="bn-BD"/>
        </w:rPr>
      </w:pPr>
      <w:r>
        <w:rPr>
          <w:rFonts w:ascii="NikoshBAN" w:hAnsi="NikoshBAN" w:cs="NikoshBAN"/>
          <w:sz w:val="28"/>
          <w:szCs w:val="28"/>
          <w:cs/>
          <w:lang w:bidi="bn-BD"/>
        </w:rPr>
        <w:t xml:space="preserve">বাংলাদেশ পরিসংখ্যান ব্যুরোর প্রধান কার্যালয়ের </w:t>
      </w:r>
      <w:r w:rsidRPr="004D2FFC">
        <w:rPr>
          <w:rFonts w:ascii="NikoshBAN" w:hAnsi="NikoshBAN" w:cs="NikoshBAN"/>
          <w:sz w:val="28"/>
          <w:szCs w:val="28"/>
          <w:cs/>
          <w:lang w:bidi="bn-BD"/>
        </w:rPr>
        <w:t>ইন্টারনেট</w:t>
      </w:r>
      <w:r>
        <w:rPr>
          <w:rFonts w:ascii="NikoshBAN" w:hAnsi="NikoshBAN" w:cs="NikoshBAN"/>
          <w:sz w:val="28"/>
          <w:szCs w:val="28"/>
          <w:cs/>
          <w:lang w:bidi="bn-BD"/>
        </w:rPr>
        <w:t xml:space="preserve"> ব্যবহার </w:t>
      </w:r>
      <w:r w:rsidR="00142B06" w:rsidRPr="004D2FFC">
        <w:rPr>
          <w:rFonts w:ascii="NikoshBAN" w:hAnsi="NikoshBAN" w:cs="NikoshBAN"/>
          <w:sz w:val="28"/>
          <w:szCs w:val="28"/>
          <w:cs/>
          <w:lang w:bidi="bn-BD"/>
        </w:rPr>
        <w:t>(৫ এমবিপিএস হতে ২০ এমবিপিএস)</w:t>
      </w:r>
      <w:r>
        <w:rPr>
          <w:rFonts w:ascii="NikoshBAN" w:hAnsi="NikoshBAN" w:cs="NikoshBAN"/>
          <w:sz w:val="28"/>
          <w:szCs w:val="28"/>
          <w:cs/>
          <w:lang w:bidi="bn-BD"/>
        </w:rPr>
        <w:t>-এ</w:t>
      </w:r>
      <w:r w:rsidR="00142B06" w:rsidRPr="004D2FFC">
        <w:rPr>
          <w:rFonts w:ascii="NikoshBAN" w:hAnsi="NikoshBAN" w:cs="NikoshBAN"/>
          <w:sz w:val="28"/>
          <w:szCs w:val="28"/>
          <w:cs/>
          <w:lang w:bidi="bn-BD"/>
        </w:rPr>
        <w:t xml:space="preserve">  উন্নীতকরণ এবং বিভাগ</w:t>
      </w:r>
      <w:r w:rsidR="00142B06" w:rsidRPr="004D2FFC">
        <w:rPr>
          <w:rFonts w:ascii="NikoshBAN" w:hAnsi="NikoshBAN" w:cs="NikoshBAN"/>
          <w:sz w:val="28"/>
          <w:szCs w:val="28"/>
          <w:lang w:bidi="bn-BD"/>
        </w:rPr>
        <w:t xml:space="preserve">, </w:t>
      </w:r>
      <w:r w:rsidR="00142B06" w:rsidRPr="004D2FFC">
        <w:rPr>
          <w:rFonts w:ascii="NikoshBAN" w:hAnsi="NikoshBAN" w:cs="NikoshBAN"/>
          <w:sz w:val="28"/>
          <w:szCs w:val="28"/>
          <w:cs/>
          <w:lang w:bidi="bn-BD"/>
        </w:rPr>
        <w:t>জেলা ও উপজেলা পরিসংখ্যান অফিসের সাথে ইন্টারনেট সংযোগ স্থাপন করা</w:t>
      </w:r>
      <w:r w:rsidR="00142B06" w:rsidRPr="004D2FFC">
        <w:rPr>
          <w:rFonts w:ascii="NikoshBAN" w:hAnsi="NikoshBAN" w:cs="NikoshBAN"/>
          <w:sz w:val="28"/>
          <w:szCs w:val="28"/>
          <w:lang w:bidi="bn-BD"/>
        </w:rPr>
        <w:t>;</w:t>
      </w:r>
    </w:p>
    <w:p w:rsidR="0087135E" w:rsidRPr="004D2FFC" w:rsidRDefault="00433010" w:rsidP="00FE369C">
      <w:pPr>
        <w:pStyle w:val="ListParagraph"/>
        <w:numPr>
          <w:ilvl w:val="0"/>
          <w:numId w:val="17"/>
        </w:numPr>
        <w:spacing w:after="0" w:line="240" w:lineRule="auto"/>
        <w:rPr>
          <w:rFonts w:ascii="NikoshBAN" w:hAnsi="NikoshBAN" w:cs="NikoshBAN"/>
          <w:sz w:val="28"/>
          <w:szCs w:val="28"/>
          <w:lang w:bidi="bn-BD"/>
        </w:rPr>
      </w:pPr>
      <w:r>
        <w:rPr>
          <w:rFonts w:ascii="NikoshBAN" w:hAnsi="NikoshBAN" w:cs="NikoshBAN"/>
          <w:sz w:val="28"/>
          <w:szCs w:val="28"/>
          <w:cs/>
          <w:lang w:bidi="bn-BD"/>
        </w:rPr>
        <w:t>প্রধান কার্যালয়ে</w:t>
      </w:r>
      <w:r w:rsidR="00142B06" w:rsidRPr="004D2FFC">
        <w:rPr>
          <w:rFonts w:ascii="NikoshBAN" w:hAnsi="NikoshBAN" w:cs="NikoshBAN"/>
          <w:sz w:val="28"/>
          <w:szCs w:val="28"/>
          <w:cs/>
          <w:lang w:bidi="bn-BD"/>
        </w:rPr>
        <w:t xml:space="preserve"> স্থাপিত নেটওয়ার্ক এবং জেলা ও উপজেলার নেটওয়ার্ক রক্ষ</w:t>
      </w:r>
      <w:r w:rsidR="007B39ED" w:rsidRPr="004D2FFC">
        <w:rPr>
          <w:rFonts w:ascii="NikoshBAN" w:hAnsi="NikoshBAN" w:cs="NikoshBAN"/>
          <w:sz w:val="28"/>
          <w:szCs w:val="28"/>
          <w:cs/>
          <w:lang w:bidi="bn-BD"/>
        </w:rPr>
        <w:t>ণ</w:t>
      </w:r>
      <w:r w:rsidR="007B39ED">
        <w:rPr>
          <w:rFonts w:ascii="NikoshBAN" w:hAnsi="NikoshBAN" w:cs="NikoshBAN"/>
          <w:sz w:val="28"/>
          <w:szCs w:val="28"/>
          <w:cs/>
          <w:lang w:bidi="bn-BD"/>
        </w:rPr>
        <w:t>া</w:t>
      </w:r>
      <w:r w:rsidR="00142B06" w:rsidRPr="004D2FFC">
        <w:rPr>
          <w:rFonts w:ascii="NikoshBAN" w:hAnsi="NikoshBAN" w:cs="NikoshBAN"/>
          <w:sz w:val="28"/>
          <w:szCs w:val="28"/>
          <w:cs/>
          <w:lang w:bidi="bn-BD"/>
        </w:rPr>
        <w:t>বেক্ষণ</w:t>
      </w:r>
      <w:r w:rsidR="00142B06" w:rsidRPr="004D2FFC">
        <w:rPr>
          <w:rFonts w:ascii="NikoshBAN" w:hAnsi="NikoshBAN" w:cs="NikoshBAN"/>
          <w:sz w:val="28"/>
          <w:szCs w:val="28"/>
          <w:lang w:bidi="bn-BD"/>
        </w:rPr>
        <w:t>;</w:t>
      </w:r>
    </w:p>
    <w:p w:rsidR="0087135E" w:rsidRPr="004D2FFC" w:rsidRDefault="00142B06" w:rsidP="00FE369C">
      <w:pPr>
        <w:pStyle w:val="ListParagraph"/>
        <w:numPr>
          <w:ilvl w:val="0"/>
          <w:numId w:val="18"/>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ড</w:t>
      </w:r>
      <w:r w:rsidR="00311E7E">
        <w:rPr>
          <w:rFonts w:ascii="NikoshBAN" w:hAnsi="NikoshBAN" w:cs="NikoshBAN"/>
          <w:sz w:val="28"/>
          <w:szCs w:val="28"/>
          <w:cs/>
          <w:lang w:bidi="bn-BD"/>
        </w:rPr>
        <w:t>িজিটাল আর্কাইভ সিস্টেম</w:t>
      </w:r>
      <w:r w:rsidRPr="004D2FFC">
        <w:rPr>
          <w:rFonts w:ascii="NikoshBAN" w:hAnsi="NikoshBAN" w:cs="NikoshBAN"/>
          <w:sz w:val="28"/>
          <w:szCs w:val="28"/>
          <w:cs/>
          <w:lang w:bidi="bn-BD"/>
        </w:rPr>
        <w:t xml:space="preserve"> উন্নীতকরণ</w:t>
      </w:r>
      <w:r w:rsidRPr="004D2FFC">
        <w:rPr>
          <w:rFonts w:ascii="NikoshBAN" w:hAnsi="NikoshBAN" w:cs="NikoshBAN"/>
          <w:sz w:val="28"/>
          <w:szCs w:val="28"/>
          <w:lang w:bidi="bn-BD"/>
        </w:rPr>
        <w:t>;</w:t>
      </w:r>
    </w:p>
    <w:p w:rsidR="0087135E" w:rsidRPr="004D2FFC" w:rsidRDefault="00142B06" w:rsidP="00FE369C">
      <w:pPr>
        <w:pStyle w:val="ListParagraph"/>
        <w:numPr>
          <w:ilvl w:val="0"/>
          <w:numId w:val="18"/>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পরিসংখ্যান ভবনে আইসিটি সিকিউরিটি সিস্টেম স্থাপন</w:t>
      </w:r>
      <w:r w:rsidRPr="004D2FFC">
        <w:rPr>
          <w:rFonts w:ascii="NikoshBAN" w:hAnsi="NikoshBAN" w:cs="NikoshBAN"/>
          <w:sz w:val="28"/>
          <w:szCs w:val="28"/>
          <w:lang w:bidi="bn-BD"/>
        </w:rPr>
        <w:t>;</w:t>
      </w:r>
    </w:p>
    <w:p w:rsidR="0087135E" w:rsidRPr="004D2FFC" w:rsidRDefault="00142B06" w:rsidP="00FE369C">
      <w:pPr>
        <w:pStyle w:val="ListParagraph"/>
        <w:numPr>
          <w:ilvl w:val="0"/>
          <w:numId w:val="18"/>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সফটওয়ার উন্নয়ন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অফিস অটোমেশন (ফাইল ম্যানেজমেন্ট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এইচআরএম</w:t>
      </w:r>
      <w:r w:rsidRPr="004D2FFC">
        <w:rPr>
          <w:rFonts w:ascii="NikoshBAN" w:hAnsi="NikoshBAN" w:cs="NikoshBAN"/>
          <w:sz w:val="28"/>
          <w:szCs w:val="28"/>
          <w:lang w:bidi="bn-BD"/>
        </w:rPr>
        <w:t xml:space="preserve">, </w:t>
      </w:r>
      <w:r w:rsidR="00790706" w:rsidRPr="004D2FFC">
        <w:rPr>
          <w:rFonts w:ascii="NikoshBAN" w:hAnsi="NikoshBAN" w:cs="NikoshBAN"/>
          <w:sz w:val="28"/>
          <w:szCs w:val="28"/>
          <w:cs/>
          <w:lang w:bidi="bn-BD"/>
        </w:rPr>
        <w:t>পে-রোল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ভেইকেল ম্যানেজমেন্ট</w:t>
      </w:r>
      <w:r w:rsidRPr="004D2FFC">
        <w:rPr>
          <w:rFonts w:ascii="NikoshBAN" w:hAnsi="NikoshBAN" w:cs="NikoshBAN"/>
          <w:sz w:val="28"/>
          <w:szCs w:val="28"/>
          <w:lang w:bidi="bn-BD"/>
        </w:rPr>
        <w:t xml:space="preserve">, </w:t>
      </w:r>
      <w:r w:rsidR="00790706" w:rsidRPr="004D2FFC">
        <w:rPr>
          <w:rFonts w:ascii="NikoshBAN" w:hAnsi="NikoshBAN" w:cs="NikoshBAN"/>
          <w:sz w:val="28"/>
          <w:szCs w:val="28"/>
          <w:cs/>
          <w:lang w:bidi="bn-BD"/>
        </w:rPr>
        <w:t>বাজেটিং এন্ড</w:t>
      </w:r>
      <w:r w:rsidRPr="004D2FFC">
        <w:rPr>
          <w:rFonts w:ascii="NikoshBAN" w:hAnsi="NikoshBAN" w:cs="NikoshBAN"/>
          <w:sz w:val="28"/>
          <w:szCs w:val="28"/>
          <w:cs/>
          <w:lang w:bidi="bn-BD"/>
        </w:rPr>
        <w:t xml:space="preserve"> অডিটিং ইত্যাদি) ইন্ডাস্ট্রিয়াল 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ফরেন ট্রেড পরিসংখ্যান</w:t>
      </w:r>
      <w:r w:rsidRPr="004D2FFC">
        <w:rPr>
          <w:rFonts w:ascii="NikoshBAN" w:hAnsi="NikoshBAN" w:cs="NikoshBAN"/>
          <w:sz w:val="28"/>
          <w:szCs w:val="28"/>
          <w:lang w:bidi="bn-BD"/>
        </w:rPr>
        <w:t xml:space="preserve">, </w:t>
      </w:r>
      <w:r w:rsidR="007B39ED">
        <w:rPr>
          <w:rFonts w:ascii="NikoshBAN" w:hAnsi="NikoshBAN" w:cs="NikoshBAN"/>
          <w:sz w:val="28"/>
          <w:szCs w:val="28"/>
          <w:cs/>
          <w:lang w:bidi="bn-BD"/>
        </w:rPr>
        <w:t>ক</w:t>
      </w:r>
      <w:r w:rsidR="00D91278">
        <w:rPr>
          <w:rFonts w:ascii="NikoshBAN" w:hAnsi="NikoshBAN" w:cs="NikoshBAN"/>
          <w:sz w:val="28"/>
          <w:szCs w:val="28"/>
          <w:cs/>
          <w:lang w:bidi="bn-BD"/>
        </w:rPr>
        <w:t xml:space="preserve">ৃষি পরিসংখ্যান ইত্যাদি </w:t>
      </w:r>
      <w:r w:rsidR="00D91278">
        <w:rPr>
          <w:rFonts w:ascii="NikoshBAN" w:hAnsi="NikoshBAN" w:cs="NikoshBAN"/>
          <w:sz w:val="28"/>
          <w:szCs w:val="28"/>
          <w:lang w:bidi="bn-BD"/>
        </w:rPr>
        <w:t>এবং</w:t>
      </w:r>
    </w:p>
    <w:p w:rsidR="00142B06" w:rsidRDefault="00142B06" w:rsidP="00FE369C">
      <w:pPr>
        <w:pStyle w:val="ListParagraph"/>
        <w:numPr>
          <w:ilvl w:val="0"/>
          <w:numId w:val="18"/>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বিবিএস ও বিবিএস সংশ্লিষ্ট অন্যান্য সংস্থার কর্মকর্তা/কর্মচারীদের স্থানীয় প্রশিক্ষণ প্রদান।</w:t>
      </w:r>
    </w:p>
    <w:p w:rsidR="00AA7896" w:rsidRDefault="00AA7896" w:rsidP="00AA7896">
      <w:pPr>
        <w:pStyle w:val="ListParagraph"/>
        <w:spacing w:after="0" w:line="240" w:lineRule="auto"/>
        <w:ind w:left="360"/>
        <w:rPr>
          <w:rFonts w:ascii="NikoshBAN" w:hAnsi="NikoshBAN" w:cs="NikoshBAN"/>
          <w:sz w:val="28"/>
          <w:szCs w:val="28"/>
          <w:cs/>
          <w:lang w:bidi="bn-BD"/>
        </w:rPr>
      </w:pPr>
    </w:p>
    <w:p w:rsidR="00BD7A99" w:rsidRPr="004D2FFC" w:rsidRDefault="00142B06" w:rsidP="00C97456">
      <w:pPr>
        <w:spacing w:after="0"/>
        <w:ind w:left="0"/>
        <w:rPr>
          <w:rFonts w:ascii="NikoshBAN" w:hAnsi="NikoshBAN" w:cs="NikoshBAN"/>
          <w:color w:val="000000"/>
          <w:sz w:val="28"/>
          <w:szCs w:val="28"/>
          <w:cs/>
          <w:lang w:bidi="bn-BD"/>
        </w:rPr>
      </w:pPr>
      <w:r w:rsidRPr="00CC551F">
        <w:rPr>
          <w:rFonts w:ascii="NikoshBAN" w:hAnsi="NikoshBAN" w:cs="NikoshBAN"/>
          <w:color w:val="00B0F0"/>
          <w:sz w:val="32"/>
          <w:szCs w:val="32"/>
          <w:cs/>
          <w:lang w:bidi="bn-BD"/>
        </w:rPr>
        <w:t>প্রাক্কলিত ব্যয়:</w:t>
      </w:r>
      <w:r w:rsidR="00BD7A99" w:rsidRPr="004D2FFC">
        <w:rPr>
          <w:rFonts w:ascii="NikoshBAN" w:hAnsi="NikoshBAN" w:cs="NikoshBAN"/>
          <w:color w:val="000000"/>
          <w:cs/>
          <w:lang w:bidi="bn-BD"/>
        </w:rPr>
        <w:tab/>
      </w:r>
      <w:r w:rsidRPr="004D2FFC">
        <w:rPr>
          <w:rFonts w:ascii="NikoshBAN" w:hAnsi="NikoshBAN" w:cs="NikoshBAN"/>
          <w:color w:val="000000"/>
          <w:sz w:val="28"/>
          <w:szCs w:val="28"/>
          <w:cs/>
          <w:lang w:bidi="bn-BD"/>
        </w:rPr>
        <w:t>১৮</w:t>
      </w:r>
      <w:r w:rsidR="000F54C6" w:rsidRPr="004D2FFC">
        <w:rPr>
          <w:rFonts w:ascii="NikoshBAN" w:hAnsi="NikoshBAN" w:cs="NikoshBAN"/>
          <w:color w:val="000000"/>
          <w:sz w:val="28"/>
          <w:szCs w:val="28"/>
          <w:cs/>
          <w:lang w:bidi="bn-BD"/>
        </w:rPr>
        <w:t>42.</w:t>
      </w:r>
      <w:r w:rsidRPr="004D2FFC">
        <w:rPr>
          <w:rFonts w:ascii="NikoshBAN" w:hAnsi="NikoshBAN" w:cs="NikoshBAN"/>
          <w:color w:val="000000"/>
          <w:sz w:val="28"/>
          <w:szCs w:val="28"/>
          <w:cs/>
          <w:lang w:bidi="bn-BD"/>
        </w:rPr>
        <w:t xml:space="preserve">০০ </w:t>
      </w:r>
      <w:r w:rsidR="000F54C6" w:rsidRPr="004D2FFC">
        <w:rPr>
          <w:rFonts w:ascii="NikoshBAN" w:hAnsi="NikoshBAN" w:cs="NikoshBAN"/>
          <w:color w:val="000000"/>
          <w:sz w:val="28"/>
          <w:szCs w:val="28"/>
          <w:cs/>
          <w:lang w:bidi="bn-BD"/>
        </w:rPr>
        <w:t>লক্ষ</w:t>
      </w:r>
      <w:r w:rsidRPr="004D2FFC">
        <w:rPr>
          <w:rFonts w:ascii="NikoshBAN" w:hAnsi="NikoshBAN" w:cs="NikoshBAN"/>
          <w:color w:val="000000"/>
          <w:sz w:val="28"/>
          <w:szCs w:val="28"/>
          <w:cs/>
          <w:lang w:bidi="bn-BD"/>
        </w:rPr>
        <w:t xml:space="preserve"> টাকা</w:t>
      </w:r>
    </w:p>
    <w:p w:rsidR="00BD7A99" w:rsidRPr="004D2FFC" w:rsidRDefault="00142B06" w:rsidP="00C97456">
      <w:pPr>
        <w:spacing w:after="0"/>
        <w:ind w:left="720" w:firstLine="720"/>
        <w:rPr>
          <w:rFonts w:ascii="NikoshBAN" w:hAnsi="NikoshBAN" w:cs="NikoshBAN"/>
          <w:color w:val="000000"/>
          <w:sz w:val="28"/>
          <w:szCs w:val="28"/>
          <w:cs/>
          <w:lang w:bidi="bn-BD"/>
        </w:rPr>
      </w:pPr>
      <w:r w:rsidRPr="004D2FFC">
        <w:rPr>
          <w:rFonts w:ascii="NikoshBAN" w:hAnsi="NikoshBAN" w:cs="NikoshBAN"/>
          <w:color w:val="000000"/>
          <w:sz w:val="28"/>
          <w:szCs w:val="28"/>
          <w:cs/>
          <w:lang w:bidi="bn-BD"/>
        </w:rPr>
        <w:t>২০১৭-১৮ অর্থবছর</w:t>
      </w:r>
      <w:r w:rsidR="00311E7E">
        <w:rPr>
          <w:rFonts w:ascii="NikoshBAN" w:hAnsi="NikoshBAN" w:cs="NikoshBAN"/>
          <w:color w:val="000000"/>
          <w:sz w:val="28"/>
          <w:szCs w:val="28"/>
          <w:cs/>
          <w:lang w:bidi="bn-BD"/>
        </w:rPr>
        <w:t xml:space="preserve">ের জুন পর্যন্ত কাজের অগ্রগতি </w:t>
      </w:r>
      <w:r w:rsidRPr="004D2FFC">
        <w:rPr>
          <w:rFonts w:ascii="NikoshBAN" w:hAnsi="NikoshBAN" w:cs="NikoshBAN"/>
          <w:color w:val="000000"/>
          <w:sz w:val="28"/>
          <w:szCs w:val="28"/>
          <w:cs/>
          <w:lang w:bidi="bn-BD"/>
        </w:rPr>
        <w:t xml:space="preserve">: ৮৪.৮৮% </w:t>
      </w:r>
    </w:p>
    <w:p w:rsidR="00C97456" w:rsidRDefault="00142B06" w:rsidP="00216A8E">
      <w:pPr>
        <w:spacing w:after="0"/>
        <w:ind w:left="720" w:firstLine="720"/>
        <w:rPr>
          <w:rFonts w:ascii="NikoshBAN" w:hAnsi="NikoshBAN" w:cs="NikoshBAN"/>
          <w:color w:val="000000"/>
          <w:sz w:val="28"/>
          <w:szCs w:val="28"/>
          <w:cs/>
          <w:lang w:bidi="bn-BD"/>
        </w:rPr>
      </w:pPr>
      <w:r w:rsidRPr="004D2FFC">
        <w:rPr>
          <w:rFonts w:ascii="NikoshBAN" w:hAnsi="NikoshBAN" w:cs="NikoshBAN"/>
          <w:color w:val="000000"/>
          <w:sz w:val="28"/>
          <w:szCs w:val="28"/>
          <w:cs/>
          <w:lang w:bidi="bn-BD"/>
        </w:rPr>
        <w:t>২০১৭-</w:t>
      </w:r>
      <w:r w:rsidR="00311E7E">
        <w:rPr>
          <w:rFonts w:ascii="NikoshBAN" w:hAnsi="NikoshBAN" w:cs="NikoshBAN"/>
          <w:color w:val="000000"/>
          <w:sz w:val="28"/>
          <w:szCs w:val="28"/>
          <w:cs/>
          <w:lang w:bidi="bn-BD"/>
        </w:rPr>
        <w:t xml:space="preserve">২০১৮ অর্থবছরে আর্থিক অগ্রগতি </w:t>
      </w:r>
      <w:r w:rsidRPr="004D2FFC">
        <w:rPr>
          <w:rFonts w:ascii="NikoshBAN" w:hAnsi="NikoshBAN" w:cs="NikoshBAN"/>
          <w:color w:val="000000"/>
          <w:sz w:val="28"/>
          <w:szCs w:val="28"/>
          <w:cs/>
          <w:lang w:bidi="bn-BD"/>
        </w:rPr>
        <w:t>: ৯২.৭১%</w:t>
      </w:r>
      <w:bookmarkStart w:id="42" w:name="_Toc524608913"/>
    </w:p>
    <w:p w:rsidR="00876BF5" w:rsidRDefault="00876BF5" w:rsidP="00216A8E">
      <w:pPr>
        <w:spacing w:after="0"/>
        <w:ind w:left="720" w:firstLine="720"/>
        <w:rPr>
          <w:rFonts w:ascii="NikoshBAN" w:hAnsi="NikoshBAN" w:cs="NikoshBAN"/>
          <w:color w:val="000000"/>
          <w:sz w:val="28"/>
          <w:szCs w:val="28"/>
          <w:cs/>
          <w:lang w:bidi="bn-BD"/>
        </w:rPr>
      </w:pPr>
    </w:p>
    <w:p w:rsidR="00E12CDC" w:rsidRPr="004D2FFC" w:rsidRDefault="00E12CDC" w:rsidP="00BB476A">
      <w:pPr>
        <w:pStyle w:val="Heading4"/>
      </w:pPr>
      <w:r w:rsidRPr="004D2FFC">
        <w:t>১</w:t>
      </w:r>
      <w:r w:rsidR="007A12E1">
        <w:t>৩</w:t>
      </w:r>
      <w:r w:rsidR="007A12E1">
        <w:t xml:space="preserve">) </w:t>
      </w:r>
      <w:r w:rsidRPr="004D2FFC">
        <w:t>ডাটা</w:t>
      </w:r>
      <w:r w:rsidRPr="004D2FFC">
        <w:t xml:space="preserve"> </w:t>
      </w:r>
      <w:r w:rsidRPr="004D2FFC">
        <w:t>কনভারশন</w:t>
      </w:r>
      <w:r w:rsidRPr="004D2FFC">
        <w:t xml:space="preserve">, </w:t>
      </w:r>
      <w:r w:rsidRPr="004D2FFC">
        <w:t>মেটাডাটা</w:t>
      </w:r>
      <w:r w:rsidRPr="004D2FFC">
        <w:t xml:space="preserve"> </w:t>
      </w:r>
      <w:r w:rsidRPr="004D2FFC">
        <w:t>প্রিপারশেন</w:t>
      </w:r>
      <w:r w:rsidR="00BB195B">
        <w:t xml:space="preserve">, </w:t>
      </w:r>
      <w:r w:rsidRPr="004D2FFC">
        <w:t>প্রিজারভেশন</w:t>
      </w:r>
      <w:r w:rsidRPr="004D2FFC">
        <w:t xml:space="preserve"> </w:t>
      </w:r>
      <w:r w:rsidRPr="004D2FFC">
        <w:t>এন্ড</w:t>
      </w:r>
      <w:r w:rsidRPr="004D2FFC">
        <w:t xml:space="preserve"> </w:t>
      </w:r>
      <w:r w:rsidRPr="004D2FFC">
        <w:t>টাইম</w:t>
      </w:r>
      <w:r w:rsidRPr="004D2FFC">
        <w:t xml:space="preserve"> </w:t>
      </w:r>
      <w:r w:rsidRPr="004D2FFC">
        <w:t>সিরিজ</w:t>
      </w:r>
      <w:r w:rsidRPr="004D2FFC">
        <w:t xml:space="preserve"> </w:t>
      </w:r>
      <w:r w:rsidRPr="004D2FFC">
        <w:t>ডাটা</w:t>
      </w:r>
      <w:r w:rsidRPr="004D2FFC">
        <w:t xml:space="preserve"> </w:t>
      </w:r>
      <w:r w:rsidRPr="004D2FFC">
        <w:t>কম্পাইলেশন</w:t>
      </w:r>
      <w:r w:rsidRPr="004D2FFC">
        <w:t xml:space="preserve"> </w:t>
      </w:r>
      <w:r w:rsidRPr="004D2FFC">
        <w:t>প্রকল্প</w:t>
      </w:r>
      <w:bookmarkEnd w:id="42"/>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142B06" w:rsidRDefault="00142B06" w:rsidP="00C97456">
      <w:pPr>
        <w:spacing w:after="0"/>
        <w:ind w:left="0"/>
        <w:rPr>
          <w:rFonts w:ascii="NikoshBAN" w:hAnsi="NikoshBAN" w:cs="NikoshBAN"/>
          <w:sz w:val="28"/>
          <w:szCs w:val="28"/>
          <w:cs/>
        </w:rPr>
      </w:pPr>
      <w:r w:rsidRPr="004D2FFC">
        <w:rPr>
          <w:rFonts w:ascii="NikoshBAN" w:hAnsi="NikoshBAN" w:cs="NikoshBAN"/>
          <w:sz w:val="28"/>
          <w:szCs w:val="28"/>
          <w:cs/>
          <w:lang w:bidi="bn-BD"/>
        </w:rPr>
        <w:t>বাস্তবায়নকাল</w:t>
      </w:r>
      <w:r w:rsidR="00D156F2">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sidR="00AA7896">
        <w:rPr>
          <w:rFonts w:ascii="NikoshBAN" w:hAnsi="NikoshBAN" w:cs="NikoshBAN"/>
          <w:sz w:val="28"/>
          <w:szCs w:val="28"/>
          <w:cs/>
        </w:rPr>
        <w:t>জুলাই ২০১৭ হতে জুন ২০১৯ পর্যন্ত</w:t>
      </w:r>
      <w:r w:rsidRPr="004D2FFC">
        <w:rPr>
          <w:rFonts w:ascii="NikoshBAN" w:hAnsi="NikoshBAN" w:cs="NikoshBAN"/>
          <w:sz w:val="28"/>
          <w:szCs w:val="28"/>
          <w:cs/>
        </w:rPr>
        <w:t xml:space="preserve"> </w:t>
      </w:r>
    </w:p>
    <w:p w:rsidR="00876BF5" w:rsidRPr="004D2FFC" w:rsidRDefault="00876BF5" w:rsidP="00C97456">
      <w:pPr>
        <w:spacing w:after="0"/>
        <w:ind w:left="0"/>
        <w:rPr>
          <w:rFonts w:ascii="NikoshBAN" w:hAnsi="NikoshBAN" w:cs="NikoshBAN"/>
          <w:sz w:val="28"/>
          <w:szCs w:val="28"/>
          <w:lang w:bidi="bn-BD"/>
        </w:rPr>
      </w:pPr>
    </w:p>
    <w:p w:rsidR="00BD7A99"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BD7A99" w:rsidRPr="004D2FFC" w:rsidRDefault="00142B06"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lang w:bidi="bn-BD"/>
        </w:rPr>
        <w:t>বিবিএস প্রতিষ্ঠিত</w:t>
      </w:r>
      <w:r w:rsidR="001E5516">
        <w:rPr>
          <w:rFonts w:ascii="NikoshBAN" w:hAnsi="NikoshBAN" w:cs="NikoshBAN"/>
          <w:sz w:val="28"/>
          <w:szCs w:val="28"/>
          <w:cs/>
          <w:lang w:bidi="bn-BD"/>
        </w:rPr>
        <w:t xml:space="preserve"> হওয়ার পর থেকে পরিচালিত শুমারি/</w:t>
      </w:r>
      <w:r w:rsidRPr="004D2FFC">
        <w:rPr>
          <w:rFonts w:ascii="NikoshBAN" w:hAnsi="NikoshBAN" w:cs="NikoshBAN"/>
          <w:sz w:val="28"/>
          <w:szCs w:val="28"/>
          <w:cs/>
          <w:lang w:bidi="bn-BD"/>
        </w:rPr>
        <w:t>জরিপের ডাটা পু</w:t>
      </w:r>
      <w:r w:rsidR="007B39ED">
        <w:rPr>
          <w:rFonts w:ascii="NikoshBAN" w:hAnsi="NikoshBAN" w:cs="NikoshBAN"/>
          <w:sz w:val="28"/>
          <w:szCs w:val="28"/>
          <w:cs/>
          <w:lang w:bidi="bn-BD"/>
        </w:rPr>
        <w:t>নঃ</w:t>
      </w:r>
      <w:r w:rsidRPr="004D2FFC">
        <w:rPr>
          <w:rFonts w:ascii="NikoshBAN" w:hAnsi="NikoshBAN" w:cs="NikoshBAN"/>
          <w:sz w:val="28"/>
          <w:szCs w:val="28"/>
          <w:cs/>
          <w:lang w:bidi="bn-BD"/>
        </w:rPr>
        <w:t>রুদ্ধার</w:t>
      </w:r>
      <w:r w:rsidR="001E5516">
        <w:rPr>
          <w:rFonts w:ascii="NikoshBAN" w:hAnsi="NikoshBAN" w:cs="NikoshBAN"/>
          <w:sz w:val="28"/>
          <w:szCs w:val="28"/>
          <w:lang w:bidi="bn-BD"/>
        </w:rPr>
        <w:t xml:space="preserve">, </w:t>
      </w:r>
      <w:r w:rsidRPr="004D2FFC">
        <w:rPr>
          <w:rFonts w:ascii="NikoshBAN" w:hAnsi="NikoshBAN" w:cs="NikoshBAN"/>
          <w:sz w:val="28"/>
          <w:szCs w:val="28"/>
          <w:cs/>
          <w:lang w:bidi="bn-BD"/>
        </w:rPr>
        <w:t xml:space="preserve">যা </w:t>
      </w:r>
      <w:r w:rsidRPr="001E5516">
        <w:rPr>
          <w:rFonts w:ascii="Times New Roman" w:hAnsi="Times New Roman" w:cs="Times New Roman"/>
          <w:sz w:val="28"/>
          <w:szCs w:val="28"/>
          <w:lang w:bidi="bn-BD"/>
        </w:rPr>
        <w:t>OGD (</w:t>
      </w:r>
      <w:r w:rsidR="00D91278" w:rsidRPr="001E5516">
        <w:rPr>
          <w:rFonts w:ascii="Times New Roman" w:hAnsi="Times New Roman" w:cs="Times New Roman"/>
          <w:sz w:val="28"/>
          <w:szCs w:val="28"/>
          <w:cs/>
          <w:lang w:bidi="bn-BD"/>
        </w:rPr>
        <w:t>O</w:t>
      </w:r>
      <w:r w:rsidRPr="001E5516">
        <w:rPr>
          <w:rFonts w:ascii="Times New Roman" w:hAnsi="Times New Roman" w:cs="Times New Roman"/>
          <w:sz w:val="28"/>
          <w:szCs w:val="28"/>
          <w:cs/>
          <w:lang w:bidi="bn-BD"/>
        </w:rPr>
        <w:t>pen</w:t>
      </w:r>
      <w:r w:rsidR="00D91278" w:rsidRPr="001E5516">
        <w:rPr>
          <w:rFonts w:ascii="Times New Roman" w:hAnsi="Times New Roman" w:cs="Times New Roman"/>
          <w:sz w:val="28"/>
          <w:szCs w:val="28"/>
          <w:cs/>
          <w:lang w:bidi="bn-BD"/>
        </w:rPr>
        <w:t xml:space="preserve"> Government D</w:t>
      </w:r>
      <w:r w:rsidRPr="001E5516">
        <w:rPr>
          <w:rFonts w:ascii="Times New Roman" w:hAnsi="Times New Roman" w:cs="Times New Roman"/>
          <w:sz w:val="28"/>
          <w:szCs w:val="28"/>
          <w:cs/>
          <w:lang w:bidi="bn-BD"/>
        </w:rPr>
        <w:t>ata)</w:t>
      </w:r>
      <w:r w:rsidRPr="004D2FFC">
        <w:rPr>
          <w:rFonts w:ascii="NikoshBAN" w:hAnsi="NikoshBAN" w:cs="NikoshBAN"/>
          <w:sz w:val="28"/>
          <w:szCs w:val="28"/>
          <w:cs/>
          <w:lang w:bidi="bn-BD"/>
        </w:rPr>
        <w:t xml:space="preserve"> ডাটাসেট হিসেবে পুণঃব্যবহার করা</w:t>
      </w:r>
      <w:r w:rsidRPr="004D2FFC">
        <w:rPr>
          <w:rFonts w:ascii="NikoshBAN" w:hAnsi="NikoshBAN" w:cs="NikoshBAN"/>
          <w:sz w:val="28"/>
          <w:szCs w:val="28"/>
          <w:lang w:bidi="bn-BD"/>
        </w:rPr>
        <w:t>;</w:t>
      </w:r>
    </w:p>
    <w:p w:rsidR="00BD7A99" w:rsidRPr="004D2FFC" w:rsidRDefault="007B39ED"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lang w:bidi="bn-BD"/>
        </w:rPr>
        <w:t>পু</w:t>
      </w:r>
      <w:r>
        <w:rPr>
          <w:rFonts w:ascii="NikoshBAN" w:hAnsi="NikoshBAN" w:cs="NikoshBAN"/>
          <w:sz w:val="28"/>
          <w:szCs w:val="28"/>
          <w:cs/>
          <w:lang w:bidi="bn-BD"/>
        </w:rPr>
        <w:t>নঃ</w:t>
      </w:r>
      <w:r w:rsidRPr="004D2FFC">
        <w:rPr>
          <w:rFonts w:ascii="NikoshBAN" w:hAnsi="NikoshBAN" w:cs="NikoshBAN"/>
          <w:sz w:val="28"/>
          <w:szCs w:val="28"/>
          <w:cs/>
          <w:lang w:bidi="bn-BD"/>
        </w:rPr>
        <w:t>রুদ্ধার</w:t>
      </w:r>
      <w:r w:rsidR="00142B06" w:rsidRPr="004D2FFC">
        <w:rPr>
          <w:rFonts w:ascii="NikoshBAN" w:hAnsi="NikoshBAN" w:cs="NikoshBAN"/>
          <w:sz w:val="28"/>
          <w:szCs w:val="28"/>
          <w:cs/>
        </w:rPr>
        <w:t>কৃত</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ডাটার</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 xml:space="preserve">তথ্য </w:t>
      </w:r>
      <w:r w:rsidR="00142B06" w:rsidRPr="004D2FFC">
        <w:rPr>
          <w:rFonts w:ascii="NikoshBAN" w:hAnsi="NikoshBAN" w:cs="NikoshBAN"/>
          <w:sz w:val="28"/>
          <w:szCs w:val="28"/>
        </w:rPr>
        <w:t>(</w:t>
      </w:r>
      <w:r w:rsidR="00142B06" w:rsidRPr="000929E9">
        <w:rPr>
          <w:rFonts w:ascii="Times New Roman" w:hAnsi="Times New Roman" w:cs="Times New Roman"/>
          <w:sz w:val="28"/>
          <w:szCs w:val="28"/>
        </w:rPr>
        <w:t>metadata</w:t>
      </w:r>
      <w:r w:rsidR="00142B06" w:rsidRPr="004D2FFC">
        <w:rPr>
          <w:rFonts w:ascii="NikoshBAN" w:hAnsi="NikoshBAN" w:cs="NikoshBAN"/>
          <w:sz w:val="28"/>
          <w:szCs w:val="28"/>
        </w:rPr>
        <w:t>)</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তৈরি ও মূল্যায়ন</w:t>
      </w:r>
      <w:r w:rsidR="00142B06" w:rsidRPr="004D2FFC">
        <w:rPr>
          <w:rFonts w:ascii="NikoshBAN" w:hAnsi="NikoshBAN" w:cs="NikoshBAN"/>
          <w:sz w:val="28"/>
          <w:szCs w:val="28"/>
        </w:rPr>
        <w:t>;</w:t>
      </w:r>
    </w:p>
    <w:p w:rsidR="00BD7A99" w:rsidRPr="004D2FFC" w:rsidRDefault="00142B06"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rPr>
        <w:t>বিভিন্ন</w:t>
      </w:r>
      <w:r w:rsidRPr="004D2FFC">
        <w:rPr>
          <w:rFonts w:ascii="NikoshBAN" w:hAnsi="NikoshBAN" w:cs="NikoshBAN"/>
          <w:sz w:val="28"/>
          <w:szCs w:val="28"/>
          <w:rtl/>
          <w:cs/>
        </w:rPr>
        <w:t xml:space="preserve"> </w:t>
      </w:r>
      <w:r w:rsidRPr="004D2FFC">
        <w:rPr>
          <w:rFonts w:ascii="NikoshBAN" w:hAnsi="NikoshBAN" w:cs="NikoshBAN"/>
          <w:sz w:val="28"/>
          <w:szCs w:val="28"/>
          <w:cs/>
        </w:rPr>
        <w:t>সময়ে</w:t>
      </w:r>
      <w:r w:rsidRPr="004D2FFC">
        <w:rPr>
          <w:rFonts w:ascii="NikoshBAN" w:hAnsi="NikoshBAN" w:cs="NikoshBAN"/>
          <w:sz w:val="28"/>
          <w:szCs w:val="28"/>
          <w:rtl/>
          <w:cs/>
        </w:rPr>
        <w:t>/</w:t>
      </w:r>
      <w:r w:rsidRPr="004D2FFC">
        <w:rPr>
          <w:rFonts w:ascii="NikoshBAN" w:hAnsi="NikoshBAN" w:cs="NikoshBAN"/>
          <w:sz w:val="28"/>
          <w:szCs w:val="28"/>
          <w:cs/>
        </w:rPr>
        <w:t>বছরে</w:t>
      </w:r>
      <w:r w:rsidRPr="004D2FFC">
        <w:rPr>
          <w:rFonts w:ascii="NikoshBAN" w:hAnsi="NikoshBAN" w:cs="NikoshBAN"/>
          <w:sz w:val="28"/>
          <w:szCs w:val="28"/>
          <w:rtl/>
          <w:cs/>
        </w:rPr>
        <w:t xml:space="preserve"> </w:t>
      </w:r>
      <w:r w:rsidRPr="004D2FFC">
        <w:rPr>
          <w:rFonts w:ascii="NikoshBAN" w:hAnsi="NikoshBAN" w:cs="NikoshBAN"/>
          <w:sz w:val="28"/>
          <w:szCs w:val="28"/>
          <w:cs/>
        </w:rPr>
        <w:t>পরিচালিত</w:t>
      </w:r>
      <w:r w:rsidRPr="004D2FFC">
        <w:rPr>
          <w:rFonts w:ascii="NikoshBAN" w:hAnsi="NikoshBAN" w:cs="NikoshBAN"/>
          <w:sz w:val="28"/>
          <w:szCs w:val="28"/>
          <w:rtl/>
          <w:cs/>
        </w:rPr>
        <w:t xml:space="preserve"> </w:t>
      </w:r>
      <w:r w:rsidRPr="004D2FFC">
        <w:rPr>
          <w:rFonts w:ascii="NikoshBAN" w:hAnsi="NikoshBAN" w:cs="NikoshBAN"/>
          <w:sz w:val="28"/>
          <w:szCs w:val="28"/>
          <w:cs/>
        </w:rPr>
        <w:t>শুমারি</w:t>
      </w:r>
      <w:r w:rsidRPr="004D2FFC">
        <w:rPr>
          <w:rFonts w:ascii="NikoshBAN" w:hAnsi="NikoshBAN" w:cs="NikoshBAN"/>
          <w:sz w:val="28"/>
          <w:szCs w:val="28"/>
          <w:rtl/>
          <w:cs/>
        </w:rPr>
        <w:t xml:space="preserve">/ </w:t>
      </w:r>
      <w:r w:rsidRPr="004D2FFC">
        <w:rPr>
          <w:rFonts w:ascii="NikoshBAN" w:hAnsi="NikoshBAN" w:cs="NikoshBAN"/>
          <w:sz w:val="28"/>
          <w:szCs w:val="28"/>
          <w:cs/>
        </w:rPr>
        <w:t>জরিপের</w:t>
      </w:r>
      <w:r w:rsidRPr="004D2FFC">
        <w:rPr>
          <w:rFonts w:ascii="NikoshBAN" w:hAnsi="NikoshBAN" w:cs="NikoshBAN"/>
          <w:sz w:val="28"/>
          <w:szCs w:val="28"/>
          <w:rtl/>
          <w:cs/>
        </w:rPr>
        <w:t xml:space="preserve"> </w:t>
      </w:r>
      <w:r w:rsidRPr="000929E9">
        <w:rPr>
          <w:rFonts w:ascii="Times New Roman" w:hAnsi="Times New Roman" w:cs="Times New Roman"/>
          <w:sz w:val="28"/>
          <w:szCs w:val="28"/>
        </w:rPr>
        <w:t>Micro</w:t>
      </w:r>
      <w:r w:rsidRPr="000929E9">
        <w:rPr>
          <w:rFonts w:ascii="Times New Roman" w:hAnsi="Times New Roman" w:cs="Times New Roman"/>
          <w:sz w:val="28"/>
          <w:szCs w:val="28"/>
          <w:cs/>
          <w:lang w:bidi="bn-BD"/>
        </w:rPr>
        <w:t xml:space="preserve"> </w:t>
      </w:r>
      <w:r w:rsidRPr="000929E9">
        <w:rPr>
          <w:rFonts w:ascii="Times New Roman" w:hAnsi="Times New Roman" w:cs="Times New Roman"/>
          <w:sz w:val="28"/>
          <w:szCs w:val="28"/>
        </w:rPr>
        <w:t>Data</w:t>
      </w:r>
      <w:r w:rsidRPr="004D2FFC">
        <w:rPr>
          <w:rFonts w:ascii="NikoshBAN" w:hAnsi="NikoshBAN" w:cs="NikoshBAN"/>
          <w:sz w:val="28"/>
          <w:szCs w:val="28"/>
          <w:cs/>
          <w:lang w:bidi="bn-BD"/>
        </w:rPr>
        <w:t xml:space="preserve"> </w:t>
      </w:r>
      <w:r w:rsidRPr="004D2FFC">
        <w:rPr>
          <w:rFonts w:ascii="NikoshBAN" w:hAnsi="NikoshBAN" w:cs="NikoshBAN"/>
          <w:sz w:val="28"/>
          <w:szCs w:val="28"/>
          <w:cs/>
        </w:rPr>
        <w:t>সমূহ</w:t>
      </w:r>
      <w:r w:rsidRPr="004D2FFC">
        <w:rPr>
          <w:rFonts w:ascii="NikoshBAN" w:hAnsi="NikoshBAN" w:cs="NikoshBAN"/>
          <w:sz w:val="28"/>
          <w:szCs w:val="28"/>
          <w:rtl/>
          <w:cs/>
        </w:rPr>
        <w:t xml:space="preserve"> </w:t>
      </w:r>
      <w:r w:rsidRPr="004D2FFC">
        <w:rPr>
          <w:rFonts w:ascii="NikoshBAN" w:hAnsi="NikoshBAN" w:cs="NikoshBAN"/>
          <w:sz w:val="28"/>
          <w:szCs w:val="28"/>
          <w:cs/>
        </w:rPr>
        <w:t>সময়ের</w:t>
      </w:r>
      <w:r w:rsidRPr="004D2FFC">
        <w:rPr>
          <w:rFonts w:ascii="NikoshBAN" w:hAnsi="NikoshBAN" w:cs="NikoshBAN"/>
          <w:sz w:val="28"/>
          <w:szCs w:val="28"/>
          <w:rtl/>
          <w:cs/>
        </w:rPr>
        <w:t xml:space="preserve"> </w:t>
      </w:r>
      <w:r w:rsidRPr="004D2FFC">
        <w:rPr>
          <w:rFonts w:ascii="NikoshBAN" w:hAnsi="NikoshBAN" w:cs="NikoshBAN"/>
          <w:sz w:val="28"/>
          <w:szCs w:val="28"/>
          <w:cs/>
        </w:rPr>
        <w:t>ক্রমানুসারে</w:t>
      </w:r>
      <w:r w:rsidR="00B31318">
        <w:rPr>
          <w:rFonts w:ascii="NikoshBAN" w:hAnsi="NikoshBAN" w:cs="NikoshBAN"/>
          <w:sz w:val="28"/>
          <w:szCs w:val="28"/>
          <w:cs/>
        </w:rPr>
        <w:t xml:space="preserve"> </w:t>
      </w:r>
      <w:r w:rsidR="00B31318" w:rsidRPr="004D2FFC">
        <w:rPr>
          <w:rFonts w:ascii="NikoshBAN" w:hAnsi="NikoshBAN" w:cs="NikoshBAN"/>
          <w:sz w:val="28"/>
          <w:szCs w:val="28"/>
        </w:rPr>
        <w:t>(</w:t>
      </w:r>
      <w:r w:rsidR="00E534C4" w:rsidRPr="000929E9">
        <w:rPr>
          <w:rFonts w:ascii="Times New Roman" w:hAnsi="Times New Roman" w:cs="Times New Roman"/>
          <w:sz w:val="28"/>
          <w:szCs w:val="28"/>
        </w:rPr>
        <w:t>T</w:t>
      </w:r>
      <w:r w:rsidRPr="000929E9">
        <w:rPr>
          <w:rFonts w:ascii="Times New Roman" w:hAnsi="Times New Roman" w:cs="Times New Roman"/>
          <w:sz w:val="28"/>
          <w:szCs w:val="28"/>
          <w:cs/>
        </w:rPr>
        <w:t>ime series</w:t>
      </w:r>
      <w:r w:rsidR="00B31318" w:rsidRPr="004D2FFC">
        <w:rPr>
          <w:rFonts w:ascii="NikoshBAN" w:hAnsi="NikoshBAN" w:cs="NikoshBAN"/>
          <w:sz w:val="28"/>
          <w:szCs w:val="28"/>
          <w:cs/>
          <w:lang w:bidi="bn-BD"/>
        </w:rPr>
        <w:t>)</w:t>
      </w:r>
      <w:r w:rsidRPr="004D2FFC">
        <w:rPr>
          <w:rFonts w:ascii="NikoshBAN" w:hAnsi="NikoshBAN" w:cs="NikoshBAN"/>
          <w:sz w:val="28"/>
          <w:szCs w:val="28"/>
          <w:rtl/>
          <w:cs/>
        </w:rPr>
        <w:t xml:space="preserve"> </w:t>
      </w:r>
      <w:r w:rsidRPr="004D2FFC">
        <w:rPr>
          <w:rFonts w:ascii="NikoshBAN" w:hAnsi="NikoshBAN" w:cs="NikoshBAN"/>
          <w:sz w:val="28"/>
          <w:szCs w:val="28"/>
          <w:cs/>
        </w:rPr>
        <w:t>সাজানো</w:t>
      </w:r>
      <w:r w:rsidRPr="004D2FFC">
        <w:rPr>
          <w:rFonts w:ascii="NikoshBAN" w:hAnsi="NikoshBAN" w:cs="NikoshBAN"/>
          <w:sz w:val="28"/>
          <w:szCs w:val="28"/>
          <w:rtl/>
          <w:cs/>
        </w:rPr>
        <w:t xml:space="preserve"> </w:t>
      </w:r>
      <w:r w:rsidRPr="004D2FFC">
        <w:rPr>
          <w:rFonts w:ascii="NikoshBAN" w:hAnsi="NikoshBAN" w:cs="NikoshBAN"/>
          <w:sz w:val="28"/>
          <w:szCs w:val="28"/>
          <w:cs/>
        </w:rPr>
        <w:t>যাহা</w:t>
      </w:r>
      <w:r w:rsidRPr="004D2FFC">
        <w:rPr>
          <w:rFonts w:ascii="NikoshBAN" w:hAnsi="NikoshBAN" w:cs="NikoshBAN"/>
          <w:sz w:val="28"/>
          <w:szCs w:val="28"/>
          <w:rtl/>
          <w:cs/>
        </w:rPr>
        <w:t xml:space="preserve"> </w:t>
      </w:r>
      <w:r w:rsidRPr="000929E9">
        <w:rPr>
          <w:rFonts w:ascii="Times New Roman" w:hAnsi="Times New Roman" w:cs="Times New Roman"/>
          <w:sz w:val="28"/>
          <w:szCs w:val="28"/>
        </w:rPr>
        <w:t>Big data preparation</w:t>
      </w:r>
      <w:r w:rsidRPr="004D2FFC">
        <w:rPr>
          <w:rFonts w:ascii="NikoshBAN" w:hAnsi="NikoshBAN" w:cs="NikoshBAN"/>
          <w:sz w:val="28"/>
          <w:szCs w:val="28"/>
        </w:rPr>
        <w:t xml:space="preserve"> </w:t>
      </w:r>
      <w:r w:rsidRPr="004D2FFC">
        <w:rPr>
          <w:rFonts w:ascii="NikoshBAN" w:hAnsi="NikoshBAN" w:cs="NikoshBAN"/>
          <w:sz w:val="28"/>
          <w:szCs w:val="28"/>
          <w:cs/>
        </w:rPr>
        <w:t>এ</w:t>
      </w:r>
      <w:r w:rsidRPr="004D2FFC">
        <w:rPr>
          <w:rFonts w:ascii="NikoshBAN" w:hAnsi="NikoshBAN" w:cs="NikoshBAN"/>
          <w:sz w:val="28"/>
          <w:szCs w:val="28"/>
        </w:rPr>
        <w:t xml:space="preserve"> </w:t>
      </w:r>
      <w:r w:rsidRPr="004D2FFC">
        <w:rPr>
          <w:rFonts w:ascii="NikoshBAN" w:hAnsi="NikoshBAN" w:cs="NikoshBAN"/>
          <w:sz w:val="28"/>
          <w:szCs w:val="28"/>
          <w:cs/>
        </w:rPr>
        <w:t>সহায়ক</w:t>
      </w:r>
      <w:r w:rsidRPr="004D2FFC">
        <w:rPr>
          <w:rFonts w:ascii="NikoshBAN" w:hAnsi="NikoshBAN" w:cs="NikoshBAN"/>
          <w:sz w:val="28"/>
          <w:szCs w:val="28"/>
        </w:rPr>
        <w:t>;</w:t>
      </w:r>
    </w:p>
    <w:p w:rsidR="00BD7A99" w:rsidRPr="004D2FFC" w:rsidRDefault="00D7087F" w:rsidP="00FE369C">
      <w:pPr>
        <w:pStyle w:val="ListParagraph"/>
        <w:numPr>
          <w:ilvl w:val="0"/>
          <w:numId w:val="19"/>
        </w:numPr>
        <w:spacing w:after="0" w:line="240" w:lineRule="auto"/>
        <w:rPr>
          <w:rFonts w:ascii="NikoshBAN" w:hAnsi="NikoshBAN" w:cs="NikoshBAN"/>
          <w:color w:val="00B0F0"/>
          <w:sz w:val="28"/>
          <w:szCs w:val="28"/>
          <w:lang w:bidi="bn-BD"/>
        </w:rPr>
      </w:pPr>
      <w:r>
        <w:rPr>
          <w:rFonts w:ascii="Times New Roman" w:hAnsi="Times New Roman" w:cs="Times New Roman"/>
          <w:sz w:val="28"/>
          <w:szCs w:val="28"/>
          <w:cs/>
          <w:lang w:bidi="bn-BD"/>
        </w:rPr>
        <w:t>D</w:t>
      </w:r>
      <w:r w:rsidRPr="000929E9">
        <w:rPr>
          <w:rFonts w:ascii="Times New Roman" w:hAnsi="Times New Roman" w:cs="Times New Roman"/>
          <w:sz w:val="28"/>
          <w:szCs w:val="28"/>
          <w:cs/>
          <w:lang w:bidi="bn-BD"/>
        </w:rPr>
        <w:t>ata</w:t>
      </w:r>
      <w:r w:rsidRPr="000929E9">
        <w:rPr>
          <w:rFonts w:ascii="Times New Roman" w:hAnsi="Times New Roman" w:cs="Times New Roman"/>
          <w:sz w:val="28"/>
          <w:szCs w:val="28"/>
        </w:rPr>
        <w:t xml:space="preserve"> </w:t>
      </w:r>
      <w:r w:rsidR="00142B06" w:rsidRPr="000929E9">
        <w:rPr>
          <w:rFonts w:ascii="Times New Roman" w:hAnsi="Times New Roman" w:cs="Times New Roman"/>
          <w:sz w:val="28"/>
          <w:szCs w:val="28"/>
        </w:rPr>
        <w:t>Legacy</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ডাটা</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বিভিন্ন</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সময়ের</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ও</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বর্তমান</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সময়ের</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তথ্যের</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সহিত</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তুলনামূলক</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ব্যাখা</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ও</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ফরমূলা</w:t>
      </w:r>
      <w:r w:rsidR="00142B06" w:rsidRPr="004D2FFC">
        <w:rPr>
          <w:rFonts w:ascii="NikoshBAN" w:hAnsi="NikoshBAN" w:cs="NikoshBAN"/>
          <w:sz w:val="28"/>
          <w:szCs w:val="28"/>
          <w:cs/>
          <w:lang w:bidi="bn-BD"/>
        </w:rPr>
        <w:t xml:space="preserve"> </w:t>
      </w:r>
      <w:r w:rsidR="00142B06" w:rsidRPr="004D2FFC">
        <w:rPr>
          <w:rFonts w:ascii="NikoshBAN" w:hAnsi="NikoshBAN" w:cs="NikoshBAN"/>
          <w:sz w:val="28"/>
          <w:szCs w:val="28"/>
          <w:cs/>
        </w:rPr>
        <w:t>নির্ধারণ</w:t>
      </w:r>
      <w:r w:rsidR="00142B06" w:rsidRPr="004D2FFC">
        <w:rPr>
          <w:rFonts w:ascii="NikoshBAN" w:hAnsi="NikoshBAN" w:cs="NikoshBAN"/>
          <w:sz w:val="28"/>
          <w:szCs w:val="28"/>
        </w:rPr>
        <w:t>;</w:t>
      </w:r>
    </w:p>
    <w:p w:rsidR="00BD7A99" w:rsidRPr="004D2FFC" w:rsidRDefault="00142B06" w:rsidP="00FE369C">
      <w:pPr>
        <w:pStyle w:val="ListParagraph"/>
        <w:numPr>
          <w:ilvl w:val="0"/>
          <w:numId w:val="19"/>
        </w:numPr>
        <w:spacing w:after="0" w:line="240" w:lineRule="auto"/>
        <w:rPr>
          <w:rFonts w:ascii="NikoshBAN" w:hAnsi="NikoshBAN" w:cs="NikoshBAN"/>
          <w:color w:val="00B0F0"/>
          <w:sz w:val="28"/>
          <w:szCs w:val="28"/>
          <w:lang w:bidi="bn-BD"/>
        </w:rPr>
      </w:pPr>
      <w:r w:rsidRPr="000929E9">
        <w:rPr>
          <w:rFonts w:ascii="Times New Roman" w:hAnsi="Times New Roman" w:cs="Times New Roman"/>
          <w:sz w:val="28"/>
          <w:szCs w:val="28"/>
        </w:rPr>
        <w:t>Comparative definition</w:t>
      </w:r>
      <w:r w:rsidRPr="004D2FFC">
        <w:rPr>
          <w:rFonts w:ascii="NikoshBAN" w:hAnsi="NikoshBAN" w:cs="NikoshBAN"/>
          <w:sz w:val="28"/>
          <w:szCs w:val="28"/>
        </w:rPr>
        <w:t xml:space="preserve"> </w:t>
      </w:r>
      <w:r w:rsidRPr="004D2FFC">
        <w:rPr>
          <w:rFonts w:ascii="NikoshBAN" w:hAnsi="NikoshBAN" w:cs="NikoshBAN"/>
          <w:sz w:val="28"/>
          <w:szCs w:val="28"/>
          <w:cs/>
        </w:rPr>
        <w:t>নির্ধারণ</w:t>
      </w:r>
      <w:r w:rsidRPr="004D2FFC">
        <w:rPr>
          <w:rFonts w:ascii="NikoshBAN" w:hAnsi="NikoshBAN" w:cs="NikoshBAN"/>
          <w:sz w:val="28"/>
          <w:szCs w:val="28"/>
          <w:cs/>
          <w:lang w:bidi="bn-BD"/>
        </w:rPr>
        <w:t xml:space="preserve"> </w:t>
      </w:r>
      <w:r w:rsidRPr="004D2FFC">
        <w:rPr>
          <w:rFonts w:ascii="NikoshBAN" w:hAnsi="NikoshBAN" w:cs="NikoshBAN"/>
          <w:sz w:val="28"/>
          <w:szCs w:val="28"/>
          <w:cs/>
        </w:rPr>
        <w:t>করা</w:t>
      </w:r>
      <w:r w:rsidR="00E534C4" w:rsidRPr="004D2FFC">
        <w:rPr>
          <w:rFonts w:ascii="NikoshBAN" w:hAnsi="NikoshBAN" w:cs="NikoshBAN"/>
          <w:sz w:val="28"/>
          <w:szCs w:val="28"/>
          <w:cs/>
        </w:rPr>
        <w:t xml:space="preserve"> </w:t>
      </w:r>
      <w:r w:rsidRPr="004D2FFC">
        <w:rPr>
          <w:rFonts w:ascii="NikoshBAN" w:hAnsi="NikoshBAN" w:cs="NikoshBAN"/>
          <w:sz w:val="28"/>
          <w:szCs w:val="28"/>
          <w:cs/>
        </w:rPr>
        <w:t>এবং</w:t>
      </w:r>
      <w:r w:rsidR="00E534C4" w:rsidRPr="004D2FFC">
        <w:rPr>
          <w:rFonts w:ascii="NikoshBAN" w:hAnsi="NikoshBAN" w:cs="NikoshBAN"/>
          <w:sz w:val="28"/>
          <w:szCs w:val="28"/>
          <w:cs/>
        </w:rPr>
        <w:t xml:space="preserve"> </w:t>
      </w:r>
      <w:r w:rsidRPr="004D2FFC">
        <w:rPr>
          <w:rFonts w:ascii="NikoshBAN" w:hAnsi="NikoshBAN" w:cs="NikoshBAN"/>
          <w:sz w:val="28"/>
          <w:szCs w:val="28"/>
          <w:cs/>
        </w:rPr>
        <w:t>সে</w:t>
      </w:r>
      <w:r w:rsidRPr="004D2FFC">
        <w:rPr>
          <w:rFonts w:ascii="NikoshBAN" w:hAnsi="NikoshBAN" w:cs="NikoshBAN"/>
          <w:sz w:val="28"/>
          <w:szCs w:val="28"/>
          <w:cs/>
          <w:lang w:bidi="bn-BD"/>
        </w:rPr>
        <w:t xml:space="preserve"> </w:t>
      </w:r>
      <w:r w:rsidRPr="004D2FFC">
        <w:rPr>
          <w:rFonts w:ascii="NikoshBAN" w:hAnsi="NikoshBAN" w:cs="NikoshBAN"/>
          <w:sz w:val="28"/>
          <w:szCs w:val="28"/>
          <w:cs/>
        </w:rPr>
        <w:t>অনুসারে</w:t>
      </w:r>
      <w:r w:rsidRPr="004D2FFC">
        <w:rPr>
          <w:rFonts w:ascii="NikoshBAN" w:hAnsi="NikoshBAN" w:cs="NikoshBAN"/>
          <w:sz w:val="28"/>
          <w:szCs w:val="28"/>
          <w:cs/>
          <w:lang w:bidi="bn-BD"/>
        </w:rPr>
        <w:t xml:space="preserve"> </w:t>
      </w:r>
      <w:r w:rsidRPr="004D2FFC">
        <w:rPr>
          <w:rFonts w:ascii="NikoshBAN" w:hAnsi="NikoshBAN" w:cs="NikoshBAN"/>
          <w:sz w:val="28"/>
          <w:szCs w:val="28"/>
          <w:cs/>
        </w:rPr>
        <w:t>তথ্য</w:t>
      </w:r>
      <w:r w:rsidRPr="004D2FFC">
        <w:rPr>
          <w:rFonts w:ascii="NikoshBAN" w:hAnsi="NikoshBAN" w:cs="NikoshBAN"/>
          <w:sz w:val="28"/>
          <w:szCs w:val="28"/>
          <w:cs/>
          <w:lang w:bidi="bn-BD"/>
        </w:rPr>
        <w:t xml:space="preserve"> </w:t>
      </w:r>
      <w:r w:rsidRPr="000929E9">
        <w:rPr>
          <w:rFonts w:ascii="Times New Roman" w:hAnsi="Times New Roman" w:cs="Times New Roman"/>
          <w:sz w:val="28"/>
          <w:szCs w:val="28"/>
        </w:rPr>
        <w:t>analysis</w:t>
      </w:r>
      <w:r w:rsidRPr="004D2FFC">
        <w:rPr>
          <w:rFonts w:ascii="NikoshBAN" w:hAnsi="NikoshBAN" w:cs="NikoshBAN"/>
          <w:sz w:val="28"/>
          <w:szCs w:val="28"/>
        </w:rPr>
        <w:t>;</w:t>
      </w:r>
    </w:p>
    <w:p w:rsidR="00BD7A99" w:rsidRPr="004D2FFC" w:rsidRDefault="00142B06" w:rsidP="00FE369C">
      <w:pPr>
        <w:pStyle w:val="ListParagraph"/>
        <w:numPr>
          <w:ilvl w:val="0"/>
          <w:numId w:val="19"/>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ভবিষ্যতের</w:t>
      </w:r>
      <w:r w:rsidRPr="004D2FFC">
        <w:rPr>
          <w:rFonts w:ascii="NikoshBAN" w:hAnsi="NikoshBAN" w:cs="NikoshBAN"/>
          <w:sz w:val="28"/>
          <w:szCs w:val="28"/>
          <w:rtl/>
          <w:cs/>
        </w:rPr>
        <w:t xml:space="preserve"> </w:t>
      </w:r>
      <w:r w:rsidRPr="004D2FFC">
        <w:rPr>
          <w:rFonts w:ascii="NikoshBAN" w:hAnsi="NikoshBAN" w:cs="NikoshBAN"/>
          <w:sz w:val="28"/>
          <w:szCs w:val="28"/>
          <w:cs/>
        </w:rPr>
        <w:t>জন্য</w:t>
      </w:r>
      <w:r w:rsidRPr="004D2FFC">
        <w:rPr>
          <w:rFonts w:ascii="NikoshBAN" w:hAnsi="NikoshBAN" w:cs="NikoshBAN"/>
          <w:sz w:val="28"/>
          <w:szCs w:val="28"/>
          <w:rtl/>
          <w:cs/>
        </w:rPr>
        <w:t xml:space="preserve"> </w:t>
      </w:r>
      <w:r w:rsidRPr="004D2FFC">
        <w:rPr>
          <w:rFonts w:ascii="NikoshBAN" w:hAnsi="NikoshBAN" w:cs="NikoshBAN"/>
          <w:sz w:val="28"/>
          <w:szCs w:val="28"/>
          <w:cs/>
        </w:rPr>
        <w:t>বৈজ্ঞানিক</w:t>
      </w:r>
      <w:r w:rsidRPr="004D2FFC">
        <w:rPr>
          <w:rFonts w:ascii="NikoshBAN" w:hAnsi="NikoshBAN" w:cs="NikoshBAN"/>
          <w:sz w:val="28"/>
          <w:szCs w:val="28"/>
          <w:rtl/>
          <w:cs/>
        </w:rPr>
        <w:t xml:space="preserve"> </w:t>
      </w:r>
      <w:r w:rsidR="0063178E">
        <w:rPr>
          <w:rFonts w:ascii="NikoshBAN" w:hAnsi="NikoshBAN" w:cs="NikoshBAN"/>
          <w:sz w:val="28"/>
          <w:szCs w:val="28"/>
          <w:cs/>
        </w:rPr>
        <w:t>পদ্ধতিতে</w:t>
      </w:r>
      <w:r w:rsidRPr="004D2FFC">
        <w:rPr>
          <w:rFonts w:ascii="NikoshBAN" w:hAnsi="NikoshBAN" w:cs="NikoshBAN"/>
          <w:sz w:val="28"/>
          <w:szCs w:val="28"/>
          <w:rtl/>
          <w:cs/>
        </w:rPr>
        <w:t xml:space="preserve"> </w:t>
      </w:r>
      <w:r w:rsidRPr="004D2FFC">
        <w:rPr>
          <w:rFonts w:ascii="NikoshBAN" w:hAnsi="NikoshBAN" w:cs="NikoshBAN"/>
          <w:sz w:val="28"/>
          <w:szCs w:val="28"/>
          <w:cs/>
        </w:rPr>
        <w:t>সকল</w:t>
      </w:r>
      <w:r w:rsidRPr="004D2FFC">
        <w:rPr>
          <w:rFonts w:ascii="NikoshBAN" w:hAnsi="NikoshBAN" w:cs="NikoshBAN"/>
          <w:sz w:val="28"/>
          <w:szCs w:val="28"/>
          <w:rtl/>
          <w:cs/>
        </w:rPr>
        <w:t xml:space="preserve"> </w:t>
      </w:r>
      <w:r w:rsidRPr="004D2FFC">
        <w:rPr>
          <w:rFonts w:ascii="NikoshBAN" w:hAnsi="NikoshBAN" w:cs="NikoshBAN"/>
          <w:sz w:val="28"/>
          <w:szCs w:val="28"/>
          <w:cs/>
        </w:rPr>
        <w:t>ডাটা</w:t>
      </w:r>
      <w:r w:rsidRPr="004D2FFC">
        <w:rPr>
          <w:rFonts w:ascii="NikoshBAN" w:hAnsi="NikoshBAN" w:cs="NikoshBAN"/>
          <w:sz w:val="28"/>
          <w:szCs w:val="28"/>
          <w:rtl/>
          <w:cs/>
        </w:rPr>
        <w:t xml:space="preserve"> </w:t>
      </w:r>
      <w:r w:rsidRPr="004D2FFC">
        <w:rPr>
          <w:rFonts w:ascii="NikoshBAN" w:hAnsi="NikoshBAN" w:cs="NikoshBAN"/>
          <w:sz w:val="28"/>
          <w:szCs w:val="28"/>
          <w:cs/>
        </w:rPr>
        <w:t>সংরক্ষণ</w:t>
      </w:r>
      <w:r w:rsidRPr="004D2FFC">
        <w:rPr>
          <w:rFonts w:ascii="NikoshBAN" w:hAnsi="NikoshBAN" w:cs="NikoshBAN"/>
          <w:sz w:val="28"/>
          <w:szCs w:val="28"/>
          <w:rtl/>
          <w:cs/>
        </w:rPr>
        <w:t xml:space="preserve"> </w:t>
      </w:r>
      <w:r w:rsidRPr="004D2FFC">
        <w:rPr>
          <w:rFonts w:ascii="NikoshBAN" w:hAnsi="NikoshBAN" w:cs="NikoshBAN"/>
          <w:sz w:val="28"/>
          <w:szCs w:val="28"/>
          <w:cs/>
        </w:rPr>
        <w:t>করা</w:t>
      </w:r>
      <w:r w:rsidR="00673C0B">
        <w:rPr>
          <w:rFonts w:ascii="NikoshBAN" w:hAnsi="NikoshBAN" w:cs="NikoshBAN"/>
          <w:sz w:val="28"/>
          <w:szCs w:val="28"/>
          <w:cs/>
        </w:rPr>
        <w:t xml:space="preserve"> এবং</w:t>
      </w:r>
    </w:p>
    <w:p w:rsidR="00142B06" w:rsidRDefault="00142B06" w:rsidP="00FE369C">
      <w:pPr>
        <w:pStyle w:val="ListParagraph"/>
        <w:numPr>
          <w:ilvl w:val="0"/>
          <w:numId w:val="19"/>
        </w:numPr>
        <w:spacing w:after="0" w:line="240" w:lineRule="auto"/>
        <w:rPr>
          <w:rFonts w:ascii="NikoshBAN" w:hAnsi="NikoshBAN" w:cs="NikoshBAN"/>
          <w:sz w:val="28"/>
          <w:szCs w:val="28"/>
          <w:cs/>
          <w:lang w:bidi="bn-BD"/>
        </w:rPr>
      </w:pPr>
      <w:r w:rsidRPr="004D2FFC">
        <w:rPr>
          <w:rFonts w:ascii="NikoshBAN" w:hAnsi="NikoshBAN" w:cs="NikoshBAN"/>
          <w:sz w:val="28"/>
          <w:szCs w:val="28"/>
          <w:cs/>
        </w:rPr>
        <w:t>ডিজিটাল</w:t>
      </w:r>
      <w:r w:rsidRPr="004D2FFC">
        <w:rPr>
          <w:rFonts w:ascii="NikoshBAN" w:hAnsi="NikoshBAN" w:cs="NikoshBAN"/>
          <w:sz w:val="28"/>
          <w:szCs w:val="28"/>
          <w:rtl/>
          <w:cs/>
        </w:rPr>
        <w:t xml:space="preserve"> </w:t>
      </w:r>
      <w:r w:rsidRPr="004D2FFC">
        <w:rPr>
          <w:rFonts w:ascii="NikoshBAN" w:hAnsi="NikoshBAN" w:cs="NikoshBAN"/>
          <w:sz w:val="28"/>
          <w:szCs w:val="28"/>
          <w:cs/>
        </w:rPr>
        <w:t>ডি</w:t>
      </w:r>
      <w:r w:rsidR="006562DA" w:rsidRPr="004D2FFC">
        <w:rPr>
          <w:rFonts w:ascii="NikoshBAN" w:hAnsi="NikoshBAN" w:cs="NikoshBAN"/>
          <w:sz w:val="28"/>
          <w:szCs w:val="28"/>
        </w:rPr>
        <w:t>স</w:t>
      </w:r>
      <w:r w:rsidRPr="004D2FFC">
        <w:rPr>
          <w:rFonts w:ascii="NikoshBAN" w:hAnsi="NikoshBAN" w:cs="NikoshBAN"/>
          <w:sz w:val="28"/>
          <w:szCs w:val="28"/>
          <w:cs/>
        </w:rPr>
        <w:t>প্লের</w:t>
      </w:r>
      <w:r w:rsidRPr="004D2FFC">
        <w:rPr>
          <w:rFonts w:ascii="NikoshBAN" w:hAnsi="NikoshBAN" w:cs="NikoshBAN"/>
          <w:sz w:val="28"/>
          <w:szCs w:val="28"/>
          <w:rtl/>
          <w:cs/>
        </w:rPr>
        <w:t xml:space="preserve"> </w:t>
      </w:r>
      <w:r w:rsidRPr="004D2FFC">
        <w:rPr>
          <w:rFonts w:ascii="NikoshBAN" w:hAnsi="NikoshBAN" w:cs="NikoshBAN"/>
          <w:sz w:val="28"/>
          <w:szCs w:val="28"/>
          <w:cs/>
        </w:rPr>
        <w:t>মাধ্যমে</w:t>
      </w:r>
      <w:r w:rsidRPr="004D2FFC">
        <w:rPr>
          <w:rFonts w:ascii="NikoshBAN" w:hAnsi="NikoshBAN" w:cs="NikoshBAN"/>
          <w:sz w:val="28"/>
          <w:szCs w:val="28"/>
          <w:rtl/>
          <w:cs/>
        </w:rPr>
        <w:t xml:space="preserve"> </w:t>
      </w:r>
      <w:r w:rsidRPr="004D2FFC">
        <w:rPr>
          <w:rFonts w:ascii="NikoshBAN" w:hAnsi="NikoshBAN" w:cs="NikoshBAN"/>
          <w:sz w:val="28"/>
          <w:szCs w:val="28"/>
          <w:cs/>
        </w:rPr>
        <w:t>বাংলাদেশ</w:t>
      </w:r>
      <w:r w:rsidRPr="004D2FFC">
        <w:rPr>
          <w:rFonts w:ascii="NikoshBAN" w:hAnsi="NikoshBAN" w:cs="NikoshBAN"/>
          <w:sz w:val="28"/>
          <w:szCs w:val="28"/>
        </w:rPr>
        <w:t xml:space="preserve">, </w:t>
      </w:r>
      <w:r w:rsidRPr="004D2FFC">
        <w:rPr>
          <w:rFonts w:ascii="NikoshBAN" w:hAnsi="NikoshBAN" w:cs="NikoshBAN"/>
          <w:sz w:val="28"/>
          <w:szCs w:val="28"/>
          <w:cs/>
        </w:rPr>
        <w:t>সার্ক</w:t>
      </w:r>
      <w:r w:rsidRPr="004D2FFC">
        <w:rPr>
          <w:rFonts w:ascii="NikoshBAN" w:hAnsi="NikoshBAN" w:cs="NikoshBAN"/>
          <w:sz w:val="28"/>
          <w:szCs w:val="28"/>
          <w:rtl/>
          <w:cs/>
        </w:rPr>
        <w:t xml:space="preserve"> </w:t>
      </w:r>
      <w:r w:rsidRPr="004D2FFC">
        <w:rPr>
          <w:rFonts w:ascii="NikoshBAN" w:hAnsi="NikoshBAN" w:cs="NikoshBAN"/>
          <w:sz w:val="28"/>
          <w:szCs w:val="28"/>
          <w:cs/>
        </w:rPr>
        <w:t>ও</w:t>
      </w:r>
      <w:r w:rsidRPr="004D2FFC">
        <w:rPr>
          <w:rFonts w:ascii="NikoshBAN" w:hAnsi="NikoshBAN" w:cs="NikoshBAN"/>
          <w:sz w:val="28"/>
          <w:szCs w:val="28"/>
          <w:rtl/>
          <w:cs/>
        </w:rPr>
        <w:t xml:space="preserve"> </w:t>
      </w:r>
      <w:r w:rsidRPr="004D2FFC">
        <w:rPr>
          <w:rFonts w:ascii="NikoshBAN" w:hAnsi="NikoshBAN" w:cs="NikoshBAN"/>
          <w:sz w:val="28"/>
          <w:szCs w:val="28"/>
          <w:cs/>
        </w:rPr>
        <w:t>ওয়ার্ল্ড</w:t>
      </w:r>
      <w:r w:rsidRPr="004D2FFC">
        <w:rPr>
          <w:rFonts w:ascii="NikoshBAN" w:hAnsi="NikoshBAN" w:cs="NikoshBAN"/>
          <w:sz w:val="28"/>
          <w:szCs w:val="28"/>
          <w:rtl/>
          <w:cs/>
        </w:rPr>
        <w:t xml:space="preserve"> </w:t>
      </w:r>
      <w:r w:rsidRPr="004D2FFC">
        <w:rPr>
          <w:rFonts w:ascii="NikoshBAN" w:hAnsi="NikoshBAN" w:cs="NikoshBAN"/>
          <w:sz w:val="28"/>
          <w:szCs w:val="28"/>
          <w:cs/>
        </w:rPr>
        <w:t>পপুলেশন</w:t>
      </w:r>
      <w:r w:rsidRPr="004D2FFC">
        <w:rPr>
          <w:rFonts w:ascii="NikoshBAN" w:hAnsi="NikoshBAN" w:cs="NikoshBAN"/>
          <w:sz w:val="28"/>
          <w:szCs w:val="28"/>
          <w:rtl/>
          <w:cs/>
        </w:rPr>
        <w:t xml:space="preserve"> </w:t>
      </w:r>
      <w:r w:rsidRPr="004D2FFC">
        <w:rPr>
          <w:rFonts w:ascii="NikoshBAN" w:hAnsi="NikoshBAN" w:cs="NikoshBAN"/>
          <w:sz w:val="28"/>
          <w:szCs w:val="28"/>
          <w:cs/>
        </w:rPr>
        <w:t>ক্লক</w:t>
      </w:r>
      <w:r w:rsidRPr="004D2FFC">
        <w:rPr>
          <w:rFonts w:ascii="NikoshBAN" w:hAnsi="NikoshBAN" w:cs="NikoshBAN"/>
          <w:sz w:val="28"/>
          <w:szCs w:val="28"/>
          <w:rtl/>
          <w:cs/>
        </w:rPr>
        <w:t xml:space="preserve"> </w:t>
      </w:r>
      <w:r w:rsidRPr="004D2FFC">
        <w:rPr>
          <w:rFonts w:ascii="NikoshBAN" w:hAnsi="NikoshBAN" w:cs="NikoshBAN"/>
          <w:sz w:val="28"/>
          <w:szCs w:val="28"/>
          <w:cs/>
        </w:rPr>
        <w:t>স্থাপন।</w:t>
      </w:r>
    </w:p>
    <w:p w:rsidR="00876BF5" w:rsidRPr="00876BF5" w:rsidRDefault="00876BF5" w:rsidP="00876BF5">
      <w:pPr>
        <w:spacing w:after="0"/>
        <w:ind w:left="0"/>
        <w:rPr>
          <w:rFonts w:ascii="NikoshBAN" w:hAnsi="NikoshBAN" w:cs="NikoshBAN"/>
          <w:sz w:val="28"/>
          <w:szCs w:val="28"/>
          <w:cs/>
          <w:lang w:bidi="bn-BD"/>
        </w:rPr>
      </w:pPr>
    </w:p>
    <w:p w:rsidR="004205D1" w:rsidRPr="00A96D6E" w:rsidRDefault="00142B06" w:rsidP="00C97456">
      <w:pPr>
        <w:spacing w:after="0"/>
        <w:ind w:left="0"/>
        <w:jc w:val="left"/>
        <w:rPr>
          <w:rFonts w:ascii="NikoshBAN" w:hAnsi="NikoshBAN" w:cs="NikoshBAN"/>
          <w:color w:val="00B0F0"/>
          <w:sz w:val="36"/>
          <w:szCs w:val="36"/>
          <w:cs/>
          <w:lang w:bidi="bn-BD"/>
        </w:rPr>
      </w:pPr>
      <w:r w:rsidRPr="00CC551F">
        <w:rPr>
          <w:rFonts w:ascii="NikoshBAN" w:hAnsi="NikoshBAN" w:cs="NikoshBAN"/>
          <w:color w:val="00B0F0"/>
          <w:sz w:val="32"/>
          <w:szCs w:val="32"/>
          <w:cs/>
          <w:lang w:bidi="bn-BD"/>
        </w:rPr>
        <w:t>প্রাক্কলিত ব্যয়:</w:t>
      </w:r>
      <w:r w:rsidR="00BD7A99" w:rsidRPr="004D2FFC">
        <w:rPr>
          <w:rFonts w:ascii="NikoshBAN" w:hAnsi="NikoshBAN" w:cs="NikoshBAN"/>
          <w:cs/>
          <w:lang w:bidi="bn-BD"/>
        </w:rPr>
        <w:tab/>
      </w:r>
      <w:r w:rsidRPr="004D2FFC">
        <w:rPr>
          <w:rFonts w:ascii="NikoshBAN" w:hAnsi="NikoshBAN" w:cs="NikoshBAN"/>
          <w:sz w:val="28"/>
          <w:szCs w:val="28"/>
          <w:cs/>
          <w:lang w:bidi="bn-BD"/>
        </w:rPr>
        <w:t xml:space="preserve">৮০৬.৭০ </w:t>
      </w:r>
      <w:r w:rsidR="00500377" w:rsidRPr="004D2FFC">
        <w:rPr>
          <w:rFonts w:ascii="NikoshBAN" w:hAnsi="NikoshBAN" w:cs="NikoshBAN"/>
          <w:sz w:val="28"/>
          <w:szCs w:val="28"/>
          <w:cs/>
          <w:lang w:bidi="bn-BD"/>
        </w:rPr>
        <w:t>লক্ষ</w:t>
      </w:r>
      <w:r w:rsidRPr="004D2FFC">
        <w:rPr>
          <w:rFonts w:ascii="NikoshBAN" w:hAnsi="NikoshBAN" w:cs="NikoshBAN"/>
          <w:sz w:val="28"/>
          <w:szCs w:val="28"/>
          <w:cs/>
          <w:lang w:bidi="bn-BD"/>
        </w:rPr>
        <w:t xml:space="preserve"> টাকা</w:t>
      </w:r>
    </w:p>
    <w:p w:rsidR="00BD7A99" w:rsidRPr="004D2FFC" w:rsidRDefault="00142B06" w:rsidP="00C97456">
      <w:pPr>
        <w:spacing w:after="0"/>
        <w:ind w:left="720" w:firstLine="720"/>
        <w:rPr>
          <w:rFonts w:ascii="NikoshBAN" w:hAnsi="NikoshBAN" w:cs="NikoshBAN"/>
          <w:sz w:val="28"/>
          <w:szCs w:val="28"/>
          <w:cs/>
          <w:lang w:bidi="bn-BD"/>
        </w:rPr>
      </w:pPr>
      <w:r w:rsidRPr="004D2FFC">
        <w:rPr>
          <w:rFonts w:ascii="NikoshBAN" w:hAnsi="NikoshBAN" w:cs="NikoshBAN"/>
          <w:sz w:val="28"/>
          <w:szCs w:val="28"/>
          <w:cs/>
          <w:lang w:bidi="bn-BD"/>
        </w:rPr>
        <w:t>২০১৭-১৮ অর্থবছরের জুন পর্যন্ত কাজের অগ্রগতি: ৯৯.৫৩%</w:t>
      </w:r>
    </w:p>
    <w:p w:rsidR="00A67703" w:rsidRPr="00876BF5" w:rsidRDefault="00142B06" w:rsidP="00876BF5">
      <w:pPr>
        <w:spacing w:after="0"/>
        <w:ind w:left="720" w:firstLine="720"/>
        <w:rPr>
          <w:rFonts w:ascii="NikoshBAN" w:hAnsi="NikoshBAN" w:cs="NikoshBAN"/>
          <w:sz w:val="28"/>
          <w:szCs w:val="28"/>
          <w:lang w:bidi="bn-BD"/>
        </w:rPr>
      </w:pPr>
      <w:r w:rsidRPr="004D2FFC">
        <w:rPr>
          <w:rFonts w:ascii="NikoshBAN" w:hAnsi="NikoshBAN" w:cs="NikoshBAN"/>
          <w:sz w:val="28"/>
          <w:szCs w:val="28"/>
          <w:cs/>
          <w:lang w:bidi="bn-BD"/>
        </w:rPr>
        <w:t>২০১৭-২০১৮ অর্থবছরে আর্থিক অগ্রগতি</w:t>
      </w:r>
      <w:r w:rsidR="00673C0B">
        <w:rPr>
          <w:rFonts w:ascii="NikoshBAN" w:hAnsi="NikoshBAN" w:cs="NikoshBAN"/>
          <w:sz w:val="28"/>
          <w:szCs w:val="28"/>
          <w:cs/>
          <w:lang w:bidi="bn-BD"/>
        </w:rPr>
        <w:t xml:space="preserve"> </w:t>
      </w:r>
      <w:r w:rsidRPr="004D2FFC">
        <w:rPr>
          <w:rFonts w:ascii="NikoshBAN" w:hAnsi="NikoshBAN" w:cs="NikoshBAN"/>
          <w:sz w:val="28"/>
          <w:szCs w:val="28"/>
          <w:cs/>
          <w:lang w:bidi="bn-BD"/>
        </w:rPr>
        <w:t>: ৯৯.৫৩%</w:t>
      </w:r>
      <w:bookmarkStart w:id="43" w:name="_Toc524608914"/>
    </w:p>
    <w:p w:rsidR="00876BF5" w:rsidRDefault="00876BF5">
      <w:pPr>
        <w:spacing w:after="0"/>
        <w:ind w:left="0"/>
        <w:jc w:val="left"/>
        <w:rPr>
          <w:rFonts w:ascii="NikoshBAN" w:eastAsia="Nikosh" w:hAnsi="NikoshBAN" w:cs="NikoshBAN"/>
          <w:bCs/>
          <w:iCs/>
          <w:color w:val="00B0F0"/>
          <w:sz w:val="32"/>
          <w:szCs w:val="32"/>
          <w:lang w:bidi="bn-BD"/>
        </w:rPr>
      </w:pPr>
      <w:r>
        <w:br w:type="page"/>
      </w:r>
    </w:p>
    <w:p w:rsidR="007A0289" w:rsidRPr="004D2FFC" w:rsidRDefault="007A0289" w:rsidP="00BB476A">
      <w:pPr>
        <w:pStyle w:val="Heading4"/>
      </w:pPr>
      <w:r w:rsidRPr="004D2FFC">
        <w:lastRenderedPageBreak/>
        <w:t>১</w:t>
      </w:r>
      <w:r w:rsidR="007A12E1">
        <w:t>৪</w:t>
      </w:r>
      <w:r w:rsidR="007A12E1">
        <w:t xml:space="preserve">) </w:t>
      </w:r>
      <w:r w:rsidRPr="004D2FFC">
        <w:t>কৃষি</w:t>
      </w:r>
      <w:r w:rsidRPr="004D2FFC">
        <w:t xml:space="preserve"> (</w:t>
      </w:r>
      <w:r w:rsidR="00FD1076">
        <w:t>শ</w:t>
      </w:r>
      <w:r w:rsidR="00FD1076" w:rsidRPr="004D2FFC">
        <w:t>স্য</w:t>
      </w:r>
      <w:r w:rsidRPr="004D2FFC">
        <w:t xml:space="preserve">, </w:t>
      </w:r>
      <w:r w:rsidRPr="004D2FFC">
        <w:t>মৎস্য</w:t>
      </w:r>
      <w:r w:rsidRPr="004D2FFC">
        <w:t xml:space="preserve"> </w:t>
      </w:r>
      <w:r w:rsidRPr="004D2FFC">
        <w:t>ও</w:t>
      </w:r>
      <w:r w:rsidRPr="004D2FFC">
        <w:t xml:space="preserve"> </w:t>
      </w:r>
      <w:r w:rsidRPr="004D2FFC">
        <w:t>প্রাণিসম্পদ</w:t>
      </w:r>
      <w:r w:rsidRPr="004D2FFC">
        <w:t xml:space="preserve">) </w:t>
      </w:r>
      <w:r w:rsidRPr="004D2FFC">
        <w:t>শুমারি</w:t>
      </w:r>
      <w:r w:rsidRPr="004D2FFC">
        <w:t>-</w:t>
      </w:r>
      <w:r w:rsidRPr="004D2FFC">
        <w:t>২০১৮</w:t>
      </w:r>
      <w:r w:rsidRPr="004D2FFC">
        <w:t xml:space="preserve"> </w:t>
      </w:r>
      <w:r w:rsidRPr="004D2FFC">
        <w:t>প্রকল্প</w:t>
      </w:r>
      <w:bookmarkEnd w:id="43"/>
    </w:p>
    <w:p w:rsidR="00142B06" w:rsidRPr="004D2FFC"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বাস্তবায়নকারী সংস্থা</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বাংলাদেশ পরিসংখ্যান ব্যুরো</w:t>
      </w:r>
    </w:p>
    <w:p w:rsidR="00216A8E" w:rsidRPr="00216A8E" w:rsidRDefault="00142B06" w:rsidP="00C97456">
      <w:pPr>
        <w:spacing w:after="0"/>
        <w:ind w:left="0"/>
        <w:rPr>
          <w:rFonts w:ascii="NikoshBAN" w:hAnsi="NikoshBAN" w:cs="NikoshBAN"/>
          <w:sz w:val="28"/>
          <w:szCs w:val="28"/>
          <w:cs/>
          <w:lang w:bidi="bn-BD"/>
        </w:rPr>
      </w:pPr>
      <w:r w:rsidRPr="004D2FFC">
        <w:rPr>
          <w:rFonts w:ascii="NikoshBAN" w:hAnsi="NikoshBAN" w:cs="NikoshBAN"/>
          <w:sz w:val="28"/>
          <w:szCs w:val="28"/>
          <w:cs/>
          <w:lang w:bidi="bn-BD"/>
        </w:rPr>
        <w:t>বাস্তবায়নকাল</w:t>
      </w:r>
      <w:r w:rsidR="008D046B">
        <w:rPr>
          <w:rFonts w:ascii="NikoshBAN" w:hAnsi="NikoshBAN" w:cs="NikoshBAN"/>
          <w:sz w:val="28"/>
          <w:szCs w:val="28"/>
          <w:cs/>
          <w:lang w:bidi="bn-BD"/>
        </w:rPr>
        <w:t xml:space="preserve">        </w:t>
      </w:r>
      <w:r w:rsidR="009A2F31">
        <w:rPr>
          <w:rFonts w:ascii="NikoshBAN" w:hAnsi="NikoshBAN" w:cs="NikoshBAN"/>
          <w:sz w:val="28"/>
          <w:szCs w:val="28"/>
          <w:cs/>
          <w:lang w:bidi="bn-BD"/>
        </w:rPr>
        <w:t xml:space="preserve"> </w:t>
      </w:r>
      <w:r w:rsidRPr="004D2FFC">
        <w:rPr>
          <w:rFonts w:ascii="NikoshBAN" w:hAnsi="NikoshBAN" w:cs="NikoshBAN"/>
          <w:sz w:val="28"/>
          <w:szCs w:val="28"/>
          <w:cs/>
          <w:lang w:bidi="bn-BD"/>
        </w:rPr>
        <w:t>: মে ২০১৭ থেকে ডিসেম্বর ২০২০ পর্যন্ত</w:t>
      </w:r>
    </w:p>
    <w:p w:rsidR="00142B06"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শুমারির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মাধ্যমে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শস্য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মৎস্য</w:t>
      </w:r>
      <w:r>
        <w:rPr>
          <w:rFonts w:ascii="NikoshBAN" w:hAnsi="NikoshBAN" w:cs="NikoshBAN"/>
          <w:sz w:val="28"/>
          <w:szCs w:val="28"/>
          <w:cs/>
          <w:lang w:bidi="bn-BD"/>
        </w:rPr>
        <w:t xml:space="preserve"> 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প্রাণিসম্পদসহ</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পোল্ট্রি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সাব</w:t>
      </w:r>
      <w:r w:rsidRPr="004D2FFC">
        <w:rPr>
          <w:rFonts w:ascii="NikoshBAN" w:hAnsi="NikoshBAN" w:cs="NikoshBAN"/>
          <w:sz w:val="28"/>
          <w:szCs w:val="28"/>
          <w:lang w:bidi="bn-BD"/>
        </w:rPr>
        <w:t>-</w:t>
      </w:r>
      <w:r w:rsidRPr="004D2FFC">
        <w:rPr>
          <w:rFonts w:ascii="NikoshBAN" w:hAnsi="NikoshBAN" w:cs="NikoshBAN"/>
          <w:sz w:val="28"/>
          <w:szCs w:val="28"/>
          <w:cs/>
          <w:lang w:bidi="bn-BD"/>
        </w:rPr>
        <w:t>সেক্টরে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বড়</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পর্যাক্রমিক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খাতের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কাঠামোগত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পরিবর্তন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সংক্রান্ত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ভূমি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ব্যবহার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চাষের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প্রকার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ফসল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বৈচিত্র্যের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প্রাণিসম্পদ</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পোলট্রি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উপখাতের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সেচ</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যন্ত্রপাতি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সম্পর্কিত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মৎস্য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সাব</w:t>
      </w:r>
      <w:r w:rsidRPr="004D2FFC">
        <w:rPr>
          <w:rFonts w:ascii="NikoshBAN" w:hAnsi="NikoshBAN" w:cs="NikoshBAN"/>
          <w:sz w:val="28"/>
          <w:szCs w:val="28"/>
          <w:lang w:bidi="bn-BD"/>
        </w:rPr>
        <w:t>-</w:t>
      </w:r>
      <w:r w:rsidRPr="004D2FFC">
        <w:rPr>
          <w:rFonts w:ascii="NikoshBAN" w:hAnsi="NikoshBAN" w:cs="NikoshBAN"/>
          <w:sz w:val="28"/>
          <w:szCs w:val="28"/>
          <w:cs/>
          <w:lang w:bidi="bn-BD"/>
        </w:rPr>
        <w:t>সেক্টরের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মৌলিক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7027B7" w:rsidRPr="004D2FFC"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ক্ষুদ্র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প্রশাসনিক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এলাকার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বিষয়ক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মৌলিক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তথ্য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সরবরাহ</w:t>
      </w:r>
      <w:r>
        <w:rPr>
          <w:rFonts w:ascii="NikoshBAN" w:hAnsi="NikoshBAN" w:cs="NikoshBAN"/>
          <w:sz w:val="28"/>
          <w:szCs w:val="28"/>
          <w:lang w:bidi="bn-BD"/>
        </w:rPr>
        <w:t xml:space="preserve"> এবং</w:t>
      </w:r>
    </w:p>
    <w:p w:rsidR="00A67703" w:rsidRDefault="007027B7"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বিষয়ক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বিভিন্ন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জরিপের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জন্য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সেম্পল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ফ্রেম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সরবরাহ</w:t>
      </w:r>
      <w:r>
        <w:rPr>
          <w:rFonts w:ascii="NikoshBAN" w:hAnsi="NikoshBAN" w:cs="NikoshBAN"/>
          <w:sz w:val="28"/>
          <w:szCs w:val="28"/>
          <w:lang w:bidi="bn-BD"/>
        </w:rPr>
        <w:t>।</w:t>
      </w:r>
    </w:p>
    <w:p w:rsidR="00142B06" w:rsidRPr="00A67703" w:rsidRDefault="00142B06" w:rsidP="00A67703">
      <w:pPr>
        <w:ind w:left="0"/>
        <w:rPr>
          <w:rFonts w:ascii="NikoshBAN" w:hAnsi="NikoshBAN" w:cs="NikoshBAN"/>
          <w:sz w:val="28"/>
          <w:szCs w:val="28"/>
          <w:lang w:bidi="bn-BD"/>
        </w:rPr>
      </w:pPr>
      <w:r w:rsidRPr="00A67703">
        <w:rPr>
          <w:rFonts w:ascii="NikoshBAN" w:hAnsi="NikoshBAN" w:cs="NikoshBAN"/>
          <w:color w:val="00B0F0"/>
          <w:sz w:val="32"/>
          <w:szCs w:val="32"/>
          <w:cs/>
          <w:lang w:bidi="bn-BD"/>
        </w:rPr>
        <w:t>প্রাক্কলিত ব্যয়:</w:t>
      </w:r>
      <w:r w:rsidRPr="00A67703">
        <w:rPr>
          <w:rFonts w:ascii="NikoshBAN" w:hAnsi="NikoshBAN" w:cs="NikoshBAN"/>
          <w:cs/>
          <w:lang w:bidi="bn-BD"/>
        </w:rPr>
        <w:t xml:space="preserve"> </w:t>
      </w:r>
      <w:r w:rsidR="00036F4A" w:rsidRPr="00A67703">
        <w:rPr>
          <w:rFonts w:ascii="NikoshBAN" w:hAnsi="NikoshBAN" w:cs="NikoshBAN"/>
          <w:cs/>
          <w:lang w:bidi="bn-BD"/>
        </w:rPr>
        <w:tab/>
      </w:r>
      <w:r w:rsidRPr="00A67703">
        <w:rPr>
          <w:rFonts w:ascii="NikoshBAN" w:hAnsi="NikoshBAN" w:cs="NikoshBAN"/>
          <w:sz w:val="28"/>
          <w:szCs w:val="28"/>
          <w:cs/>
          <w:lang w:bidi="bn-BD"/>
        </w:rPr>
        <w:t xml:space="preserve">৩৪৫০০.৩৯ </w:t>
      </w:r>
      <w:r w:rsidR="00500377" w:rsidRPr="00A67703">
        <w:rPr>
          <w:rFonts w:ascii="NikoshBAN" w:hAnsi="NikoshBAN" w:cs="NikoshBAN"/>
          <w:sz w:val="28"/>
          <w:szCs w:val="28"/>
          <w:cs/>
          <w:lang w:bidi="bn-BD"/>
        </w:rPr>
        <w:t>লক্ষ</w:t>
      </w:r>
      <w:r w:rsidRPr="00A67703">
        <w:rPr>
          <w:rFonts w:ascii="NikoshBAN" w:hAnsi="NikoshBAN" w:cs="NikoshBAN"/>
          <w:sz w:val="28"/>
          <w:szCs w:val="28"/>
          <w:cs/>
          <w:lang w:bidi="bn-BD"/>
        </w:rPr>
        <w:t xml:space="preserve"> টাকা</w:t>
      </w:r>
    </w:p>
    <w:p w:rsidR="00BD7A99" w:rsidRPr="004A0724" w:rsidRDefault="00142B06" w:rsidP="00C97456">
      <w:pPr>
        <w:spacing w:after="0"/>
        <w:ind w:left="720" w:firstLine="720"/>
        <w:rPr>
          <w:rFonts w:ascii="NikoshBAN" w:hAnsi="NikoshBAN" w:cs="NikoshBAN"/>
          <w:sz w:val="28"/>
          <w:szCs w:val="28"/>
          <w:cs/>
          <w:lang w:bidi="bn-BD"/>
        </w:rPr>
      </w:pPr>
      <w:r w:rsidRPr="004A0724">
        <w:rPr>
          <w:rFonts w:ascii="NikoshBAN" w:hAnsi="NikoshBAN" w:cs="NikoshBAN"/>
          <w:sz w:val="28"/>
          <w:szCs w:val="28"/>
          <w:cs/>
          <w:lang w:bidi="bn-BD"/>
        </w:rPr>
        <w:t>২০১৭-১৮ অর্থবছরের জুন পর্যন্ত কাজের অগ্রগতি</w:t>
      </w:r>
      <w:r w:rsidR="00216A8E">
        <w:rPr>
          <w:rFonts w:ascii="NikoshBAN" w:hAnsi="NikoshBAN" w:cs="NikoshBAN"/>
          <w:sz w:val="28"/>
          <w:szCs w:val="28"/>
          <w:cs/>
          <w:lang w:bidi="bn-BD"/>
        </w:rPr>
        <w:t xml:space="preserve"> </w:t>
      </w:r>
      <w:r w:rsidRPr="004A0724">
        <w:rPr>
          <w:rFonts w:ascii="NikoshBAN" w:hAnsi="NikoshBAN" w:cs="NikoshBAN"/>
          <w:sz w:val="28"/>
          <w:szCs w:val="28"/>
          <w:cs/>
          <w:lang w:bidi="bn-BD"/>
        </w:rPr>
        <w:t>: ৬১.৩৭%</w:t>
      </w:r>
    </w:p>
    <w:p w:rsidR="00142B06" w:rsidRDefault="00142B06" w:rsidP="00C97456">
      <w:pPr>
        <w:spacing w:after="0"/>
        <w:ind w:left="720" w:firstLine="720"/>
        <w:rPr>
          <w:rFonts w:ascii="NikoshBAN" w:hAnsi="NikoshBAN" w:cs="NikoshBAN"/>
          <w:sz w:val="28"/>
          <w:szCs w:val="28"/>
          <w:cs/>
          <w:lang w:bidi="bn-BD"/>
        </w:rPr>
      </w:pPr>
      <w:r w:rsidRPr="004A0724">
        <w:rPr>
          <w:rFonts w:ascii="NikoshBAN" w:hAnsi="NikoshBAN" w:cs="NikoshBAN"/>
          <w:sz w:val="28"/>
          <w:szCs w:val="28"/>
          <w:cs/>
          <w:lang w:bidi="bn-BD"/>
        </w:rPr>
        <w:t>২০১৭-২০১৮ অর্থবছরে আর্থিক অগ্রগতি</w:t>
      </w:r>
      <w:r w:rsidR="00216A8E">
        <w:rPr>
          <w:rFonts w:ascii="NikoshBAN" w:hAnsi="NikoshBAN" w:cs="NikoshBAN"/>
          <w:sz w:val="28"/>
          <w:szCs w:val="28"/>
          <w:cs/>
          <w:lang w:bidi="bn-BD"/>
        </w:rPr>
        <w:t xml:space="preserve"> </w:t>
      </w:r>
      <w:r w:rsidRPr="004A0724">
        <w:rPr>
          <w:rFonts w:ascii="NikoshBAN" w:hAnsi="NikoshBAN" w:cs="NikoshBAN"/>
          <w:sz w:val="28"/>
          <w:szCs w:val="28"/>
          <w:cs/>
          <w:lang w:bidi="bn-BD"/>
        </w:rPr>
        <w:t>: ৭.৪১%</w:t>
      </w:r>
    </w:p>
    <w:p w:rsidR="00216A8E" w:rsidRDefault="00216A8E" w:rsidP="00C97456">
      <w:pPr>
        <w:spacing w:after="0"/>
        <w:ind w:left="720" w:firstLine="720"/>
        <w:rPr>
          <w:rFonts w:ascii="NikoshBAN" w:hAnsi="NikoshBAN" w:cs="NikoshBAN"/>
          <w:sz w:val="28"/>
          <w:szCs w:val="28"/>
          <w:cs/>
          <w:lang w:bidi="bn-BD"/>
        </w:rPr>
      </w:pPr>
    </w:p>
    <w:p w:rsidR="00E12CDC" w:rsidRPr="00A67703" w:rsidRDefault="00E12CDC" w:rsidP="00A67703">
      <w:pPr>
        <w:spacing w:after="0"/>
        <w:ind w:left="0"/>
        <w:jc w:val="left"/>
        <w:rPr>
          <w:rFonts w:ascii="NikoshBAN" w:eastAsia="Nikosh" w:hAnsi="NikoshBAN" w:cs="NikoshBAN"/>
          <w:bCs/>
          <w:iCs/>
          <w:color w:val="00B0F0"/>
          <w:sz w:val="32"/>
          <w:szCs w:val="32"/>
          <w:lang w:bidi="bn-BD"/>
        </w:rPr>
      </w:pPr>
      <w:bookmarkStart w:id="44" w:name="_Toc524608915"/>
      <w:r w:rsidRPr="00A67703">
        <w:rPr>
          <w:color w:val="00B0F0"/>
          <w:sz w:val="32"/>
          <w:szCs w:val="32"/>
        </w:rPr>
        <w:t>১</w:t>
      </w:r>
      <w:r w:rsidR="007A12E1" w:rsidRPr="00A67703">
        <w:rPr>
          <w:color w:val="00B0F0"/>
          <w:sz w:val="32"/>
          <w:szCs w:val="32"/>
        </w:rPr>
        <w:t xml:space="preserve">৫) </w:t>
      </w:r>
      <w:r w:rsidR="003902B9" w:rsidRPr="00A67703">
        <w:rPr>
          <w:color w:val="00B0F0"/>
          <w:sz w:val="32"/>
          <w:szCs w:val="32"/>
        </w:rPr>
        <w:t>কৃ</w:t>
      </w:r>
      <w:r w:rsidRPr="00A67703">
        <w:rPr>
          <w:color w:val="00B0F0"/>
          <w:sz w:val="32"/>
          <w:szCs w:val="32"/>
        </w:rPr>
        <w:t>ষি ও পল্লী পরিসংখ্যান জরিপ (এআরএসএস) প্রকল্প-২০১৭ প্রকল্প</w:t>
      </w:r>
      <w:bookmarkEnd w:id="44"/>
    </w:p>
    <w:p w:rsidR="00142B06" w:rsidRPr="004A0724" w:rsidRDefault="00142B06" w:rsidP="00C97456">
      <w:pPr>
        <w:spacing w:after="0"/>
        <w:ind w:left="0"/>
        <w:rPr>
          <w:rFonts w:ascii="NikoshBAN" w:hAnsi="NikoshBAN" w:cs="NikoshBAN"/>
          <w:sz w:val="28"/>
          <w:szCs w:val="28"/>
          <w:cs/>
          <w:lang w:bidi="bn-BD"/>
        </w:rPr>
      </w:pPr>
      <w:r w:rsidRPr="004A0724">
        <w:rPr>
          <w:rFonts w:ascii="NikoshBAN" w:hAnsi="NikoshBAN" w:cs="NikoshBAN"/>
          <w:sz w:val="28"/>
          <w:szCs w:val="28"/>
          <w:cs/>
          <w:lang w:bidi="bn-BD"/>
        </w:rPr>
        <w:t>বাস্তবায়নকারী সংস্থা</w:t>
      </w:r>
      <w:r w:rsidR="0027376A">
        <w:rPr>
          <w:rFonts w:ascii="NikoshBAN" w:hAnsi="NikoshBAN" w:cs="NikoshBAN"/>
          <w:sz w:val="28"/>
          <w:szCs w:val="28"/>
          <w:cs/>
          <w:lang w:bidi="bn-BD"/>
        </w:rPr>
        <w:t xml:space="preserve"> </w:t>
      </w:r>
      <w:r w:rsidRPr="004A0724">
        <w:rPr>
          <w:rFonts w:ascii="NikoshBAN" w:hAnsi="NikoshBAN" w:cs="NikoshBAN"/>
          <w:sz w:val="28"/>
          <w:szCs w:val="28"/>
          <w:cs/>
          <w:lang w:bidi="bn-BD"/>
        </w:rPr>
        <w:t>: বাংলাদেশ পরিসংখ্যান ব্যুরো</w:t>
      </w:r>
    </w:p>
    <w:p w:rsidR="00142B06" w:rsidRDefault="00142B06" w:rsidP="00C97456">
      <w:pPr>
        <w:spacing w:after="0"/>
        <w:ind w:left="0"/>
        <w:rPr>
          <w:rFonts w:ascii="NikoshBAN" w:hAnsi="NikoshBAN" w:cs="NikoshBAN"/>
          <w:sz w:val="28"/>
          <w:szCs w:val="28"/>
          <w:cs/>
          <w:lang w:bidi="bn-BD"/>
        </w:rPr>
      </w:pPr>
      <w:r w:rsidRPr="004A0724">
        <w:rPr>
          <w:rFonts w:ascii="NikoshBAN" w:hAnsi="NikoshBAN" w:cs="NikoshBAN"/>
          <w:sz w:val="28"/>
          <w:szCs w:val="28"/>
          <w:cs/>
          <w:lang w:bidi="bn-BD"/>
        </w:rPr>
        <w:t>বাস্তবায়নকাল</w:t>
      </w:r>
      <w:r w:rsidR="008D046B">
        <w:rPr>
          <w:rFonts w:ascii="NikoshBAN" w:hAnsi="NikoshBAN" w:cs="NikoshBAN"/>
          <w:sz w:val="28"/>
          <w:szCs w:val="28"/>
          <w:cs/>
          <w:lang w:bidi="bn-BD"/>
        </w:rPr>
        <w:t xml:space="preserve">         </w:t>
      </w:r>
      <w:r w:rsidRPr="004A0724">
        <w:rPr>
          <w:rFonts w:ascii="NikoshBAN" w:hAnsi="NikoshBAN" w:cs="NikoshBAN"/>
          <w:sz w:val="28"/>
          <w:szCs w:val="28"/>
          <w:cs/>
          <w:lang w:bidi="bn-BD"/>
        </w:rPr>
        <w:t>: জুলাই ২০১৭ থেকে ডিসেম্বর ২০১৮ পর্যন্ত</w:t>
      </w:r>
    </w:p>
    <w:p w:rsidR="00216A8E" w:rsidRPr="004A0724" w:rsidRDefault="00216A8E" w:rsidP="00C97456">
      <w:pPr>
        <w:spacing w:after="0"/>
        <w:ind w:left="0"/>
        <w:rPr>
          <w:rFonts w:ascii="NikoshBAN" w:hAnsi="NikoshBAN" w:cs="NikoshBAN"/>
          <w:sz w:val="28"/>
          <w:szCs w:val="28"/>
          <w:cs/>
          <w:lang w:bidi="bn-BD"/>
        </w:rPr>
      </w:pPr>
    </w:p>
    <w:p w:rsidR="00142B06" w:rsidRPr="00CC551F" w:rsidRDefault="00142B06" w:rsidP="00C97456">
      <w:pPr>
        <w:spacing w:after="0"/>
        <w:ind w:left="0"/>
        <w:rPr>
          <w:rFonts w:ascii="NikoshBAN" w:hAnsi="NikoshBAN" w:cs="NikoshBAN"/>
          <w:color w:val="00B0F0"/>
          <w:sz w:val="32"/>
          <w:szCs w:val="32"/>
          <w:cs/>
          <w:lang w:bidi="bn-BD"/>
        </w:rPr>
      </w:pPr>
      <w:r w:rsidRPr="00CC551F">
        <w:rPr>
          <w:rFonts w:ascii="NikoshBAN" w:hAnsi="NikoshBAN" w:cs="NikoshBAN"/>
          <w:color w:val="00B0F0"/>
          <w:sz w:val="32"/>
          <w:szCs w:val="32"/>
          <w:cs/>
          <w:lang w:bidi="bn-BD"/>
        </w:rPr>
        <w:t>প্রকল্পের উদ্দেশ্য:</w:t>
      </w:r>
    </w:p>
    <w:p w:rsidR="00833C12" w:rsidRPr="004D2F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পল্লী এলাকায় খানা ভিত্তিক আর্থ-সামাজিক অবস্থার তথ্য সংগ্রহ করা;</w:t>
      </w:r>
    </w:p>
    <w:p w:rsidR="00833C12" w:rsidRPr="004D2F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 xml:space="preserve">মালিকানাভিত্তিক কৃষি জমি সংক্রান্ত তথ্য সংগ্রহ করা; জিডিপি </w:t>
      </w:r>
      <w:r w:rsidRPr="004D2FFC">
        <w:rPr>
          <w:rFonts w:ascii="NikoshBAN" w:eastAsia="Nikosh" w:hAnsi="NikoshBAN" w:cs="NikoshBAN"/>
          <w:sz w:val="28"/>
          <w:szCs w:val="28"/>
          <w:cs/>
          <w:lang w:bidi="bn-BD"/>
        </w:rPr>
        <w:t>ইম্প্রুভমেন্টের</w:t>
      </w:r>
      <w:r>
        <w:rPr>
          <w:rFonts w:ascii="NikoshBAN" w:eastAsia="Nikosh" w:hAnsi="NikoshBAN" w:cs="NikoshBAN"/>
          <w:sz w:val="28"/>
          <w:szCs w:val="28"/>
          <w:cs/>
          <w:lang w:bidi="bn-BD"/>
        </w:rPr>
        <w:t xml:space="preserve"> </w:t>
      </w:r>
      <w:r w:rsidRPr="004D2FFC">
        <w:rPr>
          <w:rFonts w:ascii="NikoshBAN" w:hAnsi="NikoshBAN" w:cs="NikoshBAN"/>
          <w:sz w:val="28"/>
          <w:szCs w:val="28"/>
          <w:cs/>
          <w:lang w:bidi="bn-BD"/>
        </w:rPr>
        <w:t>জন্য কৃষি কাজে ব্যবহৃত সেচ, সার, বীজ, বালাইনাশক ও কীটনাশক সম্পর্কে তথ্য সংগ্রহ করা;</w:t>
      </w:r>
    </w:p>
    <w:p w:rsidR="00833C12" w:rsidRPr="004D2F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 xml:space="preserve">কৃষি যন্ত্রপাতি, পরিবহন, কৃষি পণ্য বিপণন এবং কৃষি মূল্য শৃঙ্খল </w:t>
      </w:r>
      <w:r w:rsidRPr="004D2FFC">
        <w:rPr>
          <w:rFonts w:ascii="NikoshBAN" w:eastAsia="Nikosh" w:hAnsi="NikoshBAN" w:cs="NikoshBAN"/>
          <w:sz w:val="28"/>
          <w:szCs w:val="28"/>
          <w:cs/>
          <w:lang w:bidi="bn-BD"/>
        </w:rPr>
        <w:t>(</w:t>
      </w:r>
      <w:r w:rsidRPr="00EB75D5">
        <w:rPr>
          <w:rFonts w:ascii="Times New Roman" w:eastAsia="Nikosh" w:hAnsi="Times New Roman" w:cs="Times New Roman"/>
          <w:sz w:val="28"/>
          <w:szCs w:val="28"/>
          <w:lang w:bidi="bn-BD"/>
        </w:rPr>
        <w:t>value chain</w:t>
      </w:r>
      <w:r w:rsidRPr="004D2FFC">
        <w:rPr>
          <w:rFonts w:ascii="NikoshBAN" w:eastAsia="Nikosh" w:hAnsi="NikoshBAN" w:cs="NikoshBAN"/>
          <w:sz w:val="28"/>
          <w:szCs w:val="28"/>
          <w:lang w:bidi="bn-BD"/>
        </w:rPr>
        <w:t xml:space="preserve">) </w:t>
      </w:r>
      <w:r w:rsidRPr="004D2FFC">
        <w:rPr>
          <w:rFonts w:ascii="NikoshBAN" w:hAnsi="NikoshBAN" w:cs="NikoshBAN"/>
          <w:sz w:val="28"/>
          <w:szCs w:val="28"/>
          <w:cs/>
          <w:lang w:bidi="bn-BD"/>
        </w:rPr>
        <w:t>সক্রান্ত তথ্য সংগ্রহ করা;</w:t>
      </w:r>
    </w:p>
    <w:p w:rsidR="00833C12" w:rsidRPr="004D2F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কৃষি ঋণ এবং ঋণের ব্যবহার সংক্রান্ত তথ্য সংগ্রহ করা;</w:t>
      </w:r>
    </w:p>
    <w:p w:rsidR="00833C12" w:rsidRPr="004D2F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কৃষি শ্রমিক, কর্মঘন্টা ও শ্রমিক মজুরী হার সম্পর্কে তথ্য বিশ্লেষণ করা;</w:t>
      </w:r>
      <w:r>
        <w:rPr>
          <w:rFonts w:ascii="NikoshBAN" w:hAnsi="NikoshBAN" w:cs="NikoshBAN"/>
          <w:sz w:val="28"/>
          <w:szCs w:val="28"/>
          <w:cs/>
          <w:lang w:bidi="bn-BD"/>
        </w:rPr>
        <w:t xml:space="preserve"> এবং</w:t>
      </w:r>
    </w:p>
    <w:p w:rsidR="00833C12" w:rsidRPr="003E4BFC" w:rsidRDefault="00833C12"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পুরুষ মহিলা ভেদে পরিসংখ্যান ও নারীর ক্ষমতায়ন সংক্রান্ত তথ্য সংগ্রহ করা।</w:t>
      </w:r>
    </w:p>
    <w:p w:rsidR="00CC551F" w:rsidRDefault="00142B06" w:rsidP="00C97456">
      <w:pPr>
        <w:spacing w:after="0"/>
        <w:ind w:left="0"/>
        <w:rPr>
          <w:rFonts w:ascii="NikoshBAN" w:hAnsi="NikoshBAN" w:cs="NikoshBAN"/>
          <w:sz w:val="28"/>
          <w:szCs w:val="28"/>
          <w:lang w:bidi="bn-BD"/>
        </w:rPr>
      </w:pPr>
      <w:r w:rsidRPr="00CC551F">
        <w:rPr>
          <w:rFonts w:ascii="NikoshBAN" w:hAnsi="NikoshBAN" w:cs="NikoshBAN"/>
          <w:color w:val="00B0F0"/>
          <w:sz w:val="32"/>
          <w:szCs w:val="32"/>
          <w:cs/>
          <w:lang w:bidi="bn-BD"/>
        </w:rPr>
        <w:t>প্রাক্কলিত ব্যয়:</w:t>
      </w:r>
      <w:r w:rsidRPr="004D2FFC">
        <w:rPr>
          <w:rFonts w:ascii="NikoshBAN" w:hAnsi="NikoshBAN" w:cs="NikoshBAN"/>
          <w:cs/>
          <w:lang w:bidi="bn-BD"/>
        </w:rPr>
        <w:t xml:space="preserve"> </w:t>
      </w:r>
      <w:r w:rsidR="00036F4A" w:rsidRPr="004D2FFC">
        <w:rPr>
          <w:rFonts w:ascii="NikoshBAN" w:hAnsi="NikoshBAN" w:cs="NikoshBAN"/>
          <w:cs/>
          <w:lang w:bidi="bn-BD"/>
        </w:rPr>
        <w:tab/>
      </w:r>
      <w:r w:rsidRPr="004A0724">
        <w:rPr>
          <w:rFonts w:ascii="NikoshBAN" w:hAnsi="NikoshBAN" w:cs="NikoshBAN"/>
          <w:sz w:val="28"/>
          <w:szCs w:val="28"/>
          <w:cs/>
          <w:lang w:bidi="bn-BD"/>
        </w:rPr>
        <w:t xml:space="preserve">৩৯৮.০০ </w:t>
      </w:r>
      <w:r w:rsidR="003E4319" w:rsidRPr="004A0724">
        <w:rPr>
          <w:rFonts w:ascii="NikoshBAN" w:hAnsi="NikoshBAN" w:cs="NikoshBAN"/>
          <w:sz w:val="28"/>
          <w:szCs w:val="28"/>
          <w:cs/>
          <w:lang w:bidi="bn-BD"/>
        </w:rPr>
        <w:t>লক্ষ</w:t>
      </w:r>
      <w:r w:rsidRPr="004A0724">
        <w:rPr>
          <w:rFonts w:ascii="NikoshBAN" w:hAnsi="NikoshBAN" w:cs="NikoshBAN"/>
          <w:sz w:val="28"/>
          <w:szCs w:val="28"/>
          <w:cs/>
          <w:lang w:bidi="bn-BD"/>
        </w:rPr>
        <w:t xml:space="preserve"> টাকা</w:t>
      </w:r>
    </w:p>
    <w:p w:rsidR="00CC551F" w:rsidRDefault="00142B06" w:rsidP="00C97456">
      <w:pPr>
        <w:spacing w:after="0"/>
        <w:ind w:left="720" w:firstLine="720"/>
        <w:rPr>
          <w:rFonts w:ascii="NikoshBAN" w:hAnsi="NikoshBAN" w:cs="NikoshBAN"/>
          <w:sz w:val="28"/>
          <w:szCs w:val="28"/>
          <w:cs/>
          <w:lang w:bidi="bn-BD"/>
        </w:rPr>
      </w:pPr>
      <w:r w:rsidRPr="004A0724">
        <w:rPr>
          <w:rFonts w:ascii="NikoshBAN" w:hAnsi="NikoshBAN" w:cs="NikoshBAN"/>
          <w:sz w:val="28"/>
          <w:szCs w:val="28"/>
          <w:cs/>
          <w:lang w:bidi="bn-BD"/>
        </w:rPr>
        <w:t>২০১৭-১৮ অর্থবছর</w:t>
      </w:r>
      <w:r w:rsidR="00FD3791">
        <w:rPr>
          <w:rFonts w:ascii="NikoshBAN" w:hAnsi="NikoshBAN" w:cs="NikoshBAN"/>
          <w:sz w:val="28"/>
          <w:szCs w:val="28"/>
          <w:cs/>
          <w:lang w:bidi="bn-BD"/>
        </w:rPr>
        <w:t xml:space="preserve">ের জুন পর্যন্ত কাজের অগ্রগতি </w:t>
      </w:r>
      <w:r w:rsidRPr="004A0724">
        <w:rPr>
          <w:rFonts w:ascii="NikoshBAN" w:hAnsi="NikoshBAN" w:cs="NikoshBAN"/>
          <w:sz w:val="28"/>
          <w:szCs w:val="28"/>
          <w:cs/>
          <w:lang w:bidi="bn-BD"/>
        </w:rPr>
        <w:t>: ৮৬.৬৫%</w:t>
      </w:r>
    </w:p>
    <w:p w:rsidR="00876BF5" w:rsidRDefault="00142B06" w:rsidP="00C97456">
      <w:pPr>
        <w:spacing w:after="0"/>
        <w:ind w:left="720" w:firstLine="720"/>
        <w:rPr>
          <w:rFonts w:ascii="NikoshBAN" w:hAnsi="NikoshBAN" w:cs="NikoshBAN"/>
          <w:sz w:val="28"/>
          <w:szCs w:val="28"/>
          <w:cs/>
          <w:lang w:bidi="bn-BD"/>
        </w:rPr>
      </w:pPr>
      <w:r w:rsidRPr="004A0724">
        <w:rPr>
          <w:rFonts w:ascii="NikoshBAN" w:hAnsi="NikoshBAN" w:cs="NikoshBAN"/>
          <w:sz w:val="28"/>
          <w:szCs w:val="28"/>
          <w:cs/>
          <w:lang w:bidi="bn-BD"/>
        </w:rPr>
        <w:t>২০১৭-</w:t>
      </w:r>
      <w:r w:rsidR="00FD3791">
        <w:rPr>
          <w:rFonts w:ascii="NikoshBAN" w:hAnsi="NikoshBAN" w:cs="NikoshBAN"/>
          <w:sz w:val="28"/>
          <w:szCs w:val="28"/>
          <w:cs/>
          <w:lang w:bidi="bn-BD"/>
        </w:rPr>
        <w:t xml:space="preserve">২০১৮ অর্থবছরে আর্থিক অগ্রগতি </w:t>
      </w:r>
      <w:r w:rsidRPr="004A0724">
        <w:rPr>
          <w:rFonts w:ascii="NikoshBAN" w:hAnsi="NikoshBAN" w:cs="NikoshBAN"/>
          <w:sz w:val="28"/>
          <w:szCs w:val="28"/>
          <w:cs/>
          <w:lang w:bidi="bn-BD"/>
        </w:rPr>
        <w:t>: ৮৬.৬৫%</w:t>
      </w:r>
    </w:p>
    <w:p w:rsidR="00202223" w:rsidRPr="00C97456" w:rsidRDefault="00202223" w:rsidP="00C97456">
      <w:pPr>
        <w:spacing w:after="0"/>
        <w:ind w:left="0"/>
        <w:jc w:val="left"/>
        <w:rPr>
          <w:rFonts w:ascii="NikoshBAN" w:hAnsi="NikoshBAN" w:cs="NikoshBAN"/>
          <w:sz w:val="28"/>
          <w:szCs w:val="28"/>
          <w:lang w:bidi="bn-BD"/>
        </w:rPr>
      </w:pPr>
      <w:r w:rsidRPr="004D2FFC">
        <w:rPr>
          <w:rFonts w:ascii="NikoshBAN" w:hAnsi="NikoshBAN" w:cs="NikoshBAN"/>
        </w:rPr>
        <w:br w:type="page"/>
      </w:r>
      <w:r w:rsidR="00002639">
        <w:rPr>
          <w:rFonts w:ascii="NikoshBAN" w:hAnsi="NikoshBAN" w:cs="NikoshBAN"/>
          <w:noProof/>
          <w:lang w:bidi="ar-SA"/>
        </w:rPr>
        <w:lastRenderedPageBreak/>
        <w:drawing>
          <wp:inline distT="0" distB="0" distL="0" distR="0">
            <wp:extent cx="6035040" cy="8583295"/>
            <wp:effectExtent l="19050" t="0" r="3810" b="0"/>
            <wp:docPr id="257" name="Picture 257" descr="B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BS"/>
                    <pic:cNvPicPr>
                      <a:picLocks noChangeAspect="1" noChangeArrowheads="1"/>
                    </pic:cNvPicPr>
                  </pic:nvPicPr>
                  <pic:blipFill>
                    <a:blip r:embed="rId40" cstate="print"/>
                    <a:srcRect/>
                    <a:stretch>
                      <a:fillRect/>
                    </a:stretch>
                  </pic:blipFill>
                  <pic:spPr bwMode="auto">
                    <a:xfrm>
                      <a:off x="0" y="0"/>
                      <a:ext cx="6035040" cy="8583295"/>
                    </a:xfrm>
                    <a:prstGeom prst="rect">
                      <a:avLst/>
                    </a:prstGeom>
                    <a:noFill/>
                    <a:ln w="9525">
                      <a:noFill/>
                      <a:miter lim="800000"/>
                      <a:headEnd/>
                      <a:tailEnd/>
                    </a:ln>
                  </pic:spPr>
                </pic:pic>
              </a:graphicData>
            </a:graphic>
          </wp:inline>
        </w:drawing>
      </w:r>
    </w:p>
    <w:p w:rsidR="00053E94" w:rsidRDefault="00B45F3E">
      <w:pPr>
        <w:spacing w:after="0"/>
        <w:ind w:left="0"/>
        <w:jc w:val="left"/>
        <w:rPr>
          <w:rFonts w:ascii="NikoshBAN" w:eastAsia="Nikosh" w:hAnsi="NikoshBAN" w:cs="NikoshBAN"/>
          <w:b/>
          <w:color w:val="0070C0"/>
          <w:sz w:val="36"/>
          <w:szCs w:val="36"/>
          <w:lang w:bidi="bn-BD"/>
        </w:rPr>
      </w:pPr>
      <w:r w:rsidRPr="00B45F3E">
        <w:rPr>
          <w:rFonts w:ascii="NikoshBAN" w:eastAsia="Nikosh" w:hAnsi="NikoshBAN" w:cs="NikoshBAN"/>
          <w:b/>
          <w:noProof/>
          <w:color w:val="0070C0"/>
          <w:sz w:val="36"/>
          <w:szCs w:val="36"/>
          <w:lang w:bidi="ar-SA"/>
        </w:rPr>
        <w:lastRenderedPageBreak/>
        <w:drawing>
          <wp:inline distT="0" distB="0" distL="0" distR="0">
            <wp:extent cx="6274739" cy="8587409"/>
            <wp:effectExtent l="19050" t="0" r="0" b="0"/>
            <wp:docPr id="4" name="Picture 243" descr="All 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ll Inner"/>
                    <pic:cNvPicPr>
                      <a:picLocks noChangeAspect="1" noChangeArrowheads="1"/>
                    </pic:cNvPicPr>
                  </pic:nvPicPr>
                  <pic:blipFill>
                    <a:blip r:embed="rId22" cstate="print"/>
                    <a:srcRect/>
                    <a:stretch>
                      <a:fillRect/>
                    </a:stretch>
                  </pic:blipFill>
                  <pic:spPr bwMode="auto">
                    <a:xfrm>
                      <a:off x="0" y="0"/>
                      <a:ext cx="6278880" cy="8593076"/>
                    </a:xfrm>
                    <a:prstGeom prst="rect">
                      <a:avLst/>
                    </a:prstGeom>
                    <a:noFill/>
                    <a:ln w="9525">
                      <a:noFill/>
                      <a:miter lim="800000"/>
                      <a:headEnd/>
                      <a:tailEnd/>
                    </a:ln>
                  </pic:spPr>
                </pic:pic>
              </a:graphicData>
            </a:graphic>
          </wp:inline>
        </w:drawing>
      </w:r>
    </w:p>
    <w:p w:rsidR="00C97456" w:rsidRDefault="00C97456">
      <w:pPr>
        <w:spacing w:after="0"/>
        <w:ind w:left="0"/>
        <w:jc w:val="left"/>
        <w:rPr>
          <w:rFonts w:ascii="NikoshBAN" w:eastAsia="Nikosh" w:hAnsi="NikoshBAN" w:cs="NikoshBAN"/>
          <w:color w:val="00B0F0"/>
          <w:sz w:val="32"/>
          <w:szCs w:val="32"/>
          <w:lang w:bidi="bn-BD"/>
        </w:rPr>
      </w:pPr>
      <w:r>
        <w:rPr>
          <w:rFonts w:ascii="NikoshBAN" w:eastAsia="Nikosh" w:hAnsi="NikoshBAN" w:cs="NikoshBAN"/>
          <w:color w:val="00B0F0"/>
          <w:sz w:val="32"/>
          <w:szCs w:val="32"/>
          <w:lang w:bidi="bn-BD"/>
        </w:rPr>
        <w:br w:type="page"/>
      </w:r>
    </w:p>
    <w:p w:rsidR="00CC551F" w:rsidRPr="00CC551F" w:rsidRDefault="007A7626" w:rsidP="00452CD5">
      <w:pPr>
        <w:spacing w:after="0"/>
        <w:ind w:left="0"/>
        <w:rPr>
          <w:rFonts w:ascii="NikoshBAN" w:eastAsia="Nikosh" w:hAnsi="NikoshBAN" w:cs="NikoshBAN"/>
          <w:color w:val="00B0F0"/>
          <w:sz w:val="32"/>
          <w:szCs w:val="32"/>
          <w:lang w:bidi="bn-BD"/>
        </w:rPr>
      </w:pPr>
      <w:r w:rsidRPr="00CC551F">
        <w:rPr>
          <w:rFonts w:ascii="NikoshBAN" w:eastAsia="Nikosh" w:hAnsi="NikoshBAN" w:cs="NikoshBAN"/>
          <w:color w:val="00B0F0"/>
          <w:sz w:val="32"/>
          <w:szCs w:val="32"/>
          <w:lang w:bidi="bn-BD"/>
        </w:rPr>
        <w:lastRenderedPageBreak/>
        <w:t>২.০ পরিসংখ্যান ও তথ্য ব্যবস্থাপনা বিভাগের আওতাধীন সংস্থা</w:t>
      </w:r>
      <w:bookmarkStart w:id="45" w:name="_Toc524608917"/>
    </w:p>
    <w:p w:rsidR="00CC551F" w:rsidRDefault="00CC551F" w:rsidP="00452CD5">
      <w:pPr>
        <w:spacing w:after="0"/>
        <w:ind w:left="0"/>
        <w:rPr>
          <w:rFonts w:ascii="NikoshBAN" w:hAnsi="NikoshBAN" w:cs="NikoshBAN"/>
          <w:color w:val="00B0F0"/>
          <w:sz w:val="32"/>
          <w:szCs w:val="32"/>
          <w:cs/>
        </w:rPr>
      </w:pPr>
      <w:r w:rsidRPr="00CF537B">
        <w:rPr>
          <w:rFonts w:ascii="NikoshBAN" w:hAnsi="NikoshBAN" w:cs="NikoshBAN"/>
          <w:color w:val="00B0F0"/>
          <w:sz w:val="32"/>
          <w:szCs w:val="32"/>
          <w:cs/>
        </w:rPr>
        <w:t>২.১ বাংলাদেশ</w:t>
      </w:r>
      <w:r w:rsidRPr="00CF537B">
        <w:rPr>
          <w:rFonts w:ascii="NikoshBAN" w:hAnsi="NikoshBAN" w:cs="NikoshBAN"/>
          <w:color w:val="00B0F0"/>
          <w:sz w:val="32"/>
          <w:szCs w:val="32"/>
        </w:rPr>
        <w:t xml:space="preserve"> </w:t>
      </w:r>
      <w:r w:rsidRPr="00CF537B">
        <w:rPr>
          <w:rFonts w:ascii="NikoshBAN" w:hAnsi="NikoshBAN" w:cs="NikoshBAN"/>
          <w:color w:val="00B0F0"/>
          <w:sz w:val="32"/>
          <w:szCs w:val="32"/>
          <w:cs/>
        </w:rPr>
        <w:t>পরিসংখ্যান</w:t>
      </w:r>
      <w:r w:rsidRPr="00CF537B">
        <w:rPr>
          <w:rFonts w:ascii="NikoshBAN" w:hAnsi="NikoshBAN" w:cs="NikoshBAN"/>
          <w:color w:val="00B0F0"/>
          <w:sz w:val="32"/>
          <w:szCs w:val="32"/>
        </w:rPr>
        <w:t xml:space="preserve"> </w:t>
      </w:r>
      <w:r w:rsidRPr="00CF537B">
        <w:rPr>
          <w:rFonts w:ascii="NikoshBAN" w:hAnsi="NikoshBAN" w:cs="NikoshBAN"/>
          <w:color w:val="00B0F0"/>
          <w:sz w:val="32"/>
          <w:szCs w:val="32"/>
          <w:cs/>
        </w:rPr>
        <w:t>ব্যুরো (বিবিএস)</w:t>
      </w:r>
      <w:bookmarkEnd w:id="45"/>
    </w:p>
    <w:p w:rsidR="00142B06" w:rsidRDefault="00142B06" w:rsidP="00417ABA">
      <w:pPr>
        <w:spacing w:after="0"/>
        <w:ind w:left="0" w:firstLine="720"/>
        <w:rPr>
          <w:rFonts w:ascii="NikoshBAN" w:hAnsi="NikoshBAN" w:cs="NikoshBAN"/>
          <w:sz w:val="28"/>
          <w:szCs w:val="28"/>
          <w:cs/>
        </w:rPr>
      </w:pPr>
      <w:r w:rsidRPr="004D2FFC">
        <w:rPr>
          <w:rFonts w:ascii="NikoshBAN" w:hAnsi="NikoshBAN" w:cs="NikoshBAN"/>
          <w:sz w:val="28"/>
          <w:szCs w:val="28"/>
          <w:cs/>
          <w:lang w:bidi="bn-BD"/>
        </w:rPr>
        <w:t>বাংলাদেশ পরিসংখ্যান ব্যুরো (বিবিএস) পরিসংখ্যান ও তথ্য ব্যবস্থাপনা বিভাগের অধীন একমাত্র সংস্থা</w:t>
      </w:r>
      <w:r w:rsidRPr="004D2FFC">
        <w:rPr>
          <w:rFonts w:ascii="NikoshBAN" w:hAnsi="NikoshBAN" w:cs="NikoshBAN"/>
          <w:sz w:val="28"/>
          <w:szCs w:val="28"/>
          <w:cs/>
          <w:lang w:bidi="hi-IN"/>
        </w:rPr>
        <w:t>।</w:t>
      </w:r>
      <w:r w:rsidR="000929E9">
        <w:rPr>
          <w:rFonts w:ascii="NikoshBAN" w:hAnsi="NikoshBAN" w:cs="NikoshBAN"/>
          <w:sz w:val="28"/>
          <w:szCs w:val="28"/>
          <w:cs/>
          <w:lang w:bidi="hi-IN"/>
        </w:rPr>
        <w:t xml:space="preserve"> </w:t>
      </w:r>
      <w:r w:rsidRPr="004D2FFC">
        <w:rPr>
          <w:rFonts w:ascii="NikoshBAN" w:hAnsi="NikoshBAN" w:cs="NikoshBAN"/>
          <w:sz w:val="28"/>
          <w:szCs w:val="28"/>
          <w:cs/>
          <w:lang w:bidi="bn-BD"/>
        </w:rPr>
        <w:t>স্বাধীনতাত্তোর</w:t>
      </w:r>
      <w:r w:rsidR="00E12CDC" w:rsidRPr="004D2FFC">
        <w:rPr>
          <w:rFonts w:ascii="NikoshBAN" w:hAnsi="NikoshBAN" w:cs="NikoshBAN"/>
          <w:sz w:val="28"/>
          <w:szCs w:val="28"/>
          <w:cs/>
          <w:lang w:bidi="bn-BD"/>
        </w:rPr>
        <w:t xml:space="preserve"> </w:t>
      </w:r>
      <w:r w:rsidRPr="004D2FFC">
        <w:rPr>
          <w:rFonts w:ascii="NikoshBAN" w:hAnsi="NikoshBAN" w:cs="NikoshBAN"/>
          <w:sz w:val="28"/>
          <w:szCs w:val="28"/>
          <w:cs/>
          <w:lang w:bidi="bn-BD"/>
        </w:rPr>
        <w:t>বাংলাদেশে বি</w:t>
      </w:r>
      <w:r w:rsidR="00B21763">
        <w:rPr>
          <w:rFonts w:ascii="NikoshBAN" w:hAnsi="NikoshBAN" w:cs="NikoshBAN"/>
          <w:sz w:val="28"/>
          <w:szCs w:val="28"/>
          <w:cs/>
          <w:lang w:bidi="bn-BD"/>
        </w:rPr>
        <w:t xml:space="preserve">ভিন্ন মন্ত্রণালয়ের অধীন একাধিক </w:t>
      </w:r>
      <w:r w:rsidRPr="004D2FFC">
        <w:rPr>
          <w:rFonts w:ascii="NikoshBAN" w:hAnsi="NikoshBAN" w:cs="NikoshBAN"/>
          <w:sz w:val="28"/>
          <w:szCs w:val="28"/>
          <w:cs/>
          <w:lang w:bidi="bn-BD"/>
        </w:rPr>
        <w:t>সংস্থা সংশ্লিষ্ট মন্ত্রণালয়ের চাহিদা অনুযা</w:t>
      </w:r>
      <w:r w:rsidRPr="004D2FFC">
        <w:rPr>
          <w:rFonts w:ascii="NikoshBAN" w:hAnsi="NikoshBAN" w:cs="NikoshBAN"/>
          <w:sz w:val="28"/>
          <w:szCs w:val="28"/>
          <w:cs/>
        </w:rPr>
        <w:t>য়ী</w:t>
      </w:r>
      <w:r w:rsidRPr="004D2FFC">
        <w:rPr>
          <w:rFonts w:ascii="NikoshBAN" w:hAnsi="NikoshBAN" w:cs="NikoshBAN"/>
          <w:sz w:val="28"/>
          <w:szCs w:val="28"/>
          <w:cs/>
          <w:lang w:bidi="bn-BD"/>
        </w:rPr>
        <w:t xml:space="preserve"> পরিসংখ্যান প্রস্তুত ও প্রকা</w:t>
      </w:r>
      <w:r w:rsidRPr="004D2FFC">
        <w:rPr>
          <w:rFonts w:ascii="NikoshBAN" w:hAnsi="NikoshBAN" w:cs="NikoshBAN"/>
          <w:sz w:val="28"/>
          <w:szCs w:val="28"/>
          <w:cs/>
        </w:rPr>
        <w:t>শের দায়িত্বে নিয়োজিত ছিল</w:t>
      </w:r>
      <w:r w:rsidRPr="004D2FFC">
        <w:rPr>
          <w:rFonts w:ascii="NikoshBAN" w:hAnsi="NikoshBAN" w:cs="NikoshBAN"/>
          <w:sz w:val="28"/>
          <w:szCs w:val="28"/>
          <w:cs/>
          <w:lang w:bidi="hi-IN"/>
        </w:rPr>
        <w:t>।</w:t>
      </w:r>
      <w:r w:rsidRPr="004D2FFC">
        <w:rPr>
          <w:rFonts w:ascii="NikoshBAN" w:hAnsi="NikoshBAN" w:cs="NikoshBAN"/>
          <w:sz w:val="28"/>
          <w:szCs w:val="28"/>
          <w:cs/>
          <w:lang w:bidi="bn-BD"/>
        </w:rPr>
        <w:t xml:space="preserve"> পরিকল্পনা মন্ত্রণালয়ের আওতায় পরিসংখ্যান ব্যুরো, কৃষি মন্ত্রণালয়াধীন কৃষি পরিসংখ্যান ব্যুরো ও কৃষি শুমারি কমিশন এবং স্বরাষ্ট্র মন্ত্রণালয়ের অধীন আদমশুমারি কমিশন </w:t>
      </w:r>
      <w:r w:rsidRPr="004D2FFC">
        <w:rPr>
          <w:rFonts w:ascii="NikoshBAN" w:hAnsi="NikoshBAN" w:cs="NikoshBAN"/>
          <w:sz w:val="28"/>
          <w:szCs w:val="28"/>
          <w:cs/>
        </w:rPr>
        <w:t xml:space="preserve">তাদের নিজ নিজ </w:t>
      </w:r>
      <w:r w:rsidRPr="004D2FFC">
        <w:rPr>
          <w:rFonts w:ascii="NikoshBAN" w:hAnsi="NikoshBAN" w:cs="NikoshBAN"/>
          <w:sz w:val="28"/>
          <w:szCs w:val="28"/>
          <w:cs/>
          <w:lang w:bidi="bn-BD"/>
        </w:rPr>
        <w:t>মন্ত্রণালয়ে</w:t>
      </w:r>
      <w:r w:rsidRPr="004D2FFC">
        <w:rPr>
          <w:rFonts w:ascii="NikoshBAN" w:hAnsi="NikoshBAN" w:cs="NikoshBAN"/>
          <w:sz w:val="28"/>
          <w:szCs w:val="28"/>
          <w:cs/>
        </w:rPr>
        <w:t>র প্রয়োজনে পরিসংখ্যানের যোগান দিয়ে আসছিল</w:t>
      </w:r>
      <w:r w:rsidRPr="004D2FFC">
        <w:rPr>
          <w:rFonts w:ascii="NikoshBAN" w:hAnsi="NikoshBAN" w:cs="NikoshBAN"/>
          <w:sz w:val="28"/>
          <w:szCs w:val="28"/>
          <w:cs/>
          <w:lang w:bidi="hi-IN"/>
        </w:rPr>
        <w:t>।</w:t>
      </w:r>
      <w:r w:rsidR="0056088C">
        <w:rPr>
          <w:rFonts w:ascii="NikoshBAN" w:hAnsi="NikoshBAN" w:cs="NikoshBAN"/>
          <w:sz w:val="28"/>
          <w:szCs w:val="28"/>
          <w:cs/>
          <w:lang w:bidi="hi-IN"/>
        </w:rPr>
        <w:t xml:space="preserve"> </w:t>
      </w:r>
      <w:r w:rsidRPr="004D2FFC">
        <w:rPr>
          <w:rFonts w:ascii="NikoshBAN" w:hAnsi="NikoshBAN" w:cs="NikoshBAN"/>
          <w:sz w:val="28"/>
          <w:szCs w:val="28"/>
          <w:cs/>
        </w:rPr>
        <w:t>সর্বপ্রথম</w:t>
      </w:r>
      <w:r w:rsidRPr="004D2FFC">
        <w:rPr>
          <w:rFonts w:ascii="NikoshBAN" w:hAnsi="NikoshBAN" w:cs="NikoshBAN"/>
          <w:sz w:val="28"/>
          <w:szCs w:val="28"/>
          <w:cs/>
          <w:lang w:bidi="bn-BD"/>
        </w:rPr>
        <w:t xml:space="preserve"> ১৯৭৪ সালে </w:t>
      </w:r>
      <w:r w:rsidRPr="004D2FFC">
        <w:rPr>
          <w:rFonts w:ascii="NikoshBAN" w:hAnsi="NikoshBAN" w:cs="NikoshBAN"/>
          <w:sz w:val="28"/>
          <w:szCs w:val="28"/>
          <w:cs/>
        </w:rPr>
        <w:t>বর্ণিত</w:t>
      </w:r>
      <w:r w:rsidRPr="004D2FFC">
        <w:rPr>
          <w:rFonts w:ascii="NikoshBAN" w:hAnsi="NikoshBAN" w:cs="NikoshBAN"/>
          <w:sz w:val="28"/>
          <w:szCs w:val="28"/>
          <w:cs/>
          <w:lang w:bidi="bn-BD"/>
        </w:rPr>
        <w:t xml:space="preserve"> ৪টি পরিসংখ্যান সংস্থাকে একীভূত করে বাংলাদেশ পরিসংখ্যান ব্যুরো প্রতিষ্ঠা কর</w:t>
      </w:r>
      <w:r w:rsidRPr="004D2FFC">
        <w:rPr>
          <w:rFonts w:ascii="NikoshBAN" w:hAnsi="NikoshBAN" w:cs="NikoshBAN"/>
          <w:sz w:val="28"/>
          <w:szCs w:val="28"/>
          <w:cs/>
        </w:rPr>
        <w:t>া হয়</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বাংলাদেশ পরিসংখ্যান ব্যুরো</w:t>
      </w:r>
      <w:r w:rsidRPr="004D2FFC">
        <w:rPr>
          <w:rFonts w:ascii="NikoshBAN" w:hAnsi="NikoshBAN" w:cs="NikoshBAN"/>
          <w:sz w:val="28"/>
          <w:szCs w:val="28"/>
          <w:cs/>
        </w:rPr>
        <w:t>র ম</w:t>
      </w:r>
      <w:r w:rsidRPr="004D2FFC">
        <w:rPr>
          <w:rFonts w:ascii="NikoshBAN" w:hAnsi="NikoshBAN" w:cs="NikoshBAN"/>
          <w:sz w:val="28"/>
          <w:szCs w:val="28"/>
          <w:cs/>
          <w:lang w:bidi="bn-BD"/>
        </w:rPr>
        <w:t>ূ</w:t>
      </w:r>
      <w:r w:rsidRPr="004D2FFC">
        <w:rPr>
          <w:rFonts w:ascii="NikoshBAN" w:hAnsi="NikoshBAN" w:cs="NikoshBAN"/>
          <w:sz w:val="28"/>
          <w:szCs w:val="28"/>
          <w:cs/>
        </w:rPr>
        <w:t>ল দায়িত্ব দেশের</w:t>
      </w:r>
      <w:r w:rsidR="007B39ED">
        <w:rPr>
          <w:rFonts w:ascii="NikoshBAN" w:hAnsi="NikoshBAN" w:cs="NikoshBAN"/>
          <w:sz w:val="28"/>
          <w:szCs w:val="28"/>
          <w:cs/>
        </w:rPr>
        <w:t xml:space="preserve"> </w:t>
      </w:r>
      <w:r w:rsidRPr="004D2FFC">
        <w:rPr>
          <w:rFonts w:ascii="NikoshBAN" w:hAnsi="NikoshBAN" w:cs="NikoshBAN"/>
          <w:sz w:val="28"/>
          <w:szCs w:val="28"/>
          <w:cs/>
        </w:rPr>
        <w:t xml:space="preserve">বিভিন্ন </w:t>
      </w:r>
      <w:r w:rsidR="00B21763">
        <w:rPr>
          <w:rFonts w:ascii="NikoshBAN" w:hAnsi="NikoshBAN" w:cs="NikoshBAN"/>
          <w:sz w:val="28"/>
          <w:szCs w:val="28"/>
          <w:cs/>
          <w:lang w:bidi="bn-BD"/>
        </w:rPr>
        <w:t xml:space="preserve">মন্ত্রণালয়/বিভাগ </w:t>
      </w:r>
      <w:r w:rsidRPr="004D2FFC">
        <w:rPr>
          <w:rFonts w:ascii="NikoshBAN" w:hAnsi="NikoshBAN" w:cs="NikoshBAN"/>
          <w:sz w:val="28"/>
          <w:szCs w:val="28"/>
          <w:cs/>
          <w:lang w:bidi="bn-BD"/>
        </w:rPr>
        <w:t>কর্তৃক</w:t>
      </w:r>
      <w:r w:rsidR="007B39ED">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উন্নয়ন </w:t>
      </w:r>
      <w:r w:rsidRPr="004D2FFC">
        <w:rPr>
          <w:rFonts w:ascii="NikoshBAN" w:hAnsi="NikoshBAN" w:cs="NikoshBAN"/>
          <w:sz w:val="28"/>
          <w:szCs w:val="28"/>
          <w:cs/>
        </w:rPr>
        <w:t>পরিকল্পনা প্রণয়ন, বাস্তবায়ন ও মনিটরিংসহ প্রশাসনিক কর্মকান্ডের জন্য</w:t>
      </w:r>
      <w:r w:rsidR="007B39ED">
        <w:rPr>
          <w:rFonts w:ascii="NikoshBAN" w:hAnsi="NikoshBAN" w:cs="NikoshBAN"/>
          <w:sz w:val="28"/>
          <w:szCs w:val="28"/>
          <w:cs/>
        </w:rPr>
        <w:t xml:space="preserve"> </w:t>
      </w:r>
      <w:r w:rsidRPr="004D2FFC">
        <w:rPr>
          <w:rFonts w:ascii="NikoshBAN" w:hAnsi="NikoshBAN" w:cs="NikoshBAN"/>
          <w:sz w:val="28"/>
          <w:szCs w:val="28"/>
          <w:cs/>
        </w:rPr>
        <w:t>হালনাগাদ, নির্ভরযোগ্য ও মানসম্মত পরিসংখ্যান সরবরাহ করা</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 xml:space="preserve">পরিসংখ্যান ব্যুরো </w:t>
      </w:r>
      <w:r w:rsidRPr="004D2FFC">
        <w:rPr>
          <w:rFonts w:ascii="NikoshBAN" w:hAnsi="NikoshBAN" w:cs="NikoshBAN"/>
          <w:sz w:val="28"/>
          <w:szCs w:val="28"/>
          <w:cs/>
        </w:rPr>
        <w:t>জাতীয় এবং স্থানীয় পরিকল্পনা প্রণয়নে</w:t>
      </w:r>
      <w:r w:rsidRPr="004D2FFC">
        <w:rPr>
          <w:rFonts w:ascii="NikoshBAN" w:hAnsi="NikoshBAN" w:cs="NikoshBAN"/>
          <w:sz w:val="28"/>
          <w:szCs w:val="28"/>
          <w:cs/>
          <w:lang w:bidi="bn-BD"/>
        </w:rPr>
        <w:t>র</w:t>
      </w:r>
      <w:r w:rsidRPr="004D2FFC">
        <w:rPr>
          <w:rFonts w:ascii="NikoshBAN" w:hAnsi="NikoshBAN" w:cs="NikoshBAN"/>
          <w:sz w:val="28"/>
          <w:szCs w:val="28"/>
          <w:cs/>
        </w:rPr>
        <w:t xml:space="preserve"> নি</w:t>
      </w:r>
      <w:r w:rsidRPr="004D2FFC">
        <w:rPr>
          <w:rFonts w:ascii="NikoshBAN" w:hAnsi="NikoshBAN" w:cs="NikoshBAN"/>
          <w:sz w:val="28"/>
          <w:szCs w:val="28"/>
          <w:cs/>
          <w:lang w:bidi="bn-BD"/>
        </w:rPr>
        <w:t>মিত্ত প্রশাসক, গবেষক,</w:t>
      </w:r>
      <w:r w:rsidRPr="004D2FFC">
        <w:rPr>
          <w:rFonts w:ascii="NikoshBAN" w:hAnsi="NikoshBAN" w:cs="NikoshBAN"/>
          <w:sz w:val="28"/>
          <w:szCs w:val="28"/>
          <w:cs/>
        </w:rPr>
        <w:t xml:space="preserve"> পরিকল্পনাবিদ</w:t>
      </w:r>
      <w:r w:rsidRPr="004D2FFC">
        <w:rPr>
          <w:rFonts w:ascii="NikoshBAN" w:hAnsi="NikoshBAN" w:cs="NikoshBAN"/>
          <w:sz w:val="28"/>
          <w:szCs w:val="28"/>
        </w:rPr>
        <w:t xml:space="preserve">, </w:t>
      </w:r>
      <w:r w:rsidRPr="004D2FFC">
        <w:rPr>
          <w:rFonts w:ascii="NikoshBAN" w:hAnsi="NikoshBAN" w:cs="NikoshBAN"/>
          <w:sz w:val="28"/>
          <w:szCs w:val="28"/>
          <w:cs/>
        </w:rPr>
        <w:t>সরকারি ও বেসরকারি</w:t>
      </w:r>
      <w:r w:rsidR="007B39ED">
        <w:rPr>
          <w:rFonts w:ascii="NikoshBAN" w:hAnsi="NikoshBAN" w:cs="NikoshBAN"/>
          <w:sz w:val="28"/>
          <w:szCs w:val="28"/>
          <w:cs/>
        </w:rPr>
        <w:t xml:space="preserve"> </w:t>
      </w:r>
      <w:r w:rsidRPr="004D2FFC">
        <w:rPr>
          <w:rFonts w:ascii="NikoshBAN" w:hAnsi="NikoshBAN" w:cs="NikoshBAN"/>
          <w:sz w:val="28"/>
          <w:szCs w:val="28"/>
          <w:cs/>
        </w:rPr>
        <w:t>গবেষণা প্রতিষ্ঠান</w:t>
      </w:r>
      <w:r w:rsidRPr="004D2FFC">
        <w:rPr>
          <w:rFonts w:ascii="NikoshBAN" w:hAnsi="NikoshBAN" w:cs="NikoshBAN"/>
          <w:sz w:val="28"/>
          <w:szCs w:val="28"/>
        </w:rPr>
        <w:t xml:space="preserve">, </w:t>
      </w:r>
      <w:r w:rsidRPr="004D2FFC">
        <w:rPr>
          <w:rFonts w:ascii="NikoshBAN" w:hAnsi="NikoshBAN" w:cs="NikoshBAN"/>
          <w:sz w:val="28"/>
          <w:szCs w:val="28"/>
          <w:cs/>
        </w:rPr>
        <w:t>বিভিন্ন আন্তর্জাতিক সংস্থা এবং জনসাধারণের ব্যবহারের জন্য</w:t>
      </w:r>
      <w:r w:rsidRPr="004D2FFC">
        <w:rPr>
          <w:rFonts w:ascii="NikoshBAN" w:hAnsi="NikoshBAN" w:cs="NikoshBAN"/>
          <w:sz w:val="28"/>
          <w:szCs w:val="28"/>
          <w:cs/>
          <w:lang w:bidi="bn-BD"/>
        </w:rPr>
        <w:t xml:space="preserve"> পরিসংখ্যান প্রস্তুত ও প্রকা</w:t>
      </w:r>
      <w:r w:rsidRPr="004D2FFC">
        <w:rPr>
          <w:rFonts w:ascii="NikoshBAN" w:hAnsi="NikoshBAN" w:cs="NikoshBAN"/>
          <w:sz w:val="28"/>
          <w:szCs w:val="28"/>
          <w:cs/>
        </w:rPr>
        <w:t>শ করে আসছে</w:t>
      </w:r>
      <w:r w:rsidRPr="004D2FFC">
        <w:rPr>
          <w:rFonts w:ascii="NikoshBAN" w:hAnsi="NikoshBAN" w:cs="NikoshBAN"/>
          <w:sz w:val="28"/>
          <w:szCs w:val="28"/>
          <w:cs/>
          <w:lang w:bidi="hi-IN"/>
        </w:rPr>
        <w:t>।</w:t>
      </w:r>
      <w:r w:rsidR="00E436A3">
        <w:rPr>
          <w:rFonts w:ascii="NikoshBAN" w:hAnsi="NikoshBAN" w:cs="NikoshBAN"/>
          <w:sz w:val="28"/>
          <w:szCs w:val="28"/>
          <w:cs/>
          <w:lang w:bidi="hi-IN"/>
        </w:rPr>
        <w:t xml:space="preserve"> </w:t>
      </w:r>
      <w:r w:rsidRPr="004D2FFC">
        <w:rPr>
          <w:rFonts w:ascii="NikoshBAN" w:hAnsi="NikoshBAN" w:cs="NikoshBAN"/>
          <w:sz w:val="28"/>
          <w:szCs w:val="28"/>
          <w:cs/>
          <w:lang w:bidi="bn-BD"/>
        </w:rPr>
        <w:t>এতদিন পরিসংখ্যান প্রস্তুত ও প্রকা</w:t>
      </w:r>
      <w:r w:rsidRPr="004D2FFC">
        <w:rPr>
          <w:rFonts w:ascii="NikoshBAN" w:hAnsi="NikoshBAN" w:cs="NikoshBAN"/>
          <w:sz w:val="28"/>
          <w:szCs w:val="28"/>
          <w:cs/>
        </w:rPr>
        <w:t>শের</w:t>
      </w:r>
      <w:r w:rsidRPr="004D2FFC">
        <w:rPr>
          <w:rFonts w:ascii="NikoshBAN" w:hAnsi="NikoshBAN" w:cs="NikoshBAN"/>
          <w:sz w:val="28"/>
          <w:szCs w:val="28"/>
          <w:cs/>
          <w:lang w:bidi="bn-BD"/>
        </w:rPr>
        <w:t xml:space="preserve"> ক্ষেত্রে কোনো সমন্বিত আইন, বিধি বা নীতিমালা </w:t>
      </w:r>
      <w:r w:rsidRPr="004D2FFC">
        <w:rPr>
          <w:rFonts w:ascii="NikoshBAN" w:hAnsi="NikoshBAN" w:cs="NikoshBAN"/>
          <w:sz w:val="28"/>
          <w:szCs w:val="28"/>
          <w:cs/>
        </w:rPr>
        <w:t xml:space="preserve">না থাকায় </w:t>
      </w:r>
      <w:r w:rsidRPr="004D2FFC">
        <w:rPr>
          <w:rFonts w:ascii="NikoshBAN" w:hAnsi="NikoshBAN" w:cs="NikoshBAN"/>
          <w:sz w:val="28"/>
          <w:szCs w:val="28"/>
          <w:cs/>
          <w:lang w:bidi="bn-BD"/>
        </w:rPr>
        <w:t xml:space="preserve"> কিছু আদেশ ও পরিপত্রের </w:t>
      </w:r>
      <w:r w:rsidRPr="004D2FFC">
        <w:rPr>
          <w:rFonts w:ascii="NikoshBAN" w:hAnsi="NikoshBAN" w:cs="NikoshBAN"/>
          <w:sz w:val="28"/>
          <w:szCs w:val="28"/>
          <w:cs/>
        </w:rPr>
        <w:t>আওতায়</w:t>
      </w:r>
      <w:r w:rsidR="007B39ED">
        <w:rPr>
          <w:rFonts w:ascii="NikoshBAN" w:hAnsi="NikoshBAN" w:cs="NikoshBAN"/>
          <w:sz w:val="28"/>
          <w:szCs w:val="28"/>
          <w:cs/>
        </w:rPr>
        <w:t xml:space="preserve"> </w:t>
      </w:r>
      <w:r w:rsidRPr="004D2FFC">
        <w:rPr>
          <w:rFonts w:ascii="NikoshBAN" w:hAnsi="NikoshBAN" w:cs="NikoshBAN"/>
          <w:sz w:val="28"/>
          <w:szCs w:val="28"/>
          <w:cs/>
        </w:rPr>
        <w:t xml:space="preserve">বাংলাদেশ পরিসংখ্যান ব্যুরোর </w:t>
      </w:r>
      <w:r w:rsidRPr="004D2FFC">
        <w:rPr>
          <w:rFonts w:ascii="NikoshBAN" w:hAnsi="NikoshBAN" w:cs="NikoshBAN"/>
          <w:sz w:val="28"/>
          <w:szCs w:val="28"/>
          <w:cs/>
          <w:lang w:bidi="bn-BD"/>
        </w:rPr>
        <w:t>কাজ</w:t>
      </w:r>
      <w:r w:rsidRPr="004D2FFC">
        <w:rPr>
          <w:rFonts w:ascii="NikoshBAN" w:hAnsi="NikoshBAN" w:cs="NikoshBAN"/>
          <w:sz w:val="28"/>
          <w:szCs w:val="28"/>
          <w:cs/>
        </w:rPr>
        <w:t xml:space="preserve"> পরিচালিত হয়ে আসছিল</w:t>
      </w:r>
      <w:r w:rsidRPr="004D2FFC">
        <w:rPr>
          <w:rFonts w:ascii="NikoshBAN" w:hAnsi="NikoshBAN" w:cs="NikoshBAN"/>
          <w:sz w:val="28"/>
          <w:szCs w:val="28"/>
          <w:cs/>
          <w:lang w:bidi="hi-IN"/>
        </w:rPr>
        <w:t>।</w:t>
      </w:r>
      <w:r w:rsidRPr="004D2FFC">
        <w:rPr>
          <w:rFonts w:ascii="NikoshBAN" w:hAnsi="NikoshBAN" w:cs="NikoshBAN"/>
          <w:sz w:val="28"/>
          <w:szCs w:val="28"/>
          <w:cs/>
          <w:lang w:bidi="bn-BD"/>
        </w:rPr>
        <w:t xml:space="preserve"> ২০১৩ সালে পরিসংখ্যান আইন জাতীয় সংসদে পাশ হওয়ার মধ্য দিয়ে </w:t>
      </w:r>
      <w:r w:rsidRPr="004D2FFC">
        <w:rPr>
          <w:rFonts w:ascii="NikoshBAN" w:hAnsi="NikoshBAN" w:cs="NikoshBAN"/>
          <w:sz w:val="28"/>
          <w:szCs w:val="28"/>
          <w:cs/>
        </w:rPr>
        <w:t xml:space="preserve">বাংলাদেশ পরিসংখ্যান ব্যুরো </w:t>
      </w:r>
      <w:r w:rsidRPr="004D2FFC">
        <w:rPr>
          <w:rFonts w:ascii="NikoshBAN" w:hAnsi="NikoshBAN" w:cs="NikoshBAN"/>
          <w:sz w:val="28"/>
          <w:szCs w:val="28"/>
          <w:cs/>
          <w:lang w:bidi="bn-BD"/>
        </w:rPr>
        <w:t xml:space="preserve">একটি </w:t>
      </w:r>
      <w:r w:rsidRPr="004D2FFC">
        <w:rPr>
          <w:rFonts w:ascii="NikoshBAN" w:hAnsi="NikoshBAN" w:cs="NikoshBAN"/>
          <w:sz w:val="28"/>
          <w:szCs w:val="28"/>
          <w:cs/>
        </w:rPr>
        <w:t xml:space="preserve">আইনগত </w:t>
      </w:r>
      <w:r w:rsidRPr="004D2FFC">
        <w:rPr>
          <w:rFonts w:ascii="NikoshBAN" w:hAnsi="NikoshBAN" w:cs="NikoshBAN"/>
          <w:sz w:val="28"/>
          <w:szCs w:val="28"/>
          <w:cs/>
          <w:lang w:bidi="bn-BD"/>
        </w:rPr>
        <w:t>কাঠামো পেয়েছে।</w:t>
      </w:r>
      <w:r w:rsidRPr="004D2FFC">
        <w:rPr>
          <w:rFonts w:ascii="NikoshBAN" w:hAnsi="NikoshBAN" w:cs="NikoshBAN"/>
          <w:sz w:val="28"/>
          <w:szCs w:val="28"/>
          <w:cs/>
        </w:rPr>
        <w:t xml:space="preserve"> উক্ত আইনের ৬ ধারা অনুযায়ী আইন পাশের পর গেজেট প্রজ্ঞাপনের মাধ্যমে বাংলাদেশ পরিসংখ্যান ব্যু</w:t>
      </w:r>
      <w:r w:rsidR="00CC551F">
        <w:rPr>
          <w:rFonts w:ascii="NikoshBAN" w:hAnsi="NikoshBAN" w:cs="NikoshBAN"/>
          <w:sz w:val="28"/>
          <w:szCs w:val="28"/>
          <w:cs/>
        </w:rPr>
        <w:t>রো</w:t>
      </w:r>
      <w:r w:rsidR="007B39ED">
        <w:rPr>
          <w:rFonts w:ascii="NikoshBAN" w:hAnsi="NikoshBAN" w:cs="NikoshBAN"/>
          <w:sz w:val="28"/>
          <w:szCs w:val="28"/>
          <w:cs/>
        </w:rPr>
        <w:t xml:space="preserve"> </w:t>
      </w:r>
      <w:r w:rsidR="00CC551F">
        <w:rPr>
          <w:rFonts w:ascii="NikoshBAN" w:hAnsi="NikoshBAN" w:cs="NikoshBAN"/>
          <w:sz w:val="28"/>
          <w:szCs w:val="28"/>
          <w:cs/>
        </w:rPr>
        <w:t>নতুন করে প্রতিষ্ঠা করা হয়েছে।</w:t>
      </w:r>
    </w:p>
    <w:p w:rsidR="00182106" w:rsidRPr="00182106" w:rsidRDefault="00182106" w:rsidP="00C97456">
      <w:pPr>
        <w:spacing w:after="0"/>
        <w:ind w:left="0"/>
        <w:rPr>
          <w:rFonts w:ascii="NikoshBAN" w:hAnsi="NikoshBAN" w:cs="NikoshBAN"/>
          <w:sz w:val="16"/>
          <w:szCs w:val="16"/>
          <w:lang w:bidi="hi-IN"/>
        </w:rPr>
      </w:pPr>
    </w:p>
    <w:p w:rsidR="00CC551F" w:rsidRPr="00CC551F" w:rsidRDefault="00CC551F" w:rsidP="00C97456">
      <w:pPr>
        <w:spacing w:after="0"/>
        <w:ind w:left="0"/>
        <w:rPr>
          <w:rFonts w:ascii="NikoshBAN" w:hAnsi="NikoshBAN" w:cs="NikoshBAN"/>
          <w:color w:val="00B0F0"/>
          <w:sz w:val="32"/>
          <w:szCs w:val="32"/>
          <w:cs/>
        </w:rPr>
      </w:pPr>
      <w:bookmarkStart w:id="46" w:name="_Toc524608918"/>
      <w:r w:rsidRPr="00CC551F">
        <w:rPr>
          <w:color w:val="00B0F0"/>
          <w:sz w:val="32"/>
          <w:szCs w:val="32"/>
          <w:cs/>
        </w:rPr>
        <w:t>২.২ পরিসংখ্যান আইন ২০১৩ অনুযায়ী বাংলাদেশ পরিসংখ্যান ব্যুরোর উল্লেখযোগ্য কার্যাবলি</w:t>
      </w:r>
      <w:bookmarkEnd w:id="46"/>
    </w:p>
    <w:p w:rsidR="00E02965" w:rsidRPr="004D2FFC" w:rsidRDefault="00142B06" w:rsidP="00C97456">
      <w:pPr>
        <w:pStyle w:val="ListParagraph"/>
        <w:numPr>
          <w:ilvl w:val="0"/>
          <w:numId w:val="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সঠিক, নির্ভুল ও সময়োপযোগী পরিসংখ্যান প্রণয়ন ও সংরক্ষণ;</w:t>
      </w:r>
    </w:p>
    <w:p w:rsidR="00E02965" w:rsidRPr="004D2FFC" w:rsidRDefault="00142B06" w:rsidP="00C97456">
      <w:pPr>
        <w:pStyle w:val="ListParagraph"/>
        <w:numPr>
          <w:ilvl w:val="0"/>
          <w:numId w:val="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সঠিক, নির্ভুল পরিসংখ্যান প্রণয়নের জন্য দেশের আর্থ-সামাজিক বিভিন্ন ক্ষেত্রে জরিপ পরিচালনা;</w:t>
      </w:r>
    </w:p>
    <w:p w:rsidR="00E02965" w:rsidRPr="004D2FFC" w:rsidRDefault="00142B06" w:rsidP="00C97456">
      <w:pPr>
        <w:pStyle w:val="ListParagraph"/>
        <w:numPr>
          <w:ilvl w:val="0"/>
          <w:numId w:val="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জনশুমারি, কৃষিশুমারি, মৎস্য ও প্রাণিসম্পদ শুমারি, অর্থনৈতিক শুমারিসহ অন্যান্য শুমারি ও জরিপের লক্ষ্যে যাবতীয় কার্যক্রম গ্রহণ; </w:t>
      </w:r>
    </w:p>
    <w:p w:rsidR="00E02965" w:rsidRPr="004D2FFC" w:rsidRDefault="00142B06" w:rsidP="00C97456">
      <w:pPr>
        <w:pStyle w:val="ListParagraph"/>
        <w:numPr>
          <w:ilvl w:val="0"/>
          <w:numId w:val="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সরকারি পর্যায়ে উন্নয়ন পরিকল্পনাবিদ, নীতি-নির্ধারক, গবেষণা ও শিক্ষা প্রতিষ্ঠান,</w:t>
      </w:r>
      <w:r w:rsidR="003A1181">
        <w:rPr>
          <w:rFonts w:ascii="NikoshBAN" w:hAnsi="NikoshBAN" w:cs="NikoshBAN"/>
          <w:sz w:val="28"/>
          <w:szCs w:val="28"/>
          <w:cs/>
          <w:lang w:bidi="bn-BD"/>
        </w:rPr>
        <w:t xml:space="preserve"> জাতীয় ও আন্তর্জাতিক সংস্থা এবং </w:t>
      </w:r>
      <w:r w:rsidRPr="004D2FFC">
        <w:rPr>
          <w:rFonts w:ascii="NikoshBAN" w:hAnsi="NikoshBAN" w:cs="NikoshBAN"/>
          <w:sz w:val="28"/>
          <w:szCs w:val="28"/>
          <w:cs/>
          <w:lang w:bidi="bn-BD"/>
        </w:rPr>
        <w:t xml:space="preserve">অন্যান্য ব্যবহারকারীগণের চাহিদা অনুসারে দ্রুততার সাথে </w:t>
      </w:r>
      <w:r w:rsidRPr="004D2FFC">
        <w:rPr>
          <w:rFonts w:ascii="NikoshBAN" w:eastAsia="Nikosh" w:hAnsi="NikoshBAN" w:cs="NikoshBAN"/>
          <w:sz w:val="28"/>
          <w:szCs w:val="28"/>
          <w:cs/>
          <w:lang w:bidi="bn-BD"/>
        </w:rPr>
        <w:t xml:space="preserve">নির্ভরযোগ্য এবং ব্যবহার বান্ধব পরিসংখ্যান </w:t>
      </w:r>
      <w:r w:rsidR="00E436A3">
        <w:rPr>
          <w:rFonts w:ascii="NikoshBAN" w:eastAsia="Nikosh" w:hAnsi="NikoshBAN" w:cs="NikoshBAN"/>
          <w:sz w:val="28"/>
          <w:szCs w:val="28"/>
          <w:cs/>
          <w:lang w:bidi="bn-BD"/>
        </w:rPr>
        <w:t xml:space="preserve"> </w:t>
      </w:r>
      <w:r w:rsidRPr="004D2FFC">
        <w:rPr>
          <w:rFonts w:ascii="NikoshBAN" w:hAnsi="NikoshBAN" w:cs="NikoshBAN"/>
          <w:sz w:val="28"/>
          <w:szCs w:val="28"/>
          <w:cs/>
          <w:lang w:bidi="bn-BD"/>
        </w:rPr>
        <w:t>সরবরাহকরণ;</w:t>
      </w:r>
    </w:p>
    <w:p w:rsidR="00E02965" w:rsidRPr="004D2FFC" w:rsidRDefault="00142B06" w:rsidP="00C97456">
      <w:pPr>
        <w:pStyle w:val="ListParagraph"/>
        <w:numPr>
          <w:ilvl w:val="0"/>
          <w:numId w:val="3"/>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পরিসংখ্যান বিষয়ক নীতিমালা ও পদ্ধতি প্রণয়ন</w:t>
      </w:r>
      <w:r w:rsidRPr="004D2FFC">
        <w:rPr>
          <w:rFonts w:ascii="NikoshBAN" w:hAnsi="NikoshBAN" w:cs="NikoshBAN"/>
          <w:sz w:val="28"/>
          <w:szCs w:val="28"/>
          <w:lang w:bidi="bn-BD"/>
        </w:rPr>
        <w:t>;</w:t>
      </w:r>
    </w:p>
    <w:p w:rsidR="00E02965" w:rsidRPr="004D2FFC" w:rsidRDefault="00142B06" w:rsidP="00C97456">
      <w:pPr>
        <w:pStyle w:val="ListParagraph"/>
        <w:numPr>
          <w:ilvl w:val="0"/>
          <w:numId w:val="3"/>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শাখা কার্যালয়ের কার্যাদি সরেজমিনে তদারক এবং </w:t>
      </w:r>
      <w:r w:rsidRPr="004D2FFC">
        <w:rPr>
          <w:rFonts w:ascii="NikoshBAN" w:eastAsia="Nikosh" w:hAnsi="NikoshBAN" w:cs="NikoshBAN"/>
          <w:sz w:val="28"/>
          <w:szCs w:val="28"/>
          <w:cs/>
          <w:lang w:bidi="bn-BD"/>
        </w:rPr>
        <w:t>প্রযোজ্য ক্ষেত্রে</w:t>
      </w:r>
      <w:r w:rsidRPr="004D2FFC">
        <w:rPr>
          <w:rFonts w:ascii="NikoshBAN" w:hAnsi="NikoshBAN" w:cs="NikoshBAN"/>
          <w:sz w:val="28"/>
          <w:szCs w:val="28"/>
          <w:cs/>
          <w:lang w:bidi="bn-BD"/>
        </w:rPr>
        <w:t xml:space="preserve"> উহার প্রতিবেদন পর্যালোচনা ও প্রকাশের ব্যবস্থা গ্রহণ;</w:t>
      </w:r>
    </w:p>
    <w:p w:rsidR="00E02965" w:rsidRPr="004D2FFC" w:rsidRDefault="00CF537B" w:rsidP="00C97456">
      <w:pPr>
        <w:pStyle w:val="ListParagraph"/>
        <w:numPr>
          <w:ilvl w:val="0"/>
          <w:numId w:val="3"/>
        </w:numPr>
        <w:spacing w:after="0" w:line="240" w:lineRule="auto"/>
        <w:rPr>
          <w:rFonts w:ascii="NikoshBAN" w:hAnsi="NikoshBAN" w:cs="NikoshBAN"/>
          <w:sz w:val="28"/>
          <w:szCs w:val="28"/>
          <w:cs/>
          <w:lang w:bidi="bn-BD"/>
        </w:rPr>
      </w:pPr>
      <w:r>
        <w:rPr>
          <w:rFonts w:ascii="NikoshBAN" w:hAnsi="NikoshBAN" w:cs="NikoshBAN"/>
          <w:sz w:val="28"/>
          <w:szCs w:val="28"/>
          <w:cs/>
          <w:lang w:bidi="bn-BD"/>
        </w:rPr>
        <w:t xml:space="preserve">জাতীয় </w:t>
      </w:r>
      <w:r w:rsidR="00142B06" w:rsidRPr="004D2FFC">
        <w:rPr>
          <w:rFonts w:ascii="NikoshBAN" w:hAnsi="NikoshBAN" w:cs="NikoshBAN"/>
          <w:sz w:val="28"/>
          <w:szCs w:val="28"/>
          <w:cs/>
          <w:lang w:bidi="bn-BD"/>
        </w:rPr>
        <w:t>পরিসংখ্যান উন্নয়ন কৌশলপত্র</w:t>
      </w:r>
      <w:r>
        <w:rPr>
          <w:rFonts w:ascii="NikoshBAN" w:hAnsi="NikoshBAN" w:cs="NikoshBAN"/>
          <w:sz w:val="28"/>
          <w:szCs w:val="28"/>
          <w:cs/>
          <w:lang w:bidi="bn-BD"/>
        </w:rPr>
        <w:t xml:space="preserve"> </w:t>
      </w:r>
      <w:r w:rsidR="00142B06" w:rsidRPr="00CF537B">
        <w:rPr>
          <w:rFonts w:ascii="Times New Roman" w:hAnsi="Times New Roman" w:cs="Times New Roman"/>
          <w:color w:val="1D2129"/>
          <w:sz w:val="28"/>
          <w:szCs w:val="28"/>
          <w:shd w:val="clear" w:color="auto" w:fill="FFFFFF"/>
        </w:rPr>
        <w:t xml:space="preserve">(National </w:t>
      </w:r>
      <w:r w:rsidR="00142B06" w:rsidRPr="00C8657B">
        <w:rPr>
          <w:rFonts w:ascii="Times New Roman" w:hAnsi="Times New Roman" w:cs="Times New Roman"/>
          <w:color w:val="1D2129"/>
          <w:sz w:val="28"/>
          <w:szCs w:val="28"/>
          <w:shd w:val="clear" w:color="auto" w:fill="FFFFFF"/>
        </w:rPr>
        <w:t>Strategy</w:t>
      </w:r>
      <w:r w:rsidR="00142B06" w:rsidRPr="00CF537B">
        <w:rPr>
          <w:rFonts w:ascii="Times New Roman" w:hAnsi="Times New Roman" w:cs="Times New Roman"/>
          <w:color w:val="1D2129"/>
          <w:sz w:val="28"/>
          <w:szCs w:val="28"/>
          <w:shd w:val="clear" w:color="auto" w:fill="FFFFFF"/>
        </w:rPr>
        <w:t xml:space="preserve"> for the Development of Statistics)</w:t>
      </w:r>
      <w:r w:rsidR="00D36783">
        <w:rPr>
          <w:rFonts w:ascii="Times New Roman" w:hAnsi="Times New Roman" w:cs="Times New Roman"/>
          <w:color w:val="1D2129"/>
          <w:sz w:val="28"/>
          <w:szCs w:val="28"/>
          <w:shd w:val="clear" w:color="auto" w:fill="FFFFFF"/>
        </w:rPr>
        <w:t xml:space="preserve"> </w:t>
      </w:r>
      <w:r w:rsidR="00142B06" w:rsidRPr="004D2FFC">
        <w:rPr>
          <w:rFonts w:ascii="NikoshBAN" w:hAnsi="NikoshBAN" w:cs="NikoshBAN"/>
          <w:sz w:val="28"/>
          <w:szCs w:val="28"/>
          <w:cs/>
          <w:lang w:bidi="bn-BD"/>
        </w:rPr>
        <w:t xml:space="preserve">প্রবর্তন এবং সময়ে সময়ে হালনাগাদকরণ;  </w:t>
      </w:r>
    </w:p>
    <w:p w:rsidR="00E02965" w:rsidRPr="004D2FFC" w:rsidRDefault="00142B06" w:rsidP="00C97456">
      <w:pPr>
        <w:pStyle w:val="ListParagraph"/>
        <w:numPr>
          <w:ilvl w:val="0"/>
          <w:numId w:val="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পরিসংখ্যান বিষয়ে দক্ষ জনশক্তি তৈরির লক্ষ্যে প্রয়োজনীয় প্রশিক্ষণ কর্মসূচি গ্রহণ;</w:t>
      </w:r>
    </w:p>
    <w:p w:rsidR="00E02965" w:rsidRPr="004D2FFC" w:rsidRDefault="00142B06" w:rsidP="00C97456">
      <w:pPr>
        <w:pStyle w:val="ListParagraph"/>
        <w:numPr>
          <w:ilvl w:val="0"/>
          <w:numId w:val="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পরিসংখ্যানের ভূমিকা ও কার্যক্রমের গুরুত্ব সম্পর্কে জনসচেতনতা বৃদ্ধিকরণ;</w:t>
      </w:r>
    </w:p>
    <w:p w:rsidR="00E02965" w:rsidRPr="004D2FFC" w:rsidRDefault="00142B06" w:rsidP="00C97456">
      <w:pPr>
        <w:pStyle w:val="ListParagraph"/>
        <w:numPr>
          <w:ilvl w:val="0"/>
          <w:numId w:val="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পরিসংখ্যান কার্যক্রম সম্পাদনে </w:t>
      </w:r>
      <w:r w:rsidRPr="004D2FFC">
        <w:rPr>
          <w:rFonts w:ascii="NikoshBAN" w:eastAsia="Nikosh" w:hAnsi="NikoshBAN" w:cs="NikoshBAN"/>
          <w:sz w:val="28"/>
          <w:szCs w:val="28"/>
          <w:cs/>
          <w:lang w:bidi="bn-BD"/>
        </w:rPr>
        <w:t>তথ্য</w:t>
      </w:r>
      <w:r w:rsidRPr="004D2FFC">
        <w:rPr>
          <w:rFonts w:ascii="NikoshBAN" w:hAnsi="NikoshBAN" w:cs="NikoshBAN"/>
          <w:sz w:val="28"/>
          <w:szCs w:val="28"/>
          <w:cs/>
          <w:lang w:bidi="bn-BD"/>
        </w:rPr>
        <w:t>প্রযুক্তির ব্যবহার নিশ্চিতকরণ;</w:t>
      </w:r>
    </w:p>
    <w:p w:rsidR="00E02965" w:rsidRPr="004D2FFC" w:rsidRDefault="00142B06" w:rsidP="00C97456">
      <w:pPr>
        <w:pStyle w:val="ListParagraph"/>
        <w:numPr>
          <w:ilvl w:val="0"/>
          <w:numId w:val="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যে কোন কর্তৃপক্ষ, পরামর্শ</w:t>
      </w:r>
      <w:r w:rsidR="00E436A3">
        <w:rPr>
          <w:rFonts w:ascii="NikoshBAN" w:hAnsi="NikoshBAN" w:cs="NikoshBAN"/>
          <w:sz w:val="28"/>
          <w:szCs w:val="28"/>
          <w:cs/>
          <w:lang w:bidi="bn-BD"/>
        </w:rPr>
        <w:t xml:space="preserve"> </w:t>
      </w:r>
      <w:r w:rsidRPr="004D2FFC">
        <w:rPr>
          <w:rFonts w:ascii="NikoshBAN" w:hAnsi="NikoshBAN" w:cs="NikoshBAN"/>
          <w:sz w:val="28"/>
          <w:szCs w:val="28"/>
          <w:cs/>
          <w:lang w:bidi="bn-BD"/>
        </w:rPr>
        <w:t>প্রদানকারী</w:t>
      </w:r>
      <w:r w:rsidR="007B39ED">
        <w:rPr>
          <w:rFonts w:ascii="NikoshBAN" w:hAnsi="NikoshBAN" w:cs="NikoshBAN"/>
          <w:sz w:val="28"/>
          <w:szCs w:val="28"/>
          <w:cs/>
          <w:lang w:bidi="bn-BD"/>
        </w:rPr>
        <w:t xml:space="preserve"> </w:t>
      </w:r>
      <w:r w:rsidRPr="004D2FFC">
        <w:rPr>
          <w:rFonts w:ascii="NikoshBAN" w:hAnsi="NikoshBAN" w:cs="NikoshBAN"/>
          <w:sz w:val="28"/>
          <w:szCs w:val="28"/>
          <w:cs/>
          <w:lang w:bidi="bn-BD"/>
        </w:rPr>
        <w:t>প্রতিষ্ঠান, বেসরকারি সংস্থা এবং</w:t>
      </w:r>
      <w:r w:rsidR="007B39ED">
        <w:rPr>
          <w:rFonts w:ascii="NikoshBAN" w:hAnsi="NikoshBAN" w:cs="NikoshBAN"/>
          <w:sz w:val="28"/>
          <w:szCs w:val="28"/>
          <w:cs/>
          <w:lang w:bidi="bn-BD"/>
        </w:rPr>
        <w:t xml:space="preserve"> </w:t>
      </w:r>
      <w:r w:rsidRPr="004D2FFC">
        <w:rPr>
          <w:rFonts w:ascii="NikoshBAN" w:hAnsi="NikoshBAN" w:cs="NikoshBAN"/>
          <w:sz w:val="28"/>
          <w:szCs w:val="28"/>
          <w:cs/>
          <w:lang w:bidi="bn-BD"/>
        </w:rPr>
        <w:t>আন্তর্জাতিক সংস্থার সাথে পরিসংখ্যান বিষয়ে প্রয়োজনীয় সমন্বয় ও সহযোগিতা প্রদান;</w:t>
      </w:r>
    </w:p>
    <w:p w:rsidR="00E02965" w:rsidRPr="004D2FFC" w:rsidRDefault="00142B06" w:rsidP="00C97456">
      <w:pPr>
        <w:pStyle w:val="ListParagraph"/>
        <w:numPr>
          <w:ilvl w:val="0"/>
          <w:numId w:val="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ভোক্তার মূল্যসূচকসহ অন্যান্য মূল্যসূচক এবং জাতীয় হিসাব প্রস্তুতকরণ;</w:t>
      </w:r>
    </w:p>
    <w:p w:rsidR="00E02965" w:rsidRPr="004D2FFC" w:rsidRDefault="00142B06" w:rsidP="00C97456">
      <w:pPr>
        <w:pStyle w:val="ListParagraph"/>
        <w:numPr>
          <w:ilvl w:val="0"/>
          <w:numId w:val="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অর্থনৈতিক, পরিবেশগত, সামাজিক ও জনমিতি সংক্রান্ত নির্দেশক প্রণয়ন ও প্রকাশকরণ;</w:t>
      </w:r>
    </w:p>
    <w:p w:rsidR="00E02965" w:rsidRPr="004D2FFC" w:rsidRDefault="00142B06" w:rsidP="00C97456">
      <w:pPr>
        <w:pStyle w:val="ListParagraph"/>
        <w:numPr>
          <w:ilvl w:val="0"/>
          <w:numId w:val="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ভূমি ব্যবহারসহ বিভিন্ন ফসলের উৎপাদন, উৎপাদন-ব্যয় এবং ফসলাধীন জমির পরিমাণ প্রাক্কলণ;</w:t>
      </w:r>
    </w:p>
    <w:p w:rsidR="00E02965" w:rsidRPr="004D2FFC" w:rsidRDefault="00142B06" w:rsidP="00C97456">
      <w:pPr>
        <w:pStyle w:val="ListParagraph"/>
        <w:numPr>
          <w:ilvl w:val="0"/>
          <w:numId w:val="5"/>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জিও কোড সিস্টেম প্রণয়ন এবং একমাত্র সরকারি জিও কোড সিস্টেম হিসাবে এর হালনাগাদকরণ ও সংরক্ষণ এবং অন্যান্য সকল সরকারি সংস্থা বা প্রতিষ্ঠানকে ব্যবহারের জন্য উদ্বুদ্ধকরণ;</w:t>
      </w:r>
    </w:p>
    <w:p w:rsidR="00E02965" w:rsidRPr="004D2FFC" w:rsidRDefault="00142B06" w:rsidP="00C97456">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 xml:space="preserve">জাতীয় জনসংখ্যা রেজিস্টার </w:t>
      </w:r>
      <w:r w:rsidRPr="00CF537B">
        <w:rPr>
          <w:rFonts w:ascii="Times New Roman" w:hAnsi="Times New Roman" w:cs="Times New Roman"/>
          <w:sz w:val="28"/>
          <w:szCs w:val="28"/>
          <w:cs/>
          <w:lang w:bidi="bn-BD"/>
        </w:rPr>
        <w:t>(</w:t>
      </w:r>
      <w:r w:rsidRPr="00CF537B">
        <w:rPr>
          <w:rFonts w:ascii="Times New Roman" w:hAnsi="Times New Roman" w:cs="Times New Roman"/>
          <w:sz w:val="28"/>
          <w:szCs w:val="28"/>
          <w:lang w:bidi="bn-BD"/>
        </w:rPr>
        <w:t>National Population Register</w:t>
      </w:r>
      <w:r w:rsidRPr="004D2FFC">
        <w:rPr>
          <w:rFonts w:ascii="NikoshBAN" w:hAnsi="NikoshBAN" w:cs="NikoshBAN"/>
          <w:sz w:val="28"/>
          <w:szCs w:val="28"/>
          <w:lang w:bidi="bn-BD"/>
        </w:rPr>
        <w:t>)</w:t>
      </w:r>
      <w:r w:rsidR="00CF537B">
        <w:rPr>
          <w:rFonts w:ascii="NikoshBAN" w:hAnsi="NikoshBAN" w:cs="NikoshBAN"/>
          <w:sz w:val="28"/>
          <w:szCs w:val="28"/>
          <w:lang w:bidi="bn-BD"/>
        </w:rPr>
        <w:t xml:space="preserve"> </w:t>
      </w:r>
      <w:r w:rsidRPr="004D2FFC">
        <w:rPr>
          <w:rFonts w:ascii="NikoshBAN" w:hAnsi="NikoshBAN" w:cs="NikoshBAN"/>
          <w:sz w:val="28"/>
          <w:szCs w:val="28"/>
          <w:cs/>
          <w:lang w:bidi="bn-BD"/>
        </w:rPr>
        <w:t>প্রণয়ন ও</w:t>
      </w:r>
      <w:r w:rsidR="007B39ED">
        <w:rPr>
          <w:rFonts w:ascii="NikoshBAN" w:hAnsi="NikoshBAN" w:cs="NikoshBAN"/>
          <w:sz w:val="28"/>
          <w:szCs w:val="28"/>
          <w:cs/>
          <w:lang w:bidi="bn-BD"/>
        </w:rPr>
        <w:t xml:space="preserve"> </w:t>
      </w:r>
      <w:r w:rsidRPr="004D2FFC">
        <w:rPr>
          <w:rFonts w:ascii="NikoshBAN" w:hAnsi="NikoshBAN" w:cs="NikoshBAN"/>
          <w:sz w:val="28"/>
          <w:szCs w:val="28"/>
          <w:cs/>
          <w:lang w:bidi="bn-BD"/>
        </w:rPr>
        <w:t>সময়ে সময়ে হালনাগাদকরণ;</w:t>
      </w:r>
    </w:p>
    <w:p w:rsidR="00E02965" w:rsidRPr="004D2FFC"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lastRenderedPageBreak/>
        <w:t>সমন্বিত সেন্ট্রাল জিওগ্রাফিক ইনফরমেশন সিস্টেম (</w:t>
      </w:r>
      <w:r w:rsidRPr="00CF537B">
        <w:rPr>
          <w:rFonts w:ascii="Times New Roman" w:hAnsi="Times New Roman" w:cs="Times New Roman"/>
          <w:sz w:val="28"/>
          <w:szCs w:val="28"/>
          <w:cs/>
          <w:lang w:bidi="bn-BD"/>
        </w:rPr>
        <w:t xml:space="preserve">Central </w:t>
      </w:r>
      <w:r w:rsidRPr="00CF537B">
        <w:rPr>
          <w:rFonts w:ascii="Times New Roman" w:hAnsi="Times New Roman" w:cs="Times New Roman"/>
          <w:sz w:val="28"/>
          <w:szCs w:val="28"/>
          <w:lang w:bidi="bn-BD"/>
        </w:rPr>
        <w:t>Geographic Information System</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প্রণয়ন;</w:t>
      </w:r>
    </w:p>
    <w:p w:rsidR="00E02965" w:rsidRPr="004D2FFC"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পরিসংখ্যানের প্রধান প্রধান কার্যক্রমসমূহ আন্তর্জাতিক মানে প্রমিতকরণ (</w:t>
      </w:r>
      <w:r w:rsidRPr="00CF537B">
        <w:rPr>
          <w:rFonts w:ascii="Times New Roman" w:hAnsi="Times New Roman" w:cs="Times New Roman"/>
          <w:sz w:val="28"/>
          <w:szCs w:val="28"/>
          <w:lang w:bidi="bn-BD"/>
        </w:rPr>
        <w:t>Standardization</w:t>
      </w:r>
      <w:r w:rsidRPr="004D2FFC">
        <w:rPr>
          <w:rFonts w:ascii="NikoshBAN" w:hAnsi="NikoshBAN" w:cs="NikoshBAN"/>
          <w:sz w:val="28"/>
          <w:szCs w:val="28"/>
          <w:lang w:bidi="bn-BD"/>
        </w:rPr>
        <w:t>)</w:t>
      </w:r>
      <w:r w:rsidRPr="004D2FFC">
        <w:rPr>
          <w:rFonts w:ascii="NikoshBAN" w:hAnsi="NikoshBAN" w:cs="NikoshBAN"/>
          <w:sz w:val="28"/>
          <w:szCs w:val="28"/>
          <w:cs/>
          <w:lang w:bidi="bn-BD"/>
        </w:rPr>
        <w:t>;</w:t>
      </w:r>
    </w:p>
    <w:p w:rsidR="00E02965" w:rsidRPr="004D2FFC"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সংরক্ষণের বিকল্প ব্যবস্থাসহ জাতীয় তথ্য ভান্ডার প্রণয়ন ও আধুনিক পদ্ধতিতে আর্কাইভে সংরক্ষণ;</w:t>
      </w:r>
    </w:p>
    <w:p w:rsidR="00E02965" w:rsidRPr="004D2FFC" w:rsidRDefault="00142B06" w:rsidP="00A67703">
      <w:pPr>
        <w:pStyle w:val="ListParagraph"/>
        <w:numPr>
          <w:ilvl w:val="0"/>
          <w:numId w:val="6"/>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জাতীয় ও আন্তর্জাতিক সংস্থার জন্য প্রণীত সরকারি পরিসংখ্যানের মান সত্যায়ন(</w:t>
      </w:r>
      <w:r w:rsidRPr="00057AE5">
        <w:rPr>
          <w:rFonts w:ascii="Times New Roman" w:hAnsi="Times New Roman" w:cs="Times New Roman"/>
          <w:sz w:val="28"/>
          <w:szCs w:val="28"/>
          <w:lang w:bidi="bn-BD"/>
        </w:rPr>
        <w:t>Authentication</w:t>
      </w:r>
      <w:r w:rsidRPr="004D2FFC">
        <w:rPr>
          <w:rFonts w:ascii="NikoshBAN" w:hAnsi="NikoshBAN" w:cs="NikoshBAN"/>
          <w:sz w:val="28"/>
          <w:szCs w:val="28"/>
          <w:lang w:bidi="bn-BD"/>
        </w:rPr>
        <w:t>);</w:t>
      </w:r>
    </w:p>
    <w:p w:rsidR="00E02965" w:rsidRPr="004D2FFC"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পরিসংখ্যান সংক্রান্ত পরামর্শ সেবা প্রদান;</w:t>
      </w:r>
    </w:p>
    <w:p w:rsidR="00E02965" w:rsidRPr="004D2FFC"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সরকার কর্তৃক নির্দেশিত অন্যান্য দায়িত্ব পালন এবং</w:t>
      </w:r>
    </w:p>
    <w:p w:rsidR="00142B06" w:rsidRDefault="00142B06" w:rsidP="00A67703">
      <w:pPr>
        <w:pStyle w:val="ListParagraph"/>
        <w:numPr>
          <w:ilvl w:val="0"/>
          <w:numId w:val="6"/>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উপরে বর্ণিত দায়িত্ব পালন ও কার্যাবলি সম্পাদনের জন্য প্রয়োজনীয় ব্যবস্থা গ্রহণ।</w:t>
      </w:r>
    </w:p>
    <w:p w:rsidR="00C8657B" w:rsidRPr="00C8657B" w:rsidRDefault="00C8657B" w:rsidP="00C8657B">
      <w:pPr>
        <w:pStyle w:val="ListParagraph"/>
        <w:spacing w:after="0" w:line="240" w:lineRule="auto"/>
        <w:ind w:left="360"/>
        <w:rPr>
          <w:rFonts w:ascii="NikoshBAN" w:hAnsi="NikoshBAN" w:cs="NikoshBAN"/>
          <w:sz w:val="16"/>
          <w:szCs w:val="16"/>
          <w:cs/>
          <w:lang w:bidi="bn-BD"/>
        </w:rPr>
      </w:pPr>
    </w:p>
    <w:p w:rsidR="00142B06" w:rsidRPr="00DB2BA5" w:rsidRDefault="00142B06" w:rsidP="004205D1">
      <w:pPr>
        <w:spacing w:after="0"/>
        <w:ind w:left="0"/>
        <w:rPr>
          <w:rFonts w:ascii="NikoshBAN" w:eastAsia="Nikosh" w:hAnsi="NikoshBAN" w:cs="NikoshBAN"/>
          <w:bCs/>
          <w:iCs/>
          <w:color w:val="00B0F0"/>
          <w:sz w:val="32"/>
          <w:szCs w:val="32"/>
          <w:lang w:bidi="bn-BD"/>
        </w:rPr>
      </w:pPr>
      <w:r w:rsidRPr="00DB2BA5">
        <w:rPr>
          <w:rFonts w:ascii="NikoshBAN" w:hAnsi="NikoshBAN" w:cs="NikoshBAN"/>
          <w:color w:val="00B0F0"/>
          <w:sz w:val="32"/>
          <w:szCs w:val="32"/>
          <w:cs/>
        </w:rPr>
        <w:t>২.৩</w:t>
      </w:r>
      <w:r w:rsidRPr="00DB2BA5">
        <w:rPr>
          <w:rFonts w:ascii="NikoshBAN" w:hAnsi="NikoshBAN" w:cs="NikoshBAN"/>
          <w:color w:val="00B0F0"/>
          <w:sz w:val="32"/>
          <w:szCs w:val="32"/>
        </w:rPr>
        <w:t xml:space="preserve"> </w:t>
      </w:r>
      <w:r w:rsidRPr="00DB2BA5">
        <w:rPr>
          <w:rFonts w:ascii="NikoshBAN" w:hAnsi="NikoshBAN" w:cs="NikoshBAN"/>
          <w:color w:val="00B0F0"/>
          <w:sz w:val="32"/>
          <w:szCs w:val="32"/>
          <w:cs/>
        </w:rPr>
        <w:t xml:space="preserve">বাংলাদেশ পরিসংখ্যান ব্যুরোর </w:t>
      </w:r>
      <w:bookmarkStart w:id="47" w:name="_Toc524608919"/>
      <w:r w:rsidRPr="00DB2BA5">
        <w:rPr>
          <w:rFonts w:ascii="NikoshBAN" w:hAnsi="NikoshBAN" w:cs="NikoshBAN"/>
          <w:color w:val="00B0F0"/>
          <w:sz w:val="32"/>
          <w:szCs w:val="32"/>
          <w:cs/>
        </w:rPr>
        <w:t>জনবল</w:t>
      </w:r>
      <w:bookmarkEnd w:id="47"/>
    </w:p>
    <w:tbl>
      <w:tblPr>
        <w:tblStyle w:val="GridTable4-Accent6"/>
        <w:tblW w:w="5000" w:type="pct"/>
        <w:jc w:val="center"/>
        <w:tblLook w:val="04A0"/>
      </w:tblPr>
      <w:tblGrid>
        <w:gridCol w:w="1458"/>
        <w:gridCol w:w="1629"/>
        <w:gridCol w:w="1847"/>
        <w:gridCol w:w="1409"/>
        <w:gridCol w:w="1629"/>
        <w:gridCol w:w="2109"/>
      </w:tblGrid>
      <w:tr w:rsidR="00142B06" w:rsidRPr="004D2FFC" w:rsidTr="00452CD5">
        <w:trPr>
          <w:cnfStyle w:val="100000000000"/>
          <w:trHeight w:val="314"/>
          <w:jc w:val="center"/>
        </w:trPr>
        <w:tc>
          <w:tcPr>
            <w:cnfStyle w:val="001000000000"/>
            <w:tcW w:w="723" w:type="pct"/>
          </w:tcPr>
          <w:p w:rsidR="00142B06" w:rsidRPr="004D2FFC" w:rsidRDefault="00142B06" w:rsidP="00CC152D">
            <w:pPr>
              <w:rPr>
                <w:rFonts w:ascii="NikoshBAN" w:hAnsi="NikoshBAN" w:cs="NikoshBAN"/>
                <w:sz w:val="28"/>
                <w:szCs w:val="28"/>
                <w:cs/>
              </w:rPr>
            </w:pPr>
            <w:r w:rsidRPr="004D2FFC">
              <w:rPr>
                <w:rFonts w:ascii="NikoshBAN" w:hAnsi="NikoshBAN" w:cs="NikoshBAN"/>
                <w:sz w:val="28"/>
                <w:szCs w:val="28"/>
              </w:rPr>
              <w:t>পর্যায়</w:t>
            </w:r>
          </w:p>
        </w:tc>
        <w:tc>
          <w:tcPr>
            <w:tcW w:w="808" w:type="pct"/>
            <w:hideMark/>
          </w:tcPr>
          <w:p w:rsidR="00142B06" w:rsidRPr="004D2FFC" w:rsidRDefault="00142B06" w:rsidP="00CC152D">
            <w:pPr>
              <w:cnfStyle w:val="100000000000"/>
              <w:rPr>
                <w:rFonts w:ascii="NikoshBAN" w:hAnsi="NikoshBAN" w:cs="NikoshBAN"/>
                <w:sz w:val="28"/>
                <w:szCs w:val="28"/>
                <w:lang w:bidi="bn-BD"/>
              </w:rPr>
            </w:pPr>
            <w:r w:rsidRPr="004D2FFC">
              <w:rPr>
                <w:rFonts w:ascii="NikoshBAN" w:hAnsi="NikoshBAN" w:cs="NikoshBAN"/>
                <w:sz w:val="28"/>
                <w:szCs w:val="28"/>
                <w:cs/>
              </w:rPr>
              <w:t>প্রথম শ্রেণি</w:t>
            </w:r>
          </w:p>
        </w:tc>
        <w:tc>
          <w:tcPr>
            <w:tcW w:w="916" w:type="pct"/>
            <w:hideMark/>
          </w:tcPr>
          <w:p w:rsidR="00142B06" w:rsidRPr="004D2FFC" w:rsidRDefault="00142B06" w:rsidP="00CC152D">
            <w:pPr>
              <w:cnfStyle w:val="100000000000"/>
              <w:rPr>
                <w:rFonts w:ascii="NikoshBAN" w:hAnsi="NikoshBAN" w:cs="NikoshBAN"/>
                <w:sz w:val="28"/>
                <w:szCs w:val="28"/>
                <w:lang w:bidi="bn-BD"/>
              </w:rPr>
            </w:pPr>
            <w:r w:rsidRPr="004D2FFC">
              <w:rPr>
                <w:rFonts w:ascii="NikoshBAN" w:eastAsia="Nikosh" w:hAnsi="NikoshBAN" w:cs="NikoshBAN"/>
                <w:sz w:val="28"/>
                <w:szCs w:val="28"/>
                <w:cs/>
              </w:rPr>
              <w:t>দ্বিতীয় শ্রেণি</w:t>
            </w:r>
          </w:p>
        </w:tc>
        <w:tc>
          <w:tcPr>
            <w:tcW w:w="699" w:type="pct"/>
            <w:hideMark/>
          </w:tcPr>
          <w:p w:rsidR="00142B06" w:rsidRPr="004D2FFC" w:rsidRDefault="00142B06" w:rsidP="00CC152D">
            <w:pPr>
              <w:cnfStyle w:val="100000000000"/>
              <w:rPr>
                <w:rFonts w:ascii="NikoshBAN" w:hAnsi="NikoshBAN" w:cs="NikoshBAN"/>
                <w:sz w:val="28"/>
                <w:szCs w:val="28"/>
                <w:lang w:bidi="bn-BD"/>
              </w:rPr>
            </w:pPr>
            <w:r w:rsidRPr="004D2FFC">
              <w:rPr>
                <w:rFonts w:ascii="NikoshBAN" w:hAnsi="NikoshBAN" w:cs="NikoshBAN"/>
                <w:sz w:val="28"/>
                <w:szCs w:val="28"/>
                <w:cs/>
              </w:rPr>
              <w:t>তৃতীয় শ্রেণি</w:t>
            </w:r>
          </w:p>
        </w:tc>
        <w:tc>
          <w:tcPr>
            <w:tcW w:w="808" w:type="pct"/>
            <w:hideMark/>
          </w:tcPr>
          <w:p w:rsidR="00142B06" w:rsidRPr="004D2FFC" w:rsidRDefault="00142B06" w:rsidP="003B34F3">
            <w:pPr>
              <w:jc w:val="center"/>
              <w:cnfStyle w:val="100000000000"/>
              <w:rPr>
                <w:rFonts w:ascii="NikoshBAN" w:hAnsi="NikoshBAN" w:cs="NikoshBAN"/>
                <w:sz w:val="28"/>
                <w:szCs w:val="28"/>
                <w:lang w:bidi="bn-BD"/>
              </w:rPr>
            </w:pPr>
            <w:r w:rsidRPr="004D2FFC">
              <w:rPr>
                <w:rFonts w:ascii="NikoshBAN" w:hAnsi="NikoshBAN" w:cs="NikoshBAN"/>
                <w:sz w:val="28"/>
                <w:szCs w:val="28"/>
                <w:cs/>
              </w:rPr>
              <w:t>চতুর্থ শ্রেণি</w:t>
            </w:r>
          </w:p>
        </w:tc>
        <w:tc>
          <w:tcPr>
            <w:tcW w:w="1046" w:type="pct"/>
            <w:hideMark/>
          </w:tcPr>
          <w:p w:rsidR="00142B06" w:rsidRPr="004D2FFC" w:rsidRDefault="00142B06" w:rsidP="00CC152D">
            <w:pPr>
              <w:cnfStyle w:val="100000000000"/>
              <w:rPr>
                <w:rFonts w:ascii="NikoshBAN" w:hAnsi="NikoshBAN" w:cs="NikoshBAN"/>
                <w:sz w:val="28"/>
                <w:szCs w:val="28"/>
                <w:lang w:bidi="bn-BD"/>
              </w:rPr>
            </w:pPr>
            <w:r w:rsidRPr="004D2FFC">
              <w:rPr>
                <w:rFonts w:ascii="NikoshBAN" w:eastAsia="Nikosh" w:hAnsi="NikoshBAN" w:cs="NikoshBAN"/>
                <w:sz w:val="28"/>
                <w:szCs w:val="28"/>
                <w:cs/>
              </w:rPr>
              <w:t>মোট</w:t>
            </w:r>
          </w:p>
        </w:tc>
      </w:tr>
      <w:tr w:rsidR="00142B06" w:rsidRPr="004D2FFC" w:rsidTr="00452CD5">
        <w:trPr>
          <w:cnfStyle w:val="000000100000"/>
          <w:jc w:val="center"/>
        </w:trPr>
        <w:tc>
          <w:tcPr>
            <w:cnfStyle w:val="001000000000"/>
            <w:tcW w:w="723"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rPr>
              <w:t>অনুমোদিত</w:t>
            </w:r>
          </w:p>
        </w:tc>
        <w:tc>
          <w:tcPr>
            <w:tcW w:w="808"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rPr>
              <w:t>৪৫৭</w:t>
            </w:r>
          </w:p>
        </w:tc>
        <w:tc>
          <w:tcPr>
            <w:tcW w:w="916"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eastAsia="Nikosh" w:hAnsi="NikoshBAN" w:cs="NikoshBAN"/>
                <w:sz w:val="28"/>
                <w:szCs w:val="28"/>
                <w:cs/>
              </w:rPr>
              <w:t>১২৪</w:t>
            </w:r>
          </w:p>
        </w:tc>
        <w:tc>
          <w:tcPr>
            <w:tcW w:w="699" w:type="pct"/>
            <w:hideMark/>
          </w:tcPr>
          <w:p w:rsidR="00142B06" w:rsidRPr="004D2FFC" w:rsidRDefault="00142B06" w:rsidP="00A152E1">
            <w:pPr>
              <w:cnfStyle w:val="000000100000"/>
              <w:rPr>
                <w:rFonts w:ascii="NikoshBAN" w:hAnsi="NikoshBAN" w:cs="NikoshBAN"/>
                <w:sz w:val="28"/>
                <w:szCs w:val="28"/>
                <w:lang w:bidi="bn-BD"/>
              </w:rPr>
            </w:pPr>
            <w:r w:rsidRPr="004D2FFC">
              <w:rPr>
                <w:rFonts w:ascii="NikoshBAN" w:hAnsi="NikoshBAN" w:cs="NikoshBAN"/>
                <w:sz w:val="28"/>
                <w:szCs w:val="28"/>
                <w:cs/>
              </w:rPr>
              <w:t>২৯৩</w:t>
            </w:r>
            <w:r w:rsidR="00A152E1" w:rsidRPr="004D2FFC">
              <w:rPr>
                <w:rFonts w:ascii="NikoshBAN" w:hAnsi="NikoshBAN" w:cs="NikoshBAN"/>
                <w:sz w:val="28"/>
                <w:szCs w:val="28"/>
                <w:cs/>
              </w:rPr>
              <w:t>৯</w:t>
            </w:r>
          </w:p>
        </w:tc>
        <w:tc>
          <w:tcPr>
            <w:tcW w:w="808"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rPr>
              <w:t>৮১৩</w:t>
            </w:r>
          </w:p>
        </w:tc>
        <w:tc>
          <w:tcPr>
            <w:tcW w:w="1046" w:type="pct"/>
            <w:hideMark/>
          </w:tcPr>
          <w:p w:rsidR="00142B06" w:rsidRPr="004D2FFC" w:rsidRDefault="00142B06" w:rsidP="00A152E1">
            <w:pPr>
              <w:cnfStyle w:val="000000100000"/>
              <w:rPr>
                <w:rFonts w:ascii="NikoshBAN" w:hAnsi="NikoshBAN" w:cs="NikoshBAN"/>
                <w:sz w:val="28"/>
                <w:szCs w:val="28"/>
                <w:lang w:bidi="bn-BD"/>
              </w:rPr>
            </w:pPr>
            <w:r w:rsidRPr="004D2FFC">
              <w:rPr>
                <w:rFonts w:ascii="NikoshBAN" w:eastAsia="Nikosh" w:hAnsi="NikoshBAN" w:cs="NikoshBAN"/>
                <w:sz w:val="28"/>
                <w:szCs w:val="28"/>
                <w:cs/>
              </w:rPr>
              <w:t>৪৩</w:t>
            </w:r>
            <w:r w:rsidR="00A152E1" w:rsidRPr="004D2FFC">
              <w:rPr>
                <w:rFonts w:ascii="NikoshBAN" w:eastAsia="Nikosh" w:hAnsi="NikoshBAN" w:cs="NikoshBAN"/>
                <w:sz w:val="28"/>
                <w:szCs w:val="28"/>
                <w:cs/>
              </w:rPr>
              <w:t>৩৩</w:t>
            </w:r>
          </w:p>
        </w:tc>
      </w:tr>
      <w:tr w:rsidR="00142B06" w:rsidRPr="004D2FFC" w:rsidTr="00452CD5">
        <w:trPr>
          <w:jc w:val="center"/>
        </w:trPr>
        <w:tc>
          <w:tcPr>
            <w:cnfStyle w:val="001000000000"/>
            <w:tcW w:w="723"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rPr>
              <w:t>কর্মরত</w:t>
            </w:r>
          </w:p>
        </w:tc>
        <w:tc>
          <w:tcPr>
            <w:tcW w:w="808" w:type="pct"/>
            <w:hideMark/>
          </w:tcPr>
          <w:p w:rsidR="00142B06" w:rsidRPr="004D2FFC" w:rsidRDefault="00A152E1" w:rsidP="00CC152D">
            <w:pPr>
              <w:cnfStyle w:val="000000000000"/>
              <w:rPr>
                <w:rFonts w:ascii="NikoshBAN" w:hAnsi="NikoshBAN" w:cs="NikoshBAN"/>
                <w:sz w:val="28"/>
                <w:szCs w:val="28"/>
                <w:lang w:bidi="bn-BD"/>
              </w:rPr>
            </w:pPr>
            <w:r w:rsidRPr="004D2FFC">
              <w:rPr>
                <w:rFonts w:ascii="NikoshBAN" w:hAnsi="NikoshBAN" w:cs="NikoshBAN"/>
                <w:sz w:val="28"/>
                <w:szCs w:val="28"/>
                <w:cs/>
              </w:rPr>
              <w:t>৩২৬</w:t>
            </w:r>
          </w:p>
        </w:tc>
        <w:tc>
          <w:tcPr>
            <w:tcW w:w="916"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eastAsia="Nikosh" w:hAnsi="NikoshBAN" w:cs="NikoshBAN"/>
                <w:sz w:val="28"/>
                <w:szCs w:val="28"/>
                <w:cs/>
              </w:rPr>
              <w:t>৫</w:t>
            </w:r>
            <w:r w:rsidR="00A152E1" w:rsidRPr="004D2FFC">
              <w:rPr>
                <w:rFonts w:ascii="NikoshBAN" w:eastAsia="Nikosh" w:hAnsi="NikoshBAN" w:cs="NikoshBAN"/>
                <w:sz w:val="28"/>
                <w:szCs w:val="28"/>
                <w:cs/>
              </w:rPr>
              <w:t>০</w:t>
            </w:r>
          </w:p>
        </w:tc>
        <w:tc>
          <w:tcPr>
            <w:tcW w:w="699" w:type="pct"/>
            <w:hideMark/>
          </w:tcPr>
          <w:p w:rsidR="00142B06" w:rsidRPr="004D2FFC" w:rsidRDefault="00142B06" w:rsidP="00A152E1">
            <w:pPr>
              <w:cnfStyle w:val="000000000000"/>
              <w:rPr>
                <w:rFonts w:ascii="NikoshBAN" w:hAnsi="NikoshBAN" w:cs="NikoshBAN"/>
                <w:sz w:val="28"/>
                <w:szCs w:val="28"/>
                <w:lang w:bidi="bn-BD"/>
              </w:rPr>
            </w:pPr>
            <w:r w:rsidRPr="004D2FFC">
              <w:rPr>
                <w:rFonts w:ascii="NikoshBAN" w:hAnsi="NikoshBAN" w:cs="NikoshBAN"/>
                <w:sz w:val="28"/>
                <w:szCs w:val="28"/>
                <w:cs/>
              </w:rPr>
              <w:t>১</w:t>
            </w:r>
            <w:r w:rsidR="00A152E1" w:rsidRPr="004D2FFC">
              <w:rPr>
                <w:rFonts w:ascii="NikoshBAN" w:hAnsi="NikoshBAN" w:cs="NikoshBAN"/>
                <w:sz w:val="28"/>
                <w:szCs w:val="28"/>
                <w:cs/>
              </w:rPr>
              <w:t>৩৪৩</w:t>
            </w:r>
          </w:p>
        </w:tc>
        <w:tc>
          <w:tcPr>
            <w:tcW w:w="808"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rPr>
              <w:t>৪৬৯</w:t>
            </w:r>
          </w:p>
        </w:tc>
        <w:tc>
          <w:tcPr>
            <w:tcW w:w="1046" w:type="pct"/>
            <w:hideMark/>
          </w:tcPr>
          <w:p w:rsidR="00142B06" w:rsidRPr="004D2FFC" w:rsidRDefault="00142B06" w:rsidP="00A152E1">
            <w:pPr>
              <w:cnfStyle w:val="000000000000"/>
              <w:rPr>
                <w:rFonts w:ascii="NikoshBAN" w:hAnsi="NikoshBAN" w:cs="NikoshBAN"/>
                <w:sz w:val="28"/>
                <w:szCs w:val="28"/>
                <w:cs/>
              </w:rPr>
            </w:pPr>
            <w:r w:rsidRPr="004D2FFC">
              <w:rPr>
                <w:rFonts w:ascii="NikoshBAN" w:hAnsi="NikoshBAN" w:cs="NikoshBAN"/>
                <w:sz w:val="28"/>
                <w:szCs w:val="28"/>
                <w:cs/>
              </w:rPr>
              <w:t>২১</w:t>
            </w:r>
            <w:r w:rsidR="001272F7" w:rsidRPr="004D2FFC">
              <w:rPr>
                <w:rFonts w:ascii="NikoshBAN" w:hAnsi="NikoshBAN" w:cs="NikoshBAN"/>
                <w:sz w:val="28"/>
                <w:szCs w:val="28"/>
                <w:cs/>
              </w:rPr>
              <w:t>৮৮</w:t>
            </w:r>
          </w:p>
        </w:tc>
      </w:tr>
      <w:tr w:rsidR="00142B06" w:rsidRPr="004D2FFC" w:rsidTr="00452CD5">
        <w:trPr>
          <w:cnfStyle w:val="000000100000"/>
          <w:jc w:val="center"/>
        </w:trPr>
        <w:tc>
          <w:tcPr>
            <w:cnfStyle w:val="001000000000"/>
            <w:tcW w:w="723"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rPr>
              <w:t>শূন্যপদ</w:t>
            </w:r>
          </w:p>
        </w:tc>
        <w:tc>
          <w:tcPr>
            <w:tcW w:w="808" w:type="pct"/>
            <w:hideMark/>
          </w:tcPr>
          <w:p w:rsidR="00142B06" w:rsidRPr="004D2FFC" w:rsidRDefault="00A152E1" w:rsidP="00CC152D">
            <w:pPr>
              <w:cnfStyle w:val="000000100000"/>
              <w:rPr>
                <w:rFonts w:ascii="NikoshBAN" w:hAnsi="NikoshBAN" w:cs="NikoshBAN"/>
                <w:sz w:val="28"/>
                <w:szCs w:val="28"/>
                <w:lang w:bidi="bn-BD"/>
              </w:rPr>
            </w:pPr>
            <w:r w:rsidRPr="004D2FFC">
              <w:rPr>
                <w:rFonts w:ascii="NikoshBAN" w:hAnsi="NikoshBAN" w:cs="NikoshBAN"/>
                <w:sz w:val="28"/>
                <w:szCs w:val="28"/>
                <w:cs/>
              </w:rPr>
              <w:t>১৩১</w:t>
            </w:r>
          </w:p>
        </w:tc>
        <w:tc>
          <w:tcPr>
            <w:tcW w:w="916" w:type="pct"/>
            <w:hideMark/>
          </w:tcPr>
          <w:p w:rsidR="00142B06" w:rsidRPr="004D2FFC" w:rsidRDefault="00A152E1" w:rsidP="00CC152D">
            <w:pPr>
              <w:cnfStyle w:val="000000100000"/>
              <w:rPr>
                <w:rFonts w:ascii="NikoshBAN" w:eastAsia="Nikosh" w:hAnsi="NikoshBAN" w:cs="NikoshBAN"/>
                <w:sz w:val="28"/>
                <w:szCs w:val="28"/>
                <w:lang w:bidi="bn-BD"/>
              </w:rPr>
            </w:pPr>
            <w:r w:rsidRPr="004D2FFC">
              <w:rPr>
                <w:rFonts w:ascii="NikoshBAN" w:eastAsia="Nikosh" w:hAnsi="NikoshBAN" w:cs="NikoshBAN"/>
                <w:sz w:val="28"/>
                <w:szCs w:val="28"/>
                <w:cs/>
              </w:rPr>
              <w:t>৭৪</w:t>
            </w:r>
          </w:p>
        </w:tc>
        <w:tc>
          <w:tcPr>
            <w:tcW w:w="699" w:type="pct"/>
            <w:hideMark/>
          </w:tcPr>
          <w:p w:rsidR="00142B06" w:rsidRPr="004D2FFC" w:rsidRDefault="00A152E1" w:rsidP="00CC152D">
            <w:pPr>
              <w:cnfStyle w:val="000000100000"/>
              <w:rPr>
                <w:rFonts w:ascii="NikoshBAN" w:hAnsi="NikoshBAN" w:cs="NikoshBAN"/>
                <w:sz w:val="28"/>
                <w:szCs w:val="28"/>
                <w:lang w:bidi="bn-BD"/>
              </w:rPr>
            </w:pPr>
            <w:r w:rsidRPr="004D2FFC">
              <w:rPr>
                <w:rFonts w:ascii="NikoshBAN" w:hAnsi="NikoshBAN" w:cs="NikoshBAN"/>
                <w:sz w:val="28"/>
                <w:szCs w:val="28"/>
                <w:cs/>
              </w:rPr>
              <w:t>১৫৯৬</w:t>
            </w:r>
          </w:p>
        </w:tc>
        <w:tc>
          <w:tcPr>
            <w:tcW w:w="808" w:type="pct"/>
            <w:hideMark/>
          </w:tcPr>
          <w:p w:rsidR="00142B06" w:rsidRPr="004D2FFC" w:rsidRDefault="00142B06" w:rsidP="00A152E1">
            <w:pPr>
              <w:cnfStyle w:val="000000100000"/>
              <w:rPr>
                <w:rFonts w:ascii="NikoshBAN" w:hAnsi="NikoshBAN" w:cs="NikoshBAN"/>
                <w:sz w:val="28"/>
                <w:szCs w:val="28"/>
                <w:lang w:bidi="bn-BD"/>
              </w:rPr>
            </w:pPr>
            <w:r w:rsidRPr="004D2FFC">
              <w:rPr>
                <w:rFonts w:ascii="NikoshBAN" w:hAnsi="NikoshBAN" w:cs="NikoshBAN"/>
                <w:sz w:val="28"/>
                <w:szCs w:val="28"/>
                <w:cs/>
              </w:rPr>
              <w:t>৩</w:t>
            </w:r>
            <w:r w:rsidR="00791F6E" w:rsidRPr="004D2FFC">
              <w:rPr>
                <w:rFonts w:ascii="NikoshBAN" w:hAnsi="NikoshBAN" w:cs="NikoshBAN"/>
                <w:sz w:val="28"/>
                <w:szCs w:val="28"/>
                <w:cs/>
              </w:rPr>
              <w:t>৪৪</w:t>
            </w:r>
          </w:p>
        </w:tc>
        <w:tc>
          <w:tcPr>
            <w:tcW w:w="1046" w:type="pct"/>
            <w:hideMark/>
          </w:tcPr>
          <w:p w:rsidR="00142B06" w:rsidRPr="004D2FFC" w:rsidRDefault="00142B06" w:rsidP="001272F7">
            <w:pPr>
              <w:cnfStyle w:val="000000100000"/>
              <w:rPr>
                <w:rFonts w:ascii="NikoshBAN" w:eastAsia="Nikosh" w:hAnsi="NikoshBAN" w:cs="NikoshBAN"/>
                <w:sz w:val="28"/>
                <w:szCs w:val="28"/>
              </w:rPr>
            </w:pPr>
            <w:r w:rsidRPr="004D2FFC">
              <w:rPr>
                <w:rFonts w:ascii="NikoshBAN" w:eastAsia="Nikosh" w:hAnsi="NikoshBAN" w:cs="NikoshBAN"/>
                <w:sz w:val="28"/>
                <w:szCs w:val="28"/>
                <w:cs/>
              </w:rPr>
              <w:t>২১</w:t>
            </w:r>
            <w:r w:rsidR="001272F7" w:rsidRPr="004D2FFC">
              <w:rPr>
                <w:rFonts w:ascii="NikoshBAN" w:eastAsia="Nikosh" w:hAnsi="NikoshBAN" w:cs="NikoshBAN"/>
                <w:sz w:val="28"/>
                <w:szCs w:val="28"/>
                <w:cs/>
              </w:rPr>
              <w:t>৪৫</w:t>
            </w:r>
          </w:p>
        </w:tc>
      </w:tr>
    </w:tbl>
    <w:p w:rsidR="001272F7" w:rsidRPr="004D2FFC" w:rsidRDefault="001272F7" w:rsidP="00DC02E0">
      <w:pPr>
        <w:ind w:left="0" w:firstLine="720"/>
        <w:rPr>
          <w:rFonts w:ascii="NikoshBAN" w:hAnsi="NikoshBAN" w:cs="NikoshBAN"/>
          <w:cs/>
          <w:lang w:bidi="bn-BD"/>
        </w:rPr>
      </w:pPr>
    </w:p>
    <w:p w:rsidR="00014383" w:rsidRDefault="00142B06" w:rsidP="00014383">
      <w:pPr>
        <w:spacing w:after="0"/>
        <w:ind w:left="0" w:firstLine="720"/>
        <w:rPr>
          <w:rFonts w:ascii="NikoshBAN" w:eastAsia="Nikosh" w:hAnsi="NikoshBAN" w:cs="NikoshBAN"/>
          <w:sz w:val="28"/>
          <w:szCs w:val="28"/>
          <w:cs/>
          <w:lang w:bidi="bn-BD"/>
        </w:rPr>
      </w:pPr>
      <w:r w:rsidRPr="004D2FFC">
        <w:rPr>
          <w:rFonts w:ascii="NikoshBAN" w:hAnsi="NikoshBAN" w:cs="NikoshBAN"/>
          <w:sz w:val="28"/>
          <w:szCs w:val="28"/>
          <w:cs/>
          <w:lang w:bidi="bn-BD"/>
        </w:rPr>
        <w:t>পরিসংখ্যানও তথ্য ব্যবস্থাপনা বিভাগ সৃষ্টির পর হতে দেশের পরিসংখ্যান কার্যক্রমে গতি সঞ্চার হয়েছে</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ইতোমধ্যে বাংলাদেশ পরিসংখ্যান ব্যুরোকে শক্তিশালী করার প্রস্তাব সরকার কর্তৃক অনুমোদিত হয়েছে</w:t>
      </w:r>
      <w:r w:rsidRPr="004D2FFC">
        <w:rPr>
          <w:rFonts w:ascii="NikoshBAN" w:hAnsi="NikoshBAN" w:cs="NikoshBAN"/>
          <w:sz w:val="28"/>
          <w:szCs w:val="28"/>
          <w:cs/>
          <w:lang w:bidi="hi-IN"/>
        </w:rPr>
        <w:t>।</w:t>
      </w:r>
      <w:r w:rsidRPr="004D2FFC">
        <w:rPr>
          <w:rFonts w:ascii="NikoshBAN" w:hAnsi="NikoshBAN" w:cs="NikoshBAN"/>
          <w:sz w:val="28"/>
          <w:szCs w:val="28"/>
          <w:cs/>
          <w:lang w:bidi="bn-BD"/>
        </w:rPr>
        <w:t xml:space="preserve"> ফলে দেশের পরিসংখ্যানের ক্ষেত্রে নতুন দিগন্ত উন্মোচিত হয়েছে</w:t>
      </w:r>
      <w:r w:rsidRPr="004D2FFC">
        <w:rPr>
          <w:rFonts w:ascii="NikoshBAN" w:hAnsi="NikoshBAN" w:cs="NikoshBAN"/>
          <w:sz w:val="28"/>
          <w:szCs w:val="28"/>
          <w:cs/>
          <w:lang w:bidi="hi-IN"/>
        </w:rPr>
        <w:t>।</w:t>
      </w:r>
      <w:r w:rsidR="0092557E">
        <w:rPr>
          <w:rFonts w:ascii="NikoshBAN" w:hAnsi="NikoshBAN" w:cs="NikoshBAN"/>
          <w:sz w:val="28"/>
          <w:szCs w:val="28"/>
          <w:cs/>
          <w:lang w:bidi="hi-IN"/>
        </w:rPr>
        <w:t xml:space="preserve"> </w:t>
      </w:r>
      <w:r w:rsidRPr="004D2FFC">
        <w:rPr>
          <w:rFonts w:ascii="NikoshBAN" w:eastAsia="Nikosh" w:hAnsi="NikoshBAN" w:cs="NikoshBAN"/>
          <w:sz w:val="28"/>
          <w:szCs w:val="28"/>
          <w:cs/>
          <w:lang w:bidi="bn-BD"/>
        </w:rPr>
        <w:t xml:space="preserve">এ প্রেক্ষিতে অধিকতর মানসম্পন্ন তথ্য ও উপাত্ত দ্রুততম সময়ে সরবরাহের জন্য বাংলাদেশ পরিসংখ্যান ব্যুরোর মাঠ পর্যায়ে তথা বিভাগ ও সকল জেলা পর্যায়ে অফিস স্থাপন এবং উপজেলা পর্যায়ের অফিসসমূহকে শক্তিশালীকরণের লক্ষ্যে বাংলাদেশ পরিসংখ্যান ব্যুরোর সাংগঠনিক কাঠামো পরিবর্তনের কার্যক্রম গ্রহণ করা হয়েছে। বাংলাদেশ পরিসংখ্যান ব্যুরোতে ইতোপূর্বে সদর দপ্তর, ২৩ টি আঞ্চলিক (জেলা পর্যায়ে) পরিসংখ্যান অফিস ও ৪৮১টি উপজেলা পরিসংখ্যান অফিস এই তিন স্তর বিশিষ্ট সাংগঠনিক কাঠামো </w:t>
      </w:r>
      <w:r w:rsidRPr="004D2FFC">
        <w:rPr>
          <w:rFonts w:ascii="NikoshBAN" w:hAnsi="NikoshBAN" w:cs="NikoshBAN"/>
          <w:sz w:val="28"/>
          <w:szCs w:val="28"/>
          <w:cs/>
          <w:lang w:bidi="bn-BD"/>
        </w:rPr>
        <w:t>ছিল</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 xml:space="preserve">বর্তমানে </w:t>
      </w:r>
      <w:r w:rsidRPr="004D2FFC">
        <w:rPr>
          <w:rFonts w:ascii="NikoshBAN" w:eastAsia="Nikosh" w:hAnsi="NikoshBAN" w:cs="NikoshBAN"/>
          <w:sz w:val="28"/>
          <w:szCs w:val="28"/>
          <w:cs/>
          <w:lang w:bidi="bn-BD"/>
        </w:rPr>
        <w:t xml:space="preserve">৮টি বিভাগীয় শহরে বিভাগীয় অফিস এবং ৬৪টি জেলায় জেলা </w:t>
      </w:r>
      <w:r w:rsidRPr="004D2FFC">
        <w:rPr>
          <w:rFonts w:ascii="NikoshBAN" w:hAnsi="NikoshBAN" w:cs="NikoshBAN"/>
          <w:sz w:val="28"/>
          <w:szCs w:val="28"/>
          <w:cs/>
          <w:lang w:bidi="bn-BD"/>
        </w:rPr>
        <w:t>পরিসংখ্যান</w:t>
      </w:r>
      <w:r w:rsidR="007C2A8F">
        <w:rPr>
          <w:rFonts w:ascii="NikoshBAN" w:hAnsi="NikoshBAN" w:cs="NikoshBAN"/>
          <w:sz w:val="28"/>
          <w:szCs w:val="28"/>
          <w:cs/>
          <w:lang w:bidi="bn-BD"/>
        </w:rPr>
        <w:t xml:space="preserve"> </w:t>
      </w:r>
      <w:r w:rsidRPr="004D2FFC">
        <w:rPr>
          <w:rFonts w:ascii="NikoshBAN" w:eastAsia="Nikosh" w:hAnsi="NikoshBAN" w:cs="NikoshBAN"/>
          <w:sz w:val="28"/>
          <w:szCs w:val="28"/>
          <w:cs/>
          <w:lang w:bidi="bn-BD"/>
        </w:rPr>
        <w:t>অফিস স্থাপন করে চার স্তর বিশিষ্ট সাংগঠনিক কাঠামো গঠন করা হয়েছে। ৮টি বিভাগে বিভাগীয় কার্যালয়ে যুগ্ম-পরিচালকের পদসহ ১৩টি পদ সৃষ্টি করা হয়েছে। ৬৪টি জেলায় জেলা কার্যালয়ে উপ-পরিচালকের পদসহ ১৩টি পদ সৃষ্টি করা হয়েছে এবং উপজেলা পর্যায়ে ৪৮৩টি ২য় শ্রেণির উপজেলা পরিসংখ্যান কর্মকর্তার পদ বিলুপ্ত করে ১ম শ্রেণির পরিসংখ্যান কর্মকর্তার পদ সৃষ্টি করে প্রতিটি উপজেলায় ৫টি পদ সৃষ্টি করা হয়েছে। এর মাধ্যমে বাংলাদেশ পরিসংখ্যান ব্যুরোতে চার স্তর বিশিষ্ট সাংগঠনিক কাঠামো স্থাপনের কাজ শেষ পর্যায়ে রয়েছে। নতুন সাংগঠনিক কাঠামো সৃষ্টির ফলে বিভিন্ন পর্যায়ে মোট ৫৪০টি নতুন পদ চূড়ান্তভাবে সৃষ্টি হয়েছে। এর ফলে মাঠ পর্যায় থেকে সদর দপ্তর পর্যন্ত প্রশাসনিক কার্যক্রমে গতিশীলতা বৃদ্ধি পাবে। এ ছাড়া বিসিএস (পরিসংখ্যান) ক্যাডারের জনবল বৃদ্ধির কার্যক্রম গ্রহণ করা হয়েছে। বর্তমানে ক্যা</w:t>
      </w:r>
      <w:r w:rsidR="001272F7" w:rsidRPr="004D2FFC">
        <w:rPr>
          <w:rFonts w:ascii="NikoshBAN" w:eastAsia="Nikosh" w:hAnsi="NikoshBAN" w:cs="NikoshBAN"/>
          <w:sz w:val="28"/>
          <w:szCs w:val="28"/>
          <w:cs/>
          <w:lang w:bidi="bn-BD"/>
        </w:rPr>
        <w:t>ডারের জনবল ১৬৩ এবং নন-ক্যাডারের জনবল ২৩৫</w:t>
      </w:r>
      <w:r w:rsidRPr="004D2FFC">
        <w:rPr>
          <w:rFonts w:ascii="NikoshBAN" w:eastAsia="Nikosh" w:hAnsi="NikoshBAN" w:cs="NikoshBAN"/>
          <w:sz w:val="28"/>
          <w:szCs w:val="28"/>
          <w:cs/>
          <w:lang w:bidi="bn-BD"/>
        </w:rPr>
        <w:t>।</w:t>
      </w:r>
      <w:r w:rsidR="001272F7" w:rsidRPr="004D2FFC">
        <w:rPr>
          <w:rFonts w:ascii="NikoshBAN" w:eastAsia="Nikosh" w:hAnsi="NikoshBAN" w:cs="NikoshBAN"/>
          <w:sz w:val="28"/>
          <w:szCs w:val="28"/>
          <w:cs/>
          <w:lang w:bidi="bn-BD"/>
        </w:rPr>
        <w:t xml:space="preserve"> আরও জনবল বৃদ্ধির প্রক্রিয়া চলছে।</w:t>
      </w:r>
      <w:r w:rsidRPr="004D2FFC">
        <w:rPr>
          <w:rFonts w:ascii="NikoshBAN" w:eastAsia="Nikosh" w:hAnsi="NikoshBAN" w:cs="NikoshBAN"/>
          <w:sz w:val="28"/>
          <w:szCs w:val="28"/>
          <w:cs/>
          <w:lang w:bidi="bn-BD"/>
        </w:rPr>
        <w:t xml:space="preserve"> সাংগঠনিক কাঠামো পরিবর্তনের কাজ চূড়ান্ত হলে গুণগতমান সম্পন্ন পরিসংখ্যান প্রণয়নে বাংলাদেশ পরিসংখ্যান ব্যুরো আরো অবদান রাখতে পারবে।</w:t>
      </w:r>
      <w:bookmarkStart w:id="48" w:name="_Toc524608920"/>
    </w:p>
    <w:p w:rsidR="00142B06" w:rsidRPr="00057AE5" w:rsidRDefault="00142B06" w:rsidP="004205D1">
      <w:pPr>
        <w:ind w:left="0"/>
        <w:rPr>
          <w:rFonts w:ascii="NikoshBAN" w:hAnsi="NikoshBAN" w:cs="NikoshBAN"/>
          <w:color w:val="00B0F0"/>
          <w:sz w:val="32"/>
          <w:szCs w:val="32"/>
          <w:cs/>
          <w:lang w:bidi="bn-BD"/>
        </w:rPr>
      </w:pPr>
      <w:r w:rsidRPr="00057AE5">
        <w:rPr>
          <w:rFonts w:ascii="NikoshBAN" w:hAnsi="NikoshBAN" w:cs="NikoshBAN"/>
          <w:color w:val="00B0F0"/>
          <w:sz w:val="32"/>
          <w:szCs w:val="32"/>
          <w:cs/>
        </w:rPr>
        <w:t>৩.০</w:t>
      </w:r>
      <w:r w:rsidRPr="00057AE5">
        <w:rPr>
          <w:rFonts w:ascii="NikoshBAN" w:hAnsi="NikoshBAN" w:cs="NikoshBAN"/>
          <w:color w:val="00B0F0"/>
          <w:sz w:val="32"/>
          <w:szCs w:val="32"/>
        </w:rPr>
        <w:t xml:space="preserve"> </w:t>
      </w:r>
      <w:r w:rsidRPr="00057AE5">
        <w:rPr>
          <w:rFonts w:ascii="NikoshBAN" w:hAnsi="NikoshBAN" w:cs="NikoshBAN"/>
          <w:color w:val="00B0F0"/>
          <w:sz w:val="32"/>
          <w:szCs w:val="32"/>
          <w:cs/>
        </w:rPr>
        <w:t>বাংলাদেশ পরিসংখ্যান ব্যুরোর বিভিন্ন উইংসমূহ</w:t>
      </w:r>
      <w:bookmarkEnd w:id="48"/>
    </w:p>
    <w:p w:rsidR="00142B06" w:rsidRPr="004D2FFC" w:rsidRDefault="00142B06" w:rsidP="00452CD5">
      <w:pPr>
        <w:spacing w:after="0"/>
        <w:ind w:left="0"/>
        <w:rPr>
          <w:rFonts w:ascii="NikoshBAN" w:eastAsia="Nikosh" w:hAnsi="NikoshBAN" w:cs="NikoshBAN"/>
          <w:b/>
          <w:sz w:val="28"/>
          <w:szCs w:val="28"/>
          <w:cs/>
          <w:lang w:bidi="bn-BD"/>
        </w:rPr>
      </w:pPr>
      <w:r w:rsidRPr="004D2FFC">
        <w:rPr>
          <w:rFonts w:ascii="NikoshBAN" w:eastAsia="Nikosh" w:hAnsi="NikoshBAN" w:cs="NikoshBAN"/>
          <w:b/>
          <w:sz w:val="28"/>
          <w:szCs w:val="28"/>
          <w:cs/>
          <w:lang w:bidi="bn-BD"/>
        </w:rPr>
        <w:t xml:space="preserve">১) </w:t>
      </w:r>
      <w:r w:rsidR="00CF005A">
        <w:rPr>
          <w:rFonts w:ascii="NikoshBAN" w:hAnsi="NikoshBAN" w:cs="NikoshBAN"/>
          <w:sz w:val="28"/>
          <w:szCs w:val="28"/>
          <w:cs/>
          <w:lang w:bidi="bn-BD"/>
        </w:rPr>
        <w:t>এগ্রিকালচার</w:t>
      </w:r>
      <w:r w:rsidRPr="004D2FFC">
        <w:rPr>
          <w:rFonts w:ascii="NikoshBAN" w:hAnsi="NikoshBAN" w:cs="NikoshBAN"/>
          <w:sz w:val="28"/>
          <w:szCs w:val="28"/>
          <w:cs/>
          <w:lang w:bidi="bn-BD"/>
        </w:rPr>
        <w:t xml:space="preserve"> উইং</w:t>
      </w:r>
    </w:p>
    <w:p w:rsidR="00142B06" w:rsidRPr="004D2FFC" w:rsidRDefault="00142B06" w:rsidP="00452CD5">
      <w:pPr>
        <w:spacing w:after="0"/>
        <w:ind w:left="0"/>
        <w:rPr>
          <w:rFonts w:ascii="NikoshBAN" w:hAnsi="NikoshBAN" w:cs="NikoshBAN"/>
          <w:bCs/>
          <w:sz w:val="28"/>
          <w:szCs w:val="28"/>
          <w:cs/>
          <w:lang w:bidi="bn-BD"/>
        </w:rPr>
      </w:pPr>
      <w:r w:rsidRPr="004D2FFC">
        <w:rPr>
          <w:rFonts w:ascii="NikoshBAN" w:hAnsi="NikoshBAN" w:cs="NikoshBAN"/>
          <w:sz w:val="28"/>
          <w:szCs w:val="28"/>
          <w:cs/>
          <w:lang w:bidi="bn-BD"/>
        </w:rPr>
        <w:t>২) সেন্সাস উইং</w:t>
      </w:r>
    </w:p>
    <w:p w:rsidR="00142B06" w:rsidRPr="004D2FFC" w:rsidRDefault="00CF005A" w:rsidP="00452CD5">
      <w:pPr>
        <w:spacing w:after="0"/>
        <w:ind w:left="0"/>
        <w:rPr>
          <w:rFonts w:ascii="NikoshBAN" w:hAnsi="NikoshBAN" w:cs="NikoshBAN"/>
          <w:sz w:val="28"/>
          <w:szCs w:val="28"/>
          <w:cs/>
          <w:lang w:bidi="bn-BD"/>
        </w:rPr>
      </w:pPr>
      <w:r>
        <w:rPr>
          <w:rFonts w:ascii="NikoshBAN" w:hAnsi="NikoshBAN" w:cs="NikoshBAN"/>
          <w:sz w:val="28"/>
          <w:szCs w:val="28"/>
          <w:cs/>
          <w:lang w:bidi="bn-BD"/>
        </w:rPr>
        <w:t xml:space="preserve">৩) </w:t>
      </w:r>
      <w:r w:rsidR="00142B06" w:rsidRPr="004D2FFC">
        <w:rPr>
          <w:rFonts w:ascii="NikoshBAN" w:hAnsi="NikoshBAN" w:cs="NikoshBAN"/>
          <w:sz w:val="28"/>
          <w:szCs w:val="28"/>
          <w:cs/>
          <w:lang w:bidi="bn-BD"/>
        </w:rPr>
        <w:t>ইন্ডাস্ট্রি অ্যান্ড লেবার উইং</w:t>
      </w:r>
    </w:p>
    <w:p w:rsidR="00142B06" w:rsidRPr="004D2FFC" w:rsidRDefault="00142B06" w:rsidP="00452CD5">
      <w:pPr>
        <w:spacing w:after="0"/>
        <w:ind w:left="0"/>
        <w:rPr>
          <w:rFonts w:ascii="NikoshBAN" w:hAnsi="NikoshBAN" w:cs="NikoshBAN"/>
          <w:bCs/>
          <w:sz w:val="28"/>
          <w:szCs w:val="28"/>
          <w:cs/>
          <w:lang w:bidi="bn-BD"/>
        </w:rPr>
      </w:pPr>
      <w:r w:rsidRPr="004D2FFC">
        <w:rPr>
          <w:rFonts w:ascii="NikoshBAN" w:hAnsi="NikoshBAN" w:cs="NikoshBAN"/>
          <w:sz w:val="28"/>
          <w:szCs w:val="28"/>
          <w:cs/>
          <w:lang w:bidi="bn-BD"/>
        </w:rPr>
        <w:t xml:space="preserve">৪) </w:t>
      </w:r>
      <w:r w:rsidRPr="004D2FFC">
        <w:rPr>
          <w:rFonts w:ascii="NikoshBAN" w:eastAsia="Nikosh" w:hAnsi="NikoshBAN" w:cs="NikoshBAN"/>
          <w:sz w:val="28"/>
          <w:szCs w:val="28"/>
          <w:cs/>
          <w:lang w:bidi="bn-BD"/>
        </w:rPr>
        <w:t>ন্যাশনাল অ্যাকাউন্টিং উইং</w:t>
      </w:r>
    </w:p>
    <w:p w:rsidR="00142B06" w:rsidRPr="004D2FFC" w:rsidRDefault="00142B06" w:rsidP="00452CD5">
      <w:pPr>
        <w:spacing w:after="0"/>
        <w:ind w:left="0"/>
        <w:rPr>
          <w:rFonts w:ascii="NikoshBAN" w:eastAsia="Nikosh" w:hAnsi="NikoshBAN" w:cs="NikoshBAN"/>
          <w:sz w:val="28"/>
          <w:szCs w:val="28"/>
          <w:cs/>
          <w:lang w:bidi="bn-BD"/>
        </w:rPr>
      </w:pPr>
      <w:r w:rsidRPr="004D2FFC">
        <w:rPr>
          <w:rFonts w:ascii="NikoshBAN" w:eastAsia="Nikosh" w:hAnsi="NikoshBAN" w:cs="NikoshBAN"/>
          <w:sz w:val="28"/>
          <w:szCs w:val="28"/>
          <w:cs/>
          <w:lang w:bidi="bn-BD"/>
        </w:rPr>
        <w:t>৫) ডেমোগ্রাফি অ্যান্ড হেলথ উইং</w:t>
      </w:r>
    </w:p>
    <w:p w:rsidR="00142B06" w:rsidRPr="004D2FFC" w:rsidRDefault="00142B06" w:rsidP="00452CD5">
      <w:pPr>
        <w:spacing w:after="0"/>
        <w:ind w:left="0"/>
        <w:rPr>
          <w:rFonts w:ascii="NikoshBAN" w:eastAsia="Nikosh" w:hAnsi="NikoshBAN" w:cs="NikoshBAN"/>
          <w:sz w:val="28"/>
          <w:szCs w:val="28"/>
          <w:cs/>
          <w:lang w:bidi="bn-BD"/>
        </w:rPr>
      </w:pPr>
      <w:r w:rsidRPr="004D2FFC">
        <w:rPr>
          <w:rFonts w:ascii="NikoshBAN" w:hAnsi="NikoshBAN" w:cs="NikoshBAN"/>
          <w:sz w:val="28"/>
          <w:szCs w:val="28"/>
          <w:cs/>
          <w:lang w:bidi="bn-BD"/>
        </w:rPr>
        <w:t xml:space="preserve">৬) </w:t>
      </w:r>
      <w:r w:rsidRPr="004D2FFC">
        <w:rPr>
          <w:rFonts w:ascii="NikoshBAN" w:eastAsia="Nikosh" w:hAnsi="NikoshBAN" w:cs="NikoshBAN"/>
          <w:sz w:val="28"/>
          <w:szCs w:val="28"/>
          <w:cs/>
          <w:lang w:bidi="bn-BD"/>
        </w:rPr>
        <w:t>ফিন্যান্স এডমিনিস্ট্রেশন</w:t>
      </w:r>
      <w:r w:rsidR="005070DE">
        <w:rPr>
          <w:rFonts w:ascii="NikoshBAN" w:eastAsia="Nikosh" w:hAnsi="NikoshBAN" w:cs="NikoshBAN"/>
          <w:sz w:val="28"/>
          <w:szCs w:val="28"/>
          <w:cs/>
          <w:lang w:bidi="bn-BD"/>
        </w:rPr>
        <w:t xml:space="preserve"> </w:t>
      </w:r>
      <w:r w:rsidRPr="004D2FFC">
        <w:rPr>
          <w:rFonts w:ascii="NikoshBAN" w:eastAsia="Nikosh" w:hAnsi="NikoshBAN" w:cs="NikoshBAN"/>
          <w:sz w:val="28"/>
          <w:szCs w:val="28"/>
          <w:cs/>
          <w:lang w:bidi="bn-BD"/>
        </w:rPr>
        <w:t xml:space="preserve">অ্যান্ড ম্যানেজমেন্ট ইনফরমেশন সিস্টেম </w:t>
      </w:r>
    </w:p>
    <w:p w:rsidR="00142B06" w:rsidRPr="004D2FFC" w:rsidRDefault="00142B06" w:rsidP="00452CD5">
      <w:pPr>
        <w:spacing w:after="0"/>
        <w:ind w:left="0"/>
        <w:rPr>
          <w:rFonts w:ascii="NikoshBAN" w:hAnsi="NikoshBAN" w:cs="NikoshBAN"/>
          <w:sz w:val="28"/>
          <w:szCs w:val="28"/>
        </w:rPr>
      </w:pPr>
      <w:r w:rsidRPr="004D2FFC">
        <w:rPr>
          <w:rFonts w:ascii="NikoshBAN" w:hAnsi="NikoshBAN" w:cs="NikoshBAN"/>
          <w:sz w:val="28"/>
          <w:szCs w:val="28"/>
          <w:cs/>
          <w:lang w:bidi="bn-BD"/>
        </w:rPr>
        <w:t xml:space="preserve">৭) </w:t>
      </w:r>
      <w:r w:rsidR="00057AE5">
        <w:rPr>
          <w:rFonts w:ascii="NikoshBAN" w:hAnsi="NikoshBAN" w:cs="NikoshBAN"/>
          <w:sz w:val="28"/>
          <w:szCs w:val="28"/>
          <w:cs/>
        </w:rPr>
        <w:t xml:space="preserve">কম্পিউটার </w:t>
      </w:r>
      <w:r w:rsidRPr="004D2FFC">
        <w:rPr>
          <w:rFonts w:ascii="NikoshBAN" w:hAnsi="NikoshBAN" w:cs="NikoshBAN"/>
          <w:sz w:val="28"/>
          <w:szCs w:val="28"/>
          <w:cs/>
        </w:rPr>
        <w:t>উইং</w:t>
      </w:r>
    </w:p>
    <w:p w:rsidR="00E02965" w:rsidRPr="004D2FFC" w:rsidRDefault="00142B06" w:rsidP="00452CD5">
      <w:pPr>
        <w:spacing w:after="0"/>
        <w:ind w:left="0"/>
        <w:rPr>
          <w:rFonts w:ascii="NikoshBAN" w:hAnsi="NikoshBAN" w:cs="NikoshBAN"/>
          <w:sz w:val="28"/>
          <w:szCs w:val="28"/>
          <w:lang w:bidi="bn-BD"/>
        </w:rPr>
      </w:pPr>
      <w:r w:rsidRPr="004D2FFC">
        <w:rPr>
          <w:rFonts w:ascii="NikoshBAN" w:hAnsi="NikoshBAN" w:cs="NikoshBAN"/>
          <w:i/>
          <w:sz w:val="28"/>
          <w:szCs w:val="28"/>
          <w:cs/>
          <w:lang w:bidi="bn-BD"/>
        </w:rPr>
        <w:t>৮) স্ট্যাটিসটিক্যাল</w:t>
      </w:r>
      <w:r w:rsidRPr="004D2FFC">
        <w:rPr>
          <w:rFonts w:ascii="NikoshBAN" w:hAnsi="NikoshBAN" w:cs="NikoshBAN"/>
          <w:sz w:val="28"/>
          <w:szCs w:val="28"/>
          <w:cs/>
          <w:lang w:bidi="bn-BD"/>
        </w:rPr>
        <w:t xml:space="preserve"> স্টাফ ট্রেনিং ইনস্টিটিউট </w:t>
      </w:r>
    </w:p>
    <w:p w:rsidR="00C97456" w:rsidRPr="003D3BCA" w:rsidRDefault="00C97456" w:rsidP="00A67703">
      <w:pPr>
        <w:spacing w:after="0"/>
        <w:ind w:left="0"/>
        <w:rPr>
          <w:rFonts w:ascii="NikoshBAN" w:eastAsia="Nikosh" w:hAnsi="NikoshBAN" w:cs="NikoshBAN"/>
          <w:bCs/>
          <w:color w:val="00B0F0"/>
          <w:sz w:val="36"/>
          <w:szCs w:val="36"/>
          <w:lang w:bidi="ar-SA"/>
        </w:rPr>
      </w:pPr>
      <w:r w:rsidRPr="003D3BCA">
        <w:rPr>
          <w:rFonts w:ascii="NikoshBAN" w:eastAsia="Nikosh" w:hAnsi="NikoshBAN" w:cs="NikoshBAN"/>
          <w:bCs/>
          <w:color w:val="00B0F0"/>
          <w:sz w:val="36"/>
          <w:szCs w:val="36"/>
          <w:lang w:bidi="ar-SA"/>
        </w:rPr>
        <w:lastRenderedPageBreak/>
        <w:t xml:space="preserve">৩.১ </w:t>
      </w:r>
      <w:r w:rsidR="00444093" w:rsidRPr="003D3BCA">
        <w:rPr>
          <w:rFonts w:ascii="NikoshBAN" w:eastAsia="Nikosh" w:hAnsi="NikoshBAN" w:cs="NikoshBAN"/>
          <w:bCs/>
          <w:color w:val="00B0F0"/>
          <w:sz w:val="36"/>
          <w:szCs w:val="36"/>
          <w:lang w:bidi="ar-SA"/>
        </w:rPr>
        <w:t xml:space="preserve">এগ্রিকালচার </w:t>
      </w:r>
      <w:r w:rsidRPr="003D3BCA">
        <w:rPr>
          <w:rFonts w:ascii="NikoshBAN" w:eastAsia="Nikosh" w:hAnsi="NikoshBAN" w:cs="NikoshBAN"/>
          <w:bCs/>
          <w:color w:val="00B0F0"/>
          <w:sz w:val="36"/>
          <w:szCs w:val="36"/>
          <w:lang w:bidi="ar-SA"/>
        </w:rPr>
        <w:t>উইং</w:t>
      </w:r>
    </w:p>
    <w:p w:rsidR="00142B06" w:rsidRPr="00444093" w:rsidRDefault="00142B06" w:rsidP="00A67703">
      <w:pPr>
        <w:spacing w:after="0"/>
        <w:ind w:left="0"/>
        <w:rPr>
          <w:rFonts w:ascii="NikoshBAN" w:eastAsia="Nikosh" w:hAnsi="NikoshBAN" w:cs="NikoshBAN"/>
          <w:color w:val="00B0F0"/>
          <w:sz w:val="32"/>
          <w:szCs w:val="32"/>
          <w:cs/>
          <w:lang w:bidi="bn-BD"/>
        </w:rPr>
      </w:pPr>
      <w:r w:rsidRPr="00444093">
        <w:rPr>
          <w:rFonts w:ascii="NikoshBAN" w:eastAsia="Nikosh" w:hAnsi="NikoshBAN" w:cs="NikoshBAN"/>
          <w:color w:val="00B0F0"/>
          <w:sz w:val="32"/>
          <w:szCs w:val="32"/>
          <w:cs/>
          <w:lang w:bidi="bn-BD"/>
        </w:rPr>
        <w:t xml:space="preserve">এগ্রিকালচার উইংয়ের </w:t>
      </w:r>
      <w:r w:rsidR="00390A21">
        <w:rPr>
          <w:rFonts w:ascii="NikoshBAN" w:eastAsia="Nikosh" w:hAnsi="NikoshBAN" w:cs="NikoshBAN"/>
          <w:color w:val="00B0F0"/>
          <w:sz w:val="32"/>
          <w:szCs w:val="32"/>
          <w:cs/>
          <w:lang w:bidi="bn-BD"/>
        </w:rPr>
        <w:t>কার্যাবলি</w:t>
      </w:r>
      <w:r w:rsidRPr="00444093">
        <w:rPr>
          <w:rFonts w:ascii="NikoshBAN" w:eastAsia="Nikosh" w:hAnsi="NikoshBAN" w:cs="NikoshBAN"/>
          <w:color w:val="00B0F0"/>
          <w:sz w:val="32"/>
          <w:szCs w:val="32"/>
          <w:cs/>
          <w:lang w:bidi="bn-BD"/>
        </w:rPr>
        <w:t xml:space="preserve"> </w:t>
      </w:r>
    </w:p>
    <w:p w:rsidR="00E02965" w:rsidRPr="004D2FFC" w:rsidRDefault="00637CB3"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৬টি প্রধান ফসল (</w:t>
      </w:r>
      <w:r w:rsidR="00142B06" w:rsidRPr="004D2FFC">
        <w:rPr>
          <w:rFonts w:ascii="NikoshBAN" w:hAnsi="NikoshBAN" w:cs="NikoshBAN"/>
          <w:sz w:val="28"/>
          <w:szCs w:val="28"/>
          <w:cs/>
          <w:lang w:bidi="bn-BD"/>
        </w:rPr>
        <w:t>আউশ, আমন, বোরো, গম, পাট ও আলু) এবং ১২০টি অপ্রধান ফসলের আয়তন ও</w:t>
      </w:r>
      <w:r w:rsidR="00142B06" w:rsidRPr="004D2FFC">
        <w:rPr>
          <w:rFonts w:ascii="NikoshBAN" w:hAnsi="NikoshBAN" w:cs="NikoshBAN"/>
          <w:sz w:val="28"/>
          <w:szCs w:val="28"/>
          <w:lang w:bidi="bn-BD"/>
        </w:rPr>
        <w:t xml:space="preserve"> </w:t>
      </w:r>
      <w:r w:rsidR="00142B06" w:rsidRPr="004D2FFC">
        <w:rPr>
          <w:rFonts w:ascii="NikoshBAN" w:hAnsi="NikoshBAN" w:cs="NikoshBAN"/>
          <w:sz w:val="28"/>
          <w:szCs w:val="28"/>
          <w:cs/>
          <w:lang w:bidi="bn-BD"/>
        </w:rPr>
        <w:t>উৎপাদন হিসাব প্রাক্কলন;</w:t>
      </w:r>
    </w:p>
    <w:p w:rsidR="00E02965" w:rsidRPr="004D2FFC" w:rsidRDefault="00142B06"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৬টি প্রধান ফসলের পূর্বাভাস জরিপ;</w:t>
      </w:r>
    </w:p>
    <w:p w:rsidR="00E02965" w:rsidRPr="004D2FFC" w:rsidRDefault="00142B06"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অস্থায়ী ফসলের ক্ষয়ক্ষতির হিসাব প্রাক্কলন;</w:t>
      </w:r>
    </w:p>
    <w:p w:rsidR="00E02965" w:rsidRPr="004D2FFC" w:rsidRDefault="00142B06"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মাসিক কৃষি মজুরী হার নিরুপন;</w:t>
      </w:r>
    </w:p>
    <w:p w:rsidR="00E02965" w:rsidRPr="004D2FFC" w:rsidRDefault="00142B06"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ভূমি ব্যবহার ও সেচ পরিসংখ্যান;</w:t>
      </w:r>
    </w:p>
    <w:p w:rsidR="00142B06" w:rsidRPr="004D2FFC" w:rsidRDefault="00142B06" w:rsidP="00FE369C">
      <w:pPr>
        <w:pStyle w:val="ListParagraph"/>
        <w:numPr>
          <w:ilvl w:val="0"/>
          <w:numId w:val="20"/>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বার্ষিক  কৃষি পরিসংখ্যান বর্ষগ্রন্থ প্রণয়ন;</w:t>
      </w:r>
    </w:p>
    <w:p w:rsidR="00E12CDC" w:rsidRPr="004D2FFC" w:rsidRDefault="00E12CDC" w:rsidP="00BB476A">
      <w:pPr>
        <w:pStyle w:val="Heading4"/>
        <w:rPr>
          <w:cs/>
        </w:rPr>
      </w:pPr>
      <w:bookmarkStart w:id="49" w:name="_Toc524608922"/>
      <w:r w:rsidRPr="004D2FFC">
        <w:t>৩</w:t>
      </w:r>
      <w:r w:rsidRPr="004D2FFC">
        <w:t>.</w:t>
      </w:r>
      <w:r w:rsidRPr="004D2FFC">
        <w:t>১</w:t>
      </w:r>
      <w:r w:rsidRPr="004D2FFC">
        <w:t>.</w:t>
      </w:r>
      <w:r w:rsidRPr="004D2FFC">
        <w:t>১</w:t>
      </w:r>
      <w:r w:rsidRPr="004D2FFC">
        <w:t xml:space="preserve">   </w:t>
      </w:r>
      <w:r w:rsidRPr="004D2FFC">
        <w:t>২০১৫</w:t>
      </w:r>
      <w:r w:rsidRPr="004D2FFC">
        <w:t>-</w:t>
      </w:r>
      <w:r w:rsidRPr="004D2FFC">
        <w:t>১৭</w:t>
      </w:r>
      <w:r w:rsidRPr="004D2FFC">
        <w:t xml:space="preserve"> </w:t>
      </w:r>
      <w:r w:rsidRPr="004D2FFC">
        <w:t>অর্থ</w:t>
      </w:r>
      <w:r w:rsidRPr="004D2FFC">
        <w:t xml:space="preserve"> </w:t>
      </w:r>
      <w:r w:rsidRPr="004D2FFC">
        <w:t>বছরে</w:t>
      </w:r>
      <w:r w:rsidRPr="004D2FFC">
        <w:t xml:space="preserve"> </w:t>
      </w:r>
      <w:r w:rsidRPr="004D2FFC">
        <w:t>৬টি</w:t>
      </w:r>
      <w:r w:rsidRPr="004D2FFC">
        <w:t xml:space="preserve"> </w:t>
      </w:r>
      <w:r w:rsidRPr="004D2FFC">
        <w:t>প্রধান</w:t>
      </w:r>
      <w:r w:rsidRPr="004D2FFC">
        <w:t xml:space="preserve"> </w:t>
      </w:r>
      <w:r w:rsidRPr="004D2FFC">
        <w:t>ফসল</w:t>
      </w:r>
      <w:r w:rsidRPr="004D2FFC">
        <w:t xml:space="preserve"> (</w:t>
      </w:r>
      <w:r w:rsidRPr="004D2FFC">
        <w:t>আউশ</w:t>
      </w:r>
      <w:r w:rsidRPr="004D2FFC">
        <w:t xml:space="preserve">, </w:t>
      </w:r>
      <w:r w:rsidRPr="004D2FFC">
        <w:t>আমন</w:t>
      </w:r>
      <w:r w:rsidRPr="004D2FFC">
        <w:t xml:space="preserve">, </w:t>
      </w:r>
      <w:r w:rsidRPr="004D2FFC">
        <w:t>বোরো</w:t>
      </w:r>
      <w:r w:rsidRPr="004D2FFC">
        <w:t xml:space="preserve">, </w:t>
      </w:r>
      <w:r w:rsidRPr="004D2FFC">
        <w:t>গম</w:t>
      </w:r>
      <w:r w:rsidRPr="004D2FFC">
        <w:t xml:space="preserve">, </w:t>
      </w:r>
      <w:r w:rsidRPr="004D2FFC">
        <w:t>আলু</w:t>
      </w:r>
      <w:r w:rsidRPr="004D2FFC">
        <w:t xml:space="preserve"> </w:t>
      </w:r>
      <w:r w:rsidRPr="004D2FFC">
        <w:t>ও</w:t>
      </w:r>
      <w:r w:rsidRPr="004D2FFC">
        <w:t xml:space="preserve"> </w:t>
      </w:r>
      <w:r w:rsidRPr="004D2FFC">
        <w:t>পাট</w:t>
      </w:r>
      <w:r w:rsidRPr="004D2FFC">
        <w:t xml:space="preserve">) </w:t>
      </w:r>
      <w:r w:rsidRPr="004D2FFC">
        <w:t>এর</w:t>
      </w:r>
      <w:r w:rsidRPr="004D2FFC">
        <w:t xml:space="preserve"> </w:t>
      </w:r>
      <w:r w:rsidRPr="004D2FFC">
        <w:t>আবাদি</w:t>
      </w:r>
      <w:r w:rsidRPr="004D2FFC">
        <w:t xml:space="preserve"> </w:t>
      </w:r>
      <w:r w:rsidRPr="004D2FFC">
        <w:t>জমির</w:t>
      </w:r>
      <w:r w:rsidRPr="004D2FFC">
        <w:t xml:space="preserve"> </w:t>
      </w:r>
      <w:r w:rsidRPr="004D2FFC">
        <w:t>পরিমাণ</w:t>
      </w:r>
      <w:r w:rsidRPr="004D2FFC">
        <w:t xml:space="preserve"> </w:t>
      </w:r>
      <w:r w:rsidRPr="004D2FFC">
        <w:t>ও</w:t>
      </w:r>
      <w:r w:rsidRPr="004D2FFC">
        <w:t xml:space="preserve"> </w:t>
      </w:r>
      <w:r w:rsidRPr="004D2FFC">
        <w:t>উৎপাদনের</w:t>
      </w:r>
      <w:r w:rsidRPr="004D2FFC">
        <w:t xml:space="preserve"> </w:t>
      </w:r>
      <w:r w:rsidRPr="004D2FFC">
        <w:t>হিসাব</w:t>
      </w:r>
      <w:r w:rsidRPr="004D2FFC">
        <w:t>-</w:t>
      </w:r>
      <w:bookmarkEnd w:id="49"/>
    </w:p>
    <w:tbl>
      <w:tblPr>
        <w:tblStyle w:val="GridTable4-Accent6"/>
        <w:tblW w:w="5000" w:type="pct"/>
        <w:tblLook w:val="04A0"/>
      </w:tblPr>
      <w:tblGrid>
        <w:gridCol w:w="1529"/>
        <w:gridCol w:w="2343"/>
        <w:gridCol w:w="2036"/>
        <w:gridCol w:w="2300"/>
        <w:gridCol w:w="1873"/>
      </w:tblGrid>
      <w:tr w:rsidR="00142B06" w:rsidRPr="004D2FFC" w:rsidTr="00014383">
        <w:trPr>
          <w:cnfStyle w:val="100000000000"/>
        </w:trPr>
        <w:tc>
          <w:tcPr>
            <w:cnfStyle w:val="001000000000"/>
            <w:tcW w:w="758" w:type="pct"/>
            <w:vMerge w:val="restart"/>
          </w:tcPr>
          <w:p w:rsidR="00142B06" w:rsidRPr="004D2FFC" w:rsidRDefault="00142B06" w:rsidP="00B41DBC">
            <w:pPr>
              <w:jc w:val="center"/>
              <w:rPr>
                <w:rFonts w:ascii="NikoshBAN" w:hAnsi="NikoshBAN" w:cs="NikoshBAN"/>
                <w:sz w:val="28"/>
                <w:szCs w:val="28"/>
                <w:lang w:bidi="bn-BD"/>
              </w:rPr>
            </w:pPr>
            <w:r w:rsidRPr="004D2FFC">
              <w:rPr>
                <w:rFonts w:ascii="NikoshBAN" w:eastAsia="Nikosh" w:hAnsi="NikoshBAN" w:cs="NikoshBAN"/>
                <w:sz w:val="28"/>
                <w:szCs w:val="28"/>
                <w:cs/>
                <w:lang w:bidi="bn-BD"/>
              </w:rPr>
              <w:t>ফসলের নাম</w:t>
            </w:r>
          </w:p>
        </w:tc>
        <w:tc>
          <w:tcPr>
            <w:tcW w:w="1162" w:type="pct"/>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আবাদি জমির আয়তন (</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একর)</w:t>
            </w:r>
          </w:p>
        </w:tc>
        <w:tc>
          <w:tcPr>
            <w:tcW w:w="1010" w:type="pct"/>
          </w:tcPr>
          <w:p w:rsidR="00142B06" w:rsidRPr="004D2FFC" w:rsidRDefault="00142B06" w:rsidP="00B41DBC">
            <w:pPr>
              <w:jc w:val="cente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উৎপাদন</w:t>
            </w:r>
          </w:p>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মে. টন)</w:t>
            </w:r>
          </w:p>
        </w:tc>
        <w:tc>
          <w:tcPr>
            <w:tcW w:w="1141" w:type="pct"/>
          </w:tcPr>
          <w:p w:rsidR="00142B06" w:rsidRPr="004D2FFC" w:rsidRDefault="00142B06" w:rsidP="00B41DBC">
            <w:pPr>
              <w:jc w:val="cente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আবাদি জমির আয়তন</w:t>
            </w:r>
          </w:p>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একর)</w:t>
            </w:r>
          </w:p>
        </w:tc>
        <w:tc>
          <w:tcPr>
            <w:tcW w:w="929" w:type="pct"/>
          </w:tcPr>
          <w:p w:rsidR="00142B06" w:rsidRPr="004D2FFC" w:rsidRDefault="00142B06" w:rsidP="00B41DBC">
            <w:pPr>
              <w:jc w:val="cente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উৎপাদন</w:t>
            </w:r>
          </w:p>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মে. টন)</w:t>
            </w:r>
          </w:p>
        </w:tc>
      </w:tr>
      <w:tr w:rsidR="00B00299" w:rsidRPr="004D2FFC" w:rsidTr="00014383">
        <w:trPr>
          <w:cnfStyle w:val="000000100000"/>
        </w:trPr>
        <w:tc>
          <w:tcPr>
            <w:cnfStyle w:val="001000000000"/>
            <w:tcW w:w="758" w:type="pct"/>
            <w:vMerge/>
          </w:tcPr>
          <w:p w:rsidR="00B00299" w:rsidRPr="004D2FFC" w:rsidRDefault="00B00299" w:rsidP="00B41DBC">
            <w:pPr>
              <w:jc w:val="center"/>
              <w:rPr>
                <w:rFonts w:ascii="NikoshBAN" w:hAnsi="NikoshBAN" w:cs="NikoshBAN"/>
                <w:sz w:val="28"/>
                <w:szCs w:val="28"/>
                <w:lang w:bidi="bn-BD"/>
              </w:rPr>
            </w:pPr>
          </w:p>
        </w:tc>
        <w:tc>
          <w:tcPr>
            <w:tcW w:w="1162" w:type="pct"/>
          </w:tcPr>
          <w:p w:rsidR="00B00299" w:rsidRPr="004D2FFC" w:rsidRDefault="00B00299" w:rsidP="006B7EF6">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২০১৬-১৭</w:t>
            </w:r>
          </w:p>
        </w:tc>
        <w:tc>
          <w:tcPr>
            <w:tcW w:w="1010" w:type="pct"/>
          </w:tcPr>
          <w:p w:rsidR="00B00299" w:rsidRPr="004D2FFC" w:rsidRDefault="00B00299" w:rsidP="006B7EF6">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২০১৬-১৭</w:t>
            </w:r>
          </w:p>
        </w:tc>
        <w:tc>
          <w:tcPr>
            <w:tcW w:w="1141" w:type="pct"/>
          </w:tcPr>
          <w:p w:rsidR="00B00299" w:rsidRPr="004D2FFC" w:rsidRDefault="00B00299" w:rsidP="00B00299">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২০১</w:t>
            </w:r>
            <w:r>
              <w:rPr>
                <w:rFonts w:ascii="NikoshBAN" w:hAnsi="NikoshBAN" w:cs="NikoshBAN"/>
                <w:sz w:val="28"/>
                <w:szCs w:val="28"/>
                <w:cs/>
                <w:lang w:bidi="bn-BD"/>
              </w:rPr>
              <w:t>৭</w:t>
            </w:r>
            <w:r w:rsidRPr="004D2FFC">
              <w:rPr>
                <w:rFonts w:ascii="NikoshBAN" w:hAnsi="NikoshBAN" w:cs="NikoshBAN"/>
                <w:sz w:val="28"/>
                <w:szCs w:val="28"/>
                <w:cs/>
                <w:lang w:bidi="bn-BD"/>
              </w:rPr>
              <w:t>-১</w:t>
            </w:r>
            <w:r>
              <w:rPr>
                <w:rFonts w:ascii="NikoshBAN" w:hAnsi="NikoshBAN" w:cs="NikoshBAN"/>
                <w:sz w:val="28"/>
                <w:szCs w:val="28"/>
                <w:cs/>
                <w:lang w:bidi="bn-BD"/>
              </w:rPr>
              <w:t>৮</w:t>
            </w:r>
          </w:p>
        </w:tc>
        <w:tc>
          <w:tcPr>
            <w:tcW w:w="929" w:type="pct"/>
          </w:tcPr>
          <w:p w:rsidR="00B00299" w:rsidRPr="004D2FFC" w:rsidRDefault="00B00299" w:rsidP="00B41DBC">
            <w:pPr>
              <w:jc w:val="center"/>
              <w:cnfStyle w:val="000000100000"/>
              <w:rPr>
                <w:rFonts w:ascii="NikoshBAN" w:hAnsi="NikoshBAN" w:cs="NikoshBAN"/>
                <w:sz w:val="28"/>
                <w:szCs w:val="28"/>
                <w:cs/>
                <w:lang w:bidi="bn-BD"/>
              </w:rPr>
            </w:pPr>
            <w:r>
              <w:rPr>
                <w:rFonts w:ascii="NikoshBAN" w:hAnsi="NikoshBAN" w:cs="NikoshBAN"/>
                <w:sz w:val="28"/>
                <w:szCs w:val="28"/>
                <w:cs/>
                <w:lang w:bidi="bn-BD"/>
              </w:rPr>
              <w:t>২০১৭</w:t>
            </w:r>
            <w:r w:rsidRPr="004D2FFC">
              <w:rPr>
                <w:rFonts w:ascii="NikoshBAN" w:hAnsi="NikoshBAN" w:cs="NikoshBAN"/>
                <w:sz w:val="28"/>
                <w:szCs w:val="28"/>
                <w:cs/>
                <w:lang w:bidi="bn-BD"/>
              </w:rPr>
              <w:t>-১</w:t>
            </w:r>
            <w:r>
              <w:rPr>
                <w:rFonts w:ascii="NikoshBAN" w:hAnsi="NikoshBAN" w:cs="NikoshBAN"/>
                <w:sz w:val="28"/>
                <w:szCs w:val="28"/>
                <w:cs/>
                <w:lang w:bidi="bn-BD"/>
              </w:rPr>
              <w:t>৮</w:t>
            </w:r>
          </w:p>
        </w:tc>
      </w:tr>
      <w:tr w:rsidR="00FE6667" w:rsidRPr="004D2FFC" w:rsidTr="00014383">
        <w:trPr>
          <w:trHeight w:val="386"/>
        </w:trPr>
        <w:tc>
          <w:tcPr>
            <w:cnfStyle w:val="001000000000"/>
            <w:tcW w:w="758" w:type="pct"/>
          </w:tcPr>
          <w:p w:rsidR="00FE6667" w:rsidRPr="004D2FFC" w:rsidRDefault="00FE6667" w:rsidP="00FE6667">
            <w:pPr>
              <w:jc w:val="center"/>
              <w:rPr>
                <w:rFonts w:ascii="NikoshBAN" w:hAnsi="NikoshBAN" w:cs="NikoshBAN"/>
                <w:sz w:val="28"/>
                <w:szCs w:val="28"/>
                <w:lang w:bidi="bn-BD"/>
              </w:rPr>
            </w:pPr>
            <w:r w:rsidRPr="004D2FFC">
              <w:rPr>
                <w:rFonts w:ascii="NikoshBAN" w:eastAsia="Nikosh" w:hAnsi="NikoshBAN" w:cs="NikoshBAN"/>
                <w:sz w:val="28"/>
                <w:szCs w:val="28"/>
                <w:cs/>
                <w:lang w:bidi="bn-BD"/>
              </w:rPr>
              <w:t>আউশ</w:t>
            </w:r>
          </w:p>
        </w:tc>
        <w:tc>
          <w:tcPr>
            <w:tcW w:w="1162" w:type="pct"/>
          </w:tcPr>
          <w:p w:rsidR="00FE6667" w:rsidRPr="004D2FFC" w:rsidRDefault="00FE6667" w:rsidP="00FE6667">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২৩</w:t>
            </w:r>
            <w:r w:rsidRPr="004D2FFC">
              <w:rPr>
                <w:rFonts w:ascii="NikoshBAN" w:hAnsi="NikoshBAN" w:cs="NikoshBAN"/>
                <w:sz w:val="28"/>
                <w:szCs w:val="28"/>
                <w:lang w:bidi="bn-BD"/>
              </w:rPr>
              <w:t>.</w:t>
            </w:r>
            <w:r w:rsidRPr="004D2FFC">
              <w:rPr>
                <w:rFonts w:ascii="NikoshBAN" w:hAnsi="NikoshBAN" w:cs="NikoshBAN"/>
                <w:sz w:val="28"/>
                <w:szCs w:val="28"/>
                <w:cs/>
                <w:lang w:bidi="bn-BD"/>
              </w:rPr>
              <w:t>২৭</w:t>
            </w:r>
          </w:p>
        </w:tc>
        <w:tc>
          <w:tcPr>
            <w:tcW w:w="1010" w:type="pct"/>
          </w:tcPr>
          <w:p w:rsidR="00FE6667" w:rsidRPr="004D2FFC" w:rsidRDefault="00FE6667" w:rsidP="00FE6667">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২১</w:t>
            </w:r>
            <w:r w:rsidRPr="004D2FFC">
              <w:rPr>
                <w:rFonts w:ascii="NikoshBAN" w:hAnsi="NikoshBAN" w:cs="NikoshBAN"/>
                <w:sz w:val="28"/>
                <w:szCs w:val="28"/>
                <w:lang w:bidi="bn-BD"/>
              </w:rPr>
              <w:t>.</w:t>
            </w:r>
            <w:r w:rsidRPr="004D2FFC">
              <w:rPr>
                <w:rFonts w:ascii="NikoshBAN" w:hAnsi="NikoshBAN" w:cs="NikoshBAN"/>
                <w:sz w:val="28"/>
                <w:szCs w:val="28"/>
                <w:cs/>
                <w:lang w:bidi="bn-BD"/>
              </w:rPr>
              <w:t>৩৪</w:t>
            </w:r>
          </w:p>
        </w:tc>
        <w:tc>
          <w:tcPr>
            <w:tcW w:w="1141" w:type="pct"/>
          </w:tcPr>
          <w:p w:rsidR="00FE6667" w:rsidRPr="00FE6667" w:rsidRDefault="00FE6667" w:rsidP="00FE6667">
            <w:pPr>
              <w:jc w:val="center"/>
              <w:cnfStyle w:val="000000000000"/>
              <w:rPr>
                <w:rFonts w:ascii="Nikosh" w:hAnsi="Nikosh" w:cs="Nikosh"/>
                <w:sz w:val="28"/>
                <w:szCs w:val="28"/>
                <w:cs/>
                <w:lang w:bidi="bn-BD"/>
              </w:rPr>
            </w:pPr>
            <w:r w:rsidRPr="00FE6667">
              <w:rPr>
                <w:rFonts w:ascii="Nikosh" w:hAnsi="Nikosh" w:cs="Nikosh"/>
                <w:sz w:val="28"/>
                <w:szCs w:val="28"/>
                <w:cs/>
              </w:rPr>
              <w:t>২৬.৫</w:t>
            </w:r>
            <w:r w:rsidRPr="00FE6667">
              <w:rPr>
                <w:rFonts w:ascii="Nikosh" w:hAnsi="Nikosh" w:cs="Nikosh" w:hint="cs"/>
                <w:sz w:val="28"/>
                <w:szCs w:val="28"/>
                <w:cs/>
              </w:rPr>
              <w:t>৭</w:t>
            </w:r>
          </w:p>
        </w:tc>
        <w:tc>
          <w:tcPr>
            <w:tcW w:w="929" w:type="pct"/>
          </w:tcPr>
          <w:p w:rsidR="00FE6667" w:rsidRPr="004D2FFC" w:rsidRDefault="00FE6667" w:rsidP="00FE6667">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২</w:t>
            </w:r>
            <w:r>
              <w:rPr>
                <w:rFonts w:ascii="NikoshBAN" w:hAnsi="NikoshBAN" w:cs="NikoshBAN"/>
                <w:sz w:val="28"/>
                <w:szCs w:val="28"/>
                <w:cs/>
                <w:lang w:bidi="bn-BD"/>
              </w:rPr>
              <w:t>৭</w:t>
            </w:r>
            <w:r w:rsidRPr="004D2FFC">
              <w:rPr>
                <w:rFonts w:ascii="NikoshBAN" w:hAnsi="NikoshBAN" w:cs="NikoshBAN"/>
                <w:sz w:val="28"/>
                <w:szCs w:val="28"/>
                <w:lang w:bidi="bn-BD"/>
              </w:rPr>
              <w:t>.</w:t>
            </w:r>
            <w:r>
              <w:rPr>
                <w:rFonts w:ascii="NikoshBAN" w:hAnsi="NikoshBAN" w:cs="NikoshBAN"/>
                <w:sz w:val="28"/>
                <w:szCs w:val="28"/>
                <w:cs/>
                <w:lang w:bidi="bn-BD"/>
              </w:rPr>
              <w:t>১০</w:t>
            </w:r>
          </w:p>
        </w:tc>
      </w:tr>
      <w:tr w:rsidR="00FE6667" w:rsidRPr="004D2FFC" w:rsidTr="00014383">
        <w:trPr>
          <w:cnfStyle w:val="000000100000"/>
        </w:trPr>
        <w:tc>
          <w:tcPr>
            <w:cnfStyle w:val="001000000000"/>
            <w:tcW w:w="758" w:type="pct"/>
          </w:tcPr>
          <w:p w:rsidR="00FE6667" w:rsidRPr="004D2FFC" w:rsidRDefault="00FE6667" w:rsidP="00FE6667">
            <w:pPr>
              <w:jc w:val="center"/>
              <w:rPr>
                <w:rFonts w:ascii="NikoshBAN" w:hAnsi="NikoshBAN" w:cs="NikoshBAN"/>
                <w:sz w:val="28"/>
                <w:szCs w:val="28"/>
                <w:lang w:bidi="bn-BD"/>
              </w:rPr>
            </w:pPr>
            <w:r w:rsidRPr="004D2FFC">
              <w:rPr>
                <w:rFonts w:ascii="NikoshBAN" w:eastAsia="Nikosh" w:hAnsi="NikoshBAN" w:cs="NikoshBAN"/>
                <w:sz w:val="28"/>
                <w:szCs w:val="28"/>
                <w:cs/>
                <w:lang w:bidi="bn-BD"/>
              </w:rPr>
              <w:t>আমন</w:t>
            </w:r>
          </w:p>
        </w:tc>
        <w:tc>
          <w:tcPr>
            <w:tcW w:w="1162" w:type="pct"/>
          </w:tcPr>
          <w:p w:rsidR="00FE6667" w:rsidRPr="004D2FFC" w:rsidRDefault="00FE6667" w:rsidP="00FE6667">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১৩৭</w:t>
            </w:r>
            <w:r w:rsidRPr="004D2FFC">
              <w:rPr>
                <w:rFonts w:ascii="NikoshBAN" w:hAnsi="NikoshBAN" w:cs="NikoshBAN"/>
                <w:sz w:val="28"/>
                <w:szCs w:val="28"/>
                <w:lang w:bidi="bn-BD"/>
              </w:rPr>
              <w:t>.</w:t>
            </w:r>
            <w:r w:rsidRPr="004D2FFC">
              <w:rPr>
                <w:rFonts w:ascii="NikoshBAN" w:hAnsi="NikoshBAN" w:cs="NikoshBAN"/>
                <w:sz w:val="28"/>
                <w:szCs w:val="28"/>
                <w:cs/>
                <w:lang w:bidi="bn-BD"/>
              </w:rPr>
              <w:t>৭৯</w:t>
            </w:r>
          </w:p>
        </w:tc>
        <w:tc>
          <w:tcPr>
            <w:tcW w:w="1010" w:type="pct"/>
          </w:tcPr>
          <w:p w:rsidR="00FE6667" w:rsidRPr="004D2FFC" w:rsidRDefault="00FE6667" w:rsidP="00FE6667">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১৩৬</w:t>
            </w:r>
            <w:r w:rsidRPr="004D2FFC">
              <w:rPr>
                <w:rFonts w:ascii="NikoshBAN" w:hAnsi="NikoshBAN" w:cs="NikoshBAN"/>
                <w:sz w:val="28"/>
                <w:szCs w:val="28"/>
                <w:lang w:bidi="bn-BD"/>
              </w:rPr>
              <w:t>.</w:t>
            </w:r>
            <w:r w:rsidRPr="004D2FFC">
              <w:rPr>
                <w:rFonts w:ascii="NikoshBAN" w:hAnsi="NikoshBAN" w:cs="NikoshBAN"/>
                <w:sz w:val="28"/>
                <w:szCs w:val="28"/>
                <w:cs/>
                <w:lang w:bidi="bn-BD"/>
              </w:rPr>
              <w:t>৫৬</w:t>
            </w:r>
          </w:p>
        </w:tc>
        <w:tc>
          <w:tcPr>
            <w:tcW w:w="1141" w:type="pct"/>
          </w:tcPr>
          <w:p w:rsidR="00FE6667" w:rsidRPr="00FE6667" w:rsidRDefault="00FE6667" w:rsidP="00FE6667">
            <w:pPr>
              <w:jc w:val="center"/>
              <w:cnfStyle w:val="000000100000"/>
              <w:rPr>
                <w:rFonts w:ascii="Nikosh" w:hAnsi="Nikosh" w:cs="Nikosh"/>
                <w:sz w:val="28"/>
                <w:szCs w:val="28"/>
                <w:cs/>
                <w:lang w:bidi="bn-BD"/>
              </w:rPr>
            </w:pPr>
            <w:r w:rsidRPr="00FE6667">
              <w:rPr>
                <w:rFonts w:ascii="Nikosh" w:hAnsi="Nikosh" w:cs="Nikosh"/>
                <w:sz w:val="28"/>
                <w:szCs w:val="28"/>
                <w:cs/>
              </w:rPr>
              <w:t>১৪০.৩</w:t>
            </w:r>
          </w:p>
        </w:tc>
        <w:tc>
          <w:tcPr>
            <w:tcW w:w="929" w:type="pct"/>
          </w:tcPr>
          <w:p w:rsidR="00FE6667" w:rsidRPr="00FE6667" w:rsidRDefault="00FE6667" w:rsidP="00FE6667">
            <w:pPr>
              <w:jc w:val="center"/>
              <w:cnfStyle w:val="000000100000"/>
              <w:rPr>
                <w:rFonts w:ascii="Nikosh" w:hAnsi="Nikosh" w:cs="Nikosh"/>
                <w:sz w:val="28"/>
                <w:szCs w:val="28"/>
                <w:cs/>
                <w:lang w:bidi="bn-BD"/>
              </w:rPr>
            </w:pPr>
            <w:r w:rsidRPr="00FE6667">
              <w:rPr>
                <w:rFonts w:ascii="Nikosh" w:hAnsi="Nikosh" w:cs="Nikosh"/>
                <w:sz w:val="28"/>
                <w:szCs w:val="28"/>
                <w:cs/>
              </w:rPr>
              <w:t>১৩৯</w:t>
            </w:r>
            <w:r w:rsidRPr="00FE6667">
              <w:rPr>
                <w:rFonts w:ascii="Nikosh" w:hAnsi="Nikosh" w:cs="Nikosh" w:hint="cs"/>
                <w:sz w:val="28"/>
                <w:szCs w:val="28"/>
                <w:cs/>
                <w:lang w:bidi="bn-BD"/>
              </w:rPr>
              <w:t>.</w:t>
            </w:r>
            <w:r w:rsidRPr="00FE6667">
              <w:rPr>
                <w:rFonts w:ascii="Nikosh" w:hAnsi="Nikosh" w:cs="Nikosh"/>
                <w:sz w:val="28"/>
                <w:szCs w:val="28"/>
                <w:cs/>
              </w:rPr>
              <w:t>৯৩</w:t>
            </w:r>
          </w:p>
        </w:tc>
      </w:tr>
      <w:tr w:rsidR="00FE6667" w:rsidRPr="004D2FFC" w:rsidTr="00014383">
        <w:tc>
          <w:tcPr>
            <w:cnfStyle w:val="001000000000"/>
            <w:tcW w:w="758" w:type="pct"/>
          </w:tcPr>
          <w:p w:rsidR="00FE6667" w:rsidRPr="004D2FFC" w:rsidRDefault="00FE6667" w:rsidP="00FE6667">
            <w:pPr>
              <w:jc w:val="center"/>
              <w:rPr>
                <w:rFonts w:ascii="NikoshBAN" w:hAnsi="NikoshBAN" w:cs="NikoshBAN"/>
                <w:sz w:val="28"/>
                <w:szCs w:val="28"/>
                <w:lang w:bidi="bn-BD"/>
              </w:rPr>
            </w:pPr>
            <w:r w:rsidRPr="004D2FFC">
              <w:rPr>
                <w:rFonts w:ascii="NikoshBAN" w:eastAsia="Nikosh" w:hAnsi="NikoshBAN" w:cs="NikoshBAN"/>
                <w:sz w:val="28"/>
                <w:szCs w:val="28"/>
                <w:cs/>
                <w:lang w:bidi="bn-BD"/>
              </w:rPr>
              <w:t>বোরো</w:t>
            </w:r>
          </w:p>
        </w:tc>
        <w:tc>
          <w:tcPr>
            <w:tcW w:w="1162" w:type="pct"/>
          </w:tcPr>
          <w:p w:rsidR="00FE6667" w:rsidRPr="004D2FFC" w:rsidRDefault="00FE6667" w:rsidP="00FE6667">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১১০</w:t>
            </w:r>
            <w:r w:rsidRPr="004D2FFC">
              <w:rPr>
                <w:rFonts w:ascii="NikoshBAN" w:hAnsi="NikoshBAN" w:cs="NikoshBAN"/>
                <w:sz w:val="28"/>
                <w:szCs w:val="28"/>
                <w:lang w:bidi="bn-BD"/>
              </w:rPr>
              <w:t>.</w:t>
            </w:r>
            <w:r w:rsidRPr="004D2FFC">
              <w:rPr>
                <w:rFonts w:ascii="NikoshBAN" w:hAnsi="NikoshBAN" w:cs="NikoshBAN"/>
                <w:sz w:val="28"/>
                <w:szCs w:val="28"/>
                <w:cs/>
                <w:lang w:bidi="bn-BD"/>
              </w:rPr>
              <w:t>৬০</w:t>
            </w:r>
          </w:p>
        </w:tc>
        <w:tc>
          <w:tcPr>
            <w:tcW w:w="1010" w:type="pct"/>
          </w:tcPr>
          <w:p w:rsidR="00FE6667" w:rsidRPr="004D2FFC" w:rsidRDefault="00FE6667" w:rsidP="00FE6667">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১৮০</w:t>
            </w:r>
            <w:r w:rsidRPr="004D2FFC">
              <w:rPr>
                <w:rFonts w:ascii="NikoshBAN" w:hAnsi="NikoshBAN" w:cs="NikoshBAN"/>
                <w:sz w:val="28"/>
                <w:szCs w:val="28"/>
                <w:lang w:bidi="bn-BD"/>
              </w:rPr>
              <w:t>.</w:t>
            </w:r>
            <w:r w:rsidRPr="004D2FFC">
              <w:rPr>
                <w:rFonts w:ascii="NikoshBAN" w:hAnsi="NikoshBAN" w:cs="NikoshBAN"/>
                <w:sz w:val="28"/>
                <w:szCs w:val="28"/>
                <w:cs/>
                <w:lang w:bidi="bn-BD"/>
              </w:rPr>
              <w:t>১৪</w:t>
            </w:r>
          </w:p>
        </w:tc>
        <w:tc>
          <w:tcPr>
            <w:tcW w:w="1141" w:type="pct"/>
          </w:tcPr>
          <w:p w:rsidR="00FE6667" w:rsidRPr="00FE6667" w:rsidRDefault="00FE6667" w:rsidP="00FE6667">
            <w:pPr>
              <w:jc w:val="center"/>
              <w:cnfStyle w:val="000000000000"/>
              <w:rPr>
                <w:rFonts w:ascii="Nikosh" w:hAnsi="Nikosh" w:cs="Nikosh"/>
                <w:sz w:val="28"/>
                <w:szCs w:val="28"/>
                <w:cs/>
                <w:lang w:bidi="bn-BD"/>
              </w:rPr>
            </w:pPr>
            <w:r w:rsidRPr="00FE6667">
              <w:rPr>
                <w:rFonts w:ascii="Nikosh" w:hAnsi="Nikosh" w:cs="Nikosh"/>
                <w:sz w:val="28"/>
                <w:szCs w:val="28"/>
                <w:cs/>
              </w:rPr>
              <w:t>১২০.০</w:t>
            </w:r>
            <w:r w:rsidRPr="00FE6667">
              <w:rPr>
                <w:rFonts w:ascii="Nikosh" w:hAnsi="Nikosh" w:cs="Nikosh" w:hint="cs"/>
                <w:sz w:val="28"/>
                <w:szCs w:val="28"/>
                <w:cs/>
              </w:rPr>
              <w:t>৮</w:t>
            </w:r>
          </w:p>
        </w:tc>
        <w:tc>
          <w:tcPr>
            <w:tcW w:w="929" w:type="pct"/>
          </w:tcPr>
          <w:p w:rsidR="00FE6667" w:rsidRPr="00FE6667" w:rsidRDefault="00FE6667" w:rsidP="00FE6667">
            <w:pPr>
              <w:jc w:val="center"/>
              <w:cnfStyle w:val="000000000000"/>
              <w:rPr>
                <w:rFonts w:ascii="Nikosh" w:hAnsi="Nikosh" w:cs="Nikosh"/>
                <w:sz w:val="28"/>
                <w:szCs w:val="28"/>
                <w:cs/>
                <w:lang w:bidi="bn-BD"/>
              </w:rPr>
            </w:pPr>
            <w:r w:rsidRPr="00FE6667">
              <w:rPr>
                <w:rFonts w:ascii="Nikosh" w:hAnsi="Nikosh" w:cs="Nikosh"/>
                <w:sz w:val="28"/>
                <w:szCs w:val="28"/>
                <w:cs/>
              </w:rPr>
              <w:t>১৯৫</w:t>
            </w:r>
            <w:r w:rsidRPr="00FE6667">
              <w:rPr>
                <w:rFonts w:ascii="Nikosh" w:hAnsi="Nikosh" w:cs="Nikosh" w:hint="cs"/>
                <w:sz w:val="28"/>
                <w:szCs w:val="28"/>
                <w:cs/>
                <w:lang w:bidi="bn-BD"/>
              </w:rPr>
              <w:t>.</w:t>
            </w:r>
            <w:r w:rsidRPr="00FE6667">
              <w:rPr>
                <w:rFonts w:ascii="Nikosh" w:hAnsi="Nikosh" w:cs="Nikosh"/>
                <w:sz w:val="28"/>
                <w:szCs w:val="28"/>
                <w:cs/>
              </w:rPr>
              <w:t>৭৬</w:t>
            </w:r>
          </w:p>
        </w:tc>
      </w:tr>
      <w:tr w:rsidR="00FE6667" w:rsidRPr="004D2FFC" w:rsidTr="00014383">
        <w:trPr>
          <w:cnfStyle w:val="000000100000"/>
        </w:trPr>
        <w:tc>
          <w:tcPr>
            <w:cnfStyle w:val="001000000000"/>
            <w:tcW w:w="758" w:type="pct"/>
          </w:tcPr>
          <w:p w:rsidR="00FE6667" w:rsidRPr="004D2FFC" w:rsidRDefault="00FE6667" w:rsidP="00FE6667">
            <w:pPr>
              <w:jc w:val="center"/>
              <w:rPr>
                <w:rFonts w:ascii="NikoshBAN" w:hAnsi="NikoshBAN" w:cs="NikoshBAN"/>
                <w:sz w:val="28"/>
                <w:szCs w:val="28"/>
                <w:lang w:bidi="bn-BD"/>
              </w:rPr>
            </w:pPr>
            <w:r w:rsidRPr="004D2FFC">
              <w:rPr>
                <w:rFonts w:ascii="NikoshBAN" w:eastAsia="Nikosh" w:hAnsi="NikoshBAN" w:cs="NikoshBAN"/>
                <w:sz w:val="28"/>
                <w:szCs w:val="28"/>
                <w:cs/>
                <w:lang w:bidi="bn-BD"/>
              </w:rPr>
              <w:t>গম</w:t>
            </w:r>
          </w:p>
        </w:tc>
        <w:tc>
          <w:tcPr>
            <w:tcW w:w="1162" w:type="pct"/>
          </w:tcPr>
          <w:p w:rsidR="00FE6667" w:rsidRPr="004D2FFC" w:rsidRDefault="00FE6667" w:rsidP="00FE6667">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১০</w:t>
            </w:r>
            <w:r w:rsidRPr="004D2FFC">
              <w:rPr>
                <w:rFonts w:ascii="NikoshBAN" w:hAnsi="NikoshBAN" w:cs="NikoshBAN"/>
                <w:sz w:val="28"/>
                <w:szCs w:val="28"/>
                <w:lang w:bidi="bn-BD"/>
              </w:rPr>
              <w:t>.</w:t>
            </w:r>
            <w:r w:rsidRPr="004D2FFC">
              <w:rPr>
                <w:rFonts w:ascii="NikoshBAN" w:hAnsi="NikoshBAN" w:cs="NikoshBAN"/>
                <w:sz w:val="28"/>
                <w:szCs w:val="28"/>
                <w:cs/>
                <w:lang w:bidi="bn-BD"/>
              </w:rPr>
              <w:t>২৬</w:t>
            </w:r>
          </w:p>
        </w:tc>
        <w:tc>
          <w:tcPr>
            <w:tcW w:w="1010" w:type="pct"/>
          </w:tcPr>
          <w:p w:rsidR="00FE6667" w:rsidRPr="004D2FFC" w:rsidRDefault="00FE6667" w:rsidP="00FE6667">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১৩</w:t>
            </w:r>
            <w:r w:rsidRPr="004D2FFC">
              <w:rPr>
                <w:rFonts w:ascii="NikoshBAN" w:hAnsi="NikoshBAN" w:cs="NikoshBAN"/>
                <w:sz w:val="28"/>
                <w:szCs w:val="28"/>
                <w:lang w:bidi="bn-BD"/>
              </w:rPr>
              <w:t>.</w:t>
            </w:r>
            <w:r w:rsidRPr="004D2FFC">
              <w:rPr>
                <w:rFonts w:ascii="NikoshBAN" w:hAnsi="NikoshBAN" w:cs="NikoshBAN"/>
                <w:sz w:val="28"/>
                <w:szCs w:val="28"/>
                <w:cs/>
                <w:lang w:bidi="bn-BD"/>
              </w:rPr>
              <w:t>১১</w:t>
            </w:r>
          </w:p>
        </w:tc>
        <w:tc>
          <w:tcPr>
            <w:tcW w:w="1141" w:type="pct"/>
          </w:tcPr>
          <w:p w:rsidR="00FE6667" w:rsidRPr="004D2FFC" w:rsidRDefault="00FE6667" w:rsidP="00FE6667">
            <w:pPr>
              <w:jc w:val="center"/>
              <w:cnfStyle w:val="000000100000"/>
              <w:rPr>
                <w:rFonts w:ascii="NikoshBAN" w:hAnsi="NikoshBAN" w:cs="NikoshBAN"/>
                <w:sz w:val="28"/>
                <w:szCs w:val="28"/>
                <w:lang w:bidi="bn-BD"/>
              </w:rPr>
            </w:pPr>
            <w:r>
              <w:rPr>
                <w:rFonts w:ascii="NikoshBAN" w:hAnsi="NikoshBAN" w:cs="NikoshBAN"/>
                <w:sz w:val="28"/>
                <w:szCs w:val="28"/>
                <w:cs/>
                <w:lang w:bidi="bn-BD"/>
              </w:rPr>
              <w:t>-</w:t>
            </w:r>
          </w:p>
        </w:tc>
        <w:tc>
          <w:tcPr>
            <w:tcW w:w="929" w:type="pct"/>
          </w:tcPr>
          <w:p w:rsidR="00FE6667" w:rsidRPr="00FE6667" w:rsidRDefault="00FE6667" w:rsidP="00FE6667">
            <w:pPr>
              <w:jc w:val="center"/>
              <w:cnfStyle w:val="000000100000"/>
              <w:rPr>
                <w:rFonts w:ascii="Nikosh" w:hAnsi="Nikosh" w:cs="Nikosh"/>
                <w:sz w:val="28"/>
                <w:szCs w:val="28"/>
                <w:cs/>
              </w:rPr>
            </w:pPr>
            <w:r>
              <w:rPr>
                <w:rFonts w:ascii="Nikosh" w:hAnsi="Nikosh" w:cs="Nikosh"/>
                <w:sz w:val="28"/>
                <w:szCs w:val="28"/>
              </w:rPr>
              <w:t>-</w:t>
            </w:r>
          </w:p>
        </w:tc>
      </w:tr>
      <w:tr w:rsidR="00B00299" w:rsidRPr="004D2FFC" w:rsidTr="00014383">
        <w:tc>
          <w:tcPr>
            <w:cnfStyle w:val="001000000000"/>
            <w:tcW w:w="758" w:type="pct"/>
          </w:tcPr>
          <w:p w:rsidR="00B00299" w:rsidRPr="004D2FFC" w:rsidRDefault="00B00299" w:rsidP="00B41DBC">
            <w:pPr>
              <w:jc w:val="center"/>
              <w:rPr>
                <w:rFonts w:ascii="NikoshBAN" w:hAnsi="NikoshBAN" w:cs="NikoshBAN"/>
                <w:sz w:val="28"/>
                <w:szCs w:val="28"/>
                <w:lang w:bidi="bn-BD"/>
              </w:rPr>
            </w:pPr>
            <w:r w:rsidRPr="004D2FFC">
              <w:rPr>
                <w:rFonts w:ascii="NikoshBAN" w:eastAsia="Nikosh" w:hAnsi="NikoshBAN" w:cs="NikoshBAN"/>
                <w:sz w:val="28"/>
                <w:szCs w:val="28"/>
                <w:cs/>
                <w:lang w:bidi="bn-BD"/>
              </w:rPr>
              <w:t>আলু</w:t>
            </w:r>
          </w:p>
        </w:tc>
        <w:tc>
          <w:tcPr>
            <w:tcW w:w="1162" w:type="pct"/>
          </w:tcPr>
          <w:p w:rsidR="00B00299" w:rsidRPr="004D2FFC" w:rsidRDefault="00B00299" w:rsidP="006B7EF6">
            <w:pPr>
              <w:jc w:val="center"/>
              <w:cnfStyle w:val="000000000000"/>
              <w:rPr>
                <w:rFonts w:ascii="NikoshBAN" w:hAnsi="NikoshBAN" w:cs="NikoshBAN"/>
                <w:sz w:val="28"/>
                <w:szCs w:val="28"/>
                <w:cs/>
                <w:lang w:bidi="bn-BD"/>
              </w:rPr>
            </w:pPr>
            <w:r w:rsidRPr="004D2FFC">
              <w:rPr>
                <w:rFonts w:ascii="NikoshBAN" w:hAnsi="NikoshBAN" w:cs="NikoshBAN"/>
                <w:sz w:val="28"/>
                <w:szCs w:val="28"/>
                <w:cs/>
                <w:lang w:bidi="bn-BD"/>
              </w:rPr>
              <w:t>১২</w:t>
            </w:r>
            <w:r w:rsidRPr="004D2FFC">
              <w:rPr>
                <w:rFonts w:ascii="NikoshBAN" w:hAnsi="NikoshBAN" w:cs="NikoshBAN"/>
                <w:sz w:val="28"/>
                <w:szCs w:val="28"/>
                <w:lang w:bidi="bn-BD"/>
              </w:rPr>
              <w:t>.</w:t>
            </w:r>
            <w:r w:rsidRPr="004D2FFC">
              <w:rPr>
                <w:rFonts w:ascii="NikoshBAN" w:hAnsi="NikoshBAN" w:cs="NikoshBAN"/>
                <w:sz w:val="28"/>
                <w:szCs w:val="28"/>
                <w:cs/>
                <w:lang w:bidi="bn-BD"/>
              </w:rPr>
              <w:t>৩৫</w:t>
            </w:r>
          </w:p>
        </w:tc>
        <w:tc>
          <w:tcPr>
            <w:tcW w:w="1010" w:type="pct"/>
          </w:tcPr>
          <w:p w:rsidR="00B00299" w:rsidRPr="004D2FFC" w:rsidRDefault="00B00299" w:rsidP="006B7EF6">
            <w:pPr>
              <w:jc w:val="center"/>
              <w:cnfStyle w:val="000000000000"/>
              <w:rPr>
                <w:rFonts w:ascii="NikoshBAN" w:hAnsi="NikoshBAN" w:cs="NikoshBAN"/>
                <w:sz w:val="28"/>
                <w:szCs w:val="28"/>
                <w:cs/>
                <w:lang w:bidi="bn-BD"/>
              </w:rPr>
            </w:pPr>
            <w:r w:rsidRPr="004D2FFC">
              <w:rPr>
                <w:rFonts w:ascii="NikoshBAN" w:hAnsi="NikoshBAN" w:cs="NikoshBAN"/>
                <w:sz w:val="28"/>
                <w:szCs w:val="28"/>
                <w:cs/>
                <w:lang w:bidi="bn-BD"/>
              </w:rPr>
              <w:t>১০২</w:t>
            </w:r>
            <w:r w:rsidRPr="004D2FFC">
              <w:rPr>
                <w:rFonts w:ascii="NikoshBAN" w:hAnsi="NikoshBAN" w:cs="NikoshBAN"/>
                <w:sz w:val="28"/>
                <w:szCs w:val="28"/>
                <w:lang w:bidi="bn-BD"/>
              </w:rPr>
              <w:t>.</w:t>
            </w:r>
            <w:r w:rsidRPr="004D2FFC">
              <w:rPr>
                <w:rFonts w:ascii="NikoshBAN" w:hAnsi="NikoshBAN" w:cs="NikoshBAN"/>
                <w:sz w:val="28"/>
                <w:szCs w:val="28"/>
                <w:cs/>
                <w:lang w:bidi="bn-BD"/>
              </w:rPr>
              <w:t>১৬</w:t>
            </w:r>
          </w:p>
        </w:tc>
        <w:tc>
          <w:tcPr>
            <w:tcW w:w="1141" w:type="pct"/>
          </w:tcPr>
          <w:p w:rsidR="00B00299" w:rsidRPr="004D2FFC" w:rsidRDefault="00FE6667" w:rsidP="00B41DBC">
            <w:pPr>
              <w:jc w:val="center"/>
              <w:cnfStyle w:val="000000000000"/>
              <w:rPr>
                <w:rFonts w:ascii="NikoshBAN" w:hAnsi="NikoshBAN" w:cs="NikoshBAN"/>
                <w:sz w:val="28"/>
                <w:szCs w:val="28"/>
                <w:cs/>
                <w:lang w:bidi="bn-BD"/>
              </w:rPr>
            </w:pPr>
            <w:r>
              <w:rPr>
                <w:rFonts w:ascii="NikoshBAN" w:hAnsi="NikoshBAN" w:cs="NikoshBAN"/>
                <w:sz w:val="28"/>
                <w:szCs w:val="28"/>
                <w:cs/>
                <w:lang w:bidi="bn-BD"/>
              </w:rPr>
              <w:t>-</w:t>
            </w:r>
          </w:p>
        </w:tc>
        <w:tc>
          <w:tcPr>
            <w:tcW w:w="929" w:type="pct"/>
          </w:tcPr>
          <w:p w:rsidR="00B00299" w:rsidRPr="004D2FFC" w:rsidRDefault="00FE6667" w:rsidP="00B41DBC">
            <w:pPr>
              <w:jc w:val="center"/>
              <w:cnfStyle w:val="000000000000"/>
              <w:rPr>
                <w:rFonts w:ascii="NikoshBAN" w:hAnsi="NikoshBAN" w:cs="NikoshBAN"/>
                <w:sz w:val="28"/>
                <w:szCs w:val="28"/>
                <w:lang w:bidi="bn-BD"/>
              </w:rPr>
            </w:pPr>
            <w:r>
              <w:rPr>
                <w:rFonts w:ascii="NikoshBAN" w:hAnsi="NikoshBAN" w:cs="NikoshBAN"/>
                <w:sz w:val="28"/>
                <w:szCs w:val="28"/>
                <w:cs/>
                <w:lang w:bidi="bn-BD"/>
              </w:rPr>
              <w:t>-</w:t>
            </w:r>
          </w:p>
        </w:tc>
      </w:tr>
      <w:tr w:rsidR="00B00299" w:rsidRPr="004D2FFC" w:rsidTr="00014383">
        <w:trPr>
          <w:cnfStyle w:val="000000100000"/>
        </w:trPr>
        <w:tc>
          <w:tcPr>
            <w:cnfStyle w:val="001000000000"/>
            <w:tcW w:w="758" w:type="pct"/>
          </w:tcPr>
          <w:p w:rsidR="00B00299" w:rsidRPr="004D2FFC" w:rsidRDefault="00B00299" w:rsidP="00B41DBC">
            <w:pPr>
              <w:jc w:val="center"/>
              <w:rPr>
                <w:rFonts w:ascii="NikoshBAN" w:hAnsi="NikoshBAN" w:cs="NikoshBAN"/>
                <w:sz w:val="28"/>
                <w:szCs w:val="28"/>
                <w:lang w:bidi="bn-BD"/>
              </w:rPr>
            </w:pPr>
            <w:r w:rsidRPr="004D2FFC">
              <w:rPr>
                <w:rFonts w:ascii="NikoshBAN" w:eastAsia="Nikosh" w:hAnsi="NikoshBAN" w:cs="NikoshBAN"/>
                <w:sz w:val="28"/>
                <w:szCs w:val="28"/>
                <w:cs/>
                <w:lang w:bidi="bn-BD"/>
              </w:rPr>
              <w:t>পাট</w:t>
            </w:r>
          </w:p>
        </w:tc>
        <w:tc>
          <w:tcPr>
            <w:tcW w:w="1162" w:type="pct"/>
          </w:tcPr>
          <w:p w:rsidR="00B00299" w:rsidRPr="004D2FFC" w:rsidRDefault="00B00299" w:rsidP="006B7EF6">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১৮</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২৩</w:t>
            </w:r>
          </w:p>
        </w:tc>
        <w:tc>
          <w:tcPr>
            <w:tcW w:w="1010" w:type="pct"/>
          </w:tcPr>
          <w:p w:rsidR="00B00299" w:rsidRPr="004D2FFC" w:rsidRDefault="00B00299" w:rsidP="006B7EF6">
            <w:pPr>
              <w:ind w:left="-108"/>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৮২</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৪৭</w:t>
            </w:r>
            <w:r>
              <w:rPr>
                <w:rFonts w:ascii="NikoshBAN" w:eastAsia="Nikosh" w:hAnsi="NikoshBAN" w:cs="NikoshBAN"/>
                <w:sz w:val="28"/>
                <w:szCs w:val="28"/>
                <w:cs/>
                <w:lang w:bidi="bn-BD"/>
              </w:rPr>
              <w:t xml:space="preserve"> </w:t>
            </w:r>
            <w:r w:rsidRPr="004D2FFC">
              <w:rPr>
                <w:rFonts w:ascii="NikoshBAN" w:eastAsia="Nikosh" w:hAnsi="NikoshBAN" w:cs="NikoshBAN"/>
                <w:sz w:val="28"/>
                <w:szCs w:val="28"/>
                <w:cs/>
                <w:lang w:bidi="bn-BD"/>
              </w:rPr>
              <w:t>(লক্ষ বেল)</w:t>
            </w:r>
          </w:p>
        </w:tc>
        <w:tc>
          <w:tcPr>
            <w:tcW w:w="1141" w:type="pct"/>
          </w:tcPr>
          <w:p w:rsidR="00B00299" w:rsidRPr="004D2FFC" w:rsidRDefault="00B00299" w:rsidP="00FE6667">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১৮</w:t>
            </w:r>
            <w:r w:rsidRPr="004D2FFC">
              <w:rPr>
                <w:rFonts w:ascii="NikoshBAN" w:eastAsia="Nikosh" w:hAnsi="NikoshBAN" w:cs="NikoshBAN"/>
                <w:sz w:val="28"/>
                <w:szCs w:val="28"/>
                <w:lang w:bidi="bn-BD"/>
              </w:rPr>
              <w:t>.</w:t>
            </w:r>
            <w:r w:rsidR="00FE6667">
              <w:rPr>
                <w:rFonts w:ascii="NikoshBAN" w:eastAsia="Nikosh" w:hAnsi="NikoshBAN" w:cs="NikoshBAN"/>
                <w:sz w:val="28"/>
                <w:szCs w:val="28"/>
                <w:cs/>
                <w:lang w:bidi="bn-BD"/>
              </w:rPr>
              <w:t>৭৪</w:t>
            </w:r>
          </w:p>
        </w:tc>
        <w:tc>
          <w:tcPr>
            <w:tcW w:w="929" w:type="pct"/>
          </w:tcPr>
          <w:p w:rsidR="00B00299" w:rsidRPr="004D2FFC" w:rsidRDefault="00B00299" w:rsidP="00FE6667">
            <w:pPr>
              <w:ind w:left="-108"/>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৮</w:t>
            </w:r>
            <w:r w:rsidR="00FE6667">
              <w:rPr>
                <w:rFonts w:ascii="NikoshBAN" w:eastAsia="Nikosh" w:hAnsi="NikoshBAN" w:cs="NikoshBAN"/>
                <w:sz w:val="28"/>
                <w:szCs w:val="28"/>
                <w:cs/>
                <w:lang w:bidi="bn-BD"/>
              </w:rPr>
              <w:t>৮</w:t>
            </w:r>
            <w:r w:rsidRPr="004D2FFC">
              <w:rPr>
                <w:rFonts w:ascii="NikoshBAN" w:eastAsia="Nikosh" w:hAnsi="NikoshBAN" w:cs="NikoshBAN"/>
                <w:sz w:val="28"/>
                <w:szCs w:val="28"/>
                <w:lang w:bidi="bn-BD"/>
              </w:rPr>
              <w:t>.</w:t>
            </w:r>
            <w:r w:rsidR="00FE6667">
              <w:rPr>
                <w:rFonts w:ascii="NikoshBAN" w:eastAsia="Nikosh" w:hAnsi="NikoshBAN" w:cs="NikoshBAN"/>
                <w:sz w:val="28"/>
                <w:szCs w:val="28"/>
                <w:cs/>
                <w:lang w:bidi="bn-BD"/>
              </w:rPr>
              <w:t>৯৫</w:t>
            </w:r>
            <w:r>
              <w:rPr>
                <w:rFonts w:ascii="NikoshBAN" w:eastAsia="Nikosh" w:hAnsi="NikoshBAN" w:cs="NikoshBAN"/>
                <w:sz w:val="28"/>
                <w:szCs w:val="28"/>
                <w:cs/>
                <w:lang w:bidi="bn-BD"/>
              </w:rPr>
              <w:t xml:space="preserve"> </w:t>
            </w:r>
            <w:r w:rsidRPr="004D2FFC">
              <w:rPr>
                <w:rFonts w:ascii="NikoshBAN" w:eastAsia="Nikosh" w:hAnsi="NikoshBAN" w:cs="NikoshBAN"/>
                <w:sz w:val="28"/>
                <w:szCs w:val="28"/>
                <w:cs/>
                <w:lang w:bidi="bn-BD"/>
              </w:rPr>
              <w:t>(লক্ষ বেল)</w:t>
            </w:r>
          </w:p>
        </w:tc>
      </w:tr>
    </w:tbl>
    <w:p w:rsidR="00B41DBC" w:rsidRDefault="00B41DBC" w:rsidP="00B41DBC">
      <w:pPr>
        <w:spacing w:after="0"/>
        <w:ind w:left="0"/>
        <w:rPr>
          <w:b/>
          <w:sz w:val="32"/>
          <w:szCs w:val="32"/>
        </w:rPr>
      </w:pPr>
      <w:bookmarkStart w:id="50" w:name="_Toc524608923"/>
    </w:p>
    <w:p w:rsidR="00E12CDC" w:rsidRPr="00A67703" w:rsidRDefault="00E12CDC" w:rsidP="00B41DBC">
      <w:pPr>
        <w:spacing w:after="0"/>
        <w:ind w:left="0"/>
        <w:rPr>
          <w:rFonts w:ascii="NikoshBAN" w:eastAsia="Nikosh" w:hAnsi="NikoshBAN" w:cs="NikoshBAN"/>
          <w:b/>
          <w:bCs/>
          <w:iCs/>
          <w:color w:val="00B0F0"/>
          <w:sz w:val="32"/>
          <w:szCs w:val="32"/>
          <w:lang w:bidi="bn-BD"/>
        </w:rPr>
      </w:pPr>
      <w:r w:rsidRPr="00A67703">
        <w:rPr>
          <w:rFonts w:ascii="NikoshBAN" w:hAnsi="NikoshBAN" w:cs="NikoshBAN"/>
          <w:b/>
          <w:color w:val="00B0F0"/>
          <w:sz w:val="32"/>
          <w:szCs w:val="32"/>
        </w:rPr>
        <w:t>৩.১.২  ২০১৫-১৭ অর্থ বছরে ১২০টি অ-প্রধান ( ১৩টি গ্রুপ) ফসলের অধীন আবাদি জমির পরিমাণ ও উৎপাদন হিসাবঃ</w:t>
      </w:r>
      <w:bookmarkEnd w:id="50"/>
    </w:p>
    <w:tbl>
      <w:tblPr>
        <w:tblStyle w:val="GridTable4-Accent6"/>
        <w:tblW w:w="5000" w:type="pct"/>
        <w:jc w:val="center"/>
        <w:tblLook w:val="04A0"/>
      </w:tblPr>
      <w:tblGrid>
        <w:gridCol w:w="861"/>
        <w:gridCol w:w="2708"/>
        <w:gridCol w:w="1881"/>
        <w:gridCol w:w="1768"/>
        <w:gridCol w:w="1351"/>
        <w:gridCol w:w="1512"/>
      </w:tblGrid>
      <w:tr w:rsidR="00142B06" w:rsidRPr="004D2FFC" w:rsidTr="00014383">
        <w:trPr>
          <w:cnfStyle w:val="100000000000"/>
          <w:jc w:val="center"/>
        </w:trPr>
        <w:tc>
          <w:tcPr>
            <w:cnfStyle w:val="001000000000"/>
            <w:tcW w:w="427" w:type="pct"/>
            <w:vMerge w:val="restar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 xml:space="preserve">ক্রমিক </w:t>
            </w:r>
          </w:p>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নং</w:t>
            </w:r>
          </w:p>
        </w:tc>
        <w:tc>
          <w:tcPr>
            <w:tcW w:w="1343" w:type="pct"/>
            <w:vMerge w:val="restart"/>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ফসলের গ্রুপ</w:t>
            </w:r>
          </w:p>
        </w:tc>
        <w:tc>
          <w:tcPr>
            <w:tcW w:w="933" w:type="pct"/>
          </w:tcPr>
          <w:p w:rsidR="00142B06" w:rsidRPr="004D2FFC" w:rsidRDefault="00142B06" w:rsidP="00B41DBC">
            <w:pPr>
              <w:jc w:val="center"/>
              <w:cnfStyle w:val="100000000000"/>
              <w:rPr>
                <w:rFonts w:ascii="NikoshBAN" w:hAnsi="NikoshBAN" w:cs="NikoshBAN"/>
                <w:sz w:val="28"/>
                <w:szCs w:val="28"/>
                <w:cs/>
                <w:lang w:bidi="bn-BD"/>
              </w:rPr>
            </w:pPr>
            <w:r w:rsidRPr="004D2FFC">
              <w:rPr>
                <w:rFonts w:ascii="NikoshBAN" w:hAnsi="NikoshBAN" w:cs="NikoshBAN"/>
                <w:sz w:val="28"/>
                <w:szCs w:val="28"/>
                <w:cs/>
                <w:lang w:bidi="bn-BD"/>
              </w:rPr>
              <w:t>আবাদি জমির</w:t>
            </w:r>
          </w:p>
          <w:p w:rsidR="00142B06" w:rsidRPr="004D2FFC" w:rsidRDefault="00142B06" w:rsidP="00B41DBC">
            <w:pPr>
              <w:jc w:val="center"/>
              <w:cnfStyle w:val="100000000000"/>
              <w:rPr>
                <w:rFonts w:ascii="NikoshBAN" w:hAnsi="NikoshBAN" w:cs="NikoshBAN"/>
                <w:sz w:val="28"/>
                <w:szCs w:val="28"/>
                <w:cs/>
                <w:lang w:bidi="bn-BD"/>
              </w:rPr>
            </w:pPr>
            <w:r w:rsidRPr="004D2FFC">
              <w:rPr>
                <w:rFonts w:ascii="NikoshBAN" w:eastAsia="Nikosh" w:hAnsi="NikoshBAN" w:cs="NikoshBAN"/>
                <w:sz w:val="28"/>
                <w:szCs w:val="28"/>
                <w:cs/>
                <w:lang w:bidi="bn-BD"/>
              </w:rPr>
              <w:t>আয়তন (</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একর)</w:t>
            </w:r>
          </w:p>
        </w:tc>
        <w:tc>
          <w:tcPr>
            <w:tcW w:w="877" w:type="pct"/>
          </w:tcPr>
          <w:p w:rsidR="00142B06" w:rsidRPr="004D2FFC" w:rsidRDefault="00142B06" w:rsidP="00B41DBC">
            <w:pPr>
              <w:jc w:val="cente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উৎপাদন</w:t>
            </w:r>
          </w:p>
          <w:p w:rsidR="00142B06" w:rsidRPr="004D2FFC" w:rsidRDefault="00142B06" w:rsidP="00B41DBC">
            <w:pPr>
              <w:jc w:val="center"/>
              <w:cnfStyle w:val="100000000000"/>
              <w:rPr>
                <w:rFonts w:ascii="NikoshBAN" w:hAnsi="NikoshBAN" w:cs="NikoshBAN"/>
                <w:sz w:val="28"/>
                <w:szCs w:val="28"/>
                <w:cs/>
                <w:lang w:bidi="bn-BD"/>
              </w:rPr>
            </w:pPr>
            <w:r w:rsidRPr="004D2FFC">
              <w:rPr>
                <w:rFonts w:ascii="NikoshBAN" w:eastAsia="Nikosh" w:hAnsi="NikoshBAN" w:cs="NikoshBAN"/>
                <w:sz w:val="28"/>
                <w:szCs w:val="28"/>
                <w:cs/>
                <w:lang w:bidi="bn-BD"/>
              </w:rPr>
              <w:t>(</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মে.টন)</w:t>
            </w:r>
          </w:p>
        </w:tc>
        <w:tc>
          <w:tcPr>
            <w:tcW w:w="670" w:type="pct"/>
          </w:tcPr>
          <w:p w:rsidR="00142B06" w:rsidRPr="004D2FFC" w:rsidRDefault="00142B06" w:rsidP="00B41DBC">
            <w:pPr>
              <w:jc w:val="center"/>
              <w:cnfStyle w:val="100000000000"/>
              <w:rPr>
                <w:rFonts w:ascii="NikoshBAN" w:hAnsi="NikoshBAN" w:cs="NikoshBAN"/>
                <w:sz w:val="28"/>
                <w:szCs w:val="28"/>
                <w:cs/>
                <w:lang w:bidi="bn-BD"/>
              </w:rPr>
            </w:pPr>
            <w:r w:rsidRPr="004D2FFC">
              <w:rPr>
                <w:rFonts w:ascii="NikoshBAN" w:hAnsi="NikoshBAN" w:cs="NikoshBAN"/>
                <w:sz w:val="28"/>
                <w:szCs w:val="28"/>
                <w:cs/>
                <w:lang w:bidi="bn-BD"/>
              </w:rPr>
              <w:t>আবাদি জমির</w:t>
            </w:r>
          </w:p>
          <w:p w:rsidR="00142B06" w:rsidRPr="004D2FFC" w:rsidRDefault="00142B06" w:rsidP="00B41DBC">
            <w:pPr>
              <w:jc w:val="center"/>
              <w:cnfStyle w:val="100000000000"/>
              <w:rPr>
                <w:rFonts w:ascii="NikoshBAN" w:hAnsi="NikoshBAN" w:cs="NikoshBAN"/>
                <w:sz w:val="28"/>
                <w:szCs w:val="28"/>
                <w:cs/>
                <w:lang w:bidi="bn-BD"/>
              </w:rPr>
            </w:pPr>
            <w:r w:rsidRPr="004D2FFC">
              <w:rPr>
                <w:rFonts w:ascii="NikoshBAN" w:eastAsia="Nikosh" w:hAnsi="NikoshBAN" w:cs="NikoshBAN"/>
                <w:sz w:val="28"/>
                <w:szCs w:val="28"/>
                <w:cs/>
                <w:lang w:bidi="bn-BD"/>
              </w:rPr>
              <w:t>আয়তন (</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একর)</w:t>
            </w:r>
          </w:p>
        </w:tc>
        <w:tc>
          <w:tcPr>
            <w:tcW w:w="750" w:type="pct"/>
          </w:tcPr>
          <w:p w:rsidR="00142B06" w:rsidRPr="004D2FFC" w:rsidRDefault="00142B06" w:rsidP="00B41DBC">
            <w:pPr>
              <w:jc w:val="cente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উৎপাদন</w:t>
            </w:r>
          </w:p>
          <w:p w:rsidR="00142B06" w:rsidRPr="004D2FFC" w:rsidRDefault="00142B06" w:rsidP="00B41DBC">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w:t>
            </w:r>
            <w:r w:rsidRPr="004D2FFC">
              <w:rPr>
                <w:rFonts w:ascii="NikoshBAN" w:hAnsi="NikoshBAN" w:cs="NikoshBAN"/>
                <w:sz w:val="28"/>
                <w:szCs w:val="28"/>
                <w:cs/>
                <w:lang w:bidi="bn-BD"/>
              </w:rPr>
              <w:t xml:space="preserve">লক্ষ </w:t>
            </w:r>
            <w:r w:rsidRPr="004D2FFC">
              <w:rPr>
                <w:rFonts w:ascii="NikoshBAN" w:eastAsia="Nikosh" w:hAnsi="NikoshBAN" w:cs="NikoshBAN"/>
                <w:sz w:val="28"/>
                <w:szCs w:val="28"/>
                <w:cs/>
                <w:lang w:bidi="bn-BD"/>
              </w:rPr>
              <w:t>মে.টন)</w:t>
            </w:r>
          </w:p>
        </w:tc>
      </w:tr>
      <w:tr w:rsidR="00142B06" w:rsidRPr="004D2FFC" w:rsidTr="00014383">
        <w:trPr>
          <w:cnfStyle w:val="000000100000"/>
          <w:jc w:val="center"/>
        </w:trPr>
        <w:tc>
          <w:tcPr>
            <w:cnfStyle w:val="001000000000"/>
            <w:tcW w:w="427" w:type="pct"/>
            <w:vMerge/>
          </w:tcPr>
          <w:p w:rsidR="00142B06" w:rsidRPr="004D2FFC" w:rsidRDefault="00142B06" w:rsidP="00CC152D">
            <w:pPr>
              <w:rPr>
                <w:rFonts w:ascii="NikoshBAN" w:eastAsia="Nikosh" w:hAnsi="NikoshBAN" w:cs="NikoshBAN"/>
                <w:sz w:val="28"/>
                <w:szCs w:val="28"/>
                <w:lang w:bidi="bn-BD"/>
              </w:rPr>
            </w:pPr>
          </w:p>
        </w:tc>
        <w:tc>
          <w:tcPr>
            <w:tcW w:w="1343" w:type="pct"/>
            <w:vMerge/>
          </w:tcPr>
          <w:p w:rsidR="00142B06" w:rsidRPr="004D2FFC" w:rsidRDefault="00142B06" w:rsidP="00B41DBC">
            <w:pPr>
              <w:jc w:val="center"/>
              <w:cnfStyle w:val="000000100000"/>
              <w:rPr>
                <w:rFonts w:ascii="NikoshBAN" w:eastAsia="Nikosh" w:hAnsi="NikoshBAN" w:cs="NikoshBAN"/>
                <w:sz w:val="28"/>
                <w:szCs w:val="28"/>
                <w:lang w:bidi="bn-BD"/>
              </w:rPr>
            </w:pPr>
          </w:p>
        </w:tc>
        <w:tc>
          <w:tcPr>
            <w:tcW w:w="933" w:type="pct"/>
          </w:tcPr>
          <w:p w:rsidR="00142B06" w:rsidRPr="004D2FFC" w:rsidRDefault="00142B06" w:rsidP="00B41DBC">
            <w:pPr>
              <w:jc w:val="center"/>
              <w:cnfStyle w:val="000000100000"/>
              <w:rPr>
                <w:rFonts w:ascii="NikoshBAN" w:eastAsia="Nikosh" w:hAnsi="NikoshBAN" w:cs="NikoshBAN"/>
                <w:sz w:val="28"/>
                <w:szCs w:val="28"/>
                <w:lang w:bidi="bn-BD"/>
              </w:rPr>
            </w:pPr>
            <w:r w:rsidRPr="004D2FFC">
              <w:rPr>
                <w:rFonts w:ascii="NikoshBAN" w:hAnsi="NikoshBAN" w:cs="NikoshBAN"/>
                <w:sz w:val="28"/>
                <w:szCs w:val="28"/>
                <w:cs/>
                <w:lang w:bidi="bn-BD"/>
              </w:rPr>
              <w:t>২০১৫-২০১৬</w:t>
            </w:r>
          </w:p>
        </w:tc>
        <w:tc>
          <w:tcPr>
            <w:tcW w:w="877" w:type="pct"/>
          </w:tcPr>
          <w:p w:rsidR="00142B06" w:rsidRPr="004D2FFC" w:rsidRDefault="00142B06" w:rsidP="00B41DBC">
            <w:pPr>
              <w:jc w:val="center"/>
              <w:cnfStyle w:val="000000100000"/>
              <w:rPr>
                <w:rFonts w:ascii="NikoshBAN" w:eastAsia="Nikosh" w:hAnsi="NikoshBAN" w:cs="NikoshBAN"/>
                <w:sz w:val="28"/>
                <w:szCs w:val="28"/>
                <w:lang w:bidi="bn-BD"/>
              </w:rPr>
            </w:pPr>
            <w:r w:rsidRPr="004D2FFC">
              <w:rPr>
                <w:rFonts w:ascii="NikoshBAN" w:hAnsi="NikoshBAN" w:cs="NikoshBAN"/>
                <w:sz w:val="28"/>
                <w:szCs w:val="28"/>
                <w:cs/>
                <w:lang w:bidi="bn-BD"/>
              </w:rPr>
              <w:t>২০১৫-২০১৬</w:t>
            </w:r>
          </w:p>
        </w:tc>
        <w:tc>
          <w:tcPr>
            <w:tcW w:w="670" w:type="pct"/>
          </w:tcPr>
          <w:p w:rsidR="00142B06" w:rsidRPr="004D2FFC" w:rsidRDefault="00142B06" w:rsidP="00B41DBC">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২০১৬-১৭</w:t>
            </w:r>
          </w:p>
        </w:tc>
        <w:tc>
          <w:tcPr>
            <w:tcW w:w="750" w:type="pct"/>
          </w:tcPr>
          <w:p w:rsidR="00142B06" w:rsidRPr="004D2FFC" w:rsidRDefault="00142B06" w:rsidP="00B41DBC">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২০১৬-১৭</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০১</w:t>
            </w:r>
          </w:p>
        </w:tc>
        <w:tc>
          <w:tcPr>
            <w:tcW w:w="134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 xml:space="preserve">দানা </w:t>
            </w:r>
            <w:r w:rsidRPr="004D2FFC">
              <w:rPr>
                <w:rFonts w:ascii="NikoshBAN" w:eastAsia="Nikosh" w:hAnsi="NikoshBAN" w:cs="NikoshBAN"/>
                <w:sz w:val="28"/>
                <w:szCs w:val="28"/>
                <w:cs/>
              </w:rPr>
              <w:t>জাতীয়</w:t>
            </w:r>
            <w:r w:rsidRPr="004D2FFC">
              <w:rPr>
                <w:rFonts w:ascii="NikoshBAN" w:eastAsia="Nikosh" w:hAnsi="NikoshBAN" w:cs="NikoshBAN"/>
                <w:sz w:val="28"/>
                <w:szCs w:val="28"/>
                <w:cs/>
                <w:lang w:bidi="bn-BD"/>
              </w:rPr>
              <w:t xml:space="preserve"> </w:t>
            </w:r>
            <w:r w:rsidRPr="004D2FFC">
              <w:rPr>
                <w:rFonts w:ascii="NikoshBAN" w:eastAsia="Nikosh" w:hAnsi="NikoshBAN" w:cs="NikoshBAN"/>
                <w:sz w:val="28"/>
                <w:szCs w:val="28"/>
                <w:cs/>
              </w:rPr>
              <w:t>শ</w:t>
            </w:r>
            <w:r w:rsidRPr="004D2FFC">
              <w:rPr>
                <w:rFonts w:ascii="NikoshBAN" w:eastAsia="Nikosh" w:hAnsi="NikoshBAN" w:cs="NikoshBAN"/>
                <w:sz w:val="28"/>
                <w:szCs w:val="28"/>
                <w:cs/>
                <w:lang w:bidi="bn-BD"/>
              </w:rPr>
              <w:t xml:space="preserve">স্য </w:t>
            </w:r>
            <w:r w:rsidRPr="004D2FFC">
              <w:rPr>
                <w:rFonts w:ascii="NikoshBAN" w:eastAsia="Nikosh" w:hAnsi="NikoshBAN" w:cs="NikoshBAN"/>
                <w:sz w:val="28"/>
                <w:szCs w:val="28"/>
              </w:rPr>
              <w:t>(</w:t>
            </w:r>
            <w:r w:rsidRPr="004D2FFC">
              <w:rPr>
                <w:rFonts w:ascii="NikoshBAN" w:eastAsia="Nikosh" w:hAnsi="NikoshBAN" w:cs="NikoshBAN"/>
                <w:sz w:val="28"/>
                <w:szCs w:val="28"/>
                <w:cs/>
              </w:rPr>
              <w:t>অ</w:t>
            </w:r>
            <w:r w:rsidRPr="004D2FFC">
              <w:rPr>
                <w:rFonts w:ascii="NikoshBAN" w:eastAsia="Nikosh" w:hAnsi="NikoshBAN" w:cs="NikoshBAN"/>
                <w:sz w:val="28"/>
                <w:szCs w:val="28"/>
                <w:cs/>
                <w:lang w:bidi="bn-BD"/>
              </w:rPr>
              <w:t>-</w:t>
            </w:r>
            <w:r w:rsidRPr="004D2FFC">
              <w:rPr>
                <w:rFonts w:ascii="NikoshBAN" w:eastAsia="Nikosh" w:hAnsi="NikoshBAN" w:cs="NikoshBAN"/>
                <w:sz w:val="28"/>
                <w:szCs w:val="28"/>
                <w:cs/>
              </w:rPr>
              <w:t>প্রধান</w:t>
            </w:r>
            <w:r w:rsidRPr="004D2FFC">
              <w:rPr>
                <w:rFonts w:ascii="NikoshBAN" w:eastAsia="Nikosh" w:hAnsi="NikoshBAN" w:cs="NikoshBAN"/>
                <w:sz w:val="28"/>
                <w:szCs w:val="28"/>
              </w:rPr>
              <w:t>)</w:t>
            </w:r>
          </w:p>
        </w:tc>
        <w:tc>
          <w:tcPr>
            <w:tcW w:w="933" w:type="pct"/>
          </w:tcPr>
          <w:p w:rsidR="00142B06" w:rsidRPr="004D2FFC" w:rsidRDefault="00142B06" w:rsidP="00B41DBC">
            <w:pPr>
              <w:jc w:val="center"/>
              <w:cnfStyle w:val="0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৮</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৩২</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৪৭</w:t>
            </w:r>
          </w:p>
        </w:tc>
        <w:tc>
          <w:tcPr>
            <w:tcW w:w="670" w:type="pct"/>
          </w:tcPr>
          <w:p w:rsidR="00142B06" w:rsidRPr="004D2FFC" w:rsidRDefault="00142B06" w:rsidP="00B41DBC">
            <w:pPr>
              <w:jc w:val="center"/>
              <w:cnfStyle w:val="0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৬৮</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২৭</w:t>
            </w:r>
          </w:p>
        </w:tc>
      </w:tr>
      <w:tr w:rsidR="00142B06" w:rsidRPr="004D2FFC" w:rsidTr="00014383">
        <w:trPr>
          <w:cnfStyle w:val="000000100000"/>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০২</w:t>
            </w:r>
          </w:p>
        </w:tc>
        <w:tc>
          <w:tcPr>
            <w:tcW w:w="1343" w:type="pct"/>
          </w:tcPr>
          <w:p w:rsidR="00142B06" w:rsidRPr="004D2FFC" w:rsidRDefault="00142B06" w:rsidP="00B41DBC">
            <w:pPr>
              <w:jc w:val="center"/>
              <w:cnfStyle w:val="000000100000"/>
              <w:rPr>
                <w:rFonts w:ascii="NikoshBAN" w:eastAsia="Nikosh" w:hAnsi="NikoshBAN" w:cs="NikoshBAN"/>
                <w:sz w:val="28"/>
                <w:szCs w:val="28"/>
              </w:rPr>
            </w:pPr>
            <w:r w:rsidRPr="004D2FFC">
              <w:rPr>
                <w:rFonts w:ascii="NikoshBAN" w:eastAsia="Nikosh" w:hAnsi="NikoshBAN" w:cs="NikoshBAN"/>
                <w:sz w:val="28"/>
                <w:szCs w:val="28"/>
                <w:cs/>
              </w:rPr>
              <w:t>ডাল</w:t>
            </w:r>
            <w:r w:rsidRPr="004D2FFC">
              <w:rPr>
                <w:rFonts w:ascii="NikoshBAN" w:eastAsia="Nikosh" w:hAnsi="NikoshBAN" w:cs="NikoshBAN"/>
                <w:sz w:val="28"/>
                <w:szCs w:val="28"/>
                <w:cs/>
                <w:lang w:bidi="bn-BD"/>
              </w:rPr>
              <w:t xml:space="preserve"> </w:t>
            </w:r>
            <w:r w:rsidRPr="004D2FFC">
              <w:rPr>
                <w:rFonts w:ascii="NikoshBAN" w:eastAsia="Nikosh" w:hAnsi="NikoshBAN" w:cs="NikoshBAN"/>
                <w:sz w:val="28"/>
                <w:szCs w:val="28"/>
                <w:cs/>
              </w:rPr>
              <w:t>জাতীয়</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২২</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৭৮</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০১</w:t>
            </w:r>
          </w:p>
        </w:tc>
        <w:tc>
          <w:tcPr>
            <w:tcW w:w="75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৮৭</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০৩</w:t>
            </w:r>
          </w:p>
        </w:tc>
        <w:tc>
          <w:tcPr>
            <w:tcW w:w="1343" w:type="pct"/>
          </w:tcPr>
          <w:p w:rsidR="00142B06" w:rsidRPr="004D2FFC" w:rsidRDefault="00142B06" w:rsidP="00B41DBC">
            <w:pPr>
              <w:jc w:val="center"/>
              <w:cnfStyle w:val="000000000000"/>
              <w:rPr>
                <w:rFonts w:ascii="NikoshBAN" w:eastAsia="Nikosh" w:hAnsi="NikoshBAN" w:cs="NikoshBAN"/>
                <w:sz w:val="28"/>
                <w:szCs w:val="28"/>
              </w:rPr>
            </w:pPr>
            <w:r w:rsidRPr="004D2FFC">
              <w:rPr>
                <w:rFonts w:ascii="NikoshBAN" w:eastAsia="Nikosh" w:hAnsi="NikoshBAN" w:cs="NikoshBAN"/>
                <w:sz w:val="28"/>
                <w:szCs w:val="28"/>
                <w:cs/>
                <w:lang w:bidi="bn-BD"/>
              </w:rPr>
              <w:t xml:space="preserve">তৈল বীজ </w:t>
            </w:r>
            <w:r w:rsidRPr="004D2FFC">
              <w:rPr>
                <w:rFonts w:ascii="NikoshBAN" w:eastAsia="Nikosh" w:hAnsi="NikoshBAN" w:cs="NikoshBAN"/>
                <w:sz w:val="28"/>
                <w:szCs w:val="28"/>
                <w:cs/>
              </w:rPr>
              <w:t>জাতীয়</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২৫</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৩৪</w:t>
            </w:r>
          </w:p>
        </w:tc>
        <w:tc>
          <w:tcPr>
            <w:tcW w:w="67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৯৬</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৭৪</w:t>
            </w:r>
          </w:p>
        </w:tc>
      </w:tr>
      <w:tr w:rsidR="00142B06" w:rsidRPr="004D2FFC" w:rsidTr="00014383">
        <w:trPr>
          <w:cnfStyle w:val="000000100000"/>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০৪</w:t>
            </w:r>
          </w:p>
        </w:tc>
        <w:tc>
          <w:tcPr>
            <w:tcW w:w="1343" w:type="pct"/>
          </w:tcPr>
          <w:p w:rsidR="00142B06" w:rsidRPr="004D2FFC" w:rsidRDefault="00142B06" w:rsidP="00B41DBC">
            <w:pPr>
              <w:jc w:val="center"/>
              <w:cnfStyle w:val="000000100000"/>
              <w:rPr>
                <w:rFonts w:ascii="NikoshBAN" w:eastAsia="Nikosh" w:hAnsi="NikoshBAN" w:cs="NikoshBAN"/>
                <w:sz w:val="28"/>
                <w:szCs w:val="28"/>
              </w:rPr>
            </w:pPr>
            <w:r w:rsidRPr="004D2FFC">
              <w:rPr>
                <w:rFonts w:ascii="NikoshBAN" w:eastAsia="Nikosh" w:hAnsi="NikoshBAN" w:cs="NikoshBAN"/>
                <w:sz w:val="28"/>
                <w:szCs w:val="28"/>
                <w:cs/>
              </w:rPr>
              <w:t>মশলা</w:t>
            </w:r>
            <w:r w:rsidRPr="004D2FFC">
              <w:rPr>
                <w:rFonts w:ascii="NikoshBAN" w:eastAsia="Nikosh" w:hAnsi="NikoshBAN" w:cs="NikoshBAN"/>
                <w:sz w:val="28"/>
                <w:szCs w:val="28"/>
                <w:cs/>
                <w:lang w:bidi="bn-BD"/>
              </w:rPr>
              <w:t xml:space="preserve"> </w:t>
            </w:r>
            <w:r w:rsidRPr="004D2FFC">
              <w:rPr>
                <w:rFonts w:ascii="NikoshBAN" w:eastAsia="Nikosh" w:hAnsi="NikoshBAN" w:cs="NikoshBAN"/>
                <w:sz w:val="28"/>
                <w:szCs w:val="28"/>
                <w:cs/>
              </w:rPr>
              <w:t>জাতীয়</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৯</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৭৮</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৮৮</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১৮</w:t>
            </w:r>
          </w:p>
        </w:tc>
        <w:tc>
          <w:tcPr>
            <w:tcW w:w="75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২৬</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৭৩</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০৫</w:t>
            </w:r>
          </w:p>
        </w:tc>
        <w:tc>
          <w:tcPr>
            <w:tcW w:w="134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সুগার জাতীয়</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৪৩</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৪২</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০৮</w:t>
            </w:r>
          </w:p>
        </w:tc>
        <w:tc>
          <w:tcPr>
            <w:tcW w:w="67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২.৩৪</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৪৩.৯২</w:t>
            </w:r>
          </w:p>
        </w:tc>
      </w:tr>
      <w:tr w:rsidR="00142B06" w:rsidRPr="004D2FFC" w:rsidTr="00014383">
        <w:trPr>
          <w:cnfStyle w:val="000000100000"/>
          <w:trHeight w:val="305"/>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০৬</w:t>
            </w:r>
          </w:p>
        </w:tc>
        <w:tc>
          <w:tcPr>
            <w:tcW w:w="1343" w:type="pct"/>
          </w:tcPr>
          <w:p w:rsidR="00142B06" w:rsidRPr="004D2FFC" w:rsidRDefault="00142B06" w:rsidP="00B41DBC">
            <w:pPr>
              <w:jc w:val="center"/>
              <w:cnfStyle w:val="000000100000"/>
              <w:rPr>
                <w:rFonts w:ascii="NikoshBAN" w:eastAsia="Nikosh" w:hAnsi="NikoshBAN" w:cs="NikoshBAN"/>
                <w:sz w:val="28"/>
                <w:szCs w:val="28"/>
              </w:rPr>
            </w:pPr>
            <w:r w:rsidRPr="004D2FFC">
              <w:rPr>
                <w:rFonts w:ascii="NikoshBAN" w:eastAsia="Nikosh" w:hAnsi="NikoshBAN" w:cs="NikoshBAN"/>
                <w:sz w:val="28"/>
                <w:szCs w:val="28"/>
                <w:cs/>
                <w:lang w:bidi="bn-BD"/>
              </w:rPr>
              <w:t>আঁ</w:t>
            </w:r>
            <w:r w:rsidRPr="004D2FFC">
              <w:rPr>
                <w:rFonts w:ascii="NikoshBAN" w:eastAsia="Nikosh" w:hAnsi="NikoshBAN" w:cs="NikoshBAN"/>
                <w:sz w:val="28"/>
                <w:szCs w:val="28"/>
                <w:cs/>
              </w:rPr>
              <w:t>শ</w:t>
            </w:r>
            <w:r w:rsidRPr="004D2FFC">
              <w:rPr>
                <w:rFonts w:ascii="NikoshBAN" w:eastAsia="Nikosh" w:hAnsi="NikoshBAN" w:cs="NikoshBAN"/>
                <w:sz w:val="28"/>
                <w:szCs w:val="28"/>
                <w:cs/>
                <w:lang w:bidi="bn-BD"/>
              </w:rPr>
              <w:t xml:space="preserve"> </w:t>
            </w:r>
            <w:r w:rsidRPr="004D2FFC">
              <w:rPr>
                <w:rFonts w:ascii="NikoshBAN" w:eastAsia="Nikosh" w:hAnsi="NikoshBAN" w:cs="NikoshBAN"/>
                <w:sz w:val="28"/>
                <w:szCs w:val="28"/>
                <w:cs/>
              </w:rPr>
              <w:t>জাতীয়</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৩৪</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৪৬</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লক্ষ</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বেল</w:t>
            </w:r>
            <w:r w:rsidRPr="004D2FFC">
              <w:rPr>
                <w:rFonts w:ascii="NikoshBAN" w:eastAsia="Nikosh" w:hAnsi="NikoshBAN" w:cs="NikoshBAN"/>
                <w:sz w:val="28"/>
                <w:szCs w:val="28"/>
                <w:lang w:bidi="bn-BD"/>
              </w:rPr>
              <w:t>)</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৩৩</w:t>
            </w:r>
          </w:p>
        </w:tc>
        <w:tc>
          <w:tcPr>
            <w:tcW w:w="750" w:type="pct"/>
          </w:tcPr>
          <w:p w:rsidR="00142B06" w:rsidRPr="004D2FFC" w:rsidRDefault="00142B06" w:rsidP="00B84D35">
            <w:pPr>
              <w:ind w:left="-109"/>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লক্ষ</w:t>
            </w:r>
            <w:r w:rsidR="00B41DB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বেল</w:t>
            </w:r>
            <w:r w:rsidRPr="004D2FFC">
              <w:rPr>
                <w:rFonts w:ascii="NikoshBAN" w:eastAsia="Nikosh" w:hAnsi="NikoshBAN" w:cs="NikoshBAN"/>
                <w:sz w:val="28"/>
                <w:szCs w:val="28"/>
                <w:lang w:bidi="bn-BD"/>
              </w:rPr>
              <w:t>)</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০৭</w:t>
            </w:r>
          </w:p>
        </w:tc>
        <w:tc>
          <w:tcPr>
            <w:tcW w:w="1343" w:type="pct"/>
          </w:tcPr>
          <w:p w:rsidR="00142B06" w:rsidRPr="004D2FFC" w:rsidRDefault="00142B06" w:rsidP="00B41DBC">
            <w:pPr>
              <w:jc w:val="center"/>
              <w:cnfStyle w:val="000000000000"/>
              <w:rPr>
                <w:rFonts w:ascii="NikoshBAN" w:eastAsia="Nikosh" w:hAnsi="NikoshBAN" w:cs="NikoshBAN"/>
                <w:sz w:val="28"/>
                <w:szCs w:val="28"/>
              </w:rPr>
            </w:pPr>
            <w:r w:rsidRPr="004D2FFC">
              <w:rPr>
                <w:rFonts w:ascii="NikoshBAN" w:eastAsia="Nikosh" w:hAnsi="NikoshBAN" w:cs="NikoshBAN"/>
                <w:sz w:val="28"/>
                <w:szCs w:val="28"/>
                <w:cs/>
              </w:rPr>
              <w:t>নেশা</w:t>
            </w:r>
            <w:r w:rsidRPr="004D2FFC">
              <w:rPr>
                <w:rFonts w:ascii="NikoshBAN" w:eastAsia="Nikosh" w:hAnsi="NikoshBAN" w:cs="NikoshBAN"/>
                <w:sz w:val="28"/>
                <w:szCs w:val="28"/>
                <w:cs/>
                <w:lang w:bidi="bn-BD"/>
              </w:rPr>
              <w:t xml:space="preserve"> </w:t>
            </w:r>
            <w:r w:rsidRPr="004D2FFC">
              <w:rPr>
                <w:rFonts w:ascii="NikoshBAN" w:eastAsia="Nikosh" w:hAnsi="NikoshBAN" w:cs="NikoshBAN"/>
                <w:sz w:val="28"/>
                <w:szCs w:val="28"/>
                <w:cs/>
              </w:rPr>
              <w:t>জাতীয়</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৫৩</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৬</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৪৬</w:t>
            </w:r>
          </w:p>
        </w:tc>
        <w:tc>
          <w:tcPr>
            <w:tcW w:w="67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৪৭</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৬</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৩৫</w:t>
            </w:r>
          </w:p>
        </w:tc>
      </w:tr>
      <w:tr w:rsidR="00142B06" w:rsidRPr="004D2FFC" w:rsidTr="00014383">
        <w:trPr>
          <w:cnfStyle w:val="000000100000"/>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lastRenderedPageBreak/>
              <w:t>০৮</w:t>
            </w:r>
          </w:p>
        </w:tc>
        <w:tc>
          <w:tcPr>
            <w:tcW w:w="134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rPr>
              <w:t xml:space="preserve">সবজী </w:t>
            </w:r>
            <w:r w:rsidRPr="004D2FFC">
              <w:rPr>
                <w:rFonts w:ascii="NikoshBAN" w:eastAsia="Nikosh" w:hAnsi="NikoshBAN" w:cs="NikoshBAN"/>
                <w:sz w:val="28"/>
                <w:szCs w:val="28"/>
              </w:rPr>
              <w:t>(</w:t>
            </w:r>
            <w:r w:rsidRPr="004D2FFC">
              <w:rPr>
                <w:rFonts w:ascii="NikoshBAN" w:eastAsia="Nikosh" w:hAnsi="NikoshBAN" w:cs="NikoshBAN"/>
                <w:sz w:val="28"/>
                <w:szCs w:val="28"/>
                <w:cs/>
                <w:lang w:bidi="bn-BD"/>
              </w:rPr>
              <w:t>গ্রীষ্ম</w:t>
            </w:r>
            <w:r w:rsidRPr="004D2FFC">
              <w:rPr>
                <w:rFonts w:ascii="NikoshBAN" w:eastAsia="Nikosh" w:hAnsi="NikoshBAN" w:cs="NikoshBAN"/>
                <w:sz w:val="28"/>
                <w:szCs w:val="28"/>
                <w:cs/>
              </w:rPr>
              <w:t>কা</w:t>
            </w:r>
            <w:r w:rsidRPr="004D2FFC">
              <w:rPr>
                <w:rFonts w:ascii="NikoshBAN" w:eastAsia="Nikosh" w:hAnsi="NikoshBAN" w:cs="NikoshBAN"/>
                <w:sz w:val="28"/>
                <w:szCs w:val="28"/>
                <w:cs/>
                <w:lang w:bidi="bn-BD"/>
              </w:rPr>
              <w:t>লীন</w:t>
            </w:r>
            <w:r w:rsidRPr="004D2FFC">
              <w:rPr>
                <w:rFonts w:ascii="NikoshBAN" w:eastAsia="Nikosh" w:hAnsi="NikoshBAN" w:cs="NikoshBAN"/>
                <w:sz w:val="28"/>
                <w:szCs w:val="28"/>
              </w:rPr>
              <w:t>)</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৭২</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২৩</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৮০</w:t>
            </w:r>
          </w:p>
        </w:tc>
        <w:tc>
          <w:tcPr>
            <w:tcW w:w="75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৬০</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০৯</w:t>
            </w:r>
          </w:p>
        </w:tc>
        <w:tc>
          <w:tcPr>
            <w:tcW w:w="1343" w:type="pct"/>
          </w:tcPr>
          <w:p w:rsidR="00142B06" w:rsidRPr="004D2FFC" w:rsidRDefault="00142B06" w:rsidP="00B41DBC">
            <w:pPr>
              <w:jc w:val="center"/>
              <w:cnfStyle w:val="000000000000"/>
              <w:rPr>
                <w:rFonts w:ascii="NikoshBAN" w:eastAsia="Nikosh" w:hAnsi="NikoshBAN" w:cs="NikoshBAN"/>
                <w:sz w:val="28"/>
                <w:szCs w:val="28"/>
                <w:lang w:bidi="bn-BD"/>
              </w:rPr>
            </w:pPr>
            <w:r w:rsidRPr="004D2FFC">
              <w:rPr>
                <w:rFonts w:ascii="NikoshBAN" w:eastAsia="Nikosh" w:hAnsi="NikoshBAN" w:cs="NikoshBAN"/>
                <w:sz w:val="28"/>
                <w:szCs w:val="28"/>
                <w:cs/>
              </w:rPr>
              <w:t xml:space="preserve">সবজী </w:t>
            </w:r>
            <w:r w:rsidRPr="004D2FFC">
              <w:rPr>
                <w:rFonts w:ascii="NikoshBAN" w:eastAsia="Nikosh" w:hAnsi="NikoshBAN" w:cs="NikoshBAN"/>
                <w:sz w:val="28"/>
                <w:szCs w:val="28"/>
              </w:rPr>
              <w:t>(</w:t>
            </w:r>
            <w:r w:rsidRPr="004D2FFC">
              <w:rPr>
                <w:rFonts w:ascii="NikoshBAN" w:eastAsia="Nikosh" w:hAnsi="NikoshBAN" w:cs="NikoshBAN"/>
                <w:sz w:val="28"/>
                <w:szCs w:val="28"/>
                <w:cs/>
              </w:rPr>
              <w:t>শীতকা</w:t>
            </w:r>
            <w:r w:rsidRPr="004D2FFC">
              <w:rPr>
                <w:rFonts w:ascii="NikoshBAN" w:eastAsia="Nikosh" w:hAnsi="NikoshBAN" w:cs="NikoshBAN"/>
                <w:sz w:val="28"/>
                <w:szCs w:val="28"/>
                <w:cs/>
                <w:lang w:bidi="bn-BD"/>
              </w:rPr>
              <w:t>লীন</w:t>
            </w:r>
            <w:r w:rsidRPr="004D2FFC">
              <w:rPr>
                <w:rFonts w:ascii="NikoshBAN" w:eastAsia="Nikosh" w:hAnsi="NikoshBAN" w:cs="NikoshBAN"/>
                <w:sz w:val="28"/>
                <w:szCs w:val="28"/>
              </w:rPr>
              <w:t>)</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৫</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২৯</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২২</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৩৯</w:t>
            </w:r>
          </w:p>
        </w:tc>
        <w:tc>
          <w:tcPr>
            <w:tcW w:w="67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৫</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৩৮</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২৩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৬৩</w:t>
            </w:r>
          </w:p>
        </w:tc>
      </w:tr>
      <w:tr w:rsidR="00142B06" w:rsidRPr="004D2FFC" w:rsidTr="00014383">
        <w:trPr>
          <w:cnfStyle w:val="000000100000"/>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১০</w:t>
            </w:r>
          </w:p>
        </w:tc>
        <w:tc>
          <w:tcPr>
            <w:tcW w:w="1343" w:type="pct"/>
          </w:tcPr>
          <w:p w:rsidR="00142B06" w:rsidRPr="004D2FFC" w:rsidRDefault="00142B06" w:rsidP="00B41DBC">
            <w:pPr>
              <w:jc w:val="center"/>
              <w:cnfStyle w:val="000000100000"/>
              <w:rPr>
                <w:rFonts w:ascii="NikoshBAN" w:eastAsia="Nikosh" w:hAnsi="NikoshBAN" w:cs="NikoshBAN"/>
                <w:sz w:val="28"/>
                <w:szCs w:val="28"/>
                <w:lang w:bidi="bn-BD"/>
              </w:rPr>
            </w:pPr>
            <w:r w:rsidRPr="004D2FFC">
              <w:rPr>
                <w:rFonts w:ascii="NikoshBAN" w:eastAsia="Nikosh" w:hAnsi="NikoshBAN" w:cs="NikoshBAN"/>
                <w:sz w:val="28"/>
                <w:szCs w:val="28"/>
                <w:cs/>
              </w:rPr>
              <w:t xml:space="preserve">ফল </w:t>
            </w:r>
            <w:r w:rsidRPr="004D2FFC">
              <w:rPr>
                <w:rFonts w:ascii="NikoshBAN" w:eastAsia="Nikosh" w:hAnsi="NikoshBAN" w:cs="NikoshBAN"/>
                <w:sz w:val="28"/>
                <w:szCs w:val="28"/>
              </w:rPr>
              <w:t>(</w:t>
            </w:r>
            <w:r w:rsidRPr="004D2FFC">
              <w:rPr>
                <w:rFonts w:ascii="NikoshBAN" w:eastAsia="Nikosh" w:hAnsi="NikoshBAN" w:cs="NikoshBAN"/>
                <w:sz w:val="28"/>
                <w:szCs w:val="28"/>
                <w:cs/>
              </w:rPr>
              <w:t>অস্হায়ী</w:t>
            </w:r>
            <w:r w:rsidRPr="004D2FFC">
              <w:rPr>
                <w:rFonts w:ascii="NikoshBAN" w:eastAsia="Nikosh" w:hAnsi="NikoshBAN" w:cs="NikoshBAN"/>
                <w:sz w:val="28"/>
                <w:szCs w:val="28"/>
              </w:rPr>
              <w:t>)</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৮৮</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১২</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৯৮</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৯৫</w:t>
            </w:r>
          </w:p>
        </w:tc>
        <w:tc>
          <w:tcPr>
            <w:tcW w:w="75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১৩</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১৫</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১১</w:t>
            </w:r>
          </w:p>
        </w:tc>
        <w:tc>
          <w:tcPr>
            <w:tcW w:w="1343" w:type="pct"/>
          </w:tcPr>
          <w:p w:rsidR="00142B06" w:rsidRPr="004D2FFC" w:rsidRDefault="00142B06" w:rsidP="00B41DBC">
            <w:pPr>
              <w:jc w:val="center"/>
              <w:cnfStyle w:val="000000000000"/>
              <w:rPr>
                <w:rFonts w:ascii="NikoshBAN" w:eastAsia="Nikosh" w:hAnsi="NikoshBAN" w:cs="NikoshBAN"/>
                <w:sz w:val="28"/>
                <w:szCs w:val="28"/>
                <w:lang w:bidi="bn-BD"/>
              </w:rPr>
            </w:pPr>
            <w:r w:rsidRPr="004D2FFC">
              <w:rPr>
                <w:rFonts w:ascii="NikoshBAN" w:eastAsia="Nikosh" w:hAnsi="NikoshBAN" w:cs="NikoshBAN"/>
                <w:sz w:val="28"/>
                <w:szCs w:val="28"/>
                <w:cs/>
              </w:rPr>
              <w:t xml:space="preserve">ফল </w:t>
            </w:r>
            <w:r w:rsidRPr="004D2FFC">
              <w:rPr>
                <w:rFonts w:ascii="NikoshBAN" w:eastAsia="Nikosh" w:hAnsi="NikoshBAN" w:cs="NikoshBAN"/>
                <w:sz w:val="28"/>
                <w:szCs w:val="28"/>
              </w:rPr>
              <w:t>(</w:t>
            </w:r>
            <w:r w:rsidRPr="004D2FFC">
              <w:rPr>
                <w:rFonts w:ascii="NikoshBAN" w:eastAsia="Nikosh" w:hAnsi="NikoshBAN" w:cs="NikoshBAN"/>
                <w:sz w:val="28"/>
                <w:szCs w:val="28"/>
                <w:cs/>
              </w:rPr>
              <w:t>স্হায়ী</w:t>
            </w:r>
            <w:r w:rsidRPr="004D2FFC">
              <w:rPr>
                <w:rFonts w:ascii="NikoshBAN" w:eastAsia="Nikosh" w:hAnsi="NikoshBAN" w:cs="NikoshBAN"/>
                <w:sz w:val="28"/>
                <w:szCs w:val="28"/>
              </w:rPr>
              <w:t>)</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৭০</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৩৪</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৬৮</w:t>
            </w:r>
          </w:p>
        </w:tc>
        <w:tc>
          <w:tcPr>
            <w:tcW w:w="67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৮০</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৩৭</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০৩</w:t>
            </w:r>
          </w:p>
        </w:tc>
      </w:tr>
      <w:tr w:rsidR="00142B06" w:rsidRPr="004D2FFC" w:rsidTr="00014383">
        <w:trPr>
          <w:cnfStyle w:val="000000100000"/>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১২</w:t>
            </w:r>
          </w:p>
        </w:tc>
        <w:tc>
          <w:tcPr>
            <w:tcW w:w="134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ফুল জাতীয়</w:t>
            </w:r>
          </w:p>
        </w:tc>
        <w:tc>
          <w:tcPr>
            <w:tcW w:w="933"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০২</w:t>
            </w:r>
          </w:p>
        </w:tc>
        <w:tc>
          <w:tcPr>
            <w:tcW w:w="877"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০৭</w:t>
            </w:r>
          </w:p>
        </w:tc>
        <w:tc>
          <w:tcPr>
            <w:tcW w:w="67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০.০৫</w:t>
            </w:r>
          </w:p>
        </w:tc>
        <w:tc>
          <w:tcPr>
            <w:tcW w:w="750" w:type="pct"/>
          </w:tcPr>
          <w:p w:rsidR="00142B06" w:rsidRPr="004D2FFC" w:rsidRDefault="00142B06" w:rsidP="00B41DBC">
            <w:pPr>
              <w:jc w:val="center"/>
              <w:cnfStyle w:val="0000001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০.০৩</w:t>
            </w:r>
          </w:p>
        </w:tc>
      </w:tr>
      <w:tr w:rsidR="00142B06" w:rsidRPr="004D2FFC" w:rsidTr="00014383">
        <w:trPr>
          <w:jc w:val="center"/>
        </w:trPr>
        <w:tc>
          <w:tcPr>
            <w:cnfStyle w:val="001000000000"/>
            <w:tcW w:w="427"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১৩</w:t>
            </w:r>
          </w:p>
        </w:tc>
        <w:tc>
          <w:tcPr>
            <w:tcW w:w="134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অন্যান্য ফসল</w:t>
            </w:r>
          </w:p>
        </w:tc>
        <w:tc>
          <w:tcPr>
            <w:tcW w:w="933"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১</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০৩</w:t>
            </w:r>
          </w:p>
        </w:tc>
        <w:tc>
          <w:tcPr>
            <w:tcW w:w="877"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৫</w:t>
            </w:r>
            <w:r w:rsidRPr="004D2FFC">
              <w:rPr>
                <w:rFonts w:ascii="NikoshBAN" w:eastAsia="Nikosh" w:hAnsi="NikoshBAN" w:cs="NikoshBAN"/>
                <w:sz w:val="28"/>
                <w:szCs w:val="28"/>
                <w:lang w:bidi="bn-BD"/>
              </w:rPr>
              <w:t>.</w:t>
            </w:r>
            <w:r w:rsidRPr="004D2FFC">
              <w:rPr>
                <w:rFonts w:ascii="NikoshBAN" w:eastAsia="Nikosh" w:hAnsi="NikoshBAN" w:cs="NikoshBAN"/>
                <w:sz w:val="28"/>
                <w:szCs w:val="28"/>
                <w:cs/>
                <w:lang w:bidi="bn-BD"/>
              </w:rPr>
              <w:t>১২</w:t>
            </w:r>
          </w:p>
        </w:tc>
        <w:tc>
          <w:tcPr>
            <w:tcW w:w="670" w:type="pct"/>
          </w:tcPr>
          <w:p w:rsidR="00142B06" w:rsidRPr="004D2FFC" w:rsidRDefault="00B84D35" w:rsidP="00B41DBC">
            <w:pPr>
              <w:jc w:val="center"/>
              <w:cnfStyle w:val="000000000000"/>
              <w:rPr>
                <w:rFonts w:ascii="NikoshBAN" w:eastAsia="Nikosh" w:hAnsi="NikoshBAN" w:cs="NikoshBAN"/>
                <w:sz w:val="28"/>
                <w:szCs w:val="28"/>
                <w:cs/>
                <w:lang w:bidi="bn-BD"/>
              </w:rPr>
            </w:pPr>
            <w:r>
              <w:rPr>
                <w:rFonts w:ascii="NikoshBAN" w:eastAsia="Nikosh" w:hAnsi="NikoshBAN" w:cs="NikoshBAN"/>
                <w:sz w:val="28"/>
                <w:szCs w:val="28"/>
                <w:cs/>
                <w:lang w:bidi="bn-BD"/>
              </w:rPr>
              <w:t>১.০৫</w:t>
            </w:r>
          </w:p>
        </w:tc>
        <w:tc>
          <w:tcPr>
            <w:tcW w:w="750" w:type="pct"/>
          </w:tcPr>
          <w:p w:rsidR="00142B06" w:rsidRPr="004D2FFC" w:rsidRDefault="00142B06" w:rsidP="00B41DBC">
            <w:pPr>
              <w:jc w:val="center"/>
              <w:cnfStyle w:val="000000000000"/>
              <w:rPr>
                <w:rFonts w:ascii="NikoshBAN" w:eastAsia="Nikosh" w:hAnsi="NikoshBAN" w:cs="NikoshBAN"/>
                <w:sz w:val="28"/>
                <w:szCs w:val="28"/>
                <w:cs/>
                <w:lang w:bidi="bn-BD"/>
              </w:rPr>
            </w:pPr>
            <w:r w:rsidRPr="004D2FFC">
              <w:rPr>
                <w:rFonts w:ascii="NikoshBAN" w:eastAsia="Nikosh" w:hAnsi="NikoshBAN" w:cs="NikoshBAN"/>
                <w:sz w:val="28"/>
                <w:szCs w:val="28"/>
                <w:cs/>
                <w:lang w:bidi="bn-BD"/>
              </w:rPr>
              <w:t>৫.১৫</w:t>
            </w:r>
          </w:p>
        </w:tc>
      </w:tr>
    </w:tbl>
    <w:p w:rsidR="00417ABA" w:rsidRDefault="00417ABA" w:rsidP="00DB09AB">
      <w:pPr>
        <w:spacing w:after="0"/>
        <w:ind w:left="0"/>
        <w:jc w:val="left"/>
        <w:rPr>
          <w:rFonts w:ascii="NikoshBAN" w:eastAsia="Nikosh" w:hAnsi="NikoshBAN" w:cs="NikoshBAN"/>
          <w:bCs/>
          <w:iCs/>
          <w:color w:val="00B0F0"/>
          <w:sz w:val="32"/>
          <w:szCs w:val="32"/>
          <w:lang w:bidi="bn-BD"/>
        </w:rPr>
      </w:pPr>
      <w:bookmarkStart w:id="51" w:name="_Toc524608924"/>
    </w:p>
    <w:p w:rsidR="00740C59" w:rsidRDefault="00740C59" w:rsidP="00DB09AB">
      <w:pPr>
        <w:spacing w:after="0"/>
        <w:ind w:left="0"/>
        <w:jc w:val="left"/>
        <w:rPr>
          <w:rFonts w:ascii="NikoshBAN" w:hAnsi="NikoshBAN" w:cs="NikoshBAN"/>
          <w:color w:val="00B0F0"/>
          <w:sz w:val="32"/>
          <w:szCs w:val="32"/>
        </w:rPr>
      </w:pPr>
      <w:r w:rsidRPr="00057AE5">
        <w:rPr>
          <w:rFonts w:ascii="NikoshBAN" w:hAnsi="NikoshBAN" w:cs="NikoshBAN"/>
          <w:color w:val="00B0F0"/>
          <w:sz w:val="32"/>
          <w:szCs w:val="32"/>
        </w:rPr>
        <w:t>৩.১.৩  কৃষি মজুরি হার</w:t>
      </w:r>
      <w:bookmarkEnd w:id="51"/>
    </w:p>
    <w:p w:rsidR="00937229" w:rsidRPr="00937229" w:rsidRDefault="00937229" w:rsidP="00DB09AB">
      <w:pPr>
        <w:spacing w:after="0"/>
        <w:ind w:left="0"/>
        <w:jc w:val="left"/>
        <w:rPr>
          <w:rFonts w:ascii="NikoshBAN" w:hAnsi="NikoshBAN" w:cs="NikoshBAN"/>
          <w:color w:val="00B0F0"/>
          <w:sz w:val="16"/>
          <w:szCs w:val="16"/>
        </w:rPr>
      </w:pPr>
    </w:p>
    <w:p w:rsidR="00E02965" w:rsidRDefault="00142B06" w:rsidP="00B41DBC">
      <w:pPr>
        <w:spacing w:after="0"/>
        <w:ind w:left="0"/>
        <w:rPr>
          <w:rFonts w:ascii="NikoshBAN" w:eastAsia="Nikosh" w:hAnsi="NikoshBAN" w:cs="NikoshBAN"/>
          <w:sz w:val="28"/>
          <w:szCs w:val="28"/>
          <w:cs/>
          <w:lang w:bidi="bn-BD"/>
        </w:rPr>
      </w:pPr>
      <w:r w:rsidRPr="004D2FFC">
        <w:rPr>
          <w:rFonts w:ascii="NikoshBAN" w:eastAsia="Nikosh" w:hAnsi="NikoshBAN" w:cs="NikoshBAN"/>
          <w:sz w:val="28"/>
          <w:szCs w:val="28"/>
          <w:cs/>
          <w:lang w:bidi="bn-BD"/>
        </w:rPr>
        <w:t>বিবিএস মাসিক ভিত্তিতে কৃষি মজুরি হার সংক্রান্ত পরিসংখ্যান প্রণয়ন করে থাকে। কৃষি মজুরি হার সংগ্রহের জন্য প্রতি উপজেলা হতে নমুনা ভিত্তিতে ১০ জন কৃষি দিনমজুরের সাক্ষাৎকারের ভিত্তিতে উপজেলার কৃষি মজুরের হার নিরূপণ করা হয়। কৃষি দিনমজুর পাওয়া না গেলে যারা কৃষি কাজের জন্য দৈনিক ভিত্তিতে মজুর নিয়োগ করেছেন এমন কৃষকের নিকট থেকে তথ্য নেয়া হয়। ১৫ বছর এবং তদূর্ধ্ব বয়সের পুরুষ এবং মহিলা শ্রমিকের মজুরি হার আলাদা আলাদা নেয়া হয়। সকল জেলার মজুরি হার পাওয়ার পর বাংলাদেশে</w:t>
      </w:r>
      <w:r w:rsidR="00057AE5">
        <w:rPr>
          <w:rFonts w:ascii="NikoshBAN" w:eastAsia="Nikosh" w:hAnsi="NikoshBAN" w:cs="NikoshBAN"/>
          <w:sz w:val="28"/>
          <w:szCs w:val="28"/>
          <w:cs/>
          <w:lang w:bidi="bn-BD"/>
        </w:rPr>
        <w:t>র কৃষি মজুরি হার নিরূপণ করা হয়।</w:t>
      </w:r>
    </w:p>
    <w:p w:rsidR="00A00374" w:rsidRPr="00A00374" w:rsidRDefault="00A00374" w:rsidP="00B41DBC">
      <w:pPr>
        <w:spacing w:after="0"/>
        <w:ind w:left="0"/>
        <w:rPr>
          <w:rFonts w:ascii="NikoshBAN" w:eastAsia="Nikosh" w:hAnsi="NikoshBAN" w:cs="NikoshBAN"/>
          <w:sz w:val="16"/>
          <w:szCs w:val="16"/>
          <w:cs/>
          <w:lang w:bidi="bn-BD"/>
        </w:rPr>
      </w:pPr>
    </w:p>
    <w:p w:rsidR="00142B06" w:rsidRPr="00876BF5" w:rsidRDefault="00142B06" w:rsidP="00876BF5">
      <w:pPr>
        <w:spacing w:after="0"/>
        <w:ind w:left="0"/>
        <w:jc w:val="left"/>
        <w:rPr>
          <w:rFonts w:ascii="NikoshBAN" w:eastAsia="Nikosh" w:hAnsi="NikoshBAN" w:cs="NikoshBAN"/>
          <w:color w:val="00B0F0"/>
          <w:sz w:val="32"/>
          <w:szCs w:val="32"/>
          <w:lang w:bidi="bn-BD"/>
        </w:rPr>
      </w:pPr>
      <w:r w:rsidRPr="00876BF5">
        <w:rPr>
          <w:rFonts w:ascii="NikoshBAN" w:eastAsia="Nikosh" w:hAnsi="NikoshBAN" w:cs="NikoshBAN" w:hint="cs"/>
          <w:color w:val="00B0F0"/>
          <w:sz w:val="32"/>
          <w:szCs w:val="32"/>
          <w:cs/>
          <w:lang w:bidi="bn-BD"/>
        </w:rPr>
        <w:t xml:space="preserve">২০১৬ সনের খোরাকী ছাড়া এবং </w:t>
      </w:r>
      <w:r w:rsidRPr="00876BF5">
        <w:rPr>
          <w:rFonts w:ascii="NikoshBAN" w:eastAsia="Nikosh" w:hAnsi="NikoshBAN" w:cs="NikoshBAN"/>
          <w:color w:val="00B0F0"/>
          <w:sz w:val="32"/>
          <w:szCs w:val="32"/>
          <w:cs/>
          <w:lang w:bidi="bn-BD"/>
        </w:rPr>
        <w:t xml:space="preserve">খোরাকীসহ পুরুষ ও মহিলা ভেদে কৃষি মজুরির হার                                                             </w:t>
      </w:r>
      <w:r w:rsidR="00E02965" w:rsidRPr="00876BF5">
        <w:rPr>
          <w:rFonts w:ascii="NikoshBAN" w:eastAsia="Nikosh" w:hAnsi="NikoshBAN" w:cs="NikoshBAN"/>
          <w:color w:val="00B0F0"/>
          <w:sz w:val="32"/>
          <w:szCs w:val="32"/>
          <w:cs/>
          <w:lang w:bidi="bn-BD"/>
        </w:rPr>
        <w:t xml:space="preserve">                             </w:t>
      </w:r>
      <w:r w:rsidR="00EF0150" w:rsidRPr="00876BF5">
        <w:rPr>
          <w:rFonts w:ascii="NikoshBAN" w:eastAsia="Nikosh" w:hAnsi="NikoshBAN" w:cs="NikoshBAN"/>
          <w:color w:val="00B0F0"/>
          <w:sz w:val="32"/>
          <w:szCs w:val="32"/>
          <w:cs/>
          <w:lang w:bidi="bn-BD"/>
        </w:rPr>
        <w:tab/>
      </w:r>
      <w:r w:rsidR="00EF0150" w:rsidRPr="00876BF5">
        <w:rPr>
          <w:rFonts w:ascii="NikoshBAN" w:eastAsia="Nikosh" w:hAnsi="NikoshBAN" w:cs="NikoshBAN"/>
          <w:color w:val="00B0F0"/>
          <w:sz w:val="32"/>
          <w:szCs w:val="32"/>
          <w:cs/>
          <w:lang w:bidi="bn-BD"/>
        </w:rPr>
        <w:tab/>
      </w:r>
      <w:r w:rsidR="00EF0150"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E02965" w:rsidRPr="00876BF5">
        <w:rPr>
          <w:rFonts w:ascii="NikoshBAN" w:eastAsia="Nikosh" w:hAnsi="NikoshBAN" w:cs="NikoshBAN"/>
          <w:color w:val="00B0F0"/>
          <w:sz w:val="32"/>
          <w:szCs w:val="32"/>
          <w:cs/>
          <w:lang w:bidi="bn-BD"/>
        </w:rPr>
        <w:tab/>
      </w:r>
      <w:r w:rsidR="00A67703" w:rsidRPr="00876BF5">
        <w:rPr>
          <w:rFonts w:ascii="NikoshBAN" w:eastAsia="Nikosh" w:hAnsi="NikoshBAN" w:cs="NikoshBAN"/>
          <w:color w:val="00B0F0"/>
          <w:sz w:val="32"/>
          <w:szCs w:val="32"/>
          <w:cs/>
          <w:lang w:bidi="bn-BD"/>
        </w:rPr>
        <w:t xml:space="preserve">         </w:t>
      </w:r>
      <w:r w:rsidRPr="00876BF5">
        <w:rPr>
          <w:rFonts w:ascii="NikoshBAN" w:eastAsia="Nikosh" w:hAnsi="NikoshBAN" w:cs="NikoshBAN"/>
          <w:cs/>
          <w:lang w:bidi="bn-BD"/>
        </w:rPr>
        <w:t>(পারিশ্রমিক টাকায়)</w:t>
      </w:r>
    </w:p>
    <w:tbl>
      <w:tblPr>
        <w:tblStyle w:val="GridTable4-Accent6"/>
        <w:tblW w:w="5000" w:type="pct"/>
        <w:jc w:val="center"/>
        <w:tblLook w:val="01E0"/>
      </w:tblPr>
      <w:tblGrid>
        <w:gridCol w:w="926"/>
        <w:gridCol w:w="1559"/>
        <w:gridCol w:w="1899"/>
        <w:gridCol w:w="1899"/>
        <w:gridCol w:w="1899"/>
        <w:gridCol w:w="1899"/>
      </w:tblGrid>
      <w:tr w:rsidR="00142B06" w:rsidRPr="004D2FFC" w:rsidTr="00B41DBC">
        <w:trPr>
          <w:cnfStyle w:val="100000000000"/>
          <w:jc w:val="center"/>
        </w:trPr>
        <w:tc>
          <w:tcPr>
            <w:cnfStyle w:val="001000000000"/>
            <w:tcW w:w="459" w:type="pct"/>
            <w:vMerge w:val="restar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ক্রমিক নং</w:t>
            </w:r>
          </w:p>
        </w:tc>
        <w:tc>
          <w:tcPr>
            <w:cnfStyle w:val="000010000000"/>
            <w:tcW w:w="773" w:type="pct"/>
            <w:vMerge w:val="restart"/>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মাসের নাম</w:t>
            </w:r>
          </w:p>
        </w:tc>
        <w:tc>
          <w:tcPr>
            <w:tcW w:w="1884" w:type="pct"/>
            <w:gridSpan w:val="2"/>
          </w:tcPr>
          <w:p w:rsidR="00142B06" w:rsidRPr="004D2FFC" w:rsidRDefault="00142B06" w:rsidP="00EB75D5">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খোরাকী ছাড়া</w:t>
            </w:r>
          </w:p>
        </w:tc>
        <w:tc>
          <w:tcPr>
            <w:cnfStyle w:val="000100000000"/>
            <w:tcW w:w="1884" w:type="pct"/>
            <w:gridSpan w:val="2"/>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খোরাকীসহ</w:t>
            </w:r>
          </w:p>
        </w:tc>
      </w:tr>
      <w:tr w:rsidR="00142B06" w:rsidRPr="004D2FFC" w:rsidTr="00B41DBC">
        <w:trPr>
          <w:cnfStyle w:val="000000100000"/>
          <w:jc w:val="center"/>
        </w:trPr>
        <w:tc>
          <w:tcPr>
            <w:cnfStyle w:val="001000000000"/>
            <w:tcW w:w="459" w:type="pct"/>
            <w:vMerge/>
          </w:tcPr>
          <w:p w:rsidR="00142B06" w:rsidRPr="004D2FFC" w:rsidRDefault="00142B06" w:rsidP="00CC152D">
            <w:pPr>
              <w:rPr>
                <w:rFonts w:ascii="NikoshBAN" w:hAnsi="NikoshBAN" w:cs="NikoshBAN"/>
                <w:sz w:val="28"/>
                <w:szCs w:val="28"/>
                <w:lang w:bidi="bn-BD"/>
              </w:rPr>
            </w:pPr>
          </w:p>
        </w:tc>
        <w:tc>
          <w:tcPr>
            <w:cnfStyle w:val="000010000000"/>
            <w:tcW w:w="773" w:type="pct"/>
            <w:vMerge/>
          </w:tcPr>
          <w:p w:rsidR="00142B06" w:rsidRPr="004D2FFC" w:rsidRDefault="00142B06" w:rsidP="00CC152D">
            <w:pPr>
              <w:rPr>
                <w:rFonts w:ascii="NikoshBAN" w:hAnsi="NikoshBAN" w:cs="NikoshBAN"/>
                <w:sz w:val="28"/>
                <w:szCs w:val="28"/>
                <w:lang w:bidi="bn-BD"/>
              </w:rPr>
            </w:pP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eastAsia="Nikosh" w:hAnsi="NikoshBAN" w:cs="NikoshBAN"/>
                <w:sz w:val="28"/>
                <w:szCs w:val="28"/>
                <w:cs/>
                <w:lang w:bidi="bn-BD"/>
              </w:rPr>
              <w:t>পুরুষ</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মহিলা</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eastAsia="Nikosh" w:hAnsi="NikoshBAN" w:cs="NikoshBAN"/>
                <w:sz w:val="28"/>
                <w:szCs w:val="28"/>
                <w:cs/>
                <w:lang w:bidi="bn-BD"/>
              </w:rPr>
              <w:t>পুরুষ</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মহিলা</w:t>
            </w:r>
          </w:p>
        </w:tc>
      </w:tr>
      <w:tr w:rsidR="00142B06" w:rsidRPr="004D2FFC" w:rsidTr="00B41DBC">
        <w:trPr>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০১.</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জানুয়ারি/১৬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৩০৯</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২২৮</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২৮৭</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২১০</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০২.</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ফেব্রুয়ারি/১৬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৩০৯</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২৩৪</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২৯০</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২১৫</w:t>
            </w:r>
          </w:p>
        </w:tc>
      </w:tr>
      <w:tr w:rsidR="00142B06" w:rsidRPr="004D2FFC" w:rsidTr="00B41DBC">
        <w:trPr>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০৩.</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মার্চ/১৬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৩১২</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২৩৪</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২৯১</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২১৯</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০৪.</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এপ্রিল/১৬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৩৩১</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২৫৫</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৩০৯</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২৩১</w:t>
            </w:r>
          </w:p>
        </w:tc>
      </w:tr>
      <w:tr w:rsidR="00142B06" w:rsidRPr="004D2FFC" w:rsidTr="00B41DBC">
        <w:trPr>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০৫.</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মে/১৬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৩৩৭</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২৬৫</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৩১৬</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২৪৪</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০৬.</w:t>
            </w:r>
          </w:p>
        </w:tc>
        <w:tc>
          <w:tcPr>
            <w:cnfStyle w:val="000010000000"/>
            <w:tcW w:w="773"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জুন/১৬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৩২৪</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২৫৪</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৩০৪</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২৩৮</w:t>
            </w:r>
          </w:p>
        </w:tc>
      </w:tr>
      <w:tr w:rsidR="00142B06" w:rsidRPr="004D2FFC" w:rsidTr="00B41DBC">
        <w:trPr>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০৭.</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জুলাই/১৬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৩২৮</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৩০৭</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২৩৮</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০৮.</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আগষ্ট/১৬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৩২৫</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২৫২</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৩০৪</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২৩৭</w:t>
            </w:r>
          </w:p>
        </w:tc>
      </w:tr>
      <w:tr w:rsidR="00142B06" w:rsidRPr="004D2FFC" w:rsidTr="00B41DBC">
        <w:trPr>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০৯.</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সেপ্টেম্বর/১৬</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৩২২</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২৪৮</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৩০৩</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২৩৩</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১০.</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অক্টোবর/১৬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৩১৯</w:t>
            </w:r>
          </w:p>
        </w:tc>
        <w:tc>
          <w:tcPr>
            <w:cnfStyle w:val="00001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২৪৬</w:t>
            </w:r>
          </w:p>
        </w:tc>
        <w:tc>
          <w:tcPr>
            <w:tcW w:w="942"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৩০০</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২৩১</w:t>
            </w:r>
          </w:p>
        </w:tc>
      </w:tr>
      <w:tr w:rsidR="00142B06" w:rsidRPr="004D2FFC" w:rsidTr="00B41DBC">
        <w:trPr>
          <w:jc w:val="center"/>
        </w:trPr>
        <w:tc>
          <w:tcPr>
            <w:cnfStyle w:val="001000000000"/>
            <w:tcW w:w="459"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১১.</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নভেম্বর/১৬</w:t>
            </w:r>
          </w:p>
        </w:tc>
        <w:tc>
          <w:tcPr>
            <w:tcW w:w="942" w:type="pct"/>
          </w:tcPr>
          <w:p w:rsidR="00142B06" w:rsidRPr="004D2FFC" w:rsidRDefault="00142B06" w:rsidP="00EB75D5">
            <w:pPr>
              <w:jc w:val="center"/>
              <w:cnfStyle w:val="000000000000"/>
              <w:rPr>
                <w:rFonts w:ascii="NikoshBAN" w:hAnsi="NikoshBAN" w:cs="NikoshBAN"/>
                <w:sz w:val="28"/>
                <w:szCs w:val="28"/>
                <w:cs/>
                <w:lang w:bidi="bn-BD"/>
              </w:rPr>
            </w:pPr>
            <w:r w:rsidRPr="004D2FFC">
              <w:rPr>
                <w:rFonts w:ascii="NikoshBAN" w:hAnsi="NikoshBAN" w:cs="NikoshBAN"/>
                <w:sz w:val="28"/>
                <w:szCs w:val="28"/>
                <w:cs/>
                <w:lang w:bidi="bn-BD"/>
              </w:rPr>
              <w:t>৩৩৬</w:t>
            </w:r>
          </w:p>
        </w:tc>
        <w:tc>
          <w:tcPr>
            <w:cnfStyle w:val="000010000000"/>
            <w:tcW w:w="942"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২৫৯</w:t>
            </w:r>
          </w:p>
        </w:tc>
        <w:tc>
          <w:tcPr>
            <w:tcW w:w="942"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৩১৭</w:t>
            </w:r>
          </w:p>
        </w:tc>
        <w:tc>
          <w:tcPr>
            <w:cnfStyle w:val="000100000000"/>
            <w:tcW w:w="942"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২৪২</w:t>
            </w:r>
          </w:p>
        </w:tc>
      </w:tr>
      <w:tr w:rsidR="00142B06" w:rsidRPr="004D2FFC" w:rsidTr="00B41DBC">
        <w:trPr>
          <w:cnfStyle w:val="000000100000"/>
          <w:jc w:val="center"/>
        </w:trPr>
        <w:tc>
          <w:tcPr>
            <w:cnfStyle w:val="001000000000"/>
            <w:tcW w:w="459"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১২.</w:t>
            </w:r>
          </w:p>
        </w:tc>
        <w:tc>
          <w:tcPr>
            <w:cnfStyle w:val="000010000000"/>
            <w:tcW w:w="773"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ডিসেম্বর/১৬</w:t>
            </w:r>
          </w:p>
        </w:tc>
        <w:tc>
          <w:tcPr>
            <w:tcW w:w="942" w:type="pct"/>
          </w:tcPr>
          <w:p w:rsidR="00142B06" w:rsidRPr="004D2FFC" w:rsidRDefault="00142B06" w:rsidP="00EB75D5">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৩৩৫</w:t>
            </w:r>
          </w:p>
        </w:tc>
        <w:tc>
          <w:tcPr>
            <w:cnfStyle w:val="000010000000"/>
            <w:tcW w:w="942"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২৫৯</w:t>
            </w:r>
          </w:p>
        </w:tc>
        <w:tc>
          <w:tcPr>
            <w:tcW w:w="942" w:type="pct"/>
          </w:tcPr>
          <w:p w:rsidR="00142B06" w:rsidRPr="004D2FFC" w:rsidRDefault="00142B06" w:rsidP="00EB75D5">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৩১৭</w:t>
            </w:r>
          </w:p>
        </w:tc>
        <w:tc>
          <w:tcPr>
            <w:cnfStyle w:val="000100000000"/>
            <w:tcW w:w="942"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২৪১</w:t>
            </w:r>
          </w:p>
        </w:tc>
      </w:tr>
      <w:tr w:rsidR="00142B06" w:rsidRPr="004D2FFC" w:rsidTr="00B41DBC">
        <w:trPr>
          <w:cnfStyle w:val="010000000000"/>
          <w:jc w:val="center"/>
        </w:trPr>
        <w:tc>
          <w:tcPr>
            <w:cnfStyle w:val="001000000000"/>
            <w:tcW w:w="459" w:type="pct"/>
          </w:tcPr>
          <w:p w:rsidR="00142B06" w:rsidRPr="004D2FFC" w:rsidRDefault="00142B06" w:rsidP="00CC152D">
            <w:pPr>
              <w:rPr>
                <w:rFonts w:ascii="NikoshBAN" w:eastAsia="Nikosh" w:hAnsi="NikoshBAN" w:cs="NikoshBAN"/>
                <w:sz w:val="28"/>
                <w:szCs w:val="28"/>
                <w:cs/>
                <w:lang w:bidi="bn-BD"/>
              </w:rPr>
            </w:pPr>
          </w:p>
        </w:tc>
        <w:tc>
          <w:tcPr>
            <w:cnfStyle w:val="000010000000"/>
            <w:tcW w:w="773" w:type="pct"/>
          </w:tcPr>
          <w:p w:rsidR="00142B06" w:rsidRPr="004D2FFC" w:rsidRDefault="00142B06" w:rsidP="00CC152D">
            <w:pPr>
              <w:rPr>
                <w:rFonts w:ascii="NikoshBAN" w:eastAsia="Nikosh" w:hAnsi="NikoshBAN" w:cs="NikoshBAN"/>
                <w:sz w:val="28"/>
                <w:szCs w:val="28"/>
                <w:cs/>
                <w:lang w:bidi="bn-BD"/>
              </w:rPr>
            </w:pPr>
          </w:p>
        </w:tc>
        <w:tc>
          <w:tcPr>
            <w:tcW w:w="942" w:type="pct"/>
          </w:tcPr>
          <w:p w:rsidR="00142B06" w:rsidRPr="004D2FFC" w:rsidRDefault="00142B06" w:rsidP="00CC152D">
            <w:pPr>
              <w:cnfStyle w:val="010000000000"/>
              <w:rPr>
                <w:rFonts w:ascii="NikoshBAN" w:hAnsi="NikoshBAN" w:cs="NikoshBAN"/>
                <w:sz w:val="28"/>
                <w:szCs w:val="28"/>
                <w:cs/>
                <w:lang w:bidi="bn-BD"/>
              </w:rPr>
            </w:pPr>
          </w:p>
        </w:tc>
        <w:tc>
          <w:tcPr>
            <w:cnfStyle w:val="000010000000"/>
            <w:tcW w:w="942" w:type="pct"/>
          </w:tcPr>
          <w:p w:rsidR="00142B06" w:rsidRPr="004D2FFC" w:rsidRDefault="00142B06" w:rsidP="00CC152D">
            <w:pPr>
              <w:rPr>
                <w:rFonts w:ascii="NikoshBAN" w:hAnsi="NikoshBAN" w:cs="NikoshBAN"/>
                <w:sz w:val="28"/>
                <w:szCs w:val="28"/>
                <w:cs/>
                <w:lang w:bidi="bn-BD"/>
              </w:rPr>
            </w:pPr>
          </w:p>
        </w:tc>
        <w:tc>
          <w:tcPr>
            <w:tcW w:w="942" w:type="pct"/>
          </w:tcPr>
          <w:p w:rsidR="00142B06" w:rsidRPr="004D2FFC" w:rsidRDefault="00142B06" w:rsidP="00CC152D">
            <w:pPr>
              <w:cnfStyle w:val="010000000000"/>
              <w:rPr>
                <w:rFonts w:ascii="NikoshBAN" w:hAnsi="NikoshBAN" w:cs="NikoshBAN"/>
                <w:sz w:val="28"/>
                <w:szCs w:val="28"/>
                <w:cs/>
                <w:lang w:bidi="bn-BD"/>
              </w:rPr>
            </w:pPr>
          </w:p>
        </w:tc>
        <w:tc>
          <w:tcPr>
            <w:cnfStyle w:val="000100000000"/>
            <w:tcW w:w="942" w:type="pct"/>
          </w:tcPr>
          <w:p w:rsidR="00142B06" w:rsidRPr="004D2FFC" w:rsidRDefault="00142B06" w:rsidP="00CC152D">
            <w:pPr>
              <w:rPr>
                <w:rFonts w:ascii="NikoshBAN" w:hAnsi="NikoshBAN" w:cs="NikoshBAN"/>
                <w:sz w:val="28"/>
                <w:szCs w:val="28"/>
                <w:cs/>
                <w:lang w:bidi="bn-BD"/>
              </w:rPr>
            </w:pPr>
          </w:p>
        </w:tc>
      </w:tr>
    </w:tbl>
    <w:p w:rsidR="00014383" w:rsidRDefault="00014383" w:rsidP="004205D1">
      <w:pPr>
        <w:ind w:left="0"/>
        <w:rPr>
          <w:rFonts w:ascii="NikoshBAN" w:eastAsia="Nikosh" w:hAnsi="NikoshBAN" w:cs="NikoshBAN"/>
          <w:color w:val="00B0F0"/>
          <w:sz w:val="32"/>
          <w:szCs w:val="32"/>
          <w:cs/>
          <w:lang w:bidi="bn-BD"/>
        </w:rPr>
      </w:pPr>
    </w:p>
    <w:p w:rsidR="00014383" w:rsidRDefault="00014383">
      <w:pPr>
        <w:spacing w:after="0"/>
        <w:ind w:left="0"/>
        <w:jc w:val="left"/>
        <w:rPr>
          <w:rFonts w:ascii="NikoshBAN" w:eastAsia="Nikosh" w:hAnsi="NikoshBAN" w:cs="NikoshBAN"/>
          <w:color w:val="00B0F0"/>
          <w:sz w:val="32"/>
          <w:szCs w:val="32"/>
          <w:cs/>
          <w:lang w:bidi="bn-BD"/>
        </w:rPr>
      </w:pPr>
      <w:r>
        <w:rPr>
          <w:rFonts w:ascii="NikoshBAN" w:eastAsia="Nikosh" w:hAnsi="NikoshBAN" w:cs="NikoshBAN"/>
          <w:color w:val="00B0F0"/>
          <w:sz w:val="32"/>
          <w:szCs w:val="32"/>
          <w:cs/>
          <w:lang w:bidi="bn-BD"/>
        </w:rPr>
        <w:br w:type="page"/>
      </w:r>
    </w:p>
    <w:p w:rsidR="00142B06" w:rsidRPr="00CC551F" w:rsidRDefault="00142B06" w:rsidP="004205D1">
      <w:pPr>
        <w:ind w:left="0"/>
        <w:rPr>
          <w:rFonts w:ascii="NikoshBAN" w:eastAsia="Nikosh" w:hAnsi="NikoshBAN" w:cs="NikoshBAN"/>
          <w:color w:val="00B0F0"/>
          <w:sz w:val="32"/>
          <w:szCs w:val="32"/>
          <w:cs/>
          <w:lang w:bidi="bn-BD"/>
        </w:rPr>
      </w:pPr>
      <w:r w:rsidRPr="00CC551F">
        <w:rPr>
          <w:rFonts w:ascii="NikoshBAN" w:eastAsia="Nikosh" w:hAnsi="NikoshBAN" w:cs="NikoshBAN"/>
          <w:color w:val="00B0F0"/>
          <w:sz w:val="32"/>
          <w:szCs w:val="32"/>
          <w:cs/>
          <w:lang w:bidi="bn-BD"/>
        </w:rPr>
        <w:lastRenderedPageBreak/>
        <w:t>২০১৭ সনের খোরাকী ছাড়া এবং খোরাকীসহ পুর</w:t>
      </w:r>
      <w:r w:rsidR="00876BF5">
        <w:rPr>
          <w:rFonts w:ascii="NikoshBAN" w:eastAsia="Nikosh" w:hAnsi="NikoshBAN" w:cs="NikoshBAN"/>
          <w:color w:val="00B0F0"/>
          <w:sz w:val="32"/>
          <w:szCs w:val="32"/>
          <w:cs/>
          <w:lang w:bidi="bn-BD"/>
        </w:rPr>
        <w:t>ুষ ও মহিলা ভেদে কৃষি মজুরির হার</w:t>
      </w:r>
    </w:p>
    <w:p w:rsidR="00142B06" w:rsidRPr="004D2FFC" w:rsidRDefault="00142B06" w:rsidP="00CC152D">
      <w:pPr>
        <w:rPr>
          <w:rFonts w:ascii="NikoshBAN" w:hAnsi="NikoshBAN" w:cs="NikoshBAN"/>
          <w:lang w:bidi="bn-BD"/>
        </w:rPr>
      </w:pPr>
      <w:r w:rsidRPr="004D2FFC">
        <w:rPr>
          <w:rFonts w:ascii="NikoshBAN" w:eastAsia="Nikosh" w:hAnsi="NikoshBAN" w:cs="NikoshBAN"/>
          <w:cs/>
          <w:lang w:bidi="bn-BD"/>
        </w:rPr>
        <w:t xml:space="preserve">                                                                                        </w:t>
      </w:r>
      <w:r w:rsidR="00EF0150" w:rsidRPr="004D2FFC">
        <w:rPr>
          <w:rFonts w:ascii="NikoshBAN" w:eastAsia="Nikosh" w:hAnsi="NikoshBAN" w:cs="NikoshBAN"/>
          <w:cs/>
          <w:lang w:bidi="bn-BD"/>
        </w:rPr>
        <w:tab/>
      </w:r>
      <w:r w:rsidR="00EF0150" w:rsidRPr="004D2FFC">
        <w:rPr>
          <w:rFonts w:ascii="NikoshBAN" w:eastAsia="Nikosh" w:hAnsi="NikoshBAN" w:cs="NikoshBAN"/>
          <w:cs/>
          <w:lang w:bidi="bn-BD"/>
        </w:rPr>
        <w:tab/>
      </w:r>
      <w:r w:rsidR="00EF0150" w:rsidRPr="004D2FFC">
        <w:rPr>
          <w:rFonts w:ascii="NikoshBAN" w:eastAsia="Nikosh" w:hAnsi="NikoshBAN" w:cs="NikoshBAN"/>
          <w:cs/>
          <w:lang w:bidi="bn-BD"/>
        </w:rPr>
        <w:tab/>
      </w:r>
      <w:r w:rsidRPr="004D2FFC">
        <w:rPr>
          <w:rFonts w:ascii="NikoshBAN" w:eastAsia="Nikosh" w:hAnsi="NikoshBAN" w:cs="NikoshBAN"/>
          <w:cs/>
          <w:lang w:bidi="bn-BD"/>
        </w:rPr>
        <w:t xml:space="preserve">  </w:t>
      </w:r>
      <w:r w:rsidR="00F670E5" w:rsidRPr="004D2FFC">
        <w:rPr>
          <w:rFonts w:ascii="NikoshBAN" w:eastAsia="Nikosh" w:hAnsi="NikoshBAN" w:cs="NikoshBAN"/>
          <w:cs/>
          <w:lang w:bidi="bn-BD"/>
        </w:rPr>
        <w:t xml:space="preserve">                                   </w:t>
      </w:r>
      <w:r w:rsidR="00A67703">
        <w:rPr>
          <w:rFonts w:ascii="NikoshBAN" w:eastAsia="Nikosh" w:hAnsi="NikoshBAN" w:cs="NikoshBAN"/>
          <w:cs/>
          <w:lang w:bidi="bn-BD"/>
        </w:rPr>
        <w:t xml:space="preserve">       </w:t>
      </w:r>
      <w:r w:rsidRPr="004D2FFC">
        <w:rPr>
          <w:rFonts w:ascii="NikoshBAN" w:eastAsia="Nikosh" w:hAnsi="NikoshBAN" w:cs="NikoshBAN"/>
          <w:cs/>
          <w:lang w:bidi="bn-BD"/>
        </w:rPr>
        <w:t>(পারিশ্রমিক টাকায়)</w:t>
      </w:r>
    </w:p>
    <w:tbl>
      <w:tblPr>
        <w:tblStyle w:val="GridTable4-Accent6"/>
        <w:tblW w:w="5000" w:type="pct"/>
        <w:tblLook w:val="01E0"/>
      </w:tblPr>
      <w:tblGrid>
        <w:gridCol w:w="922"/>
        <w:gridCol w:w="1549"/>
        <w:gridCol w:w="1925"/>
        <w:gridCol w:w="1823"/>
        <w:gridCol w:w="1930"/>
        <w:gridCol w:w="1932"/>
      </w:tblGrid>
      <w:tr w:rsidR="00142B06" w:rsidRPr="004D2FFC" w:rsidTr="00AC321E">
        <w:trPr>
          <w:cnfStyle w:val="100000000000"/>
          <w:trHeight w:val="386"/>
          <w:tblHeader/>
        </w:trPr>
        <w:tc>
          <w:tcPr>
            <w:cnfStyle w:val="001000000000"/>
            <w:tcW w:w="457" w:type="pct"/>
            <w:vMerge w:val="restar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ক্রমিক নং</w:t>
            </w:r>
          </w:p>
        </w:tc>
        <w:tc>
          <w:tcPr>
            <w:cnfStyle w:val="000010000000"/>
            <w:tcW w:w="768" w:type="pct"/>
            <w:vMerge w:val="restar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মাসের নাম</w:t>
            </w:r>
          </w:p>
        </w:tc>
        <w:tc>
          <w:tcPr>
            <w:tcW w:w="1859" w:type="pct"/>
            <w:gridSpan w:val="2"/>
          </w:tcPr>
          <w:p w:rsidR="00142B06" w:rsidRPr="004D2FFC" w:rsidRDefault="00142B06" w:rsidP="00EB75D5">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খোরাকী ছাড়া</w:t>
            </w:r>
          </w:p>
        </w:tc>
        <w:tc>
          <w:tcPr>
            <w:cnfStyle w:val="000100000000"/>
            <w:tcW w:w="1915" w:type="pct"/>
            <w:gridSpan w:val="2"/>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খোরাকীসহ</w:t>
            </w:r>
          </w:p>
        </w:tc>
      </w:tr>
      <w:tr w:rsidR="00142B06" w:rsidRPr="004D2FFC" w:rsidTr="00AC321E">
        <w:trPr>
          <w:cnfStyle w:val="100000000000"/>
          <w:tblHeader/>
        </w:trPr>
        <w:tc>
          <w:tcPr>
            <w:cnfStyle w:val="001000000000"/>
            <w:tcW w:w="457" w:type="pct"/>
            <w:vMerge/>
          </w:tcPr>
          <w:p w:rsidR="00142B06" w:rsidRPr="004D2FFC" w:rsidRDefault="00142B06" w:rsidP="00CC152D">
            <w:pPr>
              <w:rPr>
                <w:rFonts w:ascii="NikoshBAN" w:hAnsi="NikoshBAN" w:cs="NikoshBAN"/>
                <w:sz w:val="28"/>
                <w:szCs w:val="28"/>
                <w:lang w:bidi="bn-BD"/>
              </w:rPr>
            </w:pPr>
          </w:p>
        </w:tc>
        <w:tc>
          <w:tcPr>
            <w:cnfStyle w:val="000010000000"/>
            <w:tcW w:w="768" w:type="pct"/>
            <w:vMerge/>
          </w:tcPr>
          <w:p w:rsidR="00142B06" w:rsidRPr="004D2FFC" w:rsidRDefault="00142B06" w:rsidP="00CC152D">
            <w:pPr>
              <w:rPr>
                <w:rFonts w:ascii="NikoshBAN" w:hAnsi="NikoshBAN" w:cs="NikoshBAN"/>
                <w:sz w:val="28"/>
                <w:szCs w:val="28"/>
                <w:lang w:bidi="bn-BD"/>
              </w:rPr>
            </w:pPr>
          </w:p>
        </w:tc>
        <w:tc>
          <w:tcPr>
            <w:tcW w:w="955" w:type="pct"/>
          </w:tcPr>
          <w:p w:rsidR="00142B06" w:rsidRPr="004D2FFC" w:rsidRDefault="00142B06" w:rsidP="00EB75D5">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পুরুষ</w:t>
            </w:r>
          </w:p>
        </w:tc>
        <w:tc>
          <w:tcPr>
            <w:cnfStyle w:val="000010000000"/>
            <w:tcW w:w="904" w:type="pct"/>
          </w:tcPr>
          <w:p w:rsidR="00142B06" w:rsidRPr="004D2FFC" w:rsidRDefault="00142B06" w:rsidP="00EB75D5">
            <w:pPr>
              <w:jc w:val="center"/>
              <w:rPr>
                <w:rFonts w:ascii="NikoshBAN" w:eastAsia="Nikosh" w:hAnsi="NikoshBAN" w:cs="NikoshBAN"/>
                <w:sz w:val="28"/>
                <w:szCs w:val="28"/>
                <w:cs/>
                <w:lang w:bidi="bn-BD"/>
              </w:rPr>
            </w:pPr>
            <w:r w:rsidRPr="004D2FFC">
              <w:rPr>
                <w:rFonts w:ascii="NikoshBAN" w:eastAsia="Nikosh" w:hAnsi="NikoshBAN" w:cs="NikoshBAN"/>
                <w:sz w:val="28"/>
                <w:szCs w:val="28"/>
                <w:cs/>
                <w:lang w:bidi="bn-BD"/>
              </w:rPr>
              <w:t>মহিলা</w:t>
            </w:r>
          </w:p>
        </w:tc>
        <w:tc>
          <w:tcPr>
            <w:tcW w:w="957" w:type="pct"/>
          </w:tcPr>
          <w:p w:rsidR="00142B06" w:rsidRPr="004D2FFC" w:rsidRDefault="00142B06" w:rsidP="00EB75D5">
            <w:pPr>
              <w:jc w:val="center"/>
              <w:cnfStyle w:val="100000000000"/>
              <w:rPr>
                <w:rFonts w:ascii="NikoshBAN" w:hAnsi="NikoshBAN" w:cs="NikoshBAN"/>
                <w:sz w:val="28"/>
                <w:szCs w:val="28"/>
                <w:lang w:bidi="bn-BD"/>
              </w:rPr>
            </w:pPr>
            <w:r w:rsidRPr="004D2FFC">
              <w:rPr>
                <w:rFonts w:ascii="NikoshBAN" w:eastAsia="Nikosh" w:hAnsi="NikoshBAN" w:cs="NikoshBAN"/>
                <w:sz w:val="28"/>
                <w:szCs w:val="28"/>
                <w:cs/>
                <w:lang w:bidi="bn-BD"/>
              </w:rPr>
              <w:t>পুরুষ</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eastAsia="Nikosh" w:hAnsi="NikoshBAN" w:cs="NikoshBAN"/>
                <w:sz w:val="28"/>
                <w:szCs w:val="28"/>
                <w:cs/>
                <w:lang w:bidi="bn-BD"/>
              </w:rPr>
              <w:t>মহিলা</w:t>
            </w:r>
          </w:p>
        </w:tc>
      </w:tr>
      <w:tr w:rsidR="00142B06" w:rsidRPr="004D2FFC" w:rsidTr="00AC321E">
        <w:trPr>
          <w:cnfStyle w:val="000000100000"/>
        </w:trPr>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০১.</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জানুয়ারি/১৭</w:t>
            </w:r>
          </w:p>
        </w:tc>
        <w:tc>
          <w:tcPr>
            <w:tcW w:w="955"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৩৩৬</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২৬৪</w:t>
            </w:r>
          </w:p>
        </w:tc>
        <w:tc>
          <w:tcPr>
            <w:tcW w:w="957"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৩১৩</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২৪৩</w:t>
            </w:r>
          </w:p>
        </w:tc>
      </w:tr>
      <w:tr w:rsidR="00142B06" w:rsidRPr="004D2FFC" w:rsidTr="00AC321E">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০২.</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ফেব্রুয়ারি/১৭</w:t>
            </w:r>
          </w:p>
        </w:tc>
        <w:tc>
          <w:tcPr>
            <w:tcW w:w="955"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৩৩৫</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২৬৫</w:t>
            </w:r>
          </w:p>
        </w:tc>
        <w:tc>
          <w:tcPr>
            <w:tcW w:w="957"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৩১২</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২৪৪</w:t>
            </w:r>
          </w:p>
        </w:tc>
      </w:tr>
      <w:tr w:rsidR="00142B06" w:rsidRPr="004D2FFC" w:rsidTr="00AC321E">
        <w:trPr>
          <w:cnfStyle w:val="000000100000"/>
        </w:trPr>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০৩.</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মার্চ/১৭</w:t>
            </w:r>
          </w:p>
        </w:tc>
        <w:tc>
          <w:tcPr>
            <w:tcW w:w="955"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৩৪৯</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২৭৩</w:t>
            </w:r>
          </w:p>
        </w:tc>
        <w:tc>
          <w:tcPr>
            <w:tcW w:w="957"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৩২২</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২৫২</w:t>
            </w:r>
          </w:p>
        </w:tc>
      </w:tr>
      <w:tr w:rsidR="00142B06" w:rsidRPr="004D2FFC" w:rsidTr="00AC321E">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০৪.</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এপ্রিল/১৭</w:t>
            </w:r>
          </w:p>
        </w:tc>
        <w:tc>
          <w:tcPr>
            <w:tcW w:w="955"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৪০০</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২৯৬</w:t>
            </w:r>
          </w:p>
        </w:tc>
        <w:tc>
          <w:tcPr>
            <w:tcW w:w="957"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৩৭১</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২৭৪</w:t>
            </w:r>
          </w:p>
        </w:tc>
      </w:tr>
      <w:tr w:rsidR="00142B06" w:rsidRPr="004D2FFC" w:rsidTr="00AC321E">
        <w:trPr>
          <w:cnfStyle w:val="000000100000"/>
        </w:trPr>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০৫.</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মে/১৭</w:t>
            </w:r>
          </w:p>
        </w:tc>
        <w:tc>
          <w:tcPr>
            <w:tcW w:w="955"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৩৯৮</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২৯৫</w:t>
            </w:r>
          </w:p>
        </w:tc>
        <w:tc>
          <w:tcPr>
            <w:tcW w:w="957"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৩৭২</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২৭১</w:t>
            </w:r>
          </w:p>
        </w:tc>
      </w:tr>
      <w:tr w:rsidR="00142B06" w:rsidRPr="004D2FFC" w:rsidTr="00AC321E">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০৬.</w:t>
            </w:r>
          </w:p>
        </w:tc>
        <w:tc>
          <w:tcPr>
            <w:cnfStyle w:val="000010000000"/>
            <w:tcW w:w="768" w:type="pct"/>
          </w:tcPr>
          <w:p w:rsidR="00142B06" w:rsidRPr="004D2FFC" w:rsidRDefault="00142B06" w:rsidP="00CC152D">
            <w:pPr>
              <w:rPr>
                <w:rFonts w:ascii="NikoshBAN" w:eastAsia="Nikosh" w:hAnsi="NikoshBAN" w:cs="NikoshBAN"/>
                <w:sz w:val="28"/>
                <w:szCs w:val="28"/>
                <w:cs/>
                <w:lang w:bidi="bn-BD"/>
              </w:rPr>
            </w:pPr>
            <w:r w:rsidRPr="004D2FFC">
              <w:rPr>
                <w:rFonts w:ascii="NikoshBAN" w:eastAsia="Nikosh" w:hAnsi="NikoshBAN" w:cs="NikoshBAN"/>
                <w:sz w:val="28"/>
                <w:szCs w:val="28"/>
                <w:cs/>
                <w:lang w:bidi="bn-BD"/>
              </w:rPr>
              <w:t>জুন/১৭</w:t>
            </w:r>
          </w:p>
        </w:tc>
        <w:tc>
          <w:tcPr>
            <w:tcW w:w="955"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৩৫৮</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২৬৯</w:t>
            </w:r>
          </w:p>
        </w:tc>
        <w:tc>
          <w:tcPr>
            <w:tcW w:w="957"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৩৩১</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২৪৬</w:t>
            </w:r>
          </w:p>
        </w:tc>
      </w:tr>
      <w:tr w:rsidR="00142B06" w:rsidRPr="004D2FFC" w:rsidTr="00AC321E">
        <w:trPr>
          <w:cnfStyle w:val="000000100000"/>
        </w:trPr>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০৭.</w:t>
            </w:r>
          </w:p>
        </w:tc>
        <w:tc>
          <w:tcPr>
            <w:cnfStyle w:val="000010000000"/>
            <w:tcW w:w="768"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জুলাই/১৭</w:t>
            </w:r>
          </w:p>
        </w:tc>
        <w:tc>
          <w:tcPr>
            <w:tcW w:w="955"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৩৬৪</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২৭৫</w:t>
            </w:r>
          </w:p>
        </w:tc>
        <w:tc>
          <w:tcPr>
            <w:tcW w:w="957" w:type="pct"/>
          </w:tcPr>
          <w:p w:rsidR="00142B06" w:rsidRPr="004D2FFC" w:rsidRDefault="00142B06" w:rsidP="00EB75D5">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৩৩৬</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২৪৭</w:t>
            </w:r>
          </w:p>
        </w:tc>
      </w:tr>
      <w:tr w:rsidR="00142B06" w:rsidRPr="004D2FFC" w:rsidTr="00AC321E">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০৮.</w:t>
            </w:r>
          </w:p>
        </w:tc>
        <w:tc>
          <w:tcPr>
            <w:cnfStyle w:val="000010000000"/>
            <w:tcW w:w="768"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আগষ্ট/১৭</w:t>
            </w:r>
          </w:p>
        </w:tc>
        <w:tc>
          <w:tcPr>
            <w:tcW w:w="955"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৩৬৩</w:t>
            </w:r>
          </w:p>
        </w:tc>
        <w:tc>
          <w:tcPr>
            <w:cnfStyle w:val="000010000000"/>
            <w:tcW w:w="904" w:type="pct"/>
          </w:tcPr>
          <w:p w:rsidR="00142B06" w:rsidRPr="004D2FFC" w:rsidRDefault="00142B06" w:rsidP="00EB75D5">
            <w:pPr>
              <w:jc w:val="center"/>
              <w:rPr>
                <w:rFonts w:ascii="NikoshBAN" w:hAnsi="NikoshBAN" w:cs="NikoshBAN"/>
                <w:sz w:val="28"/>
                <w:szCs w:val="28"/>
                <w:cs/>
                <w:lang w:bidi="bn-BD"/>
              </w:rPr>
            </w:pPr>
            <w:r w:rsidRPr="004D2FFC">
              <w:rPr>
                <w:rFonts w:ascii="NikoshBAN" w:hAnsi="NikoshBAN" w:cs="NikoshBAN"/>
                <w:sz w:val="28"/>
                <w:szCs w:val="28"/>
                <w:cs/>
                <w:lang w:bidi="bn-BD"/>
              </w:rPr>
              <w:t>২৮৩</w:t>
            </w:r>
          </w:p>
        </w:tc>
        <w:tc>
          <w:tcPr>
            <w:tcW w:w="957" w:type="pct"/>
          </w:tcPr>
          <w:p w:rsidR="00142B06" w:rsidRPr="004D2FFC" w:rsidRDefault="00142B06" w:rsidP="00EB75D5">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৩৩২</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২৫৭</w:t>
            </w:r>
          </w:p>
        </w:tc>
      </w:tr>
      <w:tr w:rsidR="00142B06" w:rsidRPr="004D2FFC" w:rsidTr="00AC321E">
        <w:trPr>
          <w:cnfStyle w:val="010000000000"/>
        </w:trPr>
        <w:tc>
          <w:tcPr>
            <w:cnfStyle w:val="001000000000"/>
            <w:tcW w:w="457" w:type="pct"/>
          </w:tcPr>
          <w:p w:rsidR="00142B06" w:rsidRPr="004D2FFC" w:rsidRDefault="00142B06" w:rsidP="00CC152D">
            <w:pPr>
              <w:rPr>
                <w:rFonts w:ascii="NikoshBAN" w:hAnsi="NikoshBAN" w:cs="NikoshBAN"/>
                <w:sz w:val="28"/>
                <w:szCs w:val="28"/>
                <w:lang w:bidi="bn-BD"/>
              </w:rPr>
            </w:pPr>
            <w:r w:rsidRPr="004D2FFC">
              <w:rPr>
                <w:rFonts w:ascii="NikoshBAN" w:eastAsia="Nikosh" w:hAnsi="NikoshBAN" w:cs="NikoshBAN"/>
                <w:sz w:val="28"/>
                <w:szCs w:val="28"/>
                <w:cs/>
                <w:lang w:bidi="bn-BD"/>
              </w:rPr>
              <w:t>০৯.</w:t>
            </w:r>
          </w:p>
        </w:tc>
        <w:tc>
          <w:tcPr>
            <w:cnfStyle w:val="000010000000"/>
            <w:tcW w:w="768" w:type="pct"/>
          </w:tcPr>
          <w:p w:rsidR="00142B06" w:rsidRPr="008C7D6F" w:rsidRDefault="00142B06" w:rsidP="00CC152D">
            <w:pPr>
              <w:rPr>
                <w:rFonts w:ascii="NikoshBAN" w:hAnsi="NikoshBAN" w:cs="NikoshBAN"/>
                <w:b w:val="0"/>
                <w:sz w:val="28"/>
                <w:szCs w:val="28"/>
                <w:lang w:bidi="bn-BD"/>
              </w:rPr>
            </w:pPr>
            <w:r w:rsidRPr="008C7D6F">
              <w:rPr>
                <w:rFonts w:ascii="NikoshBAN" w:eastAsia="Nikosh" w:hAnsi="NikoshBAN" w:cs="NikoshBAN"/>
                <w:b w:val="0"/>
                <w:sz w:val="28"/>
                <w:szCs w:val="28"/>
                <w:cs/>
                <w:lang w:bidi="bn-BD"/>
              </w:rPr>
              <w:t>সেপ্টেম্বর/১৭</w:t>
            </w:r>
          </w:p>
        </w:tc>
        <w:tc>
          <w:tcPr>
            <w:tcW w:w="955" w:type="pct"/>
          </w:tcPr>
          <w:p w:rsidR="00142B06" w:rsidRPr="008C7D6F" w:rsidRDefault="00142B06" w:rsidP="00EB75D5">
            <w:pPr>
              <w:jc w:val="center"/>
              <w:cnfStyle w:val="010000000000"/>
              <w:rPr>
                <w:rFonts w:ascii="NikoshBAN" w:hAnsi="NikoshBAN" w:cs="NikoshBAN"/>
                <w:b w:val="0"/>
                <w:sz w:val="28"/>
                <w:szCs w:val="28"/>
                <w:lang w:bidi="bn-BD"/>
              </w:rPr>
            </w:pPr>
            <w:r w:rsidRPr="008C7D6F">
              <w:rPr>
                <w:rFonts w:ascii="NikoshBAN" w:hAnsi="NikoshBAN" w:cs="NikoshBAN"/>
                <w:b w:val="0"/>
                <w:sz w:val="28"/>
                <w:szCs w:val="28"/>
                <w:cs/>
                <w:lang w:bidi="bn-BD"/>
              </w:rPr>
              <w:t>৩৫৯</w:t>
            </w:r>
          </w:p>
        </w:tc>
        <w:tc>
          <w:tcPr>
            <w:cnfStyle w:val="000010000000"/>
            <w:tcW w:w="904" w:type="pct"/>
          </w:tcPr>
          <w:p w:rsidR="00142B06" w:rsidRPr="008C7D6F" w:rsidRDefault="00142B06" w:rsidP="00EB75D5">
            <w:pPr>
              <w:jc w:val="center"/>
              <w:rPr>
                <w:rFonts w:ascii="NikoshBAN" w:hAnsi="NikoshBAN" w:cs="NikoshBAN"/>
                <w:b w:val="0"/>
                <w:sz w:val="28"/>
                <w:szCs w:val="28"/>
                <w:cs/>
                <w:lang w:bidi="bn-BD"/>
              </w:rPr>
            </w:pPr>
            <w:r w:rsidRPr="008C7D6F">
              <w:rPr>
                <w:rFonts w:ascii="NikoshBAN" w:hAnsi="NikoshBAN" w:cs="NikoshBAN"/>
                <w:b w:val="0"/>
                <w:sz w:val="28"/>
                <w:szCs w:val="28"/>
                <w:cs/>
                <w:lang w:bidi="bn-BD"/>
              </w:rPr>
              <w:t>২৭৯</w:t>
            </w:r>
          </w:p>
        </w:tc>
        <w:tc>
          <w:tcPr>
            <w:tcW w:w="957" w:type="pct"/>
          </w:tcPr>
          <w:p w:rsidR="00142B06" w:rsidRPr="008C7D6F" w:rsidRDefault="00142B06" w:rsidP="00EB75D5">
            <w:pPr>
              <w:jc w:val="center"/>
              <w:cnfStyle w:val="010000000000"/>
              <w:rPr>
                <w:rFonts w:ascii="NikoshBAN" w:hAnsi="NikoshBAN" w:cs="NikoshBAN"/>
                <w:b w:val="0"/>
                <w:sz w:val="28"/>
                <w:szCs w:val="28"/>
                <w:lang w:bidi="bn-BD"/>
              </w:rPr>
            </w:pPr>
            <w:r w:rsidRPr="008C7D6F">
              <w:rPr>
                <w:rFonts w:ascii="NikoshBAN" w:hAnsi="NikoshBAN" w:cs="NikoshBAN"/>
                <w:b w:val="0"/>
                <w:sz w:val="28"/>
                <w:szCs w:val="28"/>
                <w:cs/>
                <w:lang w:bidi="bn-BD"/>
              </w:rPr>
              <w:t>৩৩১</w:t>
            </w:r>
          </w:p>
        </w:tc>
        <w:tc>
          <w:tcPr>
            <w:cnfStyle w:val="000100000000"/>
            <w:tcW w:w="957" w:type="pct"/>
          </w:tcPr>
          <w:p w:rsidR="00142B06" w:rsidRPr="004D2FFC" w:rsidRDefault="00142B06" w:rsidP="00EB75D5">
            <w:pPr>
              <w:jc w:val="center"/>
              <w:rPr>
                <w:rFonts w:ascii="NikoshBAN" w:hAnsi="NikoshBAN" w:cs="NikoshBAN"/>
                <w:sz w:val="28"/>
                <w:szCs w:val="28"/>
                <w:lang w:bidi="bn-BD"/>
              </w:rPr>
            </w:pPr>
            <w:r w:rsidRPr="004D2FFC">
              <w:rPr>
                <w:rFonts w:ascii="NikoshBAN" w:hAnsi="NikoshBAN" w:cs="NikoshBAN"/>
                <w:sz w:val="28"/>
                <w:szCs w:val="28"/>
                <w:cs/>
                <w:lang w:bidi="bn-BD"/>
              </w:rPr>
              <w:t>২৫৬</w:t>
            </w:r>
          </w:p>
        </w:tc>
      </w:tr>
    </w:tbl>
    <w:p w:rsidR="00B41DBC" w:rsidRPr="006B7512" w:rsidRDefault="00B41DBC" w:rsidP="00B41DBC">
      <w:pPr>
        <w:ind w:left="0"/>
        <w:rPr>
          <w:rFonts w:ascii="NikoshBAN" w:eastAsia="Nikosh" w:hAnsi="NikoshBAN" w:cs="NikoshBAN"/>
          <w:bCs/>
          <w:iCs/>
          <w:color w:val="00B0F0"/>
          <w:sz w:val="16"/>
          <w:szCs w:val="16"/>
          <w:lang w:bidi="bn-BD"/>
        </w:rPr>
      </w:pPr>
      <w:bookmarkStart w:id="52" w:name="_Toc524608925"/>
    </w:p>
    <w:p w:rsidR="00740C59" w:rsidRPr="00A67703" w:rsidRDefault="00740C59" w:rsidP="00B41DBC">
      <w:pPr>
        <w:spacing w:after="0"/>
        <w:ind w:left="0"/>
        <w:rPr>
          <w:rFonts w:ascii="NikoshBAN" w:hAnsi="NikoshBAN" w:cs="NikoshBAN"/>
          <w:color w:val="00B0F0"/>
          <w:sz w:val="32"/>
          <w:szCs w:val="32"/>
        </w:rPr>
      </w:pPr>
      <w:r w:rsidRPr="00B41DBC">
        <w:rPr>
          <w:rFonts w:ascii="NikoshBAN" w:hAnsi="NikoshBAN" w:cs="NikoshBAN"/>
          <w:color w:val="00B0F0"/>
          <w:sz w:val="32"/>
          <w:szCs w:val="32"/>
        </w:rPr>
        <w:t>৩.১.</w:t>
      </w:r>
      <w:r w:rsidR="00DE4DA2">
        <w:rPr>
          <w:rFonts w:ascii="NikoshBAN" w:hAnsi="NikoshBAN" w:cs="NikoshBAN"/>
          <w:color w:val="00B0F0"/>
          <w:sz w:val="32"/>
          <w:szCs w:val="32"/>
        </w:rPr>
        <w:t>4</w:t>
      </w:r>
      <w:r w:rsidRPr="00B41DBC">
        <w:rPr>
          <w:rFonts w:ascii="NikoshBAN" w:hAnsi="NikoshBAN" w:cs="NikoshBAN"/>
          <w:color w:val="00B0F0"/>
          <w:sz w:val="32"/>
          <w:szCs w:val="32"/>
        </w:rPr>
        <w:t xml:space="preserve">  ভূমি ব্যবহার ও সেচ পরিসংখ্যান</w:t>
      </w:r>
      <w:bookmarkEnd w:id="52"/>
    </w:p>
    <w:p w:rsidR="00EF0150" w:rsidRPr="004D2FFC" w:rsidRDefault="00142B06" w:rsidP="00B41DBC">
      <w:pPr>
        <w:pStyle w:val="ListParagraph"/>
        <w:spacing w:after="0"/>
        <w:rPr>
          <w:rFonts w:ascii="NikoshBAN" w:hAnsi="NikoshBAN" w:cs="NikoshBAN"/>
          <w:sz w:val="28"/>
          <w:szCs w:val="28"/>
          <w:cs/>
          <w:lang w:bidi="bn-BD"/>
        </w:rPr>
      </w:pPr>
      <w:r w:rsidRPr="004D2FFC">
        <w:rPr>
          <w:rFonts w:ascii="NikoshBAN" w:hAnsi="NikoshBAN" w:cs="NikoshBAN"/>
          <w:sz w:val="28"/>
          <w:szCs w:val="28"/>
          <w:cs/>
          <w:lang w:bidi="bn-BD"/>
        </w:rPr>
        <w:t>২০১৬-১৭ সনের সেচ পরিসংখ্যানের কাজ সম্পন্ন হয়েছে</w:t>
      </w:r>
      <w:r w:rsidRPr="004D2FFC">
        <w:rPr>
          <w:rFonts w:ascii="NikoshBAN" w:hAnsi="NikoshBAN" w:cs="NikoshBAN"/>
          <w:sz w:val="28"/>
          <w:szCs w:val="28"/>
          <w:cs/>
          <w:lang w:bidi="hi-IN"/>
        </w:rPr>
        <w:t>।</w:t>
      </w:r>
    </w:p>
    <w:p w:rsidR="00A67703" w:rsidRPr="00A67703" w:rsidRDefault="00142B06" w:rsidP="00A67703">
      <w:pPr>
        <w:pStyle w:val="ListParagraph"/>
        <w:spacing w:after="0"/>
        <w:rPr>
          <w:rFonts w:ascii="NikoshBAN" w:hAnsi="NikoshBAN" w:cs="NikoshBAN"/>
          <w:sz w:val="28"/>
          <w:szCs w:val="28"/>
          <w:cs/>
          <w:lang w:bidi="hi-IN"/>
        </w:rPr>
      </w:pPr>
      <w:r w:rsidRPr="004D2FFC">
        <w:rPr>
          <w:rFonts w:ascii="NikoshBAN" w:hAnsi="NikoshBAN" w:cs="NikoshBAN"/>
          <w:sz w:val="28"/>
          <w:szCs w:val="28"/>
          <w:cs/>
          <w:lang w:bidi="bn-BD"/>
        </w:rPr>
        <w:t>২০১৬-২০১৭ সনের ভূমি ব্যবহার পরিসংখ্যানের কাজ সম্পন্ন হয়েছে</w:t>
      </w:r>
      <w:r w:rsidRPr="004D2FFC">
        <w:rPr>
          <w:rFonts w:ascii="NikoshBAN" w:hAnsi="NikoshBAN" w:cs="NikoshBAN"/>
          <w:sz w:val="28"/>
          <w:szCs w:val="28"/>
          <w:cs/>
          <w:lang w:bidi="hi-IN"/>
        </w:rPr>
        <w:t>।</w:t>
      </w:r>
      <w:bookmarkStart w:id="53" w:name="_Toc524608926"/>
    </w:p>
    <w:p w:rsidR="006B7512" w:rsidRPr="00A67703" w:rsidRDefault="00740C59" w:rsidP="00B41DBC">
      <w:pPr>
        <w:spacing w:after="0"/>
        <w:ind w:left="0"/>
        <w:rPr>
          <w:rFonts w:ascii="NikoshBAN" w:hAnsi="NikoshBAN" w:cs="NikoshBAN"/>
          <w:color w:val="00B0F0"/>
          <w:sz w:val="32"/>
          <w:szCs w:val="32"/>
        </w:rPr>
      </w:pPr>
      <w:r w:rsidRPr="004205D1">
        <w:rPr>
          <w:rFonts w:ascii="NikoshBAN" w:hAnsi="NikoshBAN" w:cs="NikoshBAN"/>
          <w:color w:val="00B0F0"/>
          <w:sz w:val="32"/>
          <w:szCs w:val="32"/>
        </w:rPr>
        <w:t>৩.১.</w:t>
      </w:r>
      <w:r w:rsidR="00DE4DA2">
        <w:rPr>
          <w:rFonts w:ascii="NikoshBAN" w:hAnsi="NikoshBAN" w:cs="NikoshBAN"/>
          <w:color w:val="00B0F0"/>
          <w:sz w:val="32"/>
          <w:szCs w:val="32"/>
        </w:rPr>
        <w:t>5</w:t>
      </w:r>
      <w:r w:rsidRPr="004205D1">
        <w:rPr>
          <w:rFonts w:ascii="NikoshBAN" w:hAnsi="NikoshBAN" w:cs="NikoshBAN"/>
          <w:color w:val="00B0F0"/>
          <w:sz w:val="32"/>
          <w:szCs w:val="32"/>
        </w:rPr>
        <w:t xml:space="preserve">  </w:t>
      </w:r>
      <w:r w:rsidR="00DE4DA2">
        <w:rPr>
          <w:rFonts w:ascii="NikoshBAN" w:hAnsi="NikoshBAN" w:cs="NikoshBAN"/>
          <w:color w:val="00B0F0"/>
          <w:sz w:val="32"/>
          <w:szCs w:val="32"/>
        </w:rPr>
        <w:t xml:space="preserve">এগ্রিকালচার উইং </w:t>
      </w:r>
      <w:r w:rsidR="00DE4DA2" w:rsidRPr="004205D1">
        <w:rPr>
          <w:rFonts w:ascii="NikoshBAN" w:hAnsi="NikoshBAN" w:cs="NikoshBAN"/>
          <w:color w:val="00B0F0"/>
          <w:sz w:val="32"/>
          <w:szCs w:val="32"/>
        </w:rPr>
        <w:t>কর্তৃক</w:t>
      </w:r>
      <w:r w:rsidR="00DE4DA2">
        <w:rPr>
          <w:rFonts w:ascii="NikoshBAN" w:hAnsi="NikoshBAN" w:cs="NikoshBAN"/>
          <w:color w:val="00B0F0"/>
          <w:sz w:val="32"/>
          <w:szCs w:val="32"/>
        </w:rPr>
        <w:t xml:space="preserve"> ২০১৬-২০১৭ অর্থ বছরে </w:t>
      </w:r>
      <w:r w:rsidRPr="004205D1">
        <w:rPr>
          <w:rFonts w:ascii="NikoshBAN" w:hAnsi="NikoshBAN" w:cs="NikoshBAN"/>
          <w:color w:val="00B0F0"/>
          <w:sz w:val="32"/>
          <w:szCs w:val="32"/>
        </w:rPr>
        <w:t xml:space="preserve">সম্পাদিত কার্যক্রম </w:t>
      </w:r>
      <w:bookmarkEnd w:id="53"/>
    </w:p>
    <w:p w:rsidR="00F670E5" w:rsidRPr="004D2FFC" w:rsidRDefault="00142B06" w:rsidP="00FE369C">
      <w:pPr>
        <w:pStyle w:val="ListParagraph"/>
        <w:numPr>
          <w:ilvl w:val="0"/>
          <w:numId w:val="21"/>
        </w:numPr>
        <w:spacing w:after="0"/>
        <w:rPr>
          <w:rFonts w:ascii="NikoshBAN" w:hAnsi="NikoshBAN" w:cs="NikoshBAN"/>
          <w:bCs/>
          <w:color w:val="00B0F0"/>
          <w:sz w:val="28"/>
          <w:szCs w:val="28"/>
          <w:u w:val="single"/>
          <w:cs/>
          <w:lang w:bidi="bn-BD"/>
        </w:rPr>
      </w:pPr>
      <w:r w:rsidRPr="004D2FFC">
        <w:rPr>
          <w:rFonts w:ascii="NikoshBAN" w:hAnsi="NikoshBAN" w:cs="NikoshBAN"/>
          <w:sz w:val="28"/>
          <w:szCs w:val="28"/>
          <w:cs/>
          <w:lang w:bidi="bn-BD"/>
        </w:rPr>
        <w:t>৬টি প্রধান  ফসলের উৎপাদন ও আয়তনের হিসাব প্রাক্কলন করা হয়েছে;</w:t>
      </w:r>
    </w:p>
    <w:p w:rsidR="00F670E5" w:rsidRPr="004D2FFC" w:rsidRDefault="00142B06" w:rsidP="00FE369C">
      <w:pPr>
        <w:pStyle w:val="ListParagraph"/>
        <w:numPr>
          <w:ilvl w:val="0"/>
          <w:numId w:val="21"/>
        </w:numPr>
        <w:spacing w:after="0"/>
        <w:rPr>
          <w:rFonts w:ascii="NikoshBAN" w:hAnsi="NikoshBAN" w:cs="NikoshBAN"/>
          <w:bCs/>
          <w:color w:val="00B0F0"/>
          <w:sz w:val="28"/>
          <w:szCs w:val="28"/>
          <w:u w:val="single"/>
          <w:cs/>
          <w:lang w:bidi="bn-BD"/>
        </w:rPr>
      </w:pPr>
      <w:r w:rsidRPr="004D2FFC">
        <w:rPr>
          <w:rFonts w:ascii="NikoshBAN" w:hAnsi="NikoshBAN" w:cs="NikoshBAN"/>
          <w:sz w:val="28"/>
          <w:szCs w:val="28"/>
          <w:cs/>
          <w:lang w:bidi="bn-BD"/>
        </w:rPr>
        <w:t>১২০টি অপ্রধান ফসলের উৎপাদন ও আয়তনের হিসাব প্রাক্কলন করা হয়েছে;</w:t>
      </w:r>
    </w:p>
    <w:p w:rsidR="00F670E5" w:rsidRPr="004D2FFC" w:rsidRDefault="00142B06" w:rsidP="00FE369C">
      <w:pPr>
        <w:pStyle w:val="ListParagraph"/>
        <w:numPr>
          <w:ilvl w:val="0"/>
          <w:numId w:val="21"/>
        </w:numPr>
        <w:spacing w:after="0"/>
        <w:rPr>
          <w:rFonts w:ascii="NikoshBAN" w:hAnsi="NikoshBAN" w:cs="NikoshBAN"/>
          <w:bCs/>
          <w:color w:val="00B0F0"/>
          <w:sz w:val="28"/>
          <w:szCs w:val="28"/>
          <w:u w:val="single"/>
          <w:cs/>
          <w:lang w:bidi="bn-BD"/>
        </w:rPr>
      </w:pPr>
      <w:r w:rsidRPr="004D2FFC">
        <w:rPr>
          <w:rFonts w:ascii="NikoshBAN" w:hAnsi="NikoshBAN" w:cs="NikoshBAN"/>
          <w:sz w:val="28"/>
          <w:szCs w:val="28"/>
          <w:cs/>
          <w:lang w:bidi="bn-BD"/>
        </w:rPr>
        <w:t>মাসিক কৃষি মজুরি হার  নির্ণয়ের কাজ সেপ্টেম্বর/১৭ মাস পর্যন্ত সম্পন্ন করে প্রতিবেদন প্রণয়ন করা হয়েছে;</w:t>
      </w:r>
    </w:p>
    <w:p w:rsidR="00F670E5" w:rsidRPr="004D2FFC" w:rsidRDefault="00142B06" w:rsidP="00FE369C">
      <w:pPr>
        <w:pStyle w:val="ListParagraph"/>
        <w:numPr>
          <w:ilvl w:val="0"/>
          <w:numId w:val="21"/>
        </w:numPr>
        <w:spacing w:after="0"/>
        <w:rPr>
          <w:rFonts w:ascii="NikoshBAN" w:hAnsi="NikoshBAN" w:cs="NikoshBAN"/>
          <w:bCs/>
          <w:color w:val="00B0F0"/>
          <w:sz w:val="28"/>
          <w:szCs w:val="28"/>
          <w:u w:val="single"/>
          <w:cs/>
          <w:lang w:bidi="bn-BD"/>
        </w:rPr>
      </w:pPr>
      <w:r w:rsidRPr="004D2FFC">
        <w:rPr>
          <w:rFonts w:ascii="NikoshBAN" w:hAnsi="NikoshBAN" w:cs="NikoshBAN"/>
          <w:sz w:val="28"/>
          <w:szCs w:val="28"/>
          <w:cs/>
          <w:lang w:bidi="bn-BD"/>
        </w:rPr>
        <w:t>ভূমি ব্যবহার ও সেচ পরিসংখ্যান প্রাক্কলন করা হয়েছে;</w:t>
      </w:r>
      <w:r w:rsidR="009744E6">
        <w:rPr>
          <w:rFonts w:ascii="NikoshBAN" w:hAnsi="NikoshBAN" w:cs="NikoshBAN"/>
          <w:sz w:val="28"/>
          <w:szCs w:val="28"/>
          <w:cs/>
          <w:lang w:bidi="bn-BD"/>
        </w:rPr>
        <w:t xml:space="preserve"> এবং</w:t>
      </w:r>
    </w:p>
    <w:p w:rsidR="006B7512" w:rsidRPr="00A67703" w:rsidRDefault="00142B06" w:rsidP="00FE369C">
      <w:pPr>
        <w:pStyle w:val="ListParagraph"/>
        <w:numPr>
          <w:ilvl w:val="0"/>
          <w:numId w:val="21"/>
        </w:numPr>
        <w:spacing w:after="0"/>
        <w:rPr>
          <w:rFonts w:ascii="NikoshBAN" w:hAnsi="NikoshBAN" w:cs="NikoshBAN"/>
          <w:bCs/>
          <w:color w:val="00B0F0"/>
          <w:sz w:val="28"/>
          <w:szCs w:val="28"/>
          <w:u w:val="single"/>
          <w:cs/>
          <w:lang w:bidi="bn-BD"/>
        </w:rPr>
      </w:pPr>
      <w:r w:rsidRPr="004D2FFC">
        <w:rPr>
          <w:rFonts w:ascii="NikoshBAN" w:hAnsi="NikoshBAN" w:cs="NikoshBAN"/>
          <w:sz w:val="28"/>
          <w:szCs w:val="28"/>
          <w:cs/>
          <w:lang w:bidi="bn-BD"/>
        </w:rPr>
        <w:t>কৃষি পরিসংখ্যান বর্ষগ্রন্থ ২০১৭ প্রকাশিত হয়েছে।</w:t>
      </w:r>
      <w:bookmarkStart w:id="54" w:name="_Toc524608927"/>
    </w:p>
    <w:p w:rsidR="00694ACF" w:rsidRPr="00CC551F" w:rsidRDefault="00740C59" w:rsidP="00B41DBC">
      <w:pPr>
        <w:spacing w:after="0"/>
        <w:ind w:left="0"/>
        <w:rPr>
          <w:rFonts w:ascii="NikoshBAN" w:hAnsi="NikoshBAN" w:cs="NikoshBAN"/>
          <w:bCs/>
          <w:color w:val="00B0F0"/>
          <w:sz w:val="32"/>
          <w:szCs w:val="32"/>
          <w:u w:val="single"/>
          <w:lang w:bidi="bn-BD"/>
        </w:rPr>
      </w:pPr>
      <w:r w:rsidRPr="00CC551F">
        <w:rPr>
          <w:rFonts w:ascii="NikoshBAN" w:hAnsi="NikoshBAN" w:cs="NikoshBAN"/>
          <w:color w:val="00B0F0"/>
          <w:sz w:val="32"/>
          <w:szCs w:val="32"/>
        </w:rPr>
        <w:t>৩.১.</w:t>
      </w:r>
      <w:r w:rsidR="00DE4DA2">
        <w:rPr>
          <w:rFonts w:ascii="NikoshBAN" w:hAnsi="NikoshBAN" w:cs="NikoshBAN"/>
          <w:color w:val="00B0F0"/>
          <w:sz w:val="32"/>
          <w:szCs w:val="32"/>
        </w:rPr>
        <w:t>৬</w:t>
      </w:r>
      <w:r w:rsidRPr="00CC551F">
        <w:rPr>
          <w:rFonts w:ascii="NikoshBAN" w:hAnsi="NikoshBAN" w:cs="NikoshBAN"/>
          <w:color w:val="00B0F0"/>
          <w:sz w:val="32"/>
          <w:szCs w:val="32"/>
        </w:rPr>
        <w:t xml:space="preserve">  এগ্রিকালচার উইং এর </w:t>
      </w:r>
      <w:r w:rsidR="005C6874">
        <w:rPr>
          <w:rFonts w:ascii="NikoshBAN" w:hAnsi="NikoshBAN" w:cs="NikoshBAN"/>
          <w:color w:val="00B0F0"/>
          <w:sz w:val="32"/>
          <w:szCs w:val="32"/>
        </w:rPr>
        <w:t xml:space="preserve">আওতায় ২০১৭-১৮ অর্থ বছরের প্রকল্পের </w:t>
      </w:r>
      <w:r w:rsidRPr="00CC551F">
        <w:rPr>
          <w:rFonts w:ascii="NikoshBAN" w:hAnsi="NikoshBAN" w:cs="NikoshBAN"/>
          <w:color w:val="00B0F0"/>
          <w:sz w:val="32"/>
          <w:szCs w:val="32"/>
        </w:rPr>
        <w:t>বিবরণ</w:t>
      </w:r>
      <w:bookmarkStart w:id="55" w:name="_Toc524608928"/>
      <w:bookmarkEnd w:id="54"/>
    </w:p>
    <w:p w:rsidR="00417ABA" w:rsidRPr="00A67703" w:rsidRDefault="00740C59" w:rsidP="00BB476A">
      <w:pPr>
        <w:pStyle w:val="Heading4"/>
      </w:pPr>
      <w:r w:rsidRPr="004D2FFC">
        <w:t>৩</w:t>
      </w:r>
      <w:r w:rsidRPr="004D2FFC">
        <w:t>.</w:t>
      </w:r>
      <w:r w:rsidRPr="004D2FFC">
        <w:t>১</w:t>
      </w:r>
      <w:r w:rsidRPr="004D2FFC">
        <w:t>.</w:t>
      </w:r>
      <w:r w:rsidR="00DE4DA2">
        <w:t>৬</w:t>
      </w:r>
      <w:r w:rsidRPr="004D2FFC">
        <w:t>.</w:t>
      </w:r>
      <w:r w:rsidRPr="004D2FFC">
        <w:t>১</w:t>
      </w:r>
      <w:r w:rsidRPr="004D2FFC">
        <w:t xml:space="preserve"> </w:t>
      </w:r>
      <w:r w:rsidRPr="004D2FFC">
        <w:t>কৃষি</w:t>
      </w:r>
      <w:r w:rsidRPr="004D2FFC">
        <w:t xml:space="preserve"> </w:t>
      </w:r>
      <w:r w:rsidRPr="004D2FFC">
        <w:t>ও</w:t>
      </w:r>
      <w:r w:rsidRPr="004D2FFC">
        <w:t xml:space="preserve"> </w:t>
      </w:r>
      <w:r w:rsidRPr="004D2FFC">
        <w:t>পল্লী</w:t>
      </w:r>
      <w:r w:rsidRPr="004D2FFC">
        <w:t xml:space="preserve"> </w:t>
      </w:r>
      <w:r w:rsidRPr="004D2FFC">
        <w:t>পরিসংখ্যান</w:t>
      </w:r>
      <w:r w:rsidRPr="004D2FFC">
        <w:t xml:space="preserve"> </w:t>
      </w:r>
      <w:r w:rsidRPr="004D2FFC">
        <w:t>জরিপ</w:t>
      </w:r>
      <w:r w:rsidR="00330B02" w:rsidRPr="004D2FFC">
        <w:t xml:space="preserve"> </w:t>
      </w:r>
      <w:r w:rsidRPr="004D2FFC">
        <w:t>(</w:t>
      </w:r>
      <w:r w:rsidRPr="004D2FFC">
        <w:t>এআরএসএস</w:t>
      </w:r>
      <w:r w:rsidR="00330B02" w:rsidRPr="004D2FFC">
        <w:t xml:space="preserve"> </w:t>
      </w:r>
      <w:r w:rsidRPr="004D2FFC">
        <w:t xml:space="preserve">) </w:t>
      </w:r>
      <w:r w:rsidRPr="004D2FFC">
        <w:t>প্রকল্প</w:t>
      </w:r>
      <w:r w:rsidRPr="004D2FFC">
        <w:t>-</w:t>
      </w:r>
      <w:r w:rsidRPr="004D2FFC">
        <w:t>২০১৭</w:t>
      </w:r>
      <w:r w:rsidRPr="004D2FFC">
        <w:t xml:space="preserve"> </w:t>
      </w:r>
      <w:bookmarkEnd w:id="55"/>
    </w:p>
    <w:p w:rsidR="00C322D5" w:rsidRPr="00A67703" w:rsidRDefault="00142B06" w:rsidP="00A67703">
      <w:pPr>
        <w:spacing w:after="0"/>
        <w:ind w:left="0"/>
        <w:rPr>
          <w:rFonts w:ascii="NikoshBAN" w:eastAsia="Nikosh" w:hAnsi="NikoshBAN" w:cs="NikoshBAN"/>
          <w:b/>
          <w:color w:val="00B0F0"/>
          <w:sz w:val="32"/>
          <w:szCs w:val="32"/>
          <w:cs/>
          <w:lang w:bidi="bn-BD"/>
        </w:rPr>
      </w:pPr>
      <w:r w:rsidRPr="00A67703">
        <w:rPr>
          <w:rFonts w:ascii="NikoshBAN" w:eastAsia="Nikosh" w:hAnsi="NikoshBAN" w:cs="NikoshBAN"/>
          <w:b/>
          <w:color w:val="00B0F0"/>
          <w:sz w:val="32"/>
          <w:szCs w:val="32"/>
          <w:cs/>
          <w:lang w:bidi="bn-BD"/>
        </w:rPr>
        <w:t>প্রকল্পের পটভূমি:</w:t>
      </w:r>
    </w:p>
    <w:p w:rsidR="00F670E5" w:rsidRPr="004D2FFC" w:rsidRDefault="00142B06" w:rsidP="00FE369C">
      <w:pPr>
        <w:pStyle w:val="ListParagraph"/>
        <w:numPr>
          <w:ilvl w:val="0"/>
          <w:numId w:val="22"/>
        </w:numPr>
        <w:spacing w:after="0" w:line="240" w:lineRule="auto"/>
        <w:rPr>
          <w:rFonts w:ascii="NikoshBAN" w:hAnsi="NikoshBAN" w:cs="NikoshBAN"/>
          <w:sz w:val="28"/>
          <w:szCs w:val="28"/>
          <w:cs/>
          <w:lang w:bidi="bn-BD"/>
        </w:rPr>
      </w:pPr>
      <w:r w:rsidRPr="004D2FFC">
        <w:rPr>
          <w:rFonts w:ascii="NikoshBAN" w:hAnsi="NikoshBAN" w:cs="NikoshBAN"/>
          <w:sz w:val="28"/>
          <w:szCs w:val="28"/>
          <w:cs/>
        </w:rPr>
        <w:t>পরিসংখ্যান আইন ২০১৩</w:t>
      </w:r>
      <w:r w:rsidR="002E01E7">
        <w:rPr>
          <w:rFonts w:ascii="NikoshBAN" w:hAnsi="NikoshBAN" w:cs="NikoshBAN"/>
          <w:sz w:val="28"/>
          <w:szCs w:val="28"/>
          <w:cs/>
        </w:rPr>
        <w:t xml:space="preserve"> </w:t>
      </w:r>
      <w:r w:rsidRPr="004D2FFC">
        <w:rPr>
          <w:rFonts w:ascii="NikoshBAN" w:hAnsi="NikoshBAN" w:cs="NikoshBAN"/>
          <w:sz w:val="28"/>
          <w:szCs w:val="28"/>
          <w:cs/>
        </w:rPr>
        <w:t xml:space="preserve">অনুযায়ী কৃষি </w:t>
      </w:r>
      <w:r w:rsidRPr="004D2FFC">
        <w:rPr>
          <w:rFonts w:ascii="NikoshBAN" w:hAnsi="NikoshBAN" w:cs="NikoshBAN"/>
          <w:sz w:val="28"/>
          <w:szCs w:val="28"/>
          <w:cs/>
          <w:lang w:bidi="bn-BD"/>
        </w:rPr>
        <w:t>সেক্টরের (শস্য</w:t>
      </w:r>
      <w:r w:rsidRPr="004D2FFC">
        <w:rPr>
          <w:rFonts w:ascii="NikoshBAN" w:hAnsi="NikoshBAN" w:cs="NikoshBAN"/>
          <w:sz w:val="28"/>
          <w:szCs w:val="28"/>
          <w:lang w:bidi="bn-BD"/>
        </w:rPr>
        <w:t>,</w:t>
      </w:r>
      <w:r w:rsidR="006D381A" w:rsidRPr="004D2FFC">
        <w:rPr>
          <w:rFonts w:ascii="NikoshBAN" w:hAnsi="NikoshBAN" w:cs="NikoshBAN"/>
          <w:sz w:val="28"/>
          <w:szCs w:val="28"/>
          <w:cs/>
          <w:lang w:bidi="bn-BD"/>
        </w:rPr>
        <w:t>মৎস্য</w:t>
      </w:r>
      <w:r w:rsidR="006D381A">
        <w:rPr>
          <w:rFonts w:ascii="NikoshBAN" w:hAnsi="NikoshBAN" w:cs="NikoshBAN"/>
          <w:sz w:val="28"/>
          <w:szCs w:val="28"/>
          <w:cs/>
          <w:lang w:bidi="bn-BD"/>
        </w:rPr>
        <w:t xml:space="preserve"> </w:t>
      </w:r>
      <w:r w:rsidR="006D381A">
        <w:rPr>
          <w:rFonts w:ascii="NikoshBAN" w:hAnsi="NikoshBAN" w:cs="NikoshBAN"/>
          <w:sz w:val="28"/>
          <w:szCs w:val="28"/>
          <w:lang w:bidi="bn-BD"/>
        </w:rPr>
        <w:t>ও</w:t>
      </w:r>
      <w:r w:rsidRPr="004D2FFC">
        <w:rPr>
          <w:rFonts w:ascii="NikoshBAN" w:hAnsi="NikoshBAN" w:cs="NikoshBAN"/>
          <w:sz w:val="28"/>
          <w:szCs w:val="28"/>
          <w:lang w:bidi="bn-BD"/>
        </w:rPr>
        <w:t xml:space="preserve"> </w:t>
      </w:r>
      <w:r w:rsidR="00FD76E7">
        <w:rPr>
          <w:rFonts w:ascii="NikoshBAN" w:hAnsi="NikoshBAN" w:cs="NikoshBAN"/>
          <w:sz w:val="28"/>
          <w:szCs w:val="28"/>
          <w:cs/>
          <w:lang w:bidi="bn-BD"/>
        </w:rPr>
        <w:t>প্রাণিসম্পদ</w:t>
      </w:r>
      <w:r w:rsidR="00F94D43">
        <w:rPr>
          <w:rFonts w:ascii="NikoshBAN" w:hAnsi="NikoshBAN" w:cs="NikoshBAN"/>
          <w:sz w:val="28"/>
          <w:szCs w:val="28"/>
          <w:cs/>
          <w:lang w:bidi="bn-BD"/>
        </w:rPr>
        <w:t xml:space="preserve">) </w:t>
      </w:r>
      <w:r w:rsidRPr="004D2FFC">
        <w:rPr>
          <w:rFonts w:ascii="NikoshBAN" w:hAnsi="NikoshBAN" w:cs="NikoshBAN"/>
          <w:sz w:val="28"/>
          <w:szCs w:val="28"/>
          <w:cs/>
          <w:lang w:bidi="bn-BD"/>
        </w:rPr>
        <w:t>শুমারি ও জরিপের মাধ</w:t>
      </w:r>
      <w:r w:rsidR="00C84FF4">
        <w:rPr>
          <w:rFonts w:ascii="NikoshBAN" w:hAnsi="NikoshBAN" w:cs="NikoshBAN"/>
          <w:sz w:val="28"/>
          <w:szCs w:val="28"/>
          <w:cs/>
          <w:lang w:bidi="bn-BD"/>
        </w:rPr>
        <w:t>্যমে তথ্য সংগ্রহ ও প্রকাশ করা হবে</w:t>
      </w:r>
      <w:r w:rsidR="009744E6">
        <w:rPr>
          <w:rFonts w:ascii="NikoshBAN" w:hAnsi="NikoshBAN" w:cs="NikoshBAN"/>
          <w:sz w:val="28"/>
          <w:szCs w:val="28"/>
          <w:cs/>
          <w:lang w:bidi="bn-BD"/>
        </w:rPr>
        <w:t>;</w:t>
      </w:r>
      <w:r w:rsidRPr="004D2FFC">
        <w:rPr>
          <w:rFonts w:ascii="NikoshBAN" w:hAnsi="NikoshBAN" w:cs="NikoshBAN"/>
          <w:sz w:val="28"/>
          <w:szCs w:val="28"/>
          <w:cs/>
          <w:lang w:bidi="bn-BD"/>
        </w:rPr>
        <w:t xml:space="preserve"> </w:t>
      </w:r>
    </w:p>
    <w:p w:rsidR="00F670E5" w:rsidRPr="004D2FFC" w:rsidRDefault="00142B06" w:rsidP="00FE369C">
      <w:pPr>
        <w:pStyle w:val="ListParagraph"/>
        <w:numPr>
          <w:ilvl w:val="0"/>
          <w:numId w:val="2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জিডিপি ইম্প্রুভমেন্টের জন্য ক</w:t>
      </w:r>
      <w:r w:rsidR="005070DE">
        <w:rPr>
          <w:rFonts w:ascii="NikoshBAN" w:hAnsi="NikoshBAN" w:cs="NikoshBAN"/>
          <w:sz w:val="28"/>
          <w:szCs w:val="28"/>
          <w:cs/>
          <w:lang w:bidi="bn-BD"/>
        </w:rPr>
        <w:t>ৃষি উপকর</w:t>
      </w:r>
      <w:r w:rsidR="007B39ED">
        <w:rPr>
          <w:rFonts w:ascii="NikoshBAN" w:hAnsi="NikoshBAN" w:cs="NikoshBAN"/>
          <w:sz w:val="28"/>
          <w:szCs w:val="28"/>
          <w:cs/>
          <w:lang w:bidi="bn-BD"/>
        </w:rPr>
        <w:t>ণে</w:t>
      </w:r>
      <w:r w:rsidR="005070DE">
        <w:rPr>
          <w:rFonts w:ascii="NikoshBAN" w:hAnsi="NikoshBAN" w:cs="NikoshBAN"/>
          <w:sz w:val="28"/>
          <w:szCs w:val="28"/>
          <w:cs/>
          <w:lang w:bidi="bn-BD"/>
        </w:rPr>
        <w:t>র তথ্য সংগ্রহ করা হবে</w:t>
      </w:r>
      <w:r w:rsidR="009744E6">
        <w:rPr>
          <w:rFonts w:ascii="NikoshBAN" w:hAnsi="NikoshBAN" w:cs="NikoshBAN"/>
          <w:sz w:val="28"/>
          <w:szCs w:val="28"/>
          <w:cs/>
          <w:lang w:bidi="bn-BD"/>
        </w:rPr>
        <w:t xml:space="preserve">; </w:t>
      </w:r>
    </w:p>
    <w:p w:rsidR="005070DE" w:rsidRDefault="00142B06" w:rsidP="00FE369C">
      <w:pPr>
        <w:pStyle w:val="ListParagraph"/>
        <w:numPr>
          <w:ilvl w:val="0"/>
          <w:numId w:val="22"/>
        </w:numPr>
        <w:spacing w:after="0" w:line="240" w:lineRule="auto"/>
        <w:rPr>
          <w:rFonts w:ascii="NikoshBAN" w:hAnsi="NikoshBAN" w:cs="NikoshBAN"/>
          <w:sz w:val="28"/>
          <w:szCs w:val="28"/>
          <w:cs/>
          <w:lang w:bidi="bn-BD"/>
        </w:rPr>
      </w:pPr>
      <w:r w:rsidRPr="005070DE">
        <w:rPr>
          <w:rFonts w:ascii="NikoshBAN" w:hAnsi="NikoshBAN" w:cs="NikoshBAN"/>
          <w:sz w:val="28"/>
          <w:szCs w:val="28"/>
          <w:cs/>
          <w:lang w:bidi="bn-BD"/>
        </w:rPr>
        <w:t xml:space="preserve">জাতীয় পরিসংখ্যান উন্নয়নের কৌশল </w:t>
      </w:r>
      <w:r w:rsidRPr="00EB75D5">
        <w:rPr>
          <w:rFonts w:ascii="Times New Roman" w:hAnsi="Times New Roman" w:cs="Times New Roman"/>
          <w:sz w:val="28"/>
          <w:szCs w:val="28"/>
          <w:cs/>
          <w:lang w:bidi="bn-BD"/>
        </w:rPr>
        <w:t>(</w:t>
      </w:r>
      <w:r w:rsidRPr="00EB75D5">
        <w:rPr>
          <w:rFonts w:ascii="Times New Roman" w:hAnsi="Times New Roman" w:cs="Times New Roman"/>
          <w:sz w:val="28"/>
          <w:szCs w:val="28"/>
          <w:lang w:bidi="bn-BD"/>
        </w:rPr>
        <w:t>NSDS</w:t>
      </w:r>
      <w:r w:rsidRPr="00EB75D5">
        <w:rPr>
          <w:rFonts w:ascii="Times New Roman" w:hAnsi="Times New Roman" w:cs="Times New Roman"/>
          <w:sz w:val="28"/>
          <w:szCs w:val="28"/>
          <w:cs/>
          <w:lang w:bidi="bn-BD"/>
        </w:rPr>
        <w:t>)</w:t>
      </w:r>
      <w:r w:rsidR="00DB09AB">
        <w:rPr>
          <w:rFonts w:ascii="NikoshBAN" w:hAnsi="NikoshBAN" w:cs="NikoshBAN"/>
          <w:sz w:val="28"/>
          <w:szCs w:val="28"/>
          <w:cs/>
          <w:lang w:bidi="bn-BD"/>
        </w:rPr>
        <w:t xml:space="preserve"> </w:t>
      </w:r>
      <w:r w:rsidRPr="005070DE">
        <w:rPr>
          <w:rFonts w:ascii="NikoshBAN" w:hAnsi="NikoshBAN" w:cs="NikoshBAN"/>
          <w:sz w:val="28"/>
          <w:szCs w:val="28"/>
          <w:cs/>
          <w:lang w:bidi="bn-BD"/>
        </w:rPr>
        <w:t>এর লক্ষ্য ৫ বাস্তবায়িত করা</w:t>
      </w:r>
      <w:r w:rsidR="009744E6">
        <w:rPr>
          <w:rFonts w:ascii="NikoshBAN" w:hAnsi="NikoshBAN" w:cs="NikoshBAN"/>
          <w:sz w:val="28"/>
          <w:szCs w:val="28"/>
          <w:cs/>
          <w:lang w:bidi="bn-BD"/>
        </w:rPr>
        <w:t>;</w:t>
      </w:r>
    </w:p>
    <w:p w:rsidR="00F670E5" w:rsidRPr="005070DE" w:rsidRDefault="00142B06" w:rsidP="00FE369C">
      <w:pPr>
        <w:pStyle w:val="ListParagraph"/>
        <w:numPr>
          <w:ilvl w:val="0"/>
          <w:numId w:val="22"/>
        </w:numPr>
        <w:spacing w:after="0" w:line="240" w:lineRule="auto"/>
        <w:rPr>
          <w:rFonts w:ascii="NikoshBAN" w:hAnsi="NikoshBAN" w:cs="NikoshBAN"/>
          <w:sz w:val="28"/>
          <w:szCs w:val="28"/>
          <w:cs/>
          <w:lang w:bidi="bn-BD"/>
        </w:rPr>
      </w:pPr>
      <w:r w:rsidRPr="005070DE">
        <w:rPr>
          <w:rFonts w:ascii="NikoshBAN" w:hAnsi="NikoshBAN" w:cs="NikoshBAN"/>
          <w:sz w:val="28"/>
          <w:szCs w:val="28"/>
          <w:cs/>
          <w:lang w:bidi="bn-BD"/>
        </w:rPr>
        <w:t>৭ম পঞ্চবার্ষিক পরিকল্পনার প্রয়োজনীয় উপাত্ত অন্তর্ভুক্ত করার জন্য ধার্য করা হয়েছে। সংগৃহীত উপাত্ত পরোক্ষভাবে কৃষি পণ্য উৎপাদনশীলতা বৃদ্ধি</w:t>
      </w:r>
      <w:r w:rsidRPr="005070DE">
        <w:rPr>
          <w:rFonts w:ascii="NikoshBAN" w:hAnsi="NikoshBAN" w:cs="NikoshBAN"/>
          <w:sz w:val="28"/>
          <w:szCs w:val="28"/>
          <w:lang w:bidi="bn-BD"/>
        </w:rPr>
        <w:t xml:space="preserve">, </w:t>
      </w:r>
      <w:r w:rsidRPr="005070DE">
        <w:rPr>
          <w:rFonts w:ascii="NikoshBAN" w:hAnsi="NikoshBAN" w:cs="NikoshBAN"/>
          <w:sz w:val="28"/>
          <w:szCs w:val="28"/>
          <w:cs/>
          <w:lang w:bidi="bn-BD"/>
        </w:rPr>
        <w:t>পর্যবেক্ষণ প্রক্রিয়া পর্যালোচনায় এবং শস্য উৎপাদনের ফলন ব্যবধান কমানোর প্রচেষ্টা অগ্রগতি মূল্যায়নে সহায়তা কর</w:t>
      </w:r>
      <w:r w:rsidR="005070DE">
        <w:rPr>
          <w:rFonts w:ascii="NikoshBAN" w:hAnsi="NikoshBAN" w:cs="NikoshBAN"/>
          <w:sz w:val="28"/>
          <w:szCs w:val="28"/>
          <w:cs/>
          <w:lang w:bidi="bn-BD"/>
        </w:rPr>
        <w:t>বে</w:t>
      </w:r>
      <w:r w:rsidR="009744E6">
        <w:rPr>
          <w:rFonts w:ascii="NikoshBAN" w:hAnsi="NikoshBAN" w:cs="NikoshBAN"/>
          <w:sz w:val="28"/>
          <w:szCs w:val="28"/>
          <w:cs/>
          <w:lang w:bidi="bn-BD"/>
        </w:rPr>
        <w:t>;</w:t>
      </w:r>
    </w:p>
    <w:p w:rsidR="00F670E5" w:rsidRPr="004D2FFC" w:rsidRDefault="00142B06" w:rsidP="00FE369C">
      <w:pPr>
        <w:pStyle w:val="ListParagraph"/>
        <w:numPr>
          <w:ilvl w:val="0"/>
          <w:numId w:val="2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এসডিজি</w:t>
      </w:r>
      <w:r w:rsidRPr="004D2FFC">
        <w:rPr>
          <w:rFonts w:ascii="NikoshBAN" w:hAnsi="NikoshBAN" w:cs="NikoshBAN"/>
          <w:sz w:val="28"/>
          <w:szCs w:val="28"/>
          <w:lang w:bidi="bn-BD"/>
        </w:rPr>
        <w:t>’</w:t>
      </w:r>
      <w:r w:rsidRPr="004D2FFC">
        <w:rPr>
          <w:rFonts w:ascii="NikoshBAN" w:hAnsi="NikoshBAN" w:cs="NikoshBAN"/>
          <w:sz w:val="28"/>
          <w:szCs w:val="28"/>
          <w:cs/>
          <w:lang w:bidi="bn-BD"/>
        </w:rPr>
        <w:t>র দুটি গুরুত্বপূর্ণ লক্ষ্যমাত্রা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নাম</w:t>
      </w:r>
      <w:r w:rsidR="004D42E5">
        <w:rPr>
          <w:rFonts w:ascii="NikoshBAN" w:hAnsi="NikoshBAN" w:cs="NikoshBAN"/>
          <w:sz w:val="28"/>
          <w:szCs w:val="28"/>
          <w:cs/>
          <w:lang w:bidi="bn-BD"/>
        </w:rPr>
        <w:t xml:space="preserve"> </w:t>
      </w:r>
      <w:r w:rsidRPr="004D2FFC">
        <w:rPr>
          <w:rFonts w:ascii="NikoshBAN" w:hAnsi="NikoshBAN" w:cs="NikoshBAN"/>
          <w:sz w:val="28"/>
          <w:szCs w:val="28"/>
          <w:cs/>
          <w:lang w:bidi="bn-BD"/>
        </w:rPr>
        <w:t>স্বরুপ লক্ষ্যমাত্রা ২ (খাদ্য নিরাপত্তা</w:t>
      </w:r>
      <w:r w:rsidRPr="004D2FFC">
        <w:rPr>
          <w:rFonts w:ascii="NikoshBAN" w:hAnsi="NikoshBAN" w:cs="NikoshBAN"/>
          <w:sz w:val="28"/>
          <w:szCs w:val="28"/>
          <w:lang w:bidi="bn-BD"/>
        </w:rPr>
        <w:t xml:space="preserve">, </w:t>
      </w:r>
      <w:r w:rsidR="00EB75D5">
        <w:rPr>
          <w:rFonts w:ascii="NikoshBAN" w:hAnsi="NikoshBAN" w:cs="NikoshBAN"/>
          <w:sz w:val="28"/>
          <w:szCs w:val="28"/>
          <w:cs/>
          <w:lang w:bidi="bn-BD"/>
        </w:rPr>
        <w:t xml:space="preserve">উন্নত পুষ্টি এবং </w:t>
      </w:r>
      <w:r w:rsidRPr="004D2FFC">
        <w:rPr>
          <w:rFonts w:ascii="NikoshBAN" w:hAnsi="NikoshBAN" w:cs="NikoshBAN"/>
          <w:sz w:val="28"/>
          <w:szCs w:val="28"/>
          <w:cs/>
          <w:lang w:bidi="bn-BD"/>
        </w:rPr>
        <w:t>টেকসই 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লক্ষ্য ২.৩</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২.৪ এবং ২.গ) এবং লক্ষ্যমাত্রা ৫ (পুরুষ মহিলা ভেদে এবং নারী ও মেয়ে শিশুর ক্ষমতায়ন</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w:t>
      </w:r>
      <w:r w:rsidR="005070DE">
        <w:rPr>
          <w:rFonts w:ascii="NikoshBAN" w:hAnsi="NikoshBAN" w:cs="NikoshBAN"/>
          <w:sz w:val="28"/>
          <w:szCs w:val="28"/>
          <w:cs/>
          <w:lang w:bidi="bn-BD"/>
        </w:rPr>
        <w:t>লক্ষ্য ৫.ক.১) পূরণে সহায়তা করবে</w:t>
      </w:r>
      <w:r w:rsidR="009744E6">
        <w:rPr>
          <w:rFonts w:ascii="NikoshBAN" w:hAnsi="NikoshBAN" w:cs="NikoshBAN"/>
          <w:sz w:val="28"/>
          <w:szCs w:val="28"/>
          <w:cs/>
          <w:lang w:bidi="bn-BD"/>
        </w:rPr>
        <w:t>; এবং</w:t>
      </w:r>
    </w:p>
    <w:p w:rsidR="00057AE5" w:rsidRDefault="00142B06" w:rsidP="00FE369C">
      <w:pPr>
        <w:pStyle w:val="ListParagraph"/>
        <w:numPr>
          <w:ilvl w:val="0"/>
          <w:numId w:val="22"/>
        </w:numPr>
        <w:spacing w:after="0" w:line="240" w:lineRule="auto"/>
        <w:rPr>
          <w:rFonts w:ascii="NikoshBAN" w:hAnsi="NikoshBAN" w:cs="NikoshBAN"/>
          <w:sz w:val="28"/>
          <w:szCs w:val="28"/>
          <w:cs/>
          <w:lang w:bidi="bn-BD"/>
        </w:rPr>
      </w:pPr>
      <w:r w:rsidRPr="00EB75D5">
        <w:rPr>
          <w:rFonts w:ascii="Times New Roman" w:hAnsi="Times New Roman" w:cs="Times New Roman"/>
          <w:sz w:val="28"/>
          <w:szCs w:val="28"/>
          <w:lang w:bidi="bn-BD"/>
        </w:rPr>
        <w:t>SPARS</w:t>
      </w:r>
      <w:r w:rsidRPr="00EB75D5">
        <w:rPr>
          <w:rFonts w:ascii="Times New Roman" w:hAnsi="Times New Roman" w:cs="Times New Roman"/>
          <w:sz w:val="28"/>
          <w:szCs w:val="28"/>
          <w:cs/>
          <w:lang w:bidi="bn-BD"/>
        </w:rPr>
        <w:t xml:space="preserve"> </w:t>
      </w:r>
      <w:r w:rsidRPr="004D2FFC">
        <w:rPr>
          <w:rFonts w:ascii="NikoshBAN" w:hAnsi="NikoshBAN" w:cs="NikoshBAN"/>
          <w:sz w:val="28"/>
          <w:szCs w:val="28"/>
          <w:cs/>
          <w:lang w:bidi="bn-BD"/>
        </w:rPr>
        <w:t xml:space="preserve">এর লক্ষ্য বাস্তবায়ন করা। </w:t>
      </w:r>
    </w:p>
    <w:p w:rsidR="00142B06" w:rsidRPr="00A17D4A" w:rsidRDefault="004205D1" w:rsidP="00A17D4A">
      <w:pPr>
        <w:spacing w:after="0"/>
        <w:ind w:left="0"/>
        <w:rPr>
          <w:rFonts w:ascii="NikoshBAN" w:eastAsia="Calibri" w:hAnsi="NikoshBAN" w:cs="NikoshBAN"/>
          <w:sz w:val="28"/>
          <w:szCs w:val="28"/>
          <w:cs/>
          <w:lang w:bidi="bn-BD"/>
        </w:rPr>
      </w:pPr>
      <w:r w:rsidRPr="00057AE5">
        <w:rPr>
          <w:rFonts w:ascii="NikoshBAN" w:eastAsia="Nikosh" w:hAnsi="NikoshBAN" w:cs="NikoshBAN"/>
          <w:color w:val="00B0F0"/>
          <w:sz w:val="32"/>
          <w:szCs w:val="32"/>
          <w:cs/>
          <w:lang w:bidi="bn-BD"/>
        </w:rPr>
        <w:lastRenderedPageBreak/>
        <w:t>4</w:t>
      </w:r>
      <w:r w:rsidR="00142B06" w:rsidRPr="00057AE5">
        <w:rPr>
          <w:rFonts w:ascii="NikoshBAN" w:eastAsia="Nikosh" w:hAnsi="NikoshBAN" w:cs="NikoshBAN"/>
          <w:color w:val="00B0F0"/>
          <w:sz w:val="32"/>
          <w:szCs w:val="32"/>
          <w:cs/>
          <w:lang w:bidi="bn-BD"/>
        </w:rPr>
        <w:t>. বাস্তবায়ন কাল:</w:t>
      </w:r>
      <w:r w:rsidR="003114E1">
        <w:rPr>
          <w:rFonts w:ascii="NikoshBAN" w:eastAsia="Nikosh" w:hAnsi="NikoshBAN" w:cs="NikoshBAN"/>
          <w:color w:val="00B0F0"/>
          <w:sz w:val="36"/>
          <w:szCs w:val="36"/>
          <w:cs/>
          <w:lang w:bidi="bn-BD"/>
        </w:rPr>
        <w:tab/>
      </w:r>
      <w:r w:rsidR="00142B06" w:rsidRPr="00057AE5">
        <w:rPr>
          <w:rFonts w:ascii="NikoshBAN" w:eastAsia="Nikosh" w:hAnsi="NikoshBAN" w:cs="NikoshBAN"/>
          <w:sz w:val="28"/>
          <w:szCs w:val="28"/>
          <w:cs/>
          <w:lang w:bidi="bn-BD"/>
        </w:rPr>
        <w:t>জুলাই,</w:t>
      </w:r>
      <w:r w:rsidR="008C1C84">
        <w:rPr>
          <w:rFonts w:ascii="NikoshBAN" w:eastAsia="Nikosh" w:hAnsi="NikoshBAN" w:cs="NikoshBAN"/>
          <w:sz w:val="28"/>
          <w:szCs w:val="28"/>
          <w:cs/>
          <w:lang w:bidi="bn-BD"/>
        </w:rPr>
        <w:t xml:space="preserve"> </w:t>
      </w:r>
      <w:r w:rsidR="00142B06" w:rsidRPr="00057AE5">
        <w:rPr>
          <w:rFonts w:ascii="NikoshBAN" w:eastAsia="Nikosh" w:hAnsi="NikoshBAN" w:cs="NikoshBAN"/>
          <w:sz w:val="28"/>
          <w:szCs w:val="28"/>
          <w:cs/>
          <w:lang w:bidi="bn-BD"/>
        </w:rPr>
        <w:t>২০১৭ হতে ডিসেম্বর,</w:t>
      </w:r>
      <w:r w:rsidR="008C1C84">
        <w:rPr>
          <w:rFonts w:ascii="NikoshBAN" w:eastAsia="Nikosh" w:hAnsi="NikoshBAN" w:cs="NikoshBAN"/>
          <w:sz w:val="28"/>
          <w:szCs w:val="28"/>
          <w:cs/>
          <w:lang w:bidi="bn-BD"/>
        </w:rPr>
        <w:t xml:space="preserve"> </w:t>
      </w:r>
      <w:r w:rsidR="00142B06" w:rsidRPr="00057AE5">
        <w:rPr>
          <w:rFonts w:ascii="NikoshBAN" w:eastAsia="Nikosh" w:hAnsi="NikoshBAN" w:cs="NikoshBAN"/>
          <w:sz w:val="28"/>
          <w:szCs w:val="28"/>
          <w:cs/>
          <w:lang w:bidi="bn-BD"/>
        </w:rPr>
        <w:t>২০১৮ পর্যন্ত</w:t>
      </w:r>
    </w:p>
    <w:p w:rsidR="00142B06" w:rsidRPr="004D2FFC" w:rsidRDefault="00142B06" w:rsidP="00B41DBC">
      <w:pPr>
        <w:spacing w:after="0"/>
        <w:rPr>
          <w:rFonts w:ascii="NikoshBAN" w:hAnsi="NikoshBAN" w:cs="NikoshBAN"/>
          <w:sz w:val="28"/>
          <w:szCs w:val="28"/>
          <w:cs/>
          <w:lang w:bidi="bn-BD"/>
        </w:rPr>
      </w:pPr>
      <w:r w:rsidRPr="004D2FFC">
        <w:rPr>
          <w:rFonts w:ascii="NikoshBAN" w:hAnsi="NikoshBAN" w:cs="NikoshBAN"/>
          <w:sz w:val="28"/>
          <w:szCs w:val="28"/>
          <w:cs/>
          <w:lang w:bidi="bn-BD"/>
        </w:rPr>
        <w:tab/>
      </w:r>
      <w:r w:rsidR="00F670E5" w:rsidRPr="004D2FFC">
        <w:rPr>
          <w:rFonts w:ascii="NikoshBAN" w:hAnsi="NikoshBAN" w:cs="NikoshBAN"/>
          <w:sz w:val="28"/>
          <w:szCs w:val="28"/>
          <w:cs/>
          <w:lang w:bidi="bn-BD"/>
        </w:rPr>
        <w:tab/>
      </w:r>
      <w:r w:rsidR="003114E1">
        <w:rPr>
          <w:rFonts w:ascii="NikoshBAN" w:hAnsi="NikoshBAN" w:cs="NikoshBAN"/>
          <w:sz w:val="28"/>
          <w:szCs w:val="28"/>
          <w:cs/>
          <w:lang w:bidi="bn-BD"/>
        </w:rPr>
        <w:tab/>
      </w:r>
      <w:r w:rsidRPr="004D2FFC">
        <w:rPr>
          <w:rFonts w:ascii="NikoshBAN" w:hAnsi="NikoshBAN" w:cs="NikoshBAN"/>
          <w:sz w:val="28"/>
          <w:szCs w:val="28"/>
          <w:cs/>
          <w:lang w:bidi="bn-BD"/>
        </w:rPr>
        <w:t>প্রকল্প এলাকাঃ সমগ্র বাংলাদেশের নির্বাচিত নমুনা এলাকায়</w:t>
      </w:r>
    </w:p>
    <w:p w:rsidR="00142B06" w:rsidRPr="00B41DBC" w:rsidRDefault="004205D1" w:rsidP="00B41DBC">
      <w:pPr>
        <w:spacing w:after="0"/>
        <w:ind w:left="0"/>
        <w:jc w:val="left"/>
        <w:rPr>
          <w:rFonts w:ascii="NikoshBAN" w:hAnsi="NikoshBAN" w:cs="NikoshBAN"/>
          <w:color w:val="00B0F0"/>
          <w:sz w:val="32"/>
          <w:szCs w:val="32"/>
          <w:cs/>
          <w:lang w:bidi="bn-BD"/>
        </w:rPr>
      </w:pPr>
      <w:r>
        <w:rPr>
          <w:rFonts w:ascii="NikoshBAN" w:hAnsi="NikoshBAN" w:cs="NikoshBAN"/>
          <w:color w:val="00B0F0"/>
          <w:sz w:val="32"/>
          <w:szCs w:val="32"/>
          <w:cs/>
          <w:lang w:bidi="bn-BD"/>
        </w:rPr>
        <w:t>5</w:t>
      </w:r>
      <w:r w:rsidR="00142B06" w:rsidRPr="002E0203">
        <w:rPr>
          <w:rFonts w:ascii="NikoshBAN" w:hAnsi="NikoshBAN" w:cs="NikoshBAN"/>
          <w:color w:val="00B0F0"/>
          <w:sz w:val="32"/>
          <w:szCs w:val="32"/>
          <w:cs/>
          <w:lang w:bidi="bn-BD"/>
        </w:rPr>
        <w:t>. প্রকল্পের প্রাক্কলিত ব্যয়:</w:t>
      </w:r>
      <w:r w:rsidR="00142B06" w:rsidRPr="004D2FFC">
        <w:rPr>
          <w:rFonts w:ascii="NikoshBAN" w:hAnsi="NikoshBAN" w:cs="NikoshBAN"/>
          <w:cs/>
          <w:lang w:bidi="bn-BD"/>
        </w:rPr>
        <w:t xml:space="preserve"> </w:t>
      </w:r>
      <w:r w:rsidR="00142B06" w:rsidRPr="004D2FFC">
        <w:rPr>
          <w:rFonts w:ascii="NikoshBAN" w:hAnsi="NikoshBAN" w:cs="NikoshBAN"/>
          <w:sz w:val="28"/>
          <w:szCs w:val="28"/>
          <w:cs/>
          <w:lang w:bidi="bn-BD"/>
        </w:rPr>
        <w:t>৩৯৮.০০ লক্ষ টাকা</w:t>
      </w:r>
    </w:p>
    <w:p w:rsidR="00142B06" w:rsidRPr="00A67703" w:rsidRDefault="00A67703" w:rsidP="00A67703">
      <w:pPr>
        <w:ind w:left="8640"/>
        <w:rPr>
          <w:rFonts w:ascii="NikoshBAN" w:hAnsi="NikoshBAN" w:cs="NikoshBAN"/>
          <w:cs/>
          <w:lang w:bidi="bn-BD"/>
        </w:rPr>
      </w:pPr>
      <w:r>
        <w:rPr>
          <w:rFonts w:ascii="NikoshBAN" w:hAnsi="NikoshBAN" w:cs="NikoshBAN"/>
          <w:cs/>
          <w:lang w:bidi="bn-BD"/>
        </w:rPr>
        <w:t xml:space="preserve">        </w:t>
      </w:r>
      <w:r w:rsidR="00142B06" w:rsidRPr="00A67703">
        <w:rPr>
          <w:rFonts w:ascii="NikoshBAN" w:hAnsi="NikoshBAN" w:cs="NikoshBAN"/>
          <w:cs/>
          <w:lang w:bidi="bn-BD"/>
        </w:rPr>
        <w:t>(লক্ষ টাকায়)</w:t>
      </w:r>
    </w:p>
    <w:tbl>
      <w:tblPr>
        <w:tblStyle w:val="GridTable4-Accent6"/>
        <w:tblW w:w="5000" w:type="pct"/>
        <w:jc w:val="center"/>
        <w:tblLook w:val="04A0"/>
      </w:tblPr>
      <w:tblGrid>
        <w:gridCol w:w="1822"/>
        <w:gridCol w:w="1573"/>
        <w:gridCol w:w="1752"/>
        <w:gridCol w:w="1492"/>
        <w:gridCol w:w="1752"/>
        <w:gridCol w:w="1690"/>
      </w:tblGrid>
      <w:tr w:rsidR="00142B06" w:rsidRPr="004D2FFC" w:rsidTr="00CC614B">
        <w:trPr>
          <w:cnfStyle w:val="100000000000"/>
          <w:jc w:val="center"/>
        </w:trPr>
        <w:tc>
          <w:tcPr>
            <w:cnfStyle w:val="001000000000"/>
            <w:tcW w:w="904" w:type="pct"/>
            <w:vMerge w:val="restart"/>
          </w:tcPr>
          <w:p w:rsidR="00142B06" w:rsidRPr="004D2FFC" w:rsidRDefault="00142B06" w:rsidP="00CC152D">
            <w:pPr>
              <w:rPr>
                <w:rFonts w:ascii="NikoshBAN" w:hAnsi="NikoshBAN" w:cs="NikoshBAN"/>
                <w:sz w:val="28"/>
                <w:szCs w:val="28"/>
                <w:cs/>
                <w:lang w:bidi="bn-BD"/>
              </w:rPr>
            </w:pPr>
            <w:r w:rsidRPr="004D2FFC">
              <w:rPr>
                <w:rFonts w:ascii="NikoshBAN" w:hAnsi="NikoshBAN" w:cs="NikoshBAN"/>
                <w:sz w:val="28"/>
                <w:szCs w:val="28"/>
                <w:cs/>
                <w:lang w:bidi="bn-BD"/>
              </w:rPr>
              <w:t>অর্থ বছর</w:t>
            </w:r>
          </w:p>
        </w:tc>
        <w:tc>
          <w:tcPr>
            <w:tcW w:w="780" w:type="pct"/>
            <w:vMerge w:val="restart"/>
          </w:tcPr>
          <w:p w:rsidR="00142B06" w:rsidRPr="004D2FFC" w:rsidRDefault="00142B06" w:rsidP="00CC152D">
            <w:pPr>
              <w:cnfStyle w:val="100000000000"/>
              <w:rPr>
                <w:rFonts w:ascii="NikoshBAN" w:hAnsi="NikoshBAN" w:cs="NikoshBAN"/>
                <w:sz w:val="28"/>
                <w:szCs w:val="28"/>
                <w:lang w:bidi="bn-BD"/>
              </w:rPr>
            </w:pPr>
            <w:r w:rsidRPr="004D2FFC">
              <w:rPr>
                <w:rFonts w:ascii="NikoshBAN" w:hAnsi="NikoshBAN" w:cs="NikoshBAN"/>
                <w:sz w:val="28"/>
                <w:szCs w:val="28"/>
                <w:cs/>
                <w:lang w:bidi="bn-BD"/>
              </w:rPr>
              <w:t>মোট টাকা</w:t>
            </w:r>
          </w:p>
        </w:tc>
        <w:tc>
          <w:tcPr>
            <w:tcW w:w="869" w:type="pct"/>
            <w:vMerge w:val="restart"/>
          </w:tcPr>
          <w:p w:rsidR="00142B06" w:rsidRPr="004D2FFC" w:rsidRDefault="00142B06" w:rsidP="00CC152D">
            <w:pPr>
              <w:cnfStyle w:val="100000000000"/>
              <w:rPr>
                <w:rFonts w:ascii="NikoshBAN" w:hAnsi="NikoshBAN" w:cs="NikoshBAN"/>
                <w:sz w:val="28"/>
                <w:szCs w:val="28"/>
                <w:lang w:bidi="bn-BD"/>
              </w:rPr>
            </w:pPr>
            <w:r w:rsidRPr="004D2FFC">
              <w:rPr>
                <w:rFonts w:ascii="NikoshBAN" w:hAnsi="NikoshBAN" w:cs="NikoshBAN"/>
                <w:sz w:val="28"/>
                <w:szCs w:val="28"/>
                <w:cs/>
                <w:lang w:bidi="bn-BD"/>
              </w:rPr>
              <w:t>জিওবি</w:t>
            </w:r>
          </w:p>
        </w:tc>
        <w:tc>
          <w:tcPr>
            <w:tcW w:w="740" w:type="pct"/>
            <w:vMerge w:val="restart"/>
          </w:tcPr>
          <w:p w:rsidR="00142B06" w:rsidRPr="004D2FFC" w:rsidRDefault="00142B06" w:rsidP="002E0203">
            <w:pPr>
              <w:jc w:val="center"/>
              <w:cnfStyle w:val="100000000000"/>
              <w:rPr>
                <w:rFonts w:ascii="NikoshBAN" w:hAnsi="NikoshBAN" w:cs="NikoshBAN"/>
                <w:sz w:val="28"/>
                <w:szCs w:val="28"/>
                <w:lang w:bidi="bn-BD"/>
              </w:rPr>
            </w:pPr>
            <w:r w:rsidRPr="004D2FFC">
              <w:rPr>
                <w:rFonts w:ascii="NikoshBAN" w:hAnsi="NikoshBAN" w:cs="NikoshBAN"/>
                <w:sz w:val="28"/>
                <w:szCs w:val="28"/>
                <w:cs/>
                <w:lang w:bidi="bn-BD"/>
              </w:rPr>
              <w:t>প্রকল্প সাহায্য</w:t>
            </w:r>
          </w:p>
        </w:tc>
        <w:tc>
          <w:tcPr>
            <w:tcW w:w="1707" w:type="pct"/>
            <w:gridSpan w:val="2"/>
          </w:tcPr>
          <w:p w:rsidR="00142B06" w:rsidRPr="004D2FFC" w:rsidRDefault="00142B06" w:rsidP="00CC152D">
            <w:pPr>
              <w:cnfStyle w:val="100000000000"/>
              <w:rPr>
                <w:rFonts w:ascii="NikoshBAN" w:hAnsi="NikoshBAN" w:cs="NikoshBAN"/>
                <w:sz w:val="28"/>
                <w:szCs w:val="28"/>
                <w:lang w:bidi="bn-BD"/>
              </w:rPr>
            </w:pPr>
            <w:r w:rsidRPr="004D2FFC">
              <w:rPr>
                <w:rFonts w:ascii="NikoshBAN" w:hAnsi="NikoshBAN" w:cs="NikoshBAN"/>
                <w:sz w:val="28"/>
                <w:szCs w:val="28"/>
                <w:cs/>
                <w:lang w:bidi="bn-BD"/>
              </w:rPr>
              <w:t>অগ্রগতির হার %</w:t>
            </w:r>
          </w:p>
        </w:tc>
      </w:tr>
      <w:tr w:rsidR="00142B06" w:rsidRPr="004D2FFC" w:rsidTr="00CC614B">
        <w:trPr>
          <w:cnfStyle w:val="000000100000"/>
          <w:jc w:val="center"/>
        </w:trPr>
        <w:tc>
          <w:tcPr>
            <w:cnfStyle w:val="001000000000"/>
            <w:tcW w:w="904" w:type="pct"/>
            <w:vMerge/>
          </w:tcPr>
          <w:p w:rsidR="00142B06" w:rsidRPr="004D2FFC" w:rsidRDefault="00142B06" w:rsidP="00CC152D">
            <w:pPr>
              <w:rPr>
                <w:rFonts w:ascii="NikoshBAN" w:hAnsi="NikoshBAN" w:cs="NikoshBAN"/>
                <w:sz w:val="28"/>
                <w:szCs w:val="28"/>
                <w:lang w:bidi="bn-BD"/>
              </w:rPr>
            </w:pPr>
          </w:p>
        </w:tc>
        <w:tc>
          <w:tcPr>
            <w:tcW w:w="780" w:type="pct"/>
            <w:vMerge/>
          </w:tcPr>
          <w:p w:rsidR="00142B06" w:rsidRPr="004D2FFC" w:rsidRDefault="00142B06" w:rsidP="00CC152D">
            <w:pPr>
              <w:cnfStyle w:val="000000100000"/>
              <w:rPr>
                <w:rFonts w:ascii="NikoshBAN" w:hAnsi="NikoshBAN" w:cs="NikoshBAN"/>
                <w:sz w:val="28"/>
                <w:szCs w:val="28"/>
                <w:lang w:bidi="bn-BD"/>
              </w:rPr>
            </w:pPr>
          </w:p>
        </w:tc>
        <w:tc>
          <w:tcPr>
            <w:tcW w:w="869" w:type="pct"/>
            <w:vMerge/>
          </w:tcPr>
          <w:p w:rsidR="00142B06" w:rsidRPr="004D2FFC" w:rsidRDefault="00142B06" w:rsidP="00CC152D">
            <w:pPr>
              <w:cnfStyle w:val="000000100000"/>
              <w:rPr>
                <w:rFonts w:ascii="NikoshBAN" w:hAnsi="NikoshBAN" w:cs="NikoshBAN"/>
                <w:sz w:val="28"/>
                <w:szCs w:val="28"/>
                <w:lang w:bidi="bn-BD"/>
              </w:rPr>
            </w:pPr>
          </w:p>
        </w:tc>
        <w:tc>
          <w:tcPr>
            <w:tcW w:w="740" w:type="pct"/>
            <w:vMerge/>
          </w:tcPr>
          <w:p w:rsidR="00142B06" w:rsidRPr="004D2FFC" w:rsidRDefault="00142B06" w:rsidP="00CC152D">
            <w:pPr>
              <w:cnfStyle w:val="000000100000"/>
              <w:rPr>
                <w:rFonts w:ascii="NikoshBAN" w:hAnsi="NikoshBAN" w:cs="NikoshBAN"/>
                <w:sz w:val="28"/>
                <w:szCs w:val="28"/>
                <w:lang w:bidi="bn-BD"/>
              </w:rPr>
            </w:pPr>
          </w:p>
        </w:tc>
        <w:tc>
          <w:tcPr>
            <w:tcW w:w="869"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 xml:space="preserve">আর্থিক % </w:t>
            </w:r>
          </w:p>
        </w:tc>
        <w:tc>
          <w:tcPr>
            <w:tcW w:w="838"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বাস্তব %</w:t>
            </w:r>
          </w:p>
        </w:tc>
      </w:tr>
      <w:tr w:rsidR="00142B06" w:rsidRPr="004D2FFC" w:rsidTr="00CC614B">
        <w:trPr>
          <w:jc w:val="center"/>
        </w:trPr>
        <w:tc>
          <w:tcPr>
            <w:cnfStyle w:val="001000000000"/>
            <w:tcW w:w="904"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২০১৭-১৮</w:t>
            </w:r>
          </w:p>
        </w:tc>
        <w:tc>
          <w:tcPr>
            <w:tcW w:w="780"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২৮৬.০০</w:t>
            </w:r>
          </w:p>
        </w:tc>
        <w:tc>
          <w:tcPr>
            <w:tcW w:w="869"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২৮৬.০০</w:t>
            </w:r>
          </w:p>
        </w:tc>
        <w:tc>
          <w:tcPr>
            <w:tcW w:w="740"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lang w:bidi="bn-BD"/>
              </w:rPr>
              <w:t>-</w:t>
            </w:r>
          </w:p>
        </w:tc>
        <w:tc>
          <w:tcPr>
            <w:tcW w:w="869"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৮৬.৬৫ %</w:t>
            </w:r>
          </w:p>
        </w:tc>
        <w:tc>
          <w:tcPr>
            <w:tcW w:w="838"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৬০.০০%</w:t>
            </w:r>
          </w:p>
        </w:tc>
      </w:tr>
      <w:tr w:rsidR="00142B06" w:rsidRPr="004D2FFC" w:rsidTr="00CC614B">
        <w:trPr>
          <w:cnfStyle w:val="000000100000"/>
          <w:jc w:val="center"/>
        </w:trPr>
        <w:tc>
          <w:tcPr>
            <w:cnfStyle w:val="001000000000"/>
            <w:tcW w:w="904"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২০১৮-১৯</w:t>
            </w:r>
          </w:p>
        </w:tc>
        <w:tc>
          <w:tcPr>
            <w:tcW w:w="780"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১১২.০০</w:t>
            </w:r>
          </w:p>
        </w:tc>
        <w:tc>
          <w:tcPr>
            <w:tcW w:w="869"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১১২.০০</w:t>
            </w:r>
          </w:p>
        </w:tc>
        <w:tc>
          <w:tcPr>
            <w:tcW w:w="740"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lang w:bidi="bn-BD"/>
              </w:rPr>
              <w:t>-</w:t>
            </w:r>
          </w:p>
        </w:tc>
        <w:tc>
          <w:tcPr>
            <w:tcW w:w="869"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838"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r>
      <w:tr w:rsidR="00142B06" w:rsidRPr="004D2FFC" w:rsidTr="00CC614B">
        <w:trPr>
          <w:jc w:val="center"/>
        </w:trPr>
        <w:tc>
          <w:tcPr>
            <w:cnfStyle w:val="001000000000"/>
            <w:tcW w:w="904"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সর্বমোট</w:t>
            </w:r>
          </w:p>
        </w:tc>
        <w:tc>
          <w:tcPr>
            <w:tcW w:w="780"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৩৯৮.০০</w:t>
            </w:r>
          </w:p>
        </w:tc>
        <w:tc>
          <w:tcPr>
            <w:tcW w:w="869"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৩৯৮.০০</w:t>
            </w:r>
          </w:p>
        </w:tc>
        <w:tc>
          <w:tcPr>
            <w:tcW w:w="740"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lang w:bidi="bn-BD"/>
              </w:rPr>
              <w:t>-</w:t>
            </w:r>
          </w:p>
        </w:tc>
        <w:tc>
          <w:tcPr>
            <w:tcW w:w="869"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838"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r>
    </w:tbl>
    <w:p w:rsidR="003E4BFC" w:rsidRPr="003E4BFC" w:rsidRDefault="003E4BFC" w:rsidP="00B41DBC">
      <w:pPr>
        <w:spacing w:after="0"/>
        <w:ind w:left="0"/>
        <w:rPr>
          <w:rFonts w:ascii="NikoshBAN" w:hAnsi="NikoshBAN" w:cs="NikoshBAN"/>
          <w:color w:val="00B0F0"/>
          <w:sz w:val="16"/>
          <w:szCs w:val="16"/>
          <w:cs/>
          <w:lang w:bidi="bn-BD"/>
        </w:rPr>
      </w:pPr>
    </w:p>
    <w:p w:rsidR="0012561A" w:rsidRPr="00A67703" w:rsidRDefault="004205D1" w:rsidP="00B41DBC">
      <w:pPr>
        <w:spacing w:after="0"/>
        <w:ind w:left="0"/>
        <w:rPr>
          <w:rFonts w:ascii="NikoshBAN" w:hAnsi="NikoshBAN" w:cs="NikoshBAN"/>
          <w:color w:val="00B0F0"/>
          <w:sz w:val="32"/>
          <w:szCs w:val="32"/>
          <w:lang w:bidi="bn-BD"/>
        </w:rPr>
      </w:pPr>
      <w:r>
        <w:rPr>
          <w:rFonts w:ascii="NikoshBAN" w:hAnsi="NikoshBAN" w:cs="NikoshBAN"/>
          <w:color w:val="00B0F0"/>
          <w:sz w:val="32"/>
          <w:szCs w:val="32"/>
          <w:cs/>
          <w:lang w:bidi="bn-BD"/>
        </w:rPr>
        <w:t>6</w:t>
      </w:r>
      <w:r w:rsidR="00142B06" w:rsidRPr="002E0203">
        <w:rPr>
          <w:rFonts w:ascii="NikoshBAN" w:hAnsi="NikoshBAN" w:cs="NikoshBAN"/>
          <w:color w:val="00B0F0"/>
          <w:sz w:val="32"/>
          <w:szCs w:val="32"/>
          <w:cs/>
          <w:lang w:bidi="bn-BD"/>
        </w:rPr>
        <w:t xml:space="preserve">. প্রকল্পের উদ্দেশ্য </w:t>
      </w:r>
    </w:p>
    <w:p w:rsidR="00F670E5" w:rsidRPr="004D2F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পল্লী এলাকায় খানা ভিত্তিক আর্থ-সামাজিক অবস্থার তথ্য সংগ্রহ করা;</w:t>
      </w:r>
    </w:p>
    <w:p w:rsidR="00F670E5" w:rsidRPr="004D2F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 xml:space="preserve">মালিকানাভিত্তিক কৃষি জমি সংক্রান্ত তথ্য সংগ্রহ করা; জিডিপি </w:t>
      </w:r>
      <w:r w:rsidRPr="004D2FFC">
        <w:rPr>
          <w:rFonts w:ascii="NikoshBAN" w:eastAsia="Nikosh" w:hAnsi="NikoshBAN" w:cs="NikoshBAN"/>
          <w:sz w:val="28"/>
          <w:szCs w:val="28"/>
          <w:cs/>
          <w:lang w:bidi="bn-BD"/>
        </w:rPr>
        <w:t>ইম্প্রুভমেন্টের</w:t>
      </w:r>
      <w:r w:rsidR="007B39ED">
        <w:rPr>
          <w:rFonts w:ascii="NikoshBAN" w:eastAsia="Nikosh" w:hAnsi="NikoshBAN" w:cs="NikoshBAN"/>
          <w:sz w:val="28"/>
          <w:szCs w:val="28"/>
          <w:cs/>
          <w:lang w:bidi="bn-BD"/>
        </w:rPr>
        <w:t xml:space="preserve"> </w:t>
      </w:r>
      <w:r w:rsidRPr="004D2FFC">
        <w:rPr>
          <w:rFonts w:ascii="NikoshBAN" w:hAnsi="NikoshBAN" w:cs="NikoshBAN"/>
          <w:sz w:val="28"/>
          <w:szCs w:val="28"/>
          <w:cs/>
          <w:lang w:bidi="bn-BD"/>
        </w:rPr>
        <w:t>জন্য কৃষি কাজে ব্যবহৃত সেচ, সার, বীজ, বালাইনাশক ও কীটনাশক সম্পর্কে তথ্য সংগ্রহ করা;</w:t>
      </w:r>
    </w:p>
    <w:p w:rsidR="00F670E5" w:rsidRPr="004D2F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 xml:space="preserve">কৃষি যন্ত্রপাতি, পরিবহন, কৃষি পণ্য বিপণন এবং কৃষি মূল্য শৃঙ্খল </w:t>
      </w:r>
      <w:r w:rsidRPr="004D2FFC">
        <w:rPr>
          <w:rFonts w:ascii="NikoshBAN" w:eastAsia="Nikosh" w:hAnsi="NikoshBAN" w:cs="NikoshBAN"/>
          <w:sz w:val="28"/>
          <w:szCs w:val="28"/>
          <w:cs/>
          <w:lang w:bidi="bn-BD"/>
        </w:rPr>
        <w:t>(</w:t>
      </w:r>
      <w:r w:rsidRPr="00EB75D5">
        <w:rPr>
          <w:rFonts w:ascii="Times New Roman" w:eastAsia="Nikosh" w:hAnsi="Times New Roman" w:cs="Times New Roman"/>
          <w:sz w:val="28"/>
          <w:szCs w:val="28"/>
          <w:lang w:bidi="bn-BD"/>
        </w:rPr>
        <w:t>value chain</w:t>
      </w:r>
      <w:r w:rsidRPr="004D2FFC">
        <w:rPr>
          <w:rFonts w:ascii="NikoshBAN" w:eastAsia="Nikosh" w:hAnsi="NikoshBAN" w:cs="NikoshBAN"/>
          <w:sz w:val="28"/>
          <w:szCs w:val="28"/>
          <w:lang w:bidi="bn-BD"/>
        </w:rPr>
        <w:t xml:space="preserve">) </w:t>
      </w:r>
      <w:r w:rsidRPr="004D2FFC">
        <w:rPr>
          <w:rFonts w:ascii="NikoshBAN" w:hAnsi="NikoshBAN" w:cs="NikoshBAN"/>
          <w:sz w:val="28"/>
          <w:szCs w:val="28"/>
          <w:cs/>
          <w:lang w:bidi="bn-BD"/>
        </w:rPr>
        <w:t>সক্রান্ত তথ্য সংগ্রহ করা;</w:t>
      </w:r>
    </w:p>
    <w:p w:rsidR="00F670E5" w:rsidRPr="004D2F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কৃষি ঋণ এবং ঋণের ব্যবহার সংক্রান্ত তথ্য সংগ্রহ করা;</w:t>
      </w:r>
    </w:p>
    <w:p w:rsidR="00F670E5" w:rsidRPr="004D2F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কৃষি শ্রমিক, কর্মঘন্টা ও শ্রমিক মজুরী হার সম্পর্কে তথ্য বিশ্লেষণ করা;</w:t>
      </w:r>
      <w:r w:rsidR="003E4BFC">
        <w:rPr>
          <w:rFonts w:ascii="NikoshBAN" w:hAnsi="NikoshBAN" w:cs="NikoshBAN"/>
          <w:sz w:val="28"/>
          <w:szCs w:val="28"/>
          <w:cs/>
          <w:lang w:bidi="bn-BD"/>
        </w:rPr>
        <w:t xml:space="preserve"> এবং</w:t>
      </w:r>
    </w:p>
    <w:p w:rsidR="003E4BFC" w:rsidRPr="003E4BFC" w:rsidRDefault="00142B06" w:rsidP="00FE369C">
      <w:pPr>
        <w:pStyle w:val="ListParagraph"/>
        <w:numPr>
          <w:ilvl w:val="0"/>
          <w:numId w:val="23"/>
        </w:numPr>
        <w:spacing w:after="0" w:line="240" w:lineRule="auto"/>
        <w:rPr>
          <w:rFonts w:ascii="NikoshBAN" w:eastAsia="Nikosh" w:hAnsi="NikoshBAN" w:cs="NikoshBAN"/>
          <w:color w:val="00B0F0"/>
          <w:sz w:val="28"/>
          <w:szCs w:val="28"/>
          <w:cs/>
          <w:lang w:bidi="bn-BD"/>
        </w:rPr>
      </w:pPr>
      <w:r w:rsidRPr="004D2FFC">
        <w:rPr>
          <w:rFonts w:ascii="NikoshBAN" w:hAnsi="NikoshBAN" w:cs="NikoshBAN"/>
          <w:sz w:val="28"/>
          <w:szCs w:val="28"/>
          <w:cs/>
          <w:lang w:bidi="bn-BD"/>
        </w:rPr>
        <w:t>পুরুষ মহিলা ভেদে পরিসংখ্যান ও নারীর ক্ষমতায়ন সংক্রান্ত তথ্য সংগ্রহ করা।</w:t>
      </w:r>
    </w:p>
    <w:p w:rsidR="00142B06" w:rsidRPr="00DE4DA2" w:rsidRDefault="004205D1" w:rsidP="00DE4DA2">
      <w:pPr>
        <w:spacing w:after="0"/>
        <w:ind w:left="0"/>
        <w:rPr>
          <w:rFonts w:ascii="NikoshBAN" w:eastAsia="Nikosh" w:hAnsi="NikoshBAN" w:cs="NikoshBAN"/>
          <w:color w:val="00B0F0"/>
          <w:sz w:val="28"/>
          <w:szCs w:val="28"/>
          <w:lang w:bidi="bn-BD"/>
        </w:rPr>
      </w:pPr>
      <w:r w:rsidRPr="00DE4DA2">
        <w:rPr>
          <w:rFonts w:ascii="NikoshBAN" w:hAnsi="NikoshBAN" w:cs="NikoshBAN"/>
          <w:color w:val="00B0F0"/>
          <w:sz w:val="32"/>
          <w:szCs w:val="32"/>
          <w:cs/>
          <w:lang w:bidi="bn-BD"/>
        </w:rPr>
        <w:t>7</w:t>
      </w:r>
      <w:r w:rsidR="00142B06" w:rsidRPr="00DE4DA2">
        <w:rPr>
          <w:rFonts w:ascii="NikoshBAN" w:hAnsi="NikoshBAN" w:cs="NikoshBAN"/>
          <w:color w:val="00B0F0"/>
          <w:sz w:val="32"/>
          <w:szCs w:val="32"/>
          <w:cs/>
          <w:lang w:bidi="bn-BD"/>
        </w:rPr>
        <w:t>. প্রকল্পের কার</w:t>
      </w:r>
      <w:r w:rsidR="0012561A" w:rsidRPr="00DE4DA2">
        <w:rPr>
          <w:rFonts w:ascii="NikoshBAN" w:hAnsi="NikoshBAN" w:cs="NikoshBAN"/>
          <w:color w:val="00B0F0"/>
          <w:sz w:val="32"/>
          <w:szCs w:val="32"/>
          <w:cs/>
          <w:lang w:bidi="bn-BD"/>
        </w:rPr>
        <w:t>্যক্রম সমূহ</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জরিপের জন্য প্রশ্নপত্র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ম্যানুয়েল ও ফরম প্রস্তুত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নমুনা পদ্বতি ও নমুনা নির্বাচন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সেমিনার/ওয়ার্কসপ পরিচালনা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প্রশ্নপত্র যাচাই-বাছাইয়ের জন্য প্রি-টেষ্ট পরিচালনা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জরিপের প্রশ্নপত্র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ম্যানুয়েল ও ফরম প্রিন্ট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জরিপের মালামাল ক্রয়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প্রকল্পের ক্রয় কার্যক্রম সম্পন্ন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গণনাকারী ও সুপারভাইজার নিয়োগ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সুপারভাইজার ও গণনাকারীগণের প্রশিক্ষণ প্রদান;</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সারাদেশের নমুনা এলাকায় জরিপ পরিচালনা করা;</w:t>
      </w:r>
    </w:p>
    <w:p w:rsidR="00F670E5"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পূরণকৃত প্রশ্নপত্রের তথ্য এডিটং, কোডিং, এন্ট্রি ও তথ্য প্রক্রিয়াকরণ</w:t>
      </w:r>
      <w:r w:rsidR="007B39ED">
        <w:rPr>
          <w:rFonts w:ascii="NikoshBAN" w:hAnsi="NikoshBAN" w:cs="NikoshBAN"/>
          <w:sz w:val="28"/>
          <w:szCs w:val="28"/>
          <w:cs/>
          <w:lang w:bidi="bn-BD"/>
        </w:rPr>
        <w:t xml:space="preserve"> এবং</w:t>
      </w:r>
    </w:p>
    <w:p w:rsidR="00EF0150" w:rsidRPr="004D2FFC" w:rsidRDefault="00142B06" w:rsidP="00FE369C">
      <w:pPr>
        <w:pStyle w:val="ListParagraph"/>
        <w:numPr>
          <w:ilvl w:val="0"/>
          <w:numId w:val="24"/>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একটি রিপোর্ট প্রকাশ করা।</w:t>
      </w:r>
    </w:p>
    <w:p w:rsidR="00142B06" w:rsidRPr="002E0203" w:rsidRDefault="004205D1" w:rsidP="00B41DBC">
      <w:pPr>
        <w:spacing w:after="0"/>
        <w:ind w:left="0"/>
        <w:rPr>
          <w:rFonts w:ascii="NikoshBAN" w:hAnsi="NikoshBAN" w:cs="NikoshBAN"/>
          <w:color w:val="00B0F0"/>
          <w:sz w:val="32"/>
          <w:szCs w:val="32"/>
          <w:lang w:bidi="bn-BD"/>
        </w:rPr>
      </w:pPr>
      <w:r>
        <w:rPr>
          <w:rFonts w:ascii="NikoshBAN" w:hAnsi="NikoshBAN" w:cs="NikoshBAN"/>
          <w:color w:val="00B0F0"/>
          <w:sz w:val="32"/>
          <w:szCs w:val="32"/>
          <w:cs/>
          <w:lang w:bidi="bn-BD"/>
        </w:rPr>
        <w:t>8</w:t>
      </w:r>
      <w:r w:rsidR="0012561A">
        <w:rPr>
          <w:rFonts w:ascii="NikoshBAN" w:hAnsi="NikoshBAN" w:cs="NikoshBAN"/>
          <w:color w:val="00B0F0"/>
          <w:sz w:val="32"/>
          <w:szCs w:val="32"/>
          <w:cs/>
          <w:lang w:bidi="bn-BD"/>
        </w:rPr>
        <w:t>. প্রকল্প কাজের অগ্রগতি</w:t>
      </w:r>
      <w:r w:rsidR="00142B06" w:rsidRPr="002E0203">
        <w:rPr>
          <w:rFonts w:ascii="NikoshBAN" w:hAnsi="NikoshBAN" w:cs="NikoshBAN"/>
          <w:color w:val="00B0F0"/>
          <w:sz w:val="32"/>
          <w:szCs w:val="32"/>
          <w:cs/>
          <w:lang w:bidi="bn-BD"/>
        </w:rPr>
        <w:t xml:space="preserve"> </w:t>
      </w:r>
    </w:p>
    <w:p w:rsidR="00142B06" w:rsidRPr="004D2FFC" w:rsidRDefault="00142B06" w:rsidP="00FE369C">
      <w:pPr>
        <w:numPr>
          <w:ilvl w:val="0"/>
          <w:numId w:val="25"/>
        </w:numPr>
        <w:spacing w:after="0"/>
        <w:rPr>
          <w:rFonts w:ascii="NikoshBAN" w:hAnsi="NikoshBAN" w:cs="NikoshBAN"/>
          <w:sz w:val="28"/>
          <w:szCs w:val="28"/>
          <w:lang w:bidi="bn-BD"/>
        </w:rPr>
      </w:pPr>
      <w:r w:rsidRPr="004D2FFC">
        <w:rPr>
          <w:rFonts w:ascii="NikoshBAN" w:hAnsi="NikoshBAN" w:cs="NikoshBAN"/>
          <w:sz w:val="28"/>
          <w:szCs w:val="28"/>
          <w:cs/>
          <w:lang w:bidi="bn-BD"/>
        </w:rPr>
        <w:t>প্রকল্পের কার্যক্রম সম্পন্ন করার জন্য বিভিন্ন কমিটি গঠন করা হয়েছে</w:t>
      </w:r>
      <w:r w:rsidR="007B39ED">
        <w:rPr>
          <w:rFonts w:ascii="NikoshBAN" w:hAnsi="NikoshBAN" w:cs="NikoshBAN"/>
          <w:sz w:val="28"/>
          <w:szCs w:val="28"/>
          <w:cs/>
          <w:lang w:bidi="bn-BD"/>
        </w:rPr>
        <w:t>;</w:t>
      </w:r>
    </w:p>
    <w:p w:rsidR="005070DE" w:rsidRDefault="00142B06" w:rsidP="00FE369C">
      <w:pPr>
        <w:numPr>
          <w:ilvl w:val="0"/>
          <w:numId w:val="25"/>
        </w:numPr>
        <w:spacing w:after="0"/>
        <w:rPr>
          <w:rFonts w:ascii="NikoshBAN" w:hAnsi="NikoshBAN" w:cs="NikoshBAN"/>
          <w:sz w:val="28"/>
          <w:szCs w:val="28"/>
          <w:lang w:bidi="bn-BD"/>
        </w:rPr>
      </w:pPr>
      <w:r w:rsidRPr="005070DE">
        <w:rPr>
          <w:rFonts w:ascii="NikoshBAN" w:hAnsi="NikoshBAN" w:cs="NikoshBAN"/>
          <w:sz w:val="28"/>
          <w:szCs w:val="28"/>
          <w:cs/>
          <w:lang w:bidi="bn-BD"/>
        </w:rPr>
        <w:t>অর্থ মন্ত্রণালয় হতে অ</w:t>
      </w:r>
      <w:r w:rsidR="005070DE">
        <w:rPr>
          <w:rFonts w:ascii="NikoshBAN" w:hAnsi="NikoshBAN" w:cs="NikoshBAN"/>
          <w:sz w:val="28"/>
          <w:szCs w:val="28"/>
          <w:cs/>
          <w:lang w:bidi="bn-BD"/>
        </w:rPr>
        <w:t>র্থ ছাড়ের অনুমোদন পাওয়া গিয়েছে</w:t>
      </w:r>
      <w:r w:rsidR="007B39ED">
        <w:rPr>
          <w:rFonts w:ascii="NikoshBAN" w:hAnsi="NikoshBAN" w:cs="NikoshBAN"/>
          <w:sz w:val="28"/>
          <w:szCs w:val="28"/>
          <w:cs/>
          <w:lang w:bidi="bn-BD"/>
        </w:rPr>
        <w:t>;</w:t>
      </w:r>
    </w:p>
    <w:p w:rsidR="00142B06" w:rsidRPr="005070DE" w:rsidRDefault="00142B06" w:rsidP="00FE369C">
      <w:pPr>
        <w:numPr>
          <w:ilvl w:val="0"/>
          <w:numId w:val="25"/>
        </w:numPr>
        <w:spacing w:after="0"/>
        <w:rPr>
          <w:rFonts w:ascii="NikoshBAN" w:hAnsi="NikoshBAN" w:cs="NikoshBAN"/>
          <w:sz w:val="28"/>
          <w:szCs w:val="28"/>
          <w:lang w:bidi="bn-BD"/>
        </w:rPr>
      </w:pPr>
      <w:r w:rsidRPr="005070DE">
        <w:rPr>
          <w:rFonts w:ascii="NikoshBAN" w:hAnsi="NikoshBAN" w:cs="NikoshBAN"/>
          <w:sz w:val="28"/>
          <w:szCs w:val="28"/>
          <w:cs/>
          <w:lang w:bidi="bn-BD"/>
        </w:rPr>
        <w:t>জরিপের খসড়া প্রশ্নপত্র</w:t>
      </w:r>
      <w:r w:rsidRPr="005070DE">
        <w:rPr>
          <w:rFonts w:ascii="NikoshBAN" w:hAnsi="NikoshBAN" w:cs="NikoshBAN"/>
          <w:sz w:val="28"/>
          <w:szCs w:val="28"/>
          <w:lang w:bidi="bn-BD"/>
        </w:rPr>
        <w:t xml:space="preserve">, </w:t>
      </w:r>
      <w:r w:rsidRPr="005070DE">
        <w:rPr>
          <w:rFonts w:ascii="NikoshBAN" w:hAnsi="NikoshBAN" w:cs="NikoshBAN"/>
          <w:sz w:val="28"/>
          <w:szCs w:val="28"/>
          <w:cs/>
          <w:lang w:bidi="bn-BD"/>
        </w:rPr>
        <w:t>ম্যানুয়েল ও ফরম প্রস্তুত করা হয়েছে</w:t>
      </w:r>
      <w:r w:rsidR="007B39ED">
        <w:rPr>
          <w:rFonts w:ascii="NikoshBAN" w:hAnsi="NikoshBAN" w:cs="NikoshBAN"/>
          <w:sz w:val="28"/>
          <w:szCs w:val="28"/>
          <w:cs/>
          <w:lang w:bidi="bn-BD"/>
        </w:rPr>
        <w:t>;</w:t>
      </w:r>
    </w:p>
    <w:p w:rsidR="00142B06" w:rsidRPr="004D2FFC" w:rsidRDefault="00142B06" w:rsidP="00FE369C">
      <w:pPr>
        <w:numPr>
          <w:ilvl w:val="0"/>
          <w:numId w:val="25"/>
        </w:numPr>
        <w:spacing w:after="0"/>
        <w:rPr>
          <w:rFonts w:ascii="NikoshBAN" w:hAnsi="NikoshBAN" w:cs="NikoshBAN"/>
          <w:sz w:val="28"/>
          <w:szCs w:val="28"/>
          <w:lang w:bidi="bn-BD"/>
        </w:rPr>
      </w:pPr>
      <w:r w:rsidRPr="004D2FFC">
        <w:rPr>
          <w:rFonts w:ascii="NikoshBAN" w:hAnsi="NikoshBAN" w:cs="NikoshBAN"/>
          <w:sz w:val="28"/>
          <w:szCs w:val="28"/>
          <w:cs/>
          <w:lang w:bidi="bn-BD"/>
        </w:rPr>
        <w:t>নমুনা এলাকা নির্বাচনের  জন্য জিও ফাইল সংগ্রহ করা হয়েছে  এবং জিও ফাইলের আপ-ডেটের কাজ</w:t>
      </w:r>
    </w:p>
    <w:p w:rsidR="00142B06" w:rsidRPr="004D2FFC" w:rsidRDefault="005070DE" w:rsidP="00B41DBC">
      <w:pPr>
        <w:spacing w:after="0"/>
        <w:ind w:left="0" w:firstLine="360"/>
        <w:rPr>
          <w:rFonts w:ascii="NikoshBAN" w:hAnsi="NikoshBAN" w:cs="NikoshBAN"/>
          <w:sz w:val="28"/>
          <w:szCs w:val="28"/>
          <w:lang w:bidi="bn-BD"/>
        </w:rPr>
      </w:pPr>
      <w:r>
        <w:rPr>
          <w:rFonts w:ascii="NikoshBAN" w:hAnsi="NikoshBAN" w:cs="NikoshBAN"/>
          <w:sz w:val="28"/>
          <w:szCs w:val="28"/>
          <w:cs/>
          <w:lang w:bidi="bn-BD"/>
        </w:rPr>
        <w:t>চলছে</w:t>
      </w:r>
      <w:r w:rsidR="007B39ED">
        <w:rPr>
          <w:rFonts w:ascii="NikoshBAN" w:hAnsi="NikoshBAN" w:cs="NikoshBAN"/>
          <w:sz w:val="28"/>
          <w:szCs w:val="28"/>
          <w:cs/>
          <w:lang w:bidi="bn-BD"/>
        </w:rPr>
        <w:t>;</w:t>
      </w:r>
    </w:p>
    <w:p w:rsidR="00142B06" w:rsidRPr="004D2FFC" w:rsidRDefault="005070DE" w:rsidP="00FE369C">
      <w:pPr>
        <w:numPr>
          <w:ilvl w:val="0"/>
          <w:numId w:val="26"/>
        </w:numPr>
        <w:spacing w:after="0"/>
        <w:rPr>
          <w:rFonts w:ascii="NikoshBAN" w:hAnsi="NikoshBAN" w:cs="NikoshBAN"/>
          <w:sz w:val="28"/>
          <w:szCs w:val="28"/>
          <w:lang w:bidi="bn-BD"/>
        </w:rPr>
      </w:pPr>
      <w:r>
        <w:rPr>
          <w:rFonts w:ascii="NikoshBAN" w:hAnsi="NikoshBAN" w:cs="NikoshBAN"/>
          <w:sz w:val="28"/>
          <w:szCs w:val="28"/>
          <w:cs/>
          <w:lang w:bidi="bn-BD"/>
        </w:rPr>
        <w:t>নমুনা নির্বাচনের কাজ চলছে</w:t>
      </w:r>
      <w:r w:rsidR="007B39ED">
        <w:rPr>
          <w:rFonts w:ascii="NikoshBAN" w:hAnsi="NikoshBAN" w:cs="NikoshBAN"/>
          <w:sz w:val="28"/>
          <w:szCs w:val="28"/>
          <w:cs/>
          <w:lang w:bidi="bn-BD"/>
        </w:rPr>
        <w:t xml:space="preserve"> এবং </w:t>
      </w:r>
    </w:p>
    <w:p w:rsidR="00142B06" w:rsidRPr="00407B0D" w:rsidRDefault="00142B06" w:rsidP="00FE369C">
      <w:pPr>
        <w:numPr>
          <w:ilvl w:val="0"/>
          <w:numId w:val="26"/>
        </w:numPr>
        <w:spacing w:after="0"/>
        <w:rPr>
          <w:rFonts w:ascii="NikoshBAN" w:hAnsi="NikoshBAN" w:cs="NikoshBAN"/>
          <w:cs/>
          <w:lang w:bidi="bn-BD"/>
        </w:rPr>
      </w:pPr>
      <w:r w:rsidRPr="004D2FFC">
        <w:rPr>
          <w:rFonts w:ascii="NikoshBAN" w:hAnsi="NikoshBAN" w:cs="NikoshBAN"/>
          <w:sz w:val="28"/>
          <w:szCs w:val="28"/>
          <w:cs/>
          <w:lang w:bidi="bn-BD"/>
        </w:rPr>
        <w:t>প্রশ্নপত্র যাচাই-বাছাইয়ের জন্য ১</w:t>
      </w:r>
      <w:r w:rsidR="00A7337C">
        <w:rPr>
          <w:rFonts w:ascii="NikoshBAN" w:hAnsi="NikoshBAN" w:cs="NikoshBAN"/>
          <w:sz w:val="28"/>
          <w:szCs w:val="28"/>
          <w:cs/>
          <w:lang w:bidi="bn-BD"/>
        </w:rPr>
        <w:t xml:space="preserve"> </w:t>
      </w:r>
      <w:r w:rsidRPr="004D2FFC">
        <w:rPr>
          <w:rFonts w:ascii="NikoshBAN" w:hAnsi="NikoshBAN" w:cs="NikoshBAN"/>
          <w:sz w:val="28"/>
          <w:szCs w:val="28"/>
          <w:cs/>
          <w:lang w:bidi="bn-BD"/>
        </w:rPr>
        <w:t>(এক)টি প্রি-টেষ্ট করা হয়েছে।</w:t>
      </w:r>
    </w:p>
    <w:p w:rsidR="00407B0D" w:rsidRPr="00407B0D" w:rsidRDefault="00407B0D" w:rsidP="00407B0D">
      <w:pPr>
        <w:spacing w:after="0"/>
        <w:ind w:left="360"/>
        <w:rPr>
          <w:rFonts w:ascii="NikoshBAN" w:hAnsi="NikoshBAN" w:cs="NikoshBAN"/>
          <w:sz w:val="16"/>
          <w:szCs w:val="16"/>
          <w:cs/>
          <w:lang w:bidi="bn-BD"/>
        </w:rPr>
      </w:pPr>
    </w:p>
    <w:p w:rsidR="00740C59" w:rsidRDefault="00740C59" w:rsidP="00BB476A">
      <w:pPr>
        <w:pStyle w:val="Heading4"/>
      </w:pPr>
      <w:bookmarkStart w:id="56" w:name="_Toc524608929"/>
      <w:r w:rsidRPr="005070DE">
        <w:lastRenderedPageBreak/>
        <w:t>৩</w:t>
      </w:r>
      <w:r w:rsidRPr="005070DE">
        <w:t>.</w:t>
      </w:r>
      <w:r w:rsidRPr="005070DE">
        <w:t>১</w:t>
      </w:r>
      <w:r w:rsidRPr="005070DE">
        <w:t>.</w:t>
      </w:r>
      <w:r w:rsidR="00DE4DA2">
        <w:t>৬</w:t>
      </w:r>
      <w:r w:rsidRPr="005070DE">
        <w:t>.</w:t>
      </w:r>
      <w:r w:rsidRPr="005070DE">
        <w:t>২</w:t>
      </w:r>
      <w:r w:rsidRPr="005070DE">
        <w:t xml:space="preserve">  </w:t>
      </w:r>
      <w:r w:rsidRPr="005070DE">
        <w:t>কৃষি</w:t>
      </w:r>
      <w:r w:rsidRPr="005070DE">
        <w:t xml:space="preserve">  (</w:t>
      </w:r>
      <w:r w:rsidRPr="005070DE">
        <w:t>শস্য</w:t>
      </w:r>
      <w:r w:rsidRPr="005070DE">
        <w:t xml:space="preserve">, </w:t>
      </w:r>
      <w:r w:rsidRPr="005070DE">
        <w:t>মৎস্য</w:t>
      </w:r>
      <w:r w:rsidRPr="005070DE">
        <w:t xml:space="preserve"> </w:t>
      </w:r>
      <w:r w:rsidRPr="005070DE">
        <w:t>ও</w:t>
      </w:r>
      <w:r w:rsidRPr="005070DE">
        <w:t xml:space="preserve"> </w:t>
      </w:r>
      <w:r w:rsidRPr="005070DE">
        <w:t>প্রাণিসম্পদ</w:t>
      </w:r>
      <w:r w:rsidRPr="005070DE">
        <w:t xml:space="preserve">) </w:t>
      </w:r>
      <w:r w:rsidRPr="005070DE">
        <w:t>শুমারি</w:t>
      </w:r>
      <w:r w:rsidRPr="005070DE">
        <w:t>-</w:t>
      </w:r>
      <w:r w:rsidRPr="005070DE">
        <w:t>২০১৮</w:t>
      </w:r>
      <w:r w:rsidRPr="005070DE">
        <w:t xml:space="preserve"> </w:t>
      </w:r>
      <w:r w:rsidRPr="005070DE">
        <w:t>প্রকল্প</w:t>
      </w:r>
      <w:r w:rsidRPr="005070DE">
        <w:t xml:space="preserve"> </w:t>
      </w:r>
      <w:bookmarkEnd w:id="56"/>
    </w:p>
    <w:p w:rsidR="00142B06" w:rsidRDefault="005070DE" w:rsidP="00014383">
      <w:pPr>
        <w:spacing w:after="0"/>
        <w:ind w:left="0"/>
        <w:rPr>
          <w:rFonts w:ascii="NikoshBAN" w:eastAsia="Nikosh" w:hAnsi="NikoshBAN" w:cs="NikoshBAN"/>
          <w:color w:val="00B0F0"/>
          <w:sz w:val="32"/>
          <w:szCs w:val="32"/>
          <w:cs/>
          <w:lang w:bidi="bn-BD"/>
        </w:rPr>
      </w:pPr>
      <w:r w:rsidRPr="002E0203">
        <w:rPr>
          <w:rFonts w:ascii="NikoshBAN" w:eastAsia="Nikosh" w:hAnsi="NikoshBAN" w:cs="NikoshBAN"/>
          <w:color w:val="00B0F0"/>
          <w:sz w:val="32"/>
          <w:szCs w:val="32"/>
          <w:cs/>
          <w:lang w:bidi="bn-BD"/>
        </w:rPr>
        <w:t xml:space="preserve">১. </w:t>
      </w:r>
      <w:r w:rsidR="00142B06" w:rsidRPr="002E0203">
        <w:rPr>
          <w:rFonts w:ascii="NikoshBAN" w:eastAsia="Nikosh" w:hAnsi="NikoshBAN" w:cs="NikoshBAN"/>
          <w:color w:val="00B0F0"/>
          <w:sz w:val="32"/>
          <w:szCs w:val="32"/>
          <w:cs/>
          <w:lang w:bidi="bn-BD"/>
        </w:rPr>
        <w:t>প্রকল্পের পটভূমি:</w:t>
      </w:r>
    </w:p>
    <w:p w:rsidR="00142B06" w:rsidRDefault="00142B06" w:rsidP="00014383">
      <w:pPr>
        <w:spacing w:after="0"/>
        <w:ind w:left="0"/>
        <w:rPr>
          <w:rFonts w:ascii="NikoshBAN" w:hAnsi="NikoshBAN" w:cs="NikoshBAN"/>
          <w:sz w:val="28"/>
          <w:szCs w:val="28"/>
          <w:cs/>
        </w:rPr>
      </w:pPr>
      <w:r w:rsidRPr="004D2FFC">
        <w:rPr>
          <w:rFonts w:ascii="NikoshBAN" w:hAnsi="NikoshBAN" w:cs="NikoshBAN"/>
          <w:sz w:val="28"/>
          <w:szCs w:val="28"/>
          <w:cs/>
        </w:rPr>
        <w:t>বাংলাদেশের গ্রামীন অর্থনীতি তথা সমগ্র দেশের আয়ের মূল চালিকা শক্তি হলো কৃষি</w:t>
      </w:r>
      <w:r w:rsidRPr="004D2FFC">
        <w:rPr>
          <w:rFonts w:ascii="NikoshBAN" w:hAnsi="NikoshBAN" w:cs="NikoshBAN"/>
          <w:sz w:val="28"/>
          <w:szCs w:val="28"/>
          <w:cs/>
          <w:lang w:bidi="hi-IN"/>
        </w:rPr>
        <w:t xml:space="preserve">। </w:t>
      </w:r>
      <w:r w:rsidRPr="004D2FFC">
        <w:rPr>
          <w:rFonts w:ascii="NikoshBAN" w:hAnsi="NikoshBAN" w:cs="NikoshBAN"/>
          <w:sz w:val="28"/>
          <w:szCs w:val="28"/>
          <w:cs/>
        </w:rPr>
        <w:t>কৃষির উপর নির্ভর করে এদেশের অর্থনৈতিক অগ্রগতি। জাতীয় উন্নয়ন পরিকল্পনা প্রণয়নে কৃষি খাতের অবদান অত্যন্ত গুরুত্বপূর্ণ। গ্রামীন জীবনে দারিদ্র দূরীকরণ জা</w:t>
      </w:r>
      <w:r w:rsidR="00407B0D">
        <w:rPr>
          <w:rFonts w:ascii="NikoshBAN" w:hAnsi="NikoshBAN" w:cs="NikoshBAN"/>
          <w:sz w:val="28"/>
          <w:szCs w:val="28"/>
          <w:cs/>
        </w:rPr>
        <w:t>তীয় পরিকল্পনার অন্যতম উদ্দেশ্য</w:t>
      </w:r>
      <w:r w:rsidR="00D92704">
        <w:rPr>
          <w:rFonts w:ascii="NikoshBAN" w:hAnsi="NikoshBAN" w:cs="NikoshBAN"/>
          <w:sz w:val="28"/>
          <w:szCs w:val="28"/>
          <w:cs/>
        </w:rPr>
        <w:t xml:space="preserve">- </w:t>
      </w:r>
      <w:r w:rsidRPr="004D2FFC">
        <w:rPr>
          <w:rFonts w:ascii="NikoshBAN" w:hAnsi="NikoshBAN" w:cs="NikoshBAN"/>
          <w:sz w:val="28"/>
          <w:szCs w:val="28"/>
          <w:cs/>
        </w:rPr>
        <w:t>কৃষি ও মৎস্য শুমারি পরিচালনার মাধ্যমে কৃষি খানার সংখ্যা, খানার আকার, ভূমির ব্যবহার, কৃষির প্রকার, শস্যের ধরণ, চাষ পদ্ধতি, গবাদি পশু ও হাঁস-মুরগীর সংখ্যা, কৃষি ক্ষেত্রে নিয়োজিত জনবল সম্পর্কে তথ্য পাওয়া যায়। এ ধরণের তথ্য কৃষি ক্ষেত্রের উন্নয়ন কৌশল নির্ধারণ এবং অগ্রগতি পর্যাবেক্ষণে বেঞ্চমার্ক তথ্য হিসেবে ব্যবহার করা হয়।</w:t>
      </w:r>
    </w:p>
    <w:p w:rsidR="00155D1E" w:rsidRPr="00155D1E" w:rsidRDefault="00155D1E" w:rsidP="00B41DBC">
      <w:pPr>
        <w:spacing w:after="0"/>
        <w:ind w:left="0"/>
        <w:rPr>
          <w:rFonts w:ascii="NikoshBAN" w:hAnsi="NikoshBAN" w:cs="NikoshBAN"/>
          <w:sz w:val="16"/>
          <w:szCs w:val="16"/>
          <w:cs/>
          <w:lang w:bidi="bn-BD"/>
        </w:rPr>
      </w:pPr>
    </w:p>
    <w:p w:rsidR="00876BF5" w:rsidRPr="004D2FFC" w:rsidRDefault="00142B06" w:rsidP="00876BF5">
      <w:pPr>
        <w:spacing w:after="0"/>
        <w:ind w:left="0" w:firstLine="720"/>
        <w:rPr>
          <w:rFonts w:ascii="NikoshBAN" w:hAnsi="NikoshBAN" w:cs="NikoshBAN"/>
          <w:sz w:val="28"/>
          <w:szCs w:val="28"/>
          <w:cs/>
        </w:rPr>
      </w:pPr>
      <w:r w:rsidRPr="004D2FFC">
        <w:rPr>
          <w:rFonts w:ascii="NikoshBAN" w:hAnsi="NikoshBAN" w:cs="NikoshBAN"/>
          <w:sz w:val="28"/>
          <w:szCs w:val="28"/>
          <w:cs/>
        </w:rPr>
        <w:t>বাংলাদেশ পরিসংখ্যান ব্যুরো ব</w:t>
      </w:r>
      <w:r w:rsidR="005070DE">
        <w:rPr>
          <w:rFonts w:ascii="NikoshBAN" w:hAnsi="NikoshBAN" w:cs="NikoshBAN"/>
          <w:sz w:val="28"/>
          <w:szCs w:val="28"/>
          <w:cs/>
        </w:rPr>
        <w:t>িশ্ব খাদ্য ও কৃষি সংস্থার সহযোগি</w:t>
      </w:r>
      <w:r w:rsidRPr="004D2FFC">
        <w:rPr>
          <w:rFonts w:ascii="NikoshBAN" w:hAnsi="NikoshBAN" w:cs="NikoshBAN"/>
          <w:sz w:val="28"/>
          <w:szCs w:val="28"/>
          <w:cs/>
        </w:rPr>
        <w:t>তায় সারা দেশে শহর ও গ্রামে কৃষি বিষয়ক বিশ্ব শুমারি পরিচালনা করেছে। এটাই দেশব্যাপী বৃহৎ আকারে পরিচালিত পরিসংখ্যানিক কার্যক্রম। প্রতি দশ বছর অন্তর কৃষি শুমারি অনুষ্ঠিত হয়।</w:t>
      </w:r>
    </w:p>
    <w:p w:rsidR="007B39ED" w:rsidRDefault="007B39ED" w:rsidP="007B39ED">
      <w:pPr>
        <w:spacing w:after="0"/>
        <w:ind w:left="0"/>
        <w:rPr>
          <w:rFonts w:ascii="NikoshBAN" w:hAnsi="NikoshBAN" w:cs="NikoshBAN"/>
          <w:color w:val="00B0F0"/>
          <w:sz w:val="32"/>
          <w:szCs w:val="32"/>
          <w:lang w:bidi="bn-BD"/>
        </w:rPr>
      </w:pPr>
      <w:r w:rsidRPr="007B39ED">
        <w:rPr>
          <w:rFonts w:ascii="NikoshBAN" w:hAnsi="NikoshBAN" w:cs="NikoshBAN"/>
          <w:color w:val="00B0F0"/>
          <w:sz w:val="32"/>
          <w:szCs w:val="32"/>
          <w:lang w:bidi="bn-BD"/>
        </w:rPr>
        <w:t>২. আইনগত ও প্রতিষ্ঠানিক বাধ্যবাধকতা:</w:t>
      </w:r>
    </w:p>
    <w:p w:rsidR="00142B06" w:rsidRDefault="00142B06" w:rsidP="007B39ED">
      <w:pPr>
        <w:spacing w:after="0"/>
        <w:ind w:left="0"/>
        <w:rPr>
          <w:rFonts w:ascii="NikoshBAN" w:hAnsi="NikoshBAN" w:cs="NikoshBAN"/>
          <w:sz w:val="28"/>
          <w:szCs w:val="28"/>
          <w:cs/>
          <w:lang w:bidi="hi-IN"/>
        </w:rPr>
      </w:pP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আইন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২০১৩</w:t>
      </w:r>
      <w:r w:rsidR="00C619C4">
        <w:rPr>
          <w:rFonts w:ascii="NikoshBAN" w:hAnsi="NikoshBAN" w:cs="NikoshBAN"/>
          <w:sz w:val="28"/>
          <w:szCs w:val="28"/>
          <w:cs/>
          <w:lang w:bidi="bn-BD"/>
        </w:rPr>
        <w:t>,</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জাতীয়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উন্নয়ন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কৌশলপত্র</w:t>
      </w:r>
      <w:r w:rsidR="005070DE">
        <w:rPr>
          <w:rFonts w:ascii="NikoshBAN" w:hAnsi="NikoshBAN" w:cs="NikoshBAN"/>
          <w:sz w:val="28"/>
          <w:szCs w:val="28"/>
          <w:cs/>
          <w:lang w:bidi="bn-BD"/>
        </w:rPr>
        <w:t xml:space="preserve"> </w:t>
      </w:r>
      <w:r w:rsidRPr="004D2FFC">
        <w:rPr>
          <w:rFonts w:ascii="NikoshBAN" w:hAnsi="NikoshBAN" w:cs="NikoshBAN"/>
          <w:sz w:val="28"/>
          <w:szCs w:val="28"/>
          <w:lang w:bidi="bn-BD"/>
        </w:rPr>
        <w:t>(</w:t>
      </w:r>
      <w:r w:rsidRPr="004D2FFC">
        <w:rPr>
          <w:rFonts w:ascii="NikoshBAN" w:hAnsi="NikoshBAN" w:cs="NikoshBAN"/>
          <w:sz w:val="28"/>
          <w:szCs w:val="28"/>
          <w:cs/>
          <w:lang w:bidi="bn-BD"/>
        </w:rPr>
        <w:t>এনএসডিএস</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এবং</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গ্রামীন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কৌশলপত্র</w:t>
      </w:r>
      <w:r w:rsidR="009A6B80">
        <w:rPr>
          <w:rFonts w:ascii="NikoshBAN" w:hAnsi="NikoshBAN" w:cs="NikoshBAN"/>
          <w:sz w:val="28"/>
          <w:szCs w:val="28"/>
          <w:cs/>
          <w:lang w:bidi="bn-BD"/>
        </w:rPr>
        <w:t xml:space="preserve"> </w:t>
      </w:r>
      <w:r w:rsidRPr="004D2FFC">
        <w:rPr>
          <w:rFonts w:ascii="NikoshBAN" w:hAnsi="NikoshBAN" w:cs="NikoshBAN"/>
          <w:sz w:val="28"/>
          <w:szCs w:val="28"/>
          <w:lang w:bidi="bn-BD"/>
        </w:rPr>
        <w:t>(</w:t>
      </w:r>
      <w:r w:rsidRPr="004D2FFC">
        <w:rPr>
          <w:rFonts w:ascii="NikoshBAN" w:hAnsi="NikoshBAN" w:cs="NikoshBAN"/>
          <w:sz w:val="28"/>
          <w:szCs w:val="28"/>
          <w:cs/>
          <w:lang w:bidi="bn-BD"/>
        </w:rPr>
        <w:t>এসপিএআরএস</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অনুযায়ী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শুমারি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মৎস্য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শুমারি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প্রাণিসম্পদ</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শুমারি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পরিচালনা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ব্যাপারে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বাধ্যবাধকতা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রয়েছে</w:t>
      </w:r>
      <w:r w:rsidRPr="004D2FFC">
        <w:rPr>
          <w:rFonts w:ascii="NikoshBAN" w:hAnsi="NikoshBAN" w:cs="NikoshBAN"/>
          <w:sz w:val="28"/>
          <w:szCs w:val="28"/>
          <w:cs/>
          <w:lang w:bidi="hi-IN"/>
        </w:rPr>
        <w:t>।</w:t>
      </w:r>
    </w:p>
    <w:p w:rsidR="00B1337B" w:rsidRPr="00B1337B" w:rsidRDefault="00B1337B" w:rsidP="007B39ED">
      <w:pPr>
        <w:spacing w:after="0"/>
        <w:ind w:left="0"/>
        <w:rPr>
          <w:rFonts w:ascii="NikoshBAN" w:hAnsi="NikoshBAN" w:cs="NikoshBAN"/>
          <w:sz w:val="16"/>
          <w:szCs w:val="16"/>
          <w:lang w:bidi="bn-BD"/>
        </w:rPr>
      </w:pPr>
    </w:p>
    <w:p w:rsidR="00553959" w:rsidRDefault="005070DE" w:rsidP="00553959">
      <w:pPr>
        <w:spacing w:after="0"/>
        <w:ind w:left="0"/>
        <w:rPr>
          <w:rFonts w:ascii="NikoshBAN" w:hAnsi="NikoshBAN" w:cs="NikoshBAN"/>
          <w:sz w:val="28"/>
          <w:szCs w:val="28"/>
          <w:cs/>
          <w:lang w:bidi="bn-BD"/>
        </w:rPr>
      </w:pPr>
      <w:r w:rsidRPr="002E0203">
        <w:rPr>
          <w:rFonts w:ascii="NikoshBAN" w:eastAsia="Nikosh" w:hAnsi="NikoshBAN" w:cs="NikoshBAN"/>
          <w:color w:val="00B0F0"/>
          <w:sz w:val="32"/>
          <w:szCs w:val="32"/>
          <w:cs/>
          <w:lang w:bidi="bn-BD"/>
        </w:rPr>
        <w:t>৩</w:t>
      </w:r>
      <w:r w:rsidR="00142B06" w:rsidRPr="002E0203">
        <w:rPr>
          <w:rFonts w:ascii="NikoshBAN" w:eastAsia="Nikosh" w:hAnsi="NikoshBAN" w:cs="NikoshBAN"/>
          <w:color w:val="00B0F0"/>
          <w:sz w:val="32"/>
          <w:szCs w:val="32"/>
          <w:cs/>
          <w:lang w:bidi="bn-BD"/>
        </w:rPr>
        <w:t>. বাস্তবায়ন কাল:</w:t>
      </w:r>
      <w:r w:rsidR="00297C4F" w:rsidRPr="004D2FFC">
        <w:rPr>
          <w:rFonts w:ascii="NikoshBAN" w:eastAsia="Nikosh" w:hAnsi="NikoshBAN" w:cs="NikoshBAN"/>
          <w:color w:val="00B0F0"/>
          <w:sz w:val="28"/>
          <w:szCs w:val="28"/>
          <w:cs/>
          <w:lang w:bidi="bn-BD"/>
        </w:rPr>
        <w:t xml:space="preserve"> </w:t>
      </w:r>
      <w:r w:rsidR="00142B06" w:rsidRPr="004D2FFC">
        <w:rPr>
          <w:rFonts w:ascii="NikoshBAN" w:eastAsia="Nikosh" w:hAnsi="NikoshBAN" w:cs="NikoshBAN"/>
          <w:sz w:val="28"/>
          <w:szCs w:val="28"/>
          <w:cs/>
          <w:lang w:bidi="bn-BD"/>
        </w:rPr>
        <w:t>মে,</w:t>
      </w:r>
      <w:r w:rsidR="0003236B">
        <w:rPr>
          <w:rFonts w:ascii="NikoshBAN" w:eastAsia="Nikosh" w:hAnsi="NikoshBAN" w:cs="NikoshBAN"/>
          <w:sz w:val="28"/>
          <w:szCs w:val="28"/>
          <w:cs/>
          <w:lang w:bidi="bn-BD"/>
        </w:rPr>
        <w:t xml:space="preserve"> </w:t>
      </w:r>
      <w:r w:rsidR="00142B06" w:rsidRPr="004D2FFC">
        <w:rPr>
          <w:rFonts w:ascii="NikoshBAN" w:eastAsia="Nikosh" w:hAnsi="NikoshBAN" w:cs="NikoshBAN"/>
          <w:sz w:val="28"/>
          <w:szCs w:val="28"/>
          <w:cs/>
          <w:lang w:bidi="bn-BD"/>
        </w:rPr>
        <w:t>২০১৭ হতে ডিসেম্বর,</w:t>
      </w:r>
      <w:r w:rsidR="002C4C3D">
        <w:rPr>
          <w:rFonts w:ascii="NikoshBAN" w:eastAsia="Nikosh" w:hAnsi="NikoshBAN" w:cs="NikoshBAN"/>
          <w:sz w:val="28"/>
          <w:szCs w:val="28"/>
          <w:cs/>
          <w:lang w:bidi="bn-BD"/>
        </w:rPr>
        <w:t xml:space="preserve"> </w:t>
      </w:r>
      <w:r w:rsidR="00142B06" w:rsidRPr="004D2FFC">
        <w:rPr>
          <w:rFonts w:ascii="NikoshBAN" w:eastAsia="Nikosh" w:hAnsi="NikoshBAN" w:cs="NikoshBAN"/>
          <w:sz w:val="28"/>
          <w:szCs w:val="28"/>
          <w:cs/>
          <w:lang w:bidi="bn-BD"/>
        </w:rPr>
        <w:t>২০২০ পর্যন্ত</w:t>
      </w:r>
      <w:r w:rsidR="00142B06" w:rsidRPr="004D2FFC">
        <w:rPr>
          <w:rFonts w:ascii="NikoshBAN" w:hAnsi="NikoshBAN" w:cs="NikoshBAN"/>
          <w:sz w:val="28"/>
          <w:szCs w:val="28"/>
          <w:cs/>
          <w:lang w:bidi="bn-BD"/>
        </w:rPr>
        <w:t xml:space="preserve"> </w:t>
      </w:r>
    </w:p>
    <w:p w:rsidR="00B41DBC" w:rsidRPr="00B1337B" w:rsidRDefault="00B1337B" w:rsidP="00B1337B">
      <w:pPr>
        <w:spacing w:after="0"/>
        <w:ind w:left="0"/>
        <w:rPr>
          <w:rFonts w:ascii="NikoshBAN" w:eastAsia="Nikosh" w:hAnsi="NikoshBAN" w:cs="NikoshBAN"/>
          <w:sz w:val="28"/>
          <w:szCs w:val="28"/>
          <w:cs/>
          <w:lang w:bidi="bn-BD"/>
        </w:rPr>
      </w:pPr>
      <w:r w:rsidRPr="00B1337B">
        <w:rPr>
          <w:rFonts w:ascii="NikoshBAN" w:hAnsi="NikoshBAN" w:cs="NikoshBAN"/>
          <w:color w:val="00B0F0"/>
          <w:sz w:val="32"/>
          <w:szCs w:val="32"/>
          <w:cs/>
          <w:lang w:bidi="bn-BD"/>
        </w:rPr>
        <w:t xml:space="preserve">৪. </w:t>
      </w:r>
      <w:r w:rsidR="0077542A" w:rsidRPr="00B1337B">
        <w:rPr>
          <w:rFonts w:ascii="NikoshBAN" w:hAnsi="NikoshBAN" w:cs="NikoshBAN"/>
          <w:color w:val="00B0F0"/>
          <w:sz w:val="32"/>
          <w:szCs w:val="32"/>
          <w:cs/>
          <w:lang w:bidi="bn-BD"/>
        </w:rPr>
        <w:t>প্রকল্প এলাকাঃ</w:t>
      </w:r>
      <w:r w:rsidR="0077542A">
        <w:rPr>
          <w:rFonts w:ascii="NikoshBAN" w:hAnsi="NikoshBAN" w:cs="NikoshBAN"/>
          <w:sz w:val="28"/>
          <w:szCs w:val="28"/>
          <w:cs/>
          <w:lang w:bidi="bn-BD"/>
        </w:rPr>
        <w:t xml:space="preserve"> সমগ্র বাংলাদেশ</w:t>
      </w:r>
    </w:p>
    <w:p w:rsidR="00142B06" w:rsidRPr="00B41DBC" w:rsidRDefault="00B1337B" w:rsidP="00B41DBC">
      <w:pPr>
        <w:spacing w:after="0"/>
        <w:ind w:left="0"/>
        <w:jc w:val="left"/>
        <w:rPr>
          <w:rFonts w:ascii="NikoshBAN" w:hAnsi="NikoshBAN" w:cs="NikoshBAN"/>
          <w:color w:val="00B0F0"/>
          <w:sz w:val="32"/>
          <w:szCs w:val="32"/>
          <w:cs/>
          <w:lang w:bidi="bn-BD"/>
        </w:rPr>
      </w:pPr>
      <w:r>
        <w:rPr>
          <w:rFonts w:ascii="NikoshBAN" w:hAnsi="NikoshBAN" w:cs="NikoshBAN"/>
          <w:color w:val="00B0F0"/>
          <w:sz w:val="32"/>
          <w:szCs w:val="32"/>
          <w:cs/>
          <w:lang w:bidi="bn-BD"/>
        </w:rPr>
        <w:t>৫</w:t>
      </w:r>
      <w:r w:rsidR="00F670E5" w:rsidRPr="002E0203">
        <w:rPr>
          <w:rFonts w:ascii="NikoshBAN" w:hAnsi="NikoshBAN" w:cs="NikoshBAN"/>
          <w:color w:val="00B0F0"/>
          <w:sz w:val="32"/>
          <w:szCs w:val="32"/>
          <w:cs/>
          <w:lang w:bidi="bn-BD"/>
        </w:rPr>
        <w:t xml:space="preserve">. </w:t>
      </w:r>
      <w:r w:rsidR="00142B06" w:rsidRPr="002E0203">
        <w:rPr>
          <w:rFonts w:ascii="NikoshBAN" w:hAnsi="NikoshBAN" w:cs="NikoshBAN"/>
          <w:color w:val="00B0F0"/>
          <w:sz w:val="32"/>
          <w:szCs w:val="32"/>
          <w:cs/>
          <w:lang w:bidi="bn-BD"/>
        </w:rPr>
        <w:t>প্রকল্পের প্রাক্কলিত ব্যয়:</w:t>
      </w:r>
      <w:r w:rsidR="00142B06" w:rsidRPr="004D2FFC">
        <w:rPr>
          <w:rFonts w:ascii="NikoshBAN" w:hAnsi="NikoshBAN" w:cs="NikoshBAN"/>
          <w:cs/>
          <w:lang w:bidi="bn-BD"/>
        </w:rPr>
        <w:t xml:space="preserve"> </w:t>
      </w:r>
      <w:r w:rsidR="00142B06" w:rsidRPr="004D2FFC">
        <w:rPr>
          <w:rFonts w:ascii="NikoshBAN" w:hAnsi="NikoshBAN" w:cs="NikoshBAN"/>
          <w:sz w:val="28"/>
          <w:szCs w:val="28"/>
          <w:cs/>
          <w:lang w:bidi="bn-BD"/>
        </w:rPr>
        <w:t xml:space="preserve">৩৪৫০০.৩৯ লক্ষ টাকা           </w:t>
      </w:r>
      <w:r w:rsidR="00330B02" w:rsidRPr="004D2FFC">
        <w:rPr>
          <w:rFonts w:ascii="NikoshBAN" w:hAnsi="NikoshBAN" w:cs="NikoshBAN"/>
          <w:sz w:val="28"/>
          <w:szCs w:val="28"/>
          <w:cs/>
          <w:lang w:bidi="bn-BD"/>
        </w:rPr>
        <w:t xml:space="preserve">       </w:t>
      </w:r>
      <w:r w:rsidR="00F670E5" w:rsidRPr="004D2FFC">
        <w:rPr>
          <w:rFonts w:ascii="NikoshBAN" w:hAnsi="NikoshBAN" w:cs="NikoshBAN"/>
          <w:sz w:val="28"/>
          <w:szCs w:val="28"/>
          <w:cs/>
          <w:lang w:bidi="bn-BD"/>
        </w:rPr>
        <w:t xml:space="preserve"> </w:t>
      </w:r>
      <w:r w:rsidR="002E0203">
        <w:rPr>
          <w:rFonts w:ascii="NikoshBAN" w:hAnsi="NikoshBAN" w:cs="NikoshBAN"/>
          <w:sz w:val="28"/>
          <w:szCs w:val="28"/>
          <w:cs/>
          <w:lang w:bidi="bn-BD"/>
        </w:rPr>
        <w:tab/>
      </w:r>
      <w:r w:rsidR="002E0203">
        <w:rPr>
          <w:rFonts w:ascii="NikoshBAN" w:hAnsi="NikoshBAN" w:cs="NikoshBAN"/>
          <w:sz w:val="28"/>
          <w:szCs w:val="28"/>
          <w:cs/>
          <w:lang w:bidi="bn-BD"/>
        </w:rPr>
        <w:tab/>
      </w:r>
      <w:r w:rsidR="002E0203">
        <w:rPr>
          <w:rFonts w:ascii="NikoshBAN" w:hAnsi="NikoshBAN" w:cs="NikoshBAN"/>
          <w:sz w:val="28"/>
          <w:szCs w:val="28"/>
          <w:cs/>
          <w:lang w:bidi="bn-BD"/>
        </w:rPr>
        <w:tab/>
        <w:t xml:space="preserve">     </w:t>
      </w:r>
      <w:r w:rsidR="00142B06" w:rsidRPr="004D2FFC">
        <w:rPr>
          <w:rFonts w:ascii="NikoshBAN" w:hAnsi="NikoshBAN" w:cs="NikoshBAN"/>
          <w:sz w:val="28"/>
          <w:szCs w:val="28"/>
          <w:cs/>
          <w:lang w:bidi="bn-BD"/>
        </w:rPr>
        <w:t>(লক্ষ টাকায়)</w:t>
      </w:r>
    </w:p>
    <w:tbl>
      <w:tblPr>
        <w:tblStyle w:val="GridTable4-Accent6"/>
        <w:tblW w:w="5000" w:type="pct"/>
        <w:jc w:val="center"/>
        <w:tblLook w:val="04A0"/>
      </w:tblPr>
      <w:tblGrid>
        <w:gridCol w:w="1671"/>
        <w:gridCol w:w="1968"/>
        <w:gridCol w:w="1968"/>
        <w:gridCol w:w="1369"/>
        <w:gridCol w:w="1605"/>
        <w:gridCol w:w="1500"/>
      </w:tblGrid>
      <w:tr w:rsidR="00142B06" w:rsidRPr="004D2FFC" w:rsidTr="00B41DBC">
        <w:trPr>
          <w:cnfStyle w:val="100000000000"/>
          <w:jc w:val="center"/>
        </w:trPr>
        <w:tc>
          <w:tcPr>
            <w:cnfStyle w:val="001000000000"/>
            <w:tcW w:w="829" w:type="pct"/>
            <w:vMerge w:val="restart"/>
          </w:tcPr>
          <w:p w:rsidR="00142B06" w:rsidRPr="004D2FFC" w:rsidRDefault="00142B06" w:rsidP="00B41DBC">
            <w:pPr>
              <w:jc w:val="center"/>
              <w:rPr>
                <w:rFonts w:ascii="NikoshBAN" w:hAnsi="NikoshBAN" w:cs="NikoshBAN"/>
                <w:sz w:val="28"/>
                <w:szCs w:val="28"/>
                <w:cs/>
                <w:lang w:bidi="bn-BD"/>
              </w:rPr>
            </w:pPr>
            <w:r w:rsidRPr="004D2FFC">
              <w:rPr>
                <w:rFonts w:ascii="NikoshBAN" w:hAnsi="NikoshBAN" w:cs="NikoshBAN"/>
                <w:sz w:val="28"/>
                <w:szCs w:val="28"/>
                <w:cs/>
                <w:lang w:bidi="bn-BD"/>
              </w:rPr>
              <w:t>অর্থ বছর</w:t>
            </w:r>
          </w:p>
        </w:tc>
        <w:tc>
          <w:tcPr>
            <w:tcW w:w="976" w:type="pct"/>
            <w:vMerge w:val="restart"/>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hAnsi="NikoshBAN" w:cs="NikoshBAN"/>
                <w:sz w:val="28"/>
                <w:szCs w:val="28"/>
                <w:cs/>
                <w:lang w:bidi="bn-BD"/>
              </w:rPr>
              <w:t>মোট টাকা</w:t>
            </w:r>
          </w:p>
        </w:tc>
        <w:tc>
          <w:tcPr>
            <w:tcW w:w="976" w:type="pct"/>
            <w:vMerge w:val="restart"/>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hAnsi="NikoshBAN" w:cs="NikoshBAN"/>
                <w:sz w:val="28"/>
                <w:szCs w:val="28"/>
                <w:cs/>
                <w:lang w:bidi="bn-BD"/>
              </w:rPr>
              <w:t>জিওবি</w:t>
            </w:r>
          </w:p>
        </w:tc>
        <w:tc>
          <w:tcPr>
            <w:tcW w:w="679" w:type="pct"/>
            <w:vMerge w:val="restart"/>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hAnsi="NikoshBAN" w:cs="NikoshBAN"/>
                <w:sz w:val="28"/>
                <w:szCs w:val="28"/>
                <w:cs/>
                <w:lang w:bidi="bn-BD"/>
              </w:rPr>
              <w:t>প্রকল্প সাহায্য</w:t>
            </w:r>
          </w:p>
        </w:tc>
        <w:tc>
          <w:tcPr>
            <w:tcW w:w="1541" w:type="pct"/>
            <w:gridSpan w:val="2"/>
          </w:tcPr>
          <w:p w:rsidR="00142B06" w:rsidRPr="004D2FFC" w:rsidRDefault="00142B06" w:rsidP="00B41DBC">
            <w:pPr>
              <w:jc w:val="center"/>
              <w:cnfStyle w:val="100000000000"/>
              <w:rPr>
                <w:rFonts w:ascii="NikoshBAN" w:hAnsi="NikoshBAN" w:cs="NikoshBAN"/>
                <w:sz w:val="28"/>
                <w:szCs w:val="28"/>
                <w:lang w:bidi="bn-BD"/>
              </w:rPr>
            </w:pPr>
            <w:r w:rsidRPr="004D2FFC">
              <w:rPr>
                <w:rFonts w:ascii="NikoshBAN" w:hAnsi="NikoshBAN" w:cs="NikoshBAN"/>
                <w:sz w:val="28"/>
                <w:szCs w:val="28"/>
                <w:cs/>
                <w:lang w:bidi="bn-BD"/>
              </w:rPr>
              <w:t>অগ্রগতির হার %</w:t>
            </w:r>
          </w:p>
        </w:tc>
      </w:tr>
      <w:tr w:rsidR="00142B06" w:rsidRPr="004D2FFC" w:rsidTr="00B41DBC">
        <w:trPr>
          <w:cnfStyle w:val="000000100000"/>
          <w:jc w:val="center"/>
        </w:trPr>
        <w:tc>
          <w:tcPr>
            <w:cnfStyle w:val="001000000000"/>
            <w:tcW w:w="829" w:type="pct"/>
            <w:vMerge/>
          </w:tcPr>
          <w:p w:rsidR="00142B06" w:rsidRPr="004D2FFC" w:rsidRDefault="00142B06" w:rsidP="00B41DBC">
            <w:pPr>
              <w:jc w:val="center"/>
              <w:rPr>
                <w:rFonts w:ascii="NikoshBAN" w:hAnsi="NikoshBAN" w:cs="NikoshBAN"/>
                <w:sz w:val="28"/>
                <w:szCs w:val="28"/>
                <w:lang w:bidi="bn-BD"/>
              </w:rPr>
            </w:pPr>
          </w:p>
        </w:tc>
        <w:tc>
          <w:tcPr>
            <w:tcW w:w="976" w:type="pct"/>
            <w:vMerge/>
          </w:tcPr>
          <w:p w:rsidR="00142B06" w:rsidRPr="004D2FFC" w:rsidRDefault="00142B06" w:rsidP="00B41DBC">
            <w:pPr>
              <w:jc w:val="center"/>
              <w:cnfStyle w:val="000000100000"/>
              <w:rPr>
                <w:rFonts w:ascii="NikoshBAN" w:hAnsi="NikoshBAN" w:cs="NikoshBAN"/>
                <w:sz w:val="28"/>
                <w:szCs w:val="28"/>
                <w:lang w:bidi="bn-BD"/>
              </w:rPr>
            </w:pPr>
          </w:p>
        </w:tc>
        <w:tc>
          <w:tcPr>
            <w:tcW w:w="976" w:type="pct"/>
            <w:vMerge/>
          </w:tcPr>
          <w:p w:rsidR="00142B06" w:rsidRPr="004D2FFC" w:rsidRDefault="00142B06" w:rsidP="00B41DBC">
            <w:pPr>
              <w:jc w:val="center"/>
              <w:cnfStyle w:val="000000100000"/>
              <w:rPr>
                <w:rFonts w:ascii="NikoshBAN" w:hAnsi="NikoshBAN" w:cs="NikoshBAN"/>
                <w:sz w:val="28"/>
                <w:szCs w:val="28"/>
                <w:lang w:bidi="bn-BD"/>
              </w:rPr>
            </w:pPr>
          </w:p>
        </w:tc>
        <w:tc>
          <w:tcPr>
            <w:tcW w:w="679" w:type="pct"/>
            <w:vMerge/>
          </w:tcPr>
          <w:p w:rsidR="00142B06" w:rsidRPr="004D2FFC" w:rsidRDefault="00142B06" w:rsidP="00B41DBC">
            <w:pPr>
              <w:jc w:val="center"/>
              <w:cnfStyle w:val="000000100000"/>
              <w:rPr>
                <w:rFonts w:ascii="NikoshBAN" w:hAnsi="NikoshBAN" w:cs="NikoshBAN"/>
                <w:sz w:val="28"/>
                <w:szCs w:val="28"/>
                <w:lang w:bidi="bn-BD"/>
              </w:rPr>
            </w:pPr>
          </w:p>
        </w:tc>
        <w:tc>
          <w:tcPr>
            <w:tcW w:w="796"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আর্থিক %</w:t>
            </w:r>
          </w:p>
        </w:tc>
        <w:tc>
          <w:tcPr>
            <w:tcW w:w="745"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বাস্তব %</w:t>
            </w:r>
          </w:p>
        </w:tc>
      </w:tr>
      <w:tr w:rsidR="00142B06" w:rsidRPr="004D2FFC" w:rsidTr="00B41DBC">
        <w:trPr>
          <w:jc w:val="center"/>
        </w:trPr>
        <w:tc>
          <w:tcPr>
            <w:cnfStyle w:val="001000000000"/>
            <w:tcW w:w="829" w:type="pct"/>
          </w:tcPr>
          <w:p w:rsidR="00142B06" w:rsidRPr="004D2FFC" w:rsidRDefault="00142B06" w:rsidP="00B41DBC">
            <w:pPr>
              <w:jc w:val="center"/>
              <w:rPr>
                <w:rFonts w:ascii="NikoshBAN" w:hAnsi="NikoshBAN" w:cs="NikoshBAN"/>
                <w:sz w:val="28"/>
                <w:szCs w:val="28"/>
                <w:lang w:bidi="bn-BD"/>
              </w:rPr>
            </w:pPr>
            <w:r w:rsidRPr="004D2FFC">
              <w:rPr>
                <w:rFonts w:ascii="NikoshBAN" w:hAnsi="NikoshBAN" w:cs="NikoshBAN"/>
                <w:sz w:val="28"/>
                <w:szCs w:val="28"/>
                <w:cs/>
                <w:lang w:bidi="bn-BD"/>
              </w:rPr>
              <w:t>২০১৭-১৮</w:t>
            </w:r>
          </w:p>
        </w:tc>
        <w:tc>
          <w:tcPr>
            <w:tcW w:w="97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৪১৬৭.০০০</w:t>
            </w:r>
          </w:p>
        </w:tc>
        <w:tc>
          <w:tcPr>
            <w:tcW w:w="97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৪১৬৭.০০০</w:t>
            </w:r>
          </w:p>
        </w:tc>
        <w:tc>
          <w:tcPr>
            <w:tcW w:w="679"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lang w:bidi="bn-BD"/>
              </w:rPr>
              <w:t>-</w:t>
            </w:r>
          </w:p>
        </w:tc>
        <w:tc>
          <w:tcPr>
            <w:tcW w:w="79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৮৪</w:t>
            </w:r>
            <w:r w:rsidRPr="004D2FFC">
              <w:rPr>
                <w:rFonts w:ascii="NikoshBAN" w:hAnsi="NikoshBAN" w:cs="NikoshBAN"/>
                <w:sz w:val="28"/>
                <w:szCs w:val="28"/>
                <w:lang w:bidi="bn-BD"/>
              </w:rPr>
              <w:t>.</w:t>
            </w:r>
            <w:r w:rsidRPr="004D2FFC">
              <w:rPr>
                <w:rFonts w:ascii="NikoshBAN" w:hAnsi="NikoshBAN" w:cs="NikoshBAN"/>
                <w:sz w:val="28"/>
                <w:szCs w:val="28"/>
                <w:cs/>
                <w:lang w:bidi="bn-BD"/>
              </w:rPr>
              <w:t>০০</w:t>
            </w:r>
            <w:r w:rsidRPr="004D2FFC">
              <w:rPr>
                <w:rFonts w:ascii="NikoshBAN" w:hAnsi="NikoshBAN" w:cs="NikoshBAN"/>
                <w:sz w:val="28"/>
                <w:szCs w:val="28"/>
                <w:lang w:bidi="bn-BD"/>
              </w:rPr>
              <w:t>%</w:t>
            </w:r>
          </w:p>
        </w:tc>
        <w:tc>
          <w:tcPr>
            <w:tcW w:w="745"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১০</w:t>
            </w:r>
            <w:r w:rsidRPr="004D2FFC">
              <w:rPr>
                <w:rFonts w:ascii="NikoshBAN" w:hAnsi="NikoshBAN" w:cs="NikoshBAN"/>
                <w:sz w:val="28"/>
                <w:szCs w:val="28"/>
                <w:lang w:bidi="bn-BD"/>
              </w:rPr>
              <w:t>.</w:t>
            </w:r>
            <w:r w:rsidRPr="004D2FFC">
              <w:rPr>
                <w:rFonts w:ascii="NikoshBAN" w:hAnsi="NikoshBAN" w:cs="NikoshBAN"/>
                <w:sz w:val="28"/>
                <w:szCs w:val="28"/>
                <w:cs/>
                <w:lang w:bidi="bn-BD"/>
              </w:rPr>
              <w:t>০০</w:t>
            </w:r>
            <w:r w:rsidRPr="004D2FFC">
              <w:rPr>
                <w:rFonts w:ascii="NikoshBAN" w:hAnsi="NikoshBAN" w:cs="NikoshBAN"/>
                <w:sz w:val="28"/>
                <w:szCs w:val="28"/>
                <w:lang w:bidi="bn-BD"/>
              </w:rPr>
              <w:t>%</w:t>
            </w:r>
          </w:p>
        </w:tc>
      </w:tr>
      <w:tr w:rsidR="00142B06" w:rsidRPr="004D2FFC" w:rsidTr="00B41DBC">
        <w:trPr>
          <w:cnfStyle w:val="000000100000"/>
          <w:jc w:val="center"/>
        </w:trPr>
        <w:tc>
          <w:tcPr>
            <w:cnfStyle w:val="001000000000"/>
            <w:tcW w:w="829" w:type="pct"/>
          </w:tcPr>
          <w:p w:rsidR="00142B06" w:rsidRPr="004D2FFC" w:rsidRDefault="00142B06" w:rsidP="00B41DBC">
            <w:pPr>
              <w:jc w:val="center"/>
              <w:rPr>
                <w:rFonts w:ascii="NikoshBAN" w:hAnsi="NikoshBAN" w:cs="NikoshBAN"/>
                <w:sz w:val="28"/>
                <w:szCs w:val="28"/>
                <w:lang w:bidi="bn-BD"/>
              </w:rPr>
            </w:pPr>
            <w:r w:rsidRPr="004D2FFC">
              <w:rPr>
                <w:rFonts w:ascii="NikoshBAN" w:hAnsi="NikoshBAN" w:cs="NikoshBAN"/>
                <w:sz w:val="28"/>
                <w:szCs w:val="28"/>
                <w:cs/>
                <w:lang w:bidi="bn-BD"/>
              </w:rPr>
              <w:t>২০১৮-১৯</w:t>
            </w:r>
          </w:p>
        </w:tc>
        <w:tc>
          <w:tcPr>
            <w:tcW w:w="976"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২৮৫৫৯</w:t>
            </w:r>
            <w:r w:rsidRPr="004D2FFC">
              <w:rPr>
                <w:rFonts w:ascii="NikoshBAN" w:hAnsi="NikoshBAN" w:cs="NikoshBAN"/>
                <w:sz w:val="28"/>
                <w:szCs w:val="28"/>
                <w:lang w:bidi="bn-BD"/>
              </w:rPr>
              <w:t>.</w:t>
            </w:r>
            <w:r w:rsidRPr="004D2FFC">
              <w:rPr>
                <w:rFonts w:ascii="NikoshBAN" w:hAnsi="NikoshBAN" w:cs="NikoshBAN"/>
                <w:sz w:val="28"/>
                <w:szCs w:val="28"/>
                <w:cs/>
                <w:lang w:bidi="bn-BD"/>
              </w:rPr>
              <w:t>৪২০</w:t>
            </w:r>
          </w:p>
        </w:tc>
        <w:tc>
          <w:tcPr>
            <w:tcW w:w="976"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২৮৫৫৯</w:t>
            </w:r>
            <w:r w:rsidRPr="004D2FFC">
              <w:rPr>
                <w:rFonts w:ascii="NikoshBAN" w:hAnsi="NikoshBAN" w:cs="NikoshBAN"/>
                <w:sz w:val="28"/>
                <w:szCs w:val="28"/>
                <w:lang w:bidi="bn-BD"/>
              </w:rPr>
              <w:t>.</w:t>
            </w:r>
            <w:r w:rsidRPr="004D2FFC">
              <w:rPr>
                <w:rFonts w:ascii="NikoshBAN" w:hAnsi="NikoshBAN" w:cs="NikoshBAN"/>
                <w:sz w:val="28"/>
                <w:szCs w:val="28"/>
                <w:cs/>
                <w:lang w:bidi="bn-BD"/>
              </w:rPr>
              <w:t>৪২০</w:t>
            </w:r>
          </w:p>
        </w:tc>
        <w:tc>
          <w:tcPr>
            <w:tcW w:w="679"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lang w:bidi="bn-BD"/>
              </w:rPr>
              <w:t>-</w:t>
            </w:r>
          </w:p>
        </w:tc>
        <w:tc>
          <w:tcPr>
            <w:tcW w:w="796"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745" w:type="pct"/>
          </w:tcPr>
          <w:p w:rsidR="00142B06" w:rsidRPr="004D2FFC" w:rsidRDefault="00142B06" w:rsidP="00B41DBC">
            <w:pPr>
              <w:jc w:val="cente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r>
      <w:tr w:rsidR="00142B06" w:rsidRPr="004D2FFC" w:rsidTr="00B41DBC">
        <w:trPr>
          <w:jc w:val="center"/>
        </w:trPr>
        <w:tc>
          <w:tcPr>
            <w:cnfStyle w:val="001000000000"/>
            <w:tcW w:w="829" w:type="pct"/>
          </w:tcPr>
          <w:p w:rsidR="00142B06" w:rsidRPr="004D2FFC" w:rsidRDefault="00142B06" w:rsidP="00B41DBC">
            <w:pPr>
              <w:jc w:val="center"/>
              <w:rPr>
                <w:rFonts w:ascii="NikoshBAN" w:hAnsi="NikoshBAN" w:cs="NikoshBAN"/>
                <w:sz w:val="28"/>
                <w:szCs w:val="28"/>
                <w:cs/>
                <w:lang w:bidi="bn-BD"/>
              </w:rPr>
            </w:pPr>
            <w:r w:rsidRPr="004D2FFC">
              <w:rPr>
                <w:rFonts w:ascii="NikoshBAN" w:hAnsi="NikoshBAN" w:cs="NikoshBAN"/>
                <w:sz w:val="28"/>
                <w:szCs w:val="28"/>
                <w:cs/>
                <w:lang w:bidi="bn-BD"/>
              </w:rPr>
              <w:t>২০১৯</w:t>
            </w:r>
            <w:r w:rsidRPr="004D2FFC">
              <w:rPr>
                <w:rFonts w:ascii="NikoshBAN" w:hAnsi="NikoshBAN" w:cs="NikoshBAN"/>
                <w:sz w:val="28"/>
                <w:szCs w:val="28"/>
                <w:lang w:bidi="bn-BD"/>
              </w:rPr>
              <w:t>-</w:t>
            </w:r>
            <w:r w:rsidRPr="004D2FFC">
              <w:rPr>
                <w:rFonts w:ascii="NikoshBAN" w:hAnsi="NikoshBAN" w:cs="NikoshBAN"/>
                <w:sz w:val="28"/>
                <w:szCs w:val="28"/>
                <w:cs/>
                <w:lang w:bidi="bn-BD"/>
              </w:rPr>
              <w:t>২০</w:t>
            </w:r>
          </w:p>
        </w:tc>
        <w:tc>
          <w:tcPr>
            <w:tcW w:w="976" w:type="pct"/>
          </w:tcPr>
          <w:p w:rsidR="00142B06" w:rsidRPr="004D2FFC" w:rsidRDefault="00142B06" w:rsidP="00B41DBC">
            <w:pPr>
              <w:jc w:val="center"/>
              <w:cnfStyle w:val="000000000000"/>
              <w:rPr>
                <w:rFonts w:ascii="NikoshBAN" w:hAnsi="NikoshBAN" w:cs="NikoshBAN"/>
                <w:sz w:val="28"/>
                <w:szCs w:val="28"/>
                <w:cs/>
                <w:lang w:bidi="bn-BD"/>
              </w:rPr>
            </w:pPr>
            <w:r w:rsidRPr="004D2FFC">
              <w:rPr>
                <w:rFonts w:ascii="NikoshBAN" w:hAnsi="NikoshBAN" w:cs="NikoshBAN"/>
                <w:sz w:val="28"/>
                <w:szCs w:val="28"/>
                <w:cs/>
                <w:lang w:bidi="bn-BD"/>
              </w:rPr>
              <w:t>১১০৭</w:t>
            </w:r>
            <w:r w:rsidRPr="004D2FFC">
              <w:rPr>
                <w:rFonts w:ascii="NikoshBAN" w:hAnsi="NikoshBAN" w:cs="NikoshBAN"/>
                <w:sz w:val="28"/>
                <w:szCs w:val="28"/>
                <w:lang w:bidi="bn-BD"/>
              </w:rPr>
              <w:t>.</w:t>
            </w:r>
            <w:r w:rsidRPr="004D2FFC">
              <w:rPr>
                <w:rFonts w:ascii="NikoshBAN" w:hAnsi="NikoshBAN" w:cs="NikoshBAN"/>
                <w:sz w:val="28"/>
                <w:szCs w:val="28"/>
                <w:cs/>
                <w:lang w:bidi="bn-BD"/>
              </w:rPr>
              <w:t>৭২৮</w:t>
            </w:r>
          </w:p>
        </w:tc>
        <w:tc>
          <w:tcPr>
            <w:tcW w:w="976" w:type="pct"/>
          </w:tcPr>
          <w:p w:rsidR="00142B06" w:rsidRPr="004D2FFC" w:rsidRDefault="00142B06" w:rsidP="00B41DBC">
            <w:pPr>
              <w:jc w:val="center"/>
              <w:cnfStyle w:val="000000000000"/>
              <w:rPr>
                <w:rFonts w:ascii="NikoshBAN" w:hAnsi="NikoshBAN" w:cs="NikoshBAN"/>
                <w:sz w:val="28"/>
                <w:szCs w:val="28"/>
                <w:cs/>
                <w:lang w:bidi="bn-BD"/>
              </w:rPr>
            </w:pPr>
            <w:r w:rsidRPr="004D2FFC">
              <w:rPr>
                <w:rFonts w:ascii="NikoshBAN" w:hAnsi="NikoshBAN" w:cs="NikoshBAN"/>
                <w:sz w:val="28"/>
                <w:szCs w:val="28"/>
                <w:cs/>
                <w:lang w:bidi="bn-BD"/>
              </w:rPr>
              <w:t>১১০৭</w:t>
            </w:r>
            <w:r w:rsidRPr="004D2FFC">
              <w:rPr>
                <w:rFonts w:ascii="NikoshBAN" w:hAnsi="NikoshBAN" w:cs="NikoshBAN"/>
                <w:sz w:val="28"/>
                <w:szCs w:val="28"/>
                <w:lang w:bidi="bn-BD"/>
              </w:rPr>
              <w:t>.</w:t>
            </w:r>
            <w:r w:rsidRPr="004D2FFC">
              <w:rPr>
                <w:rFonts w:ascii="NikoshBAN" w:hAnsi="NikoshBAN" w:cs="NikoshBAN"/>
                <w:sz w:val="28"/>
                <w:szCs w:val="28"/>
                <w:cs/>
                <w:lang w:bidi="bn-BD"/>
              </w:rPr>
              <w:t>৭২৮</w:t>
            </w:r>
          </w:p>
        </w:tc>
        <w:tc>
          <w:tcPr>
            <w:tcW w:w="679" w:type="pct"/>
          </w:tcPr>
          <w:p w:rsidR="00142B06" w:rsidRPr="004D2FFC" w:rsidRDefault="00142B06" w:rsidP="00B41DBC">
            <w:pPr>
              <w:jc w:val="center"/>
              <w:cnfStyle w:val="000000000000"/>
              <w:rPr>
                <w:rFonts w:ascii="NikoshBAN" w:hAnsi="NikoshBAN" w:cs="NikoshBAN"/>
                <w:sz w:val="28"/>
                <w:szCs w:val="28"/>
                <w:lang w:bidi="bn-BD"/>
              </w:rPr>
            </w:pPr>
          </w:p>
        </w:tc>
        <w:tc>
          <w:tcPr>
            <w:tcW w:w="796" w:type="pct"/>
          </w:tcPr>
          <w:p w:rsidR="00142B06" w:rsidRPr="004D2FFC" w:rsidRDefault="00142B06" w:rsidP="00B41DBC">
            <w:pPr>
              <w:jc w:val="center"/>
              <w:cnfStyle w:val="000000000000"/>
              <w:rPr>
                <w:rFonts w:ascii="NikoshBAN" w:hAnsi="NikoshBAN" w:cs="NikoshBAN"/>
                <w:sz w:val="28"/>
                <w:szCs w:val="28"/>
                <w:cs/>
                <w:lang w:bidi="bn-BD"/>
              </w:rPr>
            </w:pPr>
          </w:p>
        </w:tc>
        <w:tc>
          <w:tcPr>
            <w:tcW w:w="745" w:type="pct"/>
          </w:tcPr>
          <w:p w:rsidR="00142B06" w:rsidRPr="004D2FFC" w:rsidRDefault="00142B06" w:rsidP="00B41DBC">
            <w:pPr>
              <w:jc w:val="center"/>
              <w:cnfStyle w:val="000000000000"/>
              <w:rPr>
                <w:rFonts w:ascii="NikoshBAN" w:hAnsi="NikoshBAN" w:cs="NikoshBAN"/>
                <w:sz w:val="28"/>
                <w:szCs w:val="28"/>
                <w:cs/>
                <w:lang w:bidi="bn-BD"/>
              </w:rPr>
            </w:pPr>
          </w:p>
        </w:tc>
      </w:tr>
      <w:tr w:rsidR="00142B06" w:rsidRPr="004D2FFC" w:rsidTr="00B41DBC">
        <w:trPr>
          <w:cnfStyle w:val="000000100000"/>
          <w:jc w:val="center"/>
        </w:trPr>
        <w:tc>
          <w:tcPr>
            <w:cnfStyle w:val="001000000000"/>
            <w:tcW w:w="829" w:type="pct"/>
          </w:tcPr>
          <w:p w:rsidR="00142B06" w:rsidRPr="004D2FFC" w:rsidRDefault="00142B06" w:rsidP="00B41DBC">
            <w:pPr>
              <w:jc w:val="center"/>
              <w:rPr>
                <w:rFonts w:ascii="NikoshBAN" w:hAnsi="NikoshBAN" w:cs="NikoshBAN"/>
                <w:sz w:val="28"/>
                <w:szCs w:val="28"/>
                <w:cs/>
                <w:lang w:bidi="bn-BD"/>
              </w:rPr>
            </w:pPr>
            <w:r w:rsidRPr="004D2FFC">
              <w:rPr>
                <w:rFonts w:ascii="NikoshBAN" w:hAnsi="NikoshBAN" w:cs="NikoshBAN"/>
                <w:sz w:val="28"/>
                <w:szCs w:val="28"/>
                <w:cs/>
                <w:lang w:bidi="bn-BD"/>
              </w:rPr>
              <w:t>২০২০</w:t>
            </w:r>
            <w:r w:rsidRPr="004D2FFC">
              <w:rPr>
                <w:rFonts w:ascii="NikoshBAN" w:hAnsi="NikoshBAN" w:cs="NikoshBAN"/>
                <w:sz w:val="28"/>
                <w:szCs w:val="28"/>
                <w:lang w:bidi="bn-BD"/>
              </w:rPr>
              <w:t>-</w:t>
            </w:r>
            <w:r w:rsidRPr="004D2FFC">
              <w:rPr>
                <w:rFonts w:ascii="NikoshBAN" w:hAnsi="NikoshBAN" w:cs="NikoshBAN"/>
                <w:sz w:val="28"/>
                <w:szCs w:val="28"/>
                <w:cs/>
                <w:lang w:bidi="bn-BD"/>
              </w:rPr>
              <w:t>২১</w:t>
            </w:r>
          </w:p>
        </w:tc>
        <w:tc>
          <w:tcPr>
            <w:tcW w:w="976" w:type="pct"/>
          </w:tcPr>
          <w:p w:rsidR="00142B06" w:rsidRPr="004D2FFC" w:rsidRDefault="00142B06" w:rsidP="00B41DBC">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৬৬৬</w:t>
            </w:r>
            <w:r w:rsidRPr="004D2FFC">
              <w:rPr>
                <w:rFonts w:ascii="NikoshBAN" w:hAnsi="NikoshBAN" w:cs="NikoshBAN"/>
                <w:sz w:val="28"/>
                <w:szCs w:val="28"/>
                <w:lang w:bidi="bn-BD"/>
              </w:rPr>
              <w:t>.</w:t>
            </w:r>
            <w:r w:rsidRPr="004D2FFC">
              <w:rPr>
                <w:rFonts w:ascii="NikoshBAN" w:hAnsi="NikoshBAN" w:cs="NikoshBAN"/>
                <w:sz w:val="28"/>
                <w:szCs w:val="28"/>
                <w:cs/>
                <w:lang w:bidi="bn-BD"/>
              </w:rPr>
              <w:t>২৪২</w:t>
            </w:r>
          </w:p>
        </w:tc>
        <w:tc>
          <w:tcPr>
            <w:tcW w:w="976" w:type="pct"/>
          </w:tcPr>
          <w:p w:rsidR="00142B06" w:rsidRPr="004D2FFC" w:rsidRDefault="00142B06" w:rsidP="00B41DBC">
            <w:pPr>
              <w:jc w:val="center"/>
              <w:cnfStyle w:val="000000100000"/>
              <w:rPr>
                <w:rFonts w:ascii="NikoshBAN" w:hAnsi="NikoshBAN" w:cs="NikoshBAN"/>
                <w:sz w:val="28"/>
                <w:szCs w:val="28"/>
                <w:cs/>
                <w:lang w:bidi="bn-BD"/>
              </w:rPr>
            </w:pPr>
            <w:r w:rsidRPr="004D2FFC">
              <w:rPr>
                <w:rFonts w:ascii="NikoshBAN" w:hAnsi="NikoshBAN" w:cs="NikoshBAN"/>
                <w:sz w:val="28"/>
                <w:szCs w:val="28"/>
                <w:cs/>
                <w:lang w:bidi="bn-BD"/>
              </w:rPr>
              <w:t>৬৬৬</w:t>
            </w:r>
            <w:r w:rsidRPr="004D2FFC">
              <w:rPr>
                <w:rFonts w:ascii="NikoshBAN" w:hAnsi="NikoshBAN" w:cs="NikoshBAN"/>
                <w:sz w:val="28"/>
                <w:szCs w:val="28"/>
                <w:lang w:bidi="bn-BD"/>
              </w:rPr>
              <w:t>.</w:t>
            </w:r>
            <w:r w:rsidRPr="004D2FFC">
              <w:rPr>
                <w:rFonts w:ascii="NikoshBAN" w:hAnsi="NikoshBAN" w:cs="NikoshBAN"/>
                <w:sz w:val="28"/>
                <w:szCs w:val="28"/>
                <w:cs/>
                <w:lang w:bidi="bn-BD"/>
              </w:rPr>
              <w:t>২৪২</w:t>
            </w:r>
          </w:p>
        </w:tc>
        <w:tc>
          <w:tcPr>
            <w:tcW w:w="679" w:type="pct"/>
          </w:tcPr>
          <w:p w:rsidR="00142B06" w:rsidRPr="004D2FFC" w:rsidRDefault="00142B06" w:rsidP="00B41DBC">
            <w:pPr>
              <w:jc w:val="center"/>
              <w:cnfStyle w:val="000000100000"/>
              <w:rPr>
                <w:rFonts w:ascii="NikoshBAN" w:hAnsi="NikoshBAN" w:cs="NikoshBAN"/>
                <w:sz w:val="28"/>
                <w:szCs w:val="28"/>
                <w:lang w:bidi="bn-BD"/>
              </w:rPr>
            </w:pPr>
          </w:p>
        </w:tc>
        <w:tc>
          <w:tcPr>
            <w:tcW w:w="796" w:type="pct"/>
          </w:tcPr>
          <w:p w:rsidR="00142B06" w:rsidRPr="004D2FFC" w:rsidRDefault="00142B06" w:rsidP="00B41DBC">
            <w:pPr>
              <w:jc w:val="center"/>
              <w:cnfStyle w:val="000000100000"/>
              <w:rPr>
                <w:rFonts w:ascii="NikoshBAN" w:hAnsi="NikoshBAN" w:cs="NikoshBAN"/>
                <w:sz w:val="28"/>
                <w:szCs w:val="28"/>
                <w:cs/>
                <w:lang w:bidi="bn-BD"/>
              </w:rPr>
            </w:pPr>
          </w:p>
        </w:tc>
        <w:tc>
          <w:tcPr>
            <w:tcW w:w="745" w:type="pct"/>
          </w:tcPr>
          <w:p w:rsidR="00142B06" w:rsidRPr="004D2FFC" w:rsidRDefault="00142B06" w:rsidP="00B41DBC">
            <w:pPr>
              <w:jc w:val="center"/>
              <w:cnfStyle w:val="000000100000"/>
              <w:rPr>
                <w:rFonts w:ascii="NikoshBAN" w:hAnsi="NikoshBAN" w:cs="NikoshBAN"/>
                <w:sz w:val="28"/>
                <w:szCs w:val="28"/>
                <w:cs/>
                <w:lang w:bidi="bn-BD"/>
              </w:rPr>
            </w:pPr>
          </w:p>
        </w:tc>
      </w:tr>
      <w:tr w:rsidR="00142B06" w:rsidRPr="004D2FFC" w:rsidTr="00B41DBC">
        <w:trPr>
          <w:jc w:val="center"/>
        </w:trPr>
        <w:tc>
          <w:tcPr>
            <w:cnfStyle w:val="001000000000"/>
            <w:tcW w:w="829" w:type="pct"/>
          </w:tcPr>
          <w:p w:rsidR="00142B06" w:rsidRPr="004D2FFC" w:rsidRDefault="00142B06" w:rsidP="00B41DBC">
            <w:pPr>
              <w:jc w:val="center"/>
              <w:rPr>
                <w:rFonts w:ascii="NikoshBAN" w:hAnsi="NikoshBAN" w:cs="NikoshBAN"/>
                <w:sz w:val="28"/>
                <w:szCs w:val="28"/>
                <w:lang w:bidi="bn-BD"/>
              </w:rPr>
            </w:pPr>
            <w:r w:rsidRPr="004D2FFC">
              <w:rPr>
                <w:rFonts w:ascii="NikoshBAN" w:hAnsi="NikoshBAN" w:cs="NikoshBAN"/>
                <w:sz w:val="28"/>
                <w:szCs w:val="28"/>
                <w:cs/>
                <w:lang w:bidi="bn-BD"/>
              </w:rPr>
              <w:t>সর্বমোট</w:t>
            </w:r>
          </w:p>
        </w:tc>
        <w:tc>
          <w:tcPr>
            <w:tcW w:w="97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৩৪৫০০.৩৯০</w:t>
            </w:r>
          </w:p>
        </w:tc>
        <w:tc>
          <w:tcPr>
            <w:tcW w:w="97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৩৪৫০০.৩৯০</w:t>
            </w:r>
          </w:p>
        </w:tc>
        <w:tc>
          <w:tcPr>
            <w:tcW w:w="679"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lang w:bidi="bn-BD"/>
              </w:rPr>
              <w:t>-</w:t>
            </w:r>
          </w:p>
        </w:tc>
        <w:tc>
          <w:tcPr>
            <w:tcW w:w="796"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745" w:type="pct"/>
          </w:tcPr>
          <w:p w:rsidR="00142B06" w:rsidRPr="004D2FFC" w:rsidRDefault="00142B06" w:rsidP="00B41DBC">
            <w:pPr>
              <w:jc w:val="cente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r>
    </w:tbl>
    <w:p w:rsidR="00142B06" w:rsidRPr="002E0203" w:rsidRDefault="00B1337B" w:rsidP="00876BF5">
      <w:pPr>
        <w:spacing w:after="0"/>
        <w:ind w:left="0"/>
        <w:jc w:val="left"/>
        <w:rPr>
          <w:rFonts w:ascii="NikoshBAN" w:hAnsi="NikoshBAN" w:cs="NikoshBAN"/>
          <w:color w:val="00B0F0"/>
          <w:sz w:val="32"/>
          <w:szCs w:val="32"/>
          <w:cs/>
          <w:lang w:bidi="bn-BD"/>
        </w:rPr>
      </w:pPr>
      <w:r>
        <w:rPr>
          <w:rFonts w:ascii="NikoshBAN" w:hAnsi="NikoshBAN" w:cs="NikoshBAN"/>
          <w:color w:val="00B0F0"/>
          <w:sz w:val="32"/>
          <w:szCs w:val="32"/>
          <w:cs/>
          <w:lang w:bidi="bn-BD"/>
        </w:rPr>
        <w:t>৬</w:t>
      </w:r>
      <w:r w:rsidR="00142B06" w:rsidRPr="002E0203">
        <w:rPr>
          <w:rFonts w:ascii="NikoshBAN" w:hAnsi="NikoshBAN" w:cs="NikoshBAN"/>
          <w:color w:val="00B0F0"/>
          <w:sz w:val="32"/>
          <w:szCs w:val="32"/>
          <w:cs/>
          <w:lang w:bidi="bn-BD"/>
        </w:rPr>
        <w:t xml:space="preserve">.  প্রকল্পের উদ্দেশ্য </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শুমারির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মাধ্যমে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শস্য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মৎস্য</w:t>
      </w:r>
      <w:r w:rsidR="00B1337B">
        <w:rPr>
          <w:rFonts w:ascii="NikoshBAN" w:hAnsi="NikoshBAN" w:cs="NikoshBAN"/>
          <w:sz w:val="28"/>
          <w:szCs w:val="28"/>
          <w:cs/>
          <w:lang w:bidi="bn-BD"/>
        </w:rPr>
        <w:t xml:space="preserve"> 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প্রাণিসম্পদসহ</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পোল্ট্রি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সাব</w:t>
      </w:r>
      <w:r w:rsidRPr="004D2FFC">
        <w:rPr>
          <w:rFonts w:ascii="NikoshBAN" w:hAnsi="NikoshBAN" w:cs="NikoshBAN"/>
          <w:sz w:val="28"/>
          <w:szCs w:val="28"/>
          <w:lang w:bidi="bn-BD"/>
        </w:rPr>
        <w:t>-</w:t>
      </w:r>
      <w:r w:rsidRPr="004D2FFC">
        <w:rPr>
          <w:rFonts w:ascii="NikoshBAN" w:hAnsi="NikoshBAN" w:cs="NikoshBAN"/>
          <w:sz w:val="28"/>
          <w:szCs w:val="28"/>
          <w:cs/>
          <w:lang w:bidi="bn-BD"/>
        </w:rPr>
        <w:t>সেক্টরে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বড়</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পর্যাক্রমিক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খাতের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কাঠামোগত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পরিবর্তন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সংক্রান্ত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ভূমি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ব্যবহার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চাষের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প্রকার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ফসল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বৈচিত্র্যের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প্রাণিসম্পদ</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পোলট্রি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উপখাতের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সেচ</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যন্ত্রপাতি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সম্পর্কিত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মৎস্য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সাব</w:t>
      </w:r>
      <w:r w:rsidRPr="004D2FFC">
        <w:rPr>
          <w:rFonts w:ascii="NikoshBAN" w:hAnsi="NikoshBAN" w:cs="NikoshBAN"/>
          <w:sz w:val="28"/>
          <w:szCs w:val="28"/>
          <w:lang w:bidi="bn-BD"/>
        </w:rPr>
        <w:t>-</w:t>
      </w:r>
      <w:r w:rsidRPr="004D2FFC">
        <w:rPr>
          <w:rFonts w:ascii="NikoshBAN" w:hAnsi="NikoshBAN" w:cs="NikoshBAN"/>
          <w:sz w:val="28"/>
          <w:szCs w:val="28"/>
          <w:cs/>
          <w:lang w:bidi="bn-BD"/>
        </w:rPr>
        <w:t>সেক্টরের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মৌলিক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উপাত্ত</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প্রদান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করা</w:t>
      </w:r>
      <w:r w:rsidRPr="004D2FFC">
        <w:rPr>
          <w:rFonts w:ascii="NikoshBAN" w:hAnsi="NikoshBAN" w:cs="NikoshBAN"/>
          <w:sz w:val="28"/>
          <w:szCs w:val="28"/>
          <w:lang w:bidi="bn-BD"/>
        </w:rPr>
        <w:t>;</w:t>
      </w:r>
    </w:p>
    <w:p w:rsidR="00F670E5"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ক্ষুদ্র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প্রশাসনিক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এলাকার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বিষয়ক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মৌলিক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তথ্য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সরবরাহ</w:t>
      </w:r>
      <w:r w:rsidR="009A6B80">
        <w:rPr>
          <w:rFonts w:ascii="NikoshBAN" w:hAnsi="NikoshBAN" w:cs="NikoshBAN"/>
          <w:sz w:val="28"/>
          <w:szCs w:val="28"/>
          <w:lang w:bidi="bn-BD"/>
        </w:rPr>
        <w:t xml:space="preserve"> এবং</w:t>
      </w:r>
    </w:p>
    <w:p w:rsidR="00142B06" w:rsidRPr="004D2FFC" w:rsidRDefault="00142B06" w:rsidP="00FE369C">
      <w:pPr>
        <w:pStyle w:val="ListParagraph"/>
        <w:numPr>
          <w:ilvl w:val="0"/>
          <w:numId w:val="27"/>
        </w:numPr>
        <w:rPr>
          <w:rFonts w:ascii="NikoshBAN" w:hAnsi="NikoshBAN" w:cs="NikoshBAN"/>
          <w:sz w:val="28"/>
          <w:szCs w:val="28"/>
          <w:lang w:bidi="bn-BD"/>
        </w:rPr>
      </w:pPr>
      <w:r w:rsidRPr="004D2FFC">
        <w:rPr>
          <w:rFonts w:ascii="NikoshBAN" w:hAnsi="NikoshBAN" w:cs="NikoshBAN"/>
          <w:sz w:val="28"/>
          <w:szCs w:val="28"/>
          <w:cs/>
          <w:lang w:bidi="bn-BD"/>
        </w:rPr>
        <w:t>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বিষয়ক</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বিভিন্ন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জরিপের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জন্য</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সেম্পল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ফ্রেম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সরবরাহ</w:t>
      </w:r>
      <w:r w:rsidR="009A6B80">
        <w:rPr>
          <w:rFonts w:ascii="NikoshBAN" w:hAnsi="NikoshBAN" w:cs="NikoshBAN"/>
          <w:sz w:val="28"/>
          <w:szCs w:val="28"/>
          <w:lang w:bidi="bn-BD"/>
        </w:rPr>
        <w:t>।</w:t>
      </w:r>
    </w:p>
    <w:p w:rsidR="00876BF5" w:rsidRDefault="00876BF5">
      <w:pPr>
        <w:spacing w:after="0"/>
        <w:ind w:left="0"/>
        <w:jc w:val="left"/>
        <w:rPr>
          <w:rFonts w:ascii="NikoshBAN" w:hAnsi="NikoshBAN" w:cs="NikoshBAN"/>
          <w:color w:val="00B0F0"/>
          <w:sz w:val="32"/>
          <w:szCs w:val="32"/>
          <w:cs/>
        </w:rPr>
      </w:pPr>
      <w:r>
        <w:rPr>
          <w:rFonts w:ascii="NikoshBAN" w:hAnsi="NikoshBAN" w:cs="NikoshBAN"/>
          <w:color w:val="00B0F0"/>
          <w:sz w:val="32"/>
          <w:szCs w:val="32"/>
          <w:cs/>
        </w:rPr>
        <w:br w:type="page"/>
      </w:r>
    </w:p>
    <w:p w:rsidR="00142B06" w:rsidRPr="002E0203" w:rsidRDefault="00A514D9" w:rsidP="00A914A1">
      <w:pPr>
        <w:spacing w:after="0"/>
        <w:ind w:left="0"/>
        <w:rPr>
          <w:rFonts w:ascii="NikoshBAN" w:hAnsi="NikoshBAN" w:cs="NikoshBAN"/>
          <w:color w:val="00B0F0"/>
          <w:sz w:val="32"/>
          <w:szCs w:val="32"/>
        </w:rPr>
      </w:pPr>
      <w:r>
        <w:rPr>
          <w:rFonts w:ascii="NikoshBAN" w:hAnsi="NikoshBAN" w:cs="NikoshBAN"/>
          <w:color w:val="00B0F0"/>
          <w:sz w:val="32"/>
          <w:szCs w:val="32"/>
          <w:cs/>
        </w:rPr>
        <w:lastRenderedPageBreak/>
        <w:t>৭</w:t>
      </w:r>
      <w:r w:rsidR="00142B06" w:rsidRPr="002E0203">
        <w:rPr>
          <w:rFonts w:ascii="NikoshBAN" w:hAnsi="NikoshBAN" w:cs="NikoshBAN"/>
          <w:color w:val="00B0F0"/>
          <w:sz w:val="32"/>
          <w:szCs w:val="32"/>
          <w:cs/>
        </w:rPr>
        <w:t>. শুমারির</w:t>
      </w:r>
      <w:r w:rsidR="00142B06" w:rsidRPr="002E0203">
        <w:rPr>
          <w:rFonts w:ascii="NikoshBAN" w:hAnsi="NikoshBAN" w:cs="NikoshBAN"/>
          <w:color w:val="00B0F0"/>
          <w:sz w:val="32"/>
          <w:szCs w:val="32"/>
        </w:rPr>
        <w:t xml:space="preserve"> </w:t>
      </w:r>
      <w:r w:rsidR="00142B06" w:rsidRPr="002E0203">
        <w:rPr>
          <w:rFonts w:ascii="NikoshBAN" w:hAnsi="NikoshBAN" w:cs="NikoshBAN"/>
          <w:color w:val="00B0F0"/>
          <w:sz w:val="32"/>
          <w:szCs w:val="32"/>
          <w:cs/>
        </w:rPr>
        <w:t>পরিধি</w:t>
      </w:r>
      <w:r w:rsidR="00142B06" w:rsidRPr="002E0203">
        <w:rPr>
          <w:rFonts w:ascii="NikoshBAN" w:hAnsi="NikoshBAN" w:cs="NikoshBAN"/>
          <w:color w:val="00B0F0"/>
          <w:sz w:val="32"/>
          <w:szCs w:val="32"/>
        </w:rPr>
        <w:t>:</w:t>
      </w:r>
    </w:p>
    <w:p w:rsidR="006D692E" w:rsidRPr="004D2FFC" w:rsidRDefault="00142B06" w:rsidP="00A914A1">
      <w:pPr>
        <w:spacing w:after="0"/>
        <w:ind w:left="0"/>
        <w:rPr>
          <w:rFonts w:ascii="NikoshBAN" w:hAnsi="NikoshBAN" w:cs="NikoshBAN"/>
          <w:sz w:val="28"/>
          <w:szCs w:val="28"/>
          <w:cs/>
          <w:lang w:bidi="hi-IN"/>
        </w:rPr>
      </w:pPr>
      <w:r w:rsidRPr="004D2FFC">
        <w:rPr>
          <w:rFonts w:ascii="NikoshBAN" w:hAnsi="NikoshBAN" w:cs="NikoshBAN"/>
          <w:sz w:val="28"/>
          <w:szCs w:val="28"/>
          <w:cs/>
        </w:rPr>
        <w:t>অনুষ্ঠিতব্য</w:t>
      </w:r>
      <w:r w:rsidRPr="004D2FFC">
        <w:rPr>
          <w:rFonts w:ascii="NikoshBAN" w:hAnsi="NikoshBAN" w:cs="NikoshBAN"/>
          <w:sz w:val="28"/>
          <w:szCs w:val="28"/>
        </w:rPr>
        <w:t xml:space="preserve"> </w:t>
      </w:r>
      <w:r w:rsidRPr="004D2FFC">
        <w:rPr>
          <w:rFonts w:ascii="NikoshBAN" w:hAnsi="NikoshBAN" w:cs="NikoshBAN"/>
          <w:sz w:val="28"/>
          <w:szCs w:val="28"/>
          <w:cs/>
        </w:rPr>
        <w:t>২০১৮</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দেশের</w:t>
      </w:r>
      <w:r w:rsidRPr="004D2FFC">
        <w:rPr>
          <w:rFonts w:ascii="NikoshBAN" w:hAnsi="NikoshBAN" w:cs="NikoshBAN"/>
          <w:sz w:val="28"/>
          <w:szCs w:val="28"/>
        </w:rPr>
        <w:t xml:space="preserve"> </w:t>
      </w:r>
      <w:r w:rsidRPr="004D2FFC">
        <w:rPr>
          <w:rFonts w:ascii="NikoshBAN" w:hAnsi="NikoshBAN" w:cs="NikoshBAN"/>
          <w:sz w:val="28"/>
          <w:szCs w:val="28"/>
          <w:cs/>
        </w:rPr>
        <w:t>সকল</w:t>
      </w:r>
      <w:r w:rsidRPr="004D2FFC">
        <w:rPr>
          <w:rFonts w:ascii="NikoshBAN" w:hAnsi="NikoshBAN" w:cs="NikoshBAN"/>
          <w:sz w:val="28"/>
          <w:szCs w:val="28"/>
        </w:rPr>
        <w:t xml:space="preserve"> </w:t>
      </w:r>
      <w:r w:rsidRPr="004D2FFC">
        <w:rPr>
          <w:rFonts w:ascii="NikoshBAN" w:hAnsi="NikoshBAN" w:cs="NikoshBAN"/>
          <w:sz w:val="28"/>
          <w:szCs w:val="28"/>
          <w:cs/>
        </w:rPr>
        <w:t>সাধারণ</w:t>
      </w:r>
      <w:r w:rsidRPr="004D2FFC">
        <w:rPr>
          <w:rFonts w:ascii="NikoshBAN" w:hAnsi="NikoshBAN" w:cs="NikoshBAN"/>
          <w:sz w:val="28"/>
          <w:szCs w:val="28"/>
        </w:rPr>
        <w:t xml:space="preserve"> </w:t>
      </w:r>
      <w:r w:rsidRPr="004D2FFC">
        <w:rPr>
          <w:rFonts w:ascii="NikoshBAN" w:hAnsi="NikoshBAN" w:cs="NikoshBAN"/>
          <w:sz w:val="28"/>
          <w:szCs w:val="28"/>
          <w:cs/>
        </w:rPr>
        <w:t>খানায়</w:t>
      </w:r>
      <w:r w:rsidRPr="004D2FFC">
        <w:rPr>
          <w:rFonts w:ascii="NikoshBAN" w:hAnsi="NikoshBAN" w:cs="NikoshBAN"/>
          <w:sz w:val="28"/>
          <w:szCs w:val="28"/>
        </w:rPr>
        <w:t xml:space="preserve"> </w:t>
      </w:r>
      <w:r w:rsidRPr="004D2FFC">
        <w:rPr>
          <w:rFonts w:ascii="NikoshBAN" w:hAnsi="NikoshBAN" w:cs="NikoshBAN"/>
          <w:sz w:val="28"/>
          <w:szCs w:val="28"/>
          <w:cs/>
        </w:rPr>
        <w:t>এবং</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বিষয়ক</w:t>
      </w:r>
      <w:r w:rsidRPr="004D2FFC">
        <w:rPr>
          <w:rFonts w:ascii="NikoshBAN" w:hAnsi="NikoshBAN" w:cs="NikoshBAN"/>
          <w:sz w:val="28"/>
          <w:szCs w:val="28"/>
        </w:rPr>
        <w:t xml:space="preserve"> </w:t>
      </w:r>
      <w:r w:rsidRPr="004D2FFC">
        <w:rPr>
          <w:rFonts w:ascii="NikoshBAN" w:hAnsi="NikoshBAN" w:cs="NikoshBAN"/>
          <w:sz w:val="28"/>
          <w:szCs w:val="28"/>
          <w:cs/>
        </w:rPr>
        <w:t>প্রাতিষ্ঠানিক</w:t>
      </w:r>
      <w:r w:rsidRPr="004D2FFC">
        <w:rPr>
          <w:rFonts w:ascii="NikoshBAN" w:hAnsi="NikoshBAN" w:cs="NikoshBAN"/>
          <w:sz w:val="28"/>
          <w:szCs w:val="28"/>
        </w:rPr>
        <w:t xml:space="preserve"> </w:t>
      </w:r>
      <w:r w:rsidRPr="004D2FFC">
        <w:rPr>
          <w:rFonts w:ascii="NikoshBAN" w:hAnsi="NikoshBAN" w:cs="NikoshBAN"/>
          <w:sz w:val="28"/>
          <w:szCs w:val="28"/>
          <w:cs/>
        </w:rPr>
        <w:t>খানায়</w:t>
      </w:r>
      <w:r w:rsidRPr="004D2FFC">
        <w:rPr>
          <w:rFonts w:ascii="NikoshBAN" w:hAnsi="NikoshBAN" w:cs="NikoshBAN"/>
          <w:sz w:val="28"/>
          <w:szCs w:val="28"/>
        </w:rPr>
        <w:t xml:space="preserve"> </w:t>
      </w:r>
      <w:r w:rsidRPr="004D2FFC">
        <w:rPr>
          <w:rFonts w:ascii="NikoshBAN" w:hAnsi="NikoshBAN" w:cs="NikoshBAN"/>
          <w:sz w:val="28"/>
          <w:szCs w:val="28"/>
          <w:cs/>
        </w:rPr>
        <w:t>পরিচালিত</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এ</w:t>
      </w:r>
      <w:r w:rsidRPr="004D2FFC">
        <w:rPr>
          <w:rFonts w:ascii="NikoshBAN" w:hAnsi="NikoshBAN" w:cs="NikoshBAN"/>
          <w:sz w:val="28"/>
          <w:szCs w:val="28"/>
        </w:rPr>
        <w:t xml:space="preserve"> </w:t>
      </w:r>
      <w:r w:rsidRPr="004D2FFC">
        <w:rPr>
          <w:rFonts w:ascii="NikoshBAN" w:hAnsi="NikoshBAN" w:cs="NikoshBAN"/>
          <w:sz w:val="28"/>
          <w:szCs w:val="28"/>
          <w:cs/>
        </w:rPr>
        <w:t>শুমারিতে</w:t>
      </w:r>
      <w:r w:rsidRPr="004D2FFC">
        <w:rPr>
          <w:rFonts w:ascii="NikoshBAN" w:hAnsi="NikoshBAN" w:cs="NikoshBAN"/>
          <w:sz w:val="28"/>
          <w:szCs w:val="28"/>
        </w:rPr>
        <w:t xml:space="preserve"> </w:t>
      </w:r>
      <w:r w:rsidRPr="000929E9">
        <w:rPr>
          <w:rFonts w:ascii="Times New Roman" w:hAnsi="Times New Roman" w:cs="Times New Roman"/>
          <w:sz w:val="28"/>
          <w:szCs w:val="28"/>
        </w:rPr>
        <w:t>Dejure</w:t>
      </w:r>
      <w:r w:rsidRPr="004D2FFC">
        <w:rPr>
          <w:rFonts w:ascii="NikoshBAN" w:hAnsi="NikoshBAN" w:cs="NikoshBAN"/>
          <w:sz w:val="28"/>
          <w:szCs w:val="28"/>
        </w:rPr>
        <w:t xml:space="preserve"> </w:t>
      </w:r>
      <w:r w:rsidRPr="004D2FFC">
        <w:rPr>
          <w:rFonts w:ascii="NikoshBAN" w:hAnsi="NikoshBAN" w:cs="NikoshBAN"/>
          <w:sz w:val="28"/>
          <w:szCs w:val="28"/>
          <w:cs/>
        </w:rPr>
        <w:t>পদ্ধতিতে</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সংগ্রহ</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প্রথমত</w:t>
      </w:r>
      <w:r w:rsidRPr="004D2FFC">
        <w:rPr>
          <w:rFonts w:ascii="NikoshBAN" w:hAnsi="NikoshBAN" w:cs="NikoshBAN"/>
          <w:sz w:val="28"/>
          <w:szCs w:val="28"/>
        </w:rPr>
        <w:t xml:space="preserve"> </w:t>
      </w:r>
      <w:r w:rsidRPr="004D2FFC">
        <w:rPr>
          <w:rFonts w:ascii="NikoshBAN" w:hAnsi="NikoshBAN" w:cs="NikoshBAN"/>
          <w:sz w:val="28"/>
          <w:szCs w:val="28"/>
          <w:cs/>
        </w:rPr>
        <w:t>দেশের</w:t>
      </w:r>
      <w:r w:rsidRPr="004D2FFC">
        <w:rPr>
          <w:rFonts w:ascii="NikoshBAN" w:hAnsi="NikoshBAN" w:cs="NikoshBAN"/>
          <w:sz w:val="28"/>
          <w:szCs w:val="28"/>
        </w:rPr>
        <w:t xml:space="preserve"> </w:t>
      </w:r>
      <w:r w:rsidRPr="004D2FFC">
        <w:rPr>
          <w:rFonts w:ascii="NikoshBAN" w:hAnsi="NikoshBAN" w:cs="NikoshBAN"/>
          <w:sz w:val="28"/>
          <w:szCs w:val="28"/>
          <w:cs/>
        </w:rPr>
        <w:t>শহর</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পল্লী</w:t>
      </w:r>
      <w:r w:rsidRPr="004D2FFC">
        <w:rPr>
          <w:rFonts w:ascii="NikoshBAN" w:hAnsi="NikoshBAN" w:cs="NikoshBAN"/>
          <w:sz w:val="28"/>
          <w:szCs w:val="28"/>
        </w:rPr>
        <w:t xml:space="preserve"> </w:t>
      </w:r>
      <w:r w:rsidRPr="004D2FFC">
        <w:rPr>
          <w:rFonts w:ascii="NikoshBAN" w:hAnsi="NikoshBAN" w:cs="NikoshBAN"/>
          <w:sz w:val="28"/>
          <w:szCs w:val="28"/>
          <w:cs/>
        </w:rPr>
        <w:t>এলাকায়</w:t>
      </w:r>
      <w:r w:rsidRPr="004D2FFC">
        <w:rPr>
          <w:rFonts w:ascii="NikoshBAN" w:hAnsi="NikoshBAN" w:cs="NikoshBAN"/>
          <w:sz w:val="28"/>
          <w:szCs w:val="28"/>
        </w:rPr>
        <w:t xml:space="preserve"> </w:t>
      </w:r>
      <w:r w:rsidRPr="004D2FFC">
        <w:rPr>
          <w:rFonts w:ascii="NikoshBAN" w:hAnsi="NikoshBAN" w:cs="NikoshBAN"/>
          <w:sz w:val="28"/>
          <w:szCs w:val="28"/>
          <w:cs/>
        </w:rPr>
        <w:t>একইসাথে</w:t>
      </w:r>
      <w:r w:rsidRPr="004D2FFC">
        <w:rPr>
          <w:rFonts w:ascii="NikoshBAN" w:hAnsi="NikoshBAN" w:cs="NikoshBAN"/>
          <w:sz w:val="28"/>
          <w:szCs w:val="28"/>
        </w:rPr>
        <w:t xml:space="preserve"> </w:t>
      </w:r>
      <w:r w:rsidRPr="004D2FFC">
        <w:rPr>
          <w:rFonts w:ascii="NikoshBAN" w:hAnsi="NikoshBAN" w:cs="NikoshBAN"/>
          <w:sz w:val="28"/>
          <w:szCs w:val="28"/>
          <w:cs/>
        </w:rPr>
        <w:t>একই</w:t>
      </w:r>
      <w:r w:rsidRPr="004D2FFC">
        <w:rPr>
          <w:rFonts w:ascii="NikoshBAN" w:hAnsi="NikoshBAN" w:cs="NikoshBAN"/>
          <w:sz w:val="28"/>
          <w:szCs w:val="28"/>
        </w:rPr>
        <w:t xml:space="preserve"> </w:t>
      </w:r>
      <w:r w:rsidRPr="004D2FFC">
        <w:rPr>
          <w:rFonts w:ascii="NikoshBAN" w:hAnsi="NikoshBAN" w:cs="NikoshBAN"/>
          <w:sz w:val="28"/>
          <w:szCs w:val="28"/>
          <w:cs/>
        </w:rPr>
        <w:t>সংক্ষিপ্ত</w:t>
      </w:r>
      <w:r w:rsidRPr="004D2FFC">
        <w:rPr>
          <w:rFonts w:ascii="NikoshBAN" w:hAnsi="NikoshBAN" w:cs="NikoshBAN"/>
          <w:sz w:val="28"/>
          <w:szCs w:val="28"/>
        </w:rPr>
        <w:t xml:space="preserve"> </w:t>
      </w:r>
      <w:r w:rsidRPr="004D2FFC">
        <w:rPr>
          <w:rFonts w:ascii="NikoshBAN" w:hAnsi="NikoshBAN" w:cs="NikoshBAN"/>
          <w:sz w:val="28"/>
          <w:szCs w:val="28"/>
          <w:cs/>
        </w:rPr>
        <w:t>প্রশ্নপত্র</w:t>
      </w:r>
      <w:r w:rsidRPr="004D2FFC">
        <w:rPr>
          <w:rFonts w:ascii="NikoshBAN" w:hAnsi="NikoshBAN" w:cs="NikoshBAN"/>
          <w:sz w:val="28"/>
          <w:szCs w:val="28"/>
        </w:rPr>
        <w:t xml:space="preserve"> </w:t>
      </w:r>
      <w:r w:rsidRPr="004D2FFC">
        <w:rPr>
          <w:rFonts w:ascii="NikoshBAN" w:hAnsi="NikoshBAN" w:cs="NikoshBAN"/>
          <w:sz w:val="28"/>
          <w:szCs w:val="28"/>
          <w:cs/>
        </w:rPr>
        <w:t>ব্যবহার</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সংগ্রহ</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শেষে</w:t>
      </w:r>
      <w:r w:rsidRPr="004D2FFC">
        <w:rPr>
          <w:rFonts w:ascii="NikoshBAN" w:hAnsi="NikoshBAN" w:cs="NikoshBAN"/>
          <w:sz w:val="28"/>
          <w:szCs w:val="28"/>
        </w:rPr>
        <w:t xml:space="preserve"> </w:t>
      </w:r>
      <w:r w:rsidRPr="004D2FFC">
        <w:rPr>
          <w:rFonts w:ascii="NikoshBAN" w:hAnsi="NikoshBAN" w:cs="NikoshBAN"/>
          <w:sz w:val="28"/>
          <w:szCs w:val="28"/>
          <w:cs/>
        </w:rPr>
        <w:t>প্রত্যেক</w:t>
      </w:r>
      <w:r w:rsidRPr="004D2FFC">
        <w:rPr>
          <w:rFonts w:ascii="NikoshBAN" w:hAnsi="NikoshBAN" w:cs="NikoshBAN"/>
          <w:sz w:val="28"/>
          <w:szCs w:val="28"/>
        </w:rPr>
        <w:t xml:space="preserve"> </w:t>
      </w:r>
      <w:r w:rsidRPr="004D2FFC">
        <w:rPr>
          <w:rFonts w:ascii="NikoshBAN" w:hAnsi="NikoshBAN" w:cs="NikoshBAN"/>
          <w:sz w:val="28"/>
          <w:szCs w:val="28"/>
          <w:cs/>
        </w:rPr>
        <w:t>গণনাকারী</w:t>
      </w:r>
      <w:r w:rsidR="005D4AEB">
        <w:rPr>
          <w:rFonts w:ascii="NikoshBAN" w:hAnsi="NikoshBAN" w:cs="NikoshBAN"/>
          <w:sz w:val="28"/>
          <w:szCs w:val="28"/>
        </w:rPr>
        <w:t xml:space="preserve"> </w:t>
      </w:r>
      <w:r w:rsidRPr="004D2FFC">
        <w:rPr>
          <w:rFonts w:ascii="NikoshBAN" w:hAnsi="NikoshBAN" w:cs="NikoshBAN"/>
          <w:sz w:val="28"/>
          <w:szCs w:val="28"/>
          <w:cs/>
        </w:rPr>
        <w:t>একটি</w:t>
      </w:r>
      <w:r w:rsidRPr="004D2FFC">
        <w:rPr>
          <w:rFonts w:ascii="NikoshBAN" w:hAnsi="NikoshBAN" w:cs="NikoshBAN"/>
          <w:sz w:val="28"/>
          <w:szCs w:val="28"/>
        </w:rPr>
        <w:t xml:space="preserve"> </w:t>
      </w:r>
      <w:r w:rsidRPr="004D2FFC">
        <w:rPr>
          <w:rFonts w:ascii="NikoshBAN" w:hAnsi="NikoshBAN" w:cs="NikoshBAN"/>
          <w:sz w:val="28"/>
          <w:szCs w:val="28"/>
          <w:cs/>
        </w:rPr>
        <w:t>খানা</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Pr="004D2FFC">
        <w:rPr>
          <w:rFonts w:ascii="NikoshBAN" w:hAnsi="NikoshBAN" w:cs="NikoshBAN"/>
          <w:sz w:val="28"/>
          <w:szCs w:val="28"/>
        </w:rPr>
        <w:t xml:space="preserve"> </w:t>
      </w:r>
      <w:r w:rsidRPr="004D2FFC">
        <w:rPr>
          <w:rFonts w:ascii="NikoshBAN" w:hAnsi="NikoshBAN" w:cs="NikoshBAN"/>
          <w:sz w:val="28"/>
          <w:szCs w:val="28"/>
          <w:cs/>
        </w:rPr>
        <w:t>করবে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তালিকায়</w:t>
      </w:r>
      <w:r w:rsidRPr="004D2FFC">
        <w:rPr>
          <w:rFonts w:ascii="NikoshBAN" w:hAnsi="NikoshBAN" w:cs="NikoshBAN"/>
          <w:sz w:val="28"/>
          <w:szCs w:val="28"/>
        </w:rPr>
        <w:t xml:space="preserve"> </w:t>
      </w:r>
      <w:r w:rsidRPr="004D2FFC">
        <w:rPr>
          <w:rFonts w:ascii="NikoshBAN" w:hAnsi="NikoshBAN" w:cs="NikoshBAN"/>
          <w:sz w:val="28"/>
          <w:szCs w:val="28"/>
          <w:cs/>
        </w:rPr>
        <w:t>মোট</w:t>
      </w:r>
      <w:r w:rsidRPr="004D2FFC">
        <w:rPr>
          <w:rFonts w:ascii="NikoshBAN" w:hAnsi="NikoshBAN" w:cs="NikoshBAN"/>
          <w:sz w:val="28"/>
          <w:szCs w:val="28"/>
        </w:rPr>
        <w:t xml:space="preserve"> </w:t>
      </w:r>
      <w:r w:rsidRPr="004D2FFC">
        <w:rPr>
          <w:rFonts w:ascii="NikoshBAN" w:hAnsi="NikoshBAN" w:cs="NikoshBAN"/>
          <w:sz w:val="28"/>
          <w:szCs w:val="28"/>
          <w:cs/>
        </w:rPr>
        <w:t>পরিচালনাধীন</w:t>
      </w:r>
      <w:r w:rsidRPr="004D2FFC">
        <w:rPr>
          <w:rFonts w:ascii="NikoshBAN" w:hAnsi="NikoshBAN" w:cs="NikoshBAN"/>
          <w:sz w:val="28"/>
          <w:szCs w:val="28"/>
        </w:rPr>
        <w:t xml:space="preserve"> </w:t>
      </w:r>
      <w:r w:rsidRPr="004D2FFC">
        <w:rPr>
          <w:rFonts w:ascii="NikoshBAN" w:hAnsi="NikoshBAN" w:cs="NikoshBAN"/>
          <w:sz w:val="28"/>
          <w:szCs w:val="28"/>
          <w:cs/>
        </w:rPr>
        <w:t>জমির</w:t>
      </w:r>
      <w:r w:rsidRPr="004D2FFC">
        <w:rPr>
          <w:rFonts w:ascii="NikoshBAN" w:hAnsi="NikoshBAN" w:cs="NikoshBAN"/>
          <w:sz w:val="28"/>
          <w:szCs w:val="28"/>
        </w:rPr>
        <w:t xml:space="preserve"> </w:t>
      </w:r>
      <w:r w:rsidRPr="004D2FFC">
        <w:rPr>
          <w:rFonts w:ascii="NikoshBAN" w:hAnsi="NikoshBAN" w:cs="NikoshBAN"/>
          <w:sz w:val="28"/>
          <w:szCs w:val="28"/>
          <w:cs/>
        </w:rPr>
        <w:t>পরিমাণ</w:t>
      </w:r>
      <w:r w:rsidRPr="004D2FFC">
        <w:rPr>
          <w:rFonts w:ascii="NikoshBAN" w:hAnsi="NikoshBAN" w:cs="NikoshBAN"/>
          <w:sz w:val="28"/>
          <w:szCs w:val="28"/>
        </w:rPr>
        <w:t xml:space="preserve">, </w:t>
      </w:r>
      <w:r w:rsidRPr="004D2FFC">
        <w:rPr>
          <w:rFonts w:ascii="NikoshBAN" w:hAnsi="NikoshBAN" w:cs="NikoshBAN"/>
          <w:sz w:val="28"/>
          <w:szCs w:val="28"/>
          <w:cs/>
        </w:rPr>
        <w:t>হাঁস</w:t>
      </w:r>
      <w:r w:rsidRPr="004D2FFC">
        <w:rPr>
          <w:rFonts w:ascii="NikoshBAN" w:hAnsi="NikoshBAN" w:cs="NikoshBAN"/>
          <w:sz w:val="28"/>
          <w:szCs w:val="28"/>
        </w:rPr>
        <w:t xml:space="preserve">, </w:t>
      </w:r>
      <w:r w:rsidRPr="004D2FFC">
        <w:rPr>
          <w:rFonts w:ascii="NikoshBAN" w:hAnsi="NikoshBAN" w:cs="NikoshBAN"/>
          <w:sz w:val="28"/>
          <w:szCs w:val="28"/>
          <w:cs/>
        </w:rPr>
        <w:t>মুরগী</w:t>
      </w:r>
      <w:r w:rsidRPr="004D2FFC">
        <w:rPr>
          <w:rFonts w:ascii="NikoshBAN" w:hAnsi="NikoshBAN" w:cs="NikoshBAN"/>
          <w:sz w:val="28"/>
          <w:szCs w:val="28"/>
        </w:rPr>
        <w:t xml:space="preserve">, </w:t>
      </w:r>
      <w:r w:rsidRPr="004D2FFC">
        <w:rPr>
          <w:rFonts w:ascii="NikoshBAN" w:hAnsi="NikoshBAN" w:cs="NikoshBAN"/>
          <w:sz w:val="28"/>
          <w:szCs w:val="28"/>
          <w:cs/>
        </w:rPr>
        <w:t>গরু</w:t>
      </w:r>
      <w:r w:rsidRPr="004D2FFC">
        <w:rPr>
          <w:rFonts w:ascii="NikoshBAN" w:hAnsi="NikoshBAN" w:cs="NikoshBAN"/>
          <w:sz w:val="28"/>
          <w:szCs w:val="28"/>
        </w:rPr>
        <w:t xml:space="preserve">, </w:t>
      </w:r>
      <w:r w:rsidRPr="004D2FFC">
        <w:rPr>
          <w:rFonts w:ascii="NikoshBAN" w:hAnsi="NikoshBAN" w:cs="NikoshBAN"/>
          <w:sz w:val="28"/>
          <w:szCs w:val="28"/>
          <w:cs/>
        </w:rPr>
        <w:t>ছাগল</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মহিষ</w:t>
      </w:r>
      <w:r w:rsidRPr="004D2FFC">
        <w:rPr>
          <w:rFonts w:ascii="NikoshBAN" w:hAnsi="NikoshBAN" w:cs="NikoshBAN"/>
          <w:sz w:val="28"/>
          <w:szCs w:val="28"/>
        </w:rPr>
        <w:t xml:space="preserve"> </w:t>
      </w:r>
      <w:r w:rsidRPr="004D2FFC">
        <w:rPr>
          <w:rFonts w:ascii="NikoshBAN" w:hAnsi="NikoshBAN" w:cs="NikoshBAN"/>
          <w:sz w:val="28"/>
          <w:szCs w:val="28"/>
          <w:cs/>
        </w:rPr>
        <w:t>ইত্যাদির</w:t>
      </w:r>
      <w:r w:rsidRPr="004D2FFC">
        <w:rPr>
          <w:rFonts w:ascii="NikoshBAN" w:hAnsi="NikoshBAN" w:cs="NikoshBAN"/>
          <w:sz w:val="28"/>
          <w:szCs w:val="28"/>
        </w:rPr>
        <w:t xml:space="preserve"> </w:t>
      </w:r>
      <w:r w:rsidRPr="004D2FFC">
        <w:rPr>
          <w:rFonts w:ascii="NikoshBAN" w:hAnsi="NikoshBAN" w:cs="NikoshBAN"/>
          <w:sz w:val="28"/>
          <w:szCs w:val="28"/>
          <w:cs/>
        </w:rPr>
        <w:t>সংখ্যা</w:t>
      </w:r>
      <w:r w:rsidRPr="004D2FFC">
        <w:rPr>
          <w:rFonts w:ascii="NikoshBAN" w:hAnsi="NikoshBAN" w:cs="NikoshBAN"/>
          <w:sz w:val="28"/>
          <w:szCs w:val="28"/>
        </w:rPr>
        <w:t xml:space="preserve"> </w:t>
      </w:r>
      <w:r w:rsidRPr="004D2FFC">
        <w:rPr>
          <w:rFonts w:ascii="NikoshBAN" w:hAnsi="NikoshBAN" w:cs="NikoshBAN"/>
          <w:sz w:val="28"/>
          <w:szCs w:val="28"/>
          <w:cs/>
        </w:rPr>
        <w:t>এবং</w:t>
      </w:r>
      <w:r w:rsidRPr="004D2FFC">
        <w:rPr>
          <w:rFonts w:ascii="NikoshBAN" w:hAnsi="NikoshBAN" w:cs="NikoshBAN"/>
          <w:sz w:val="28"/>
          <w:szCs w:val="28"/>
        </w:rPr>
        <w:t xml:space="preserve"> </w:t>
      </w:r>
      <w:r w:rsidRPr="004D2FFC">
        <w:rPr>
          <w:rFonts w:ascii="NikoshBAN" w:hAnsi="NikoshBAN" w:cs="NikoshBAN"/>
          <w:sz w:val="28"/>
          <w:szCs w:val="28"/>
          <w:cs/>
        </w:rPr>
        <w:t>খানা</w:t>
      </w:r>
      <w:r w:rsidRPr="004D2FFC">
        <w:rPr>
          <w:rFonts w:ascii="NikoshBAN" w:hAnsi="NikoshBAN" w:cs="NikoshBAN"/>
          <w:sz w:val="28"/>
          <w:szCs w:val="28"/>
        </w:rPr>
        <w:t xml:space="preserve"> </w:t>
      </w:r>
      <w:r w:rsidRPr="004D2FFC">
        <w:rPr>
          <w:rFonts w:ascii="NikoshBAN" w:hAnsi="NikoshBAN" w:cs="NikoshBAN"/>
          <w:sz w:val="28"/>
          <w:szCs w:val="28"/>
          <w:cs/>
        </w:rPr>
        <w:t>মৎস্য</w:t>
      </w:r>
      <w:r w:rsidRPr="004D2FFC">
        <w:rPr>
          <w:rFonts w:ascii="NikoshBAN" w:hAnsi="NikoshBAN" w:cs="NikoshBAN"/>
          <w:sz w:val="28"/>
          <w:szCs w:val="28"/>
        </w:rPr>
        <w:t xml:space="preserve"> </w:t>
      </w:r>
      <w:r w:rsidRPr="004D2FFC">
        <w:rPr>
          <w:rFonts w:ascii="NikoshBAN" w:hAnsi="NikoshBAN" w:cs="NikoshBAN"/>
          <w:sz w:val="28"/>
          <w:szCs w:val="28"/>
          <w:cs/>
        </w:rPr>
        <w:t>চাষ</w:t>
      </w:r>
      <w:r w:rsidRPr="004D2FFC">
        <w:rPr>
          <w:rFonts w:ascii="NikoshBAN" w:hAnsi="NikoshBAN" w:cs="NikoshBAN"/>
          <w:sz w:val="28"/>
          <w:szCs w:val="28"/>
        </w:rPr>
        <w:t>/</w:t>
      </w:r>
      <w:r w:rsidRPr="004D2FFC">
        <w:rPr>
          <w:rFonts w:ascii="NikoshBAN" w:hAnsi="NikoshBAN" w:cs="NikoshBAN"/>
          <w:sz w:val="28"/>
          <w:szCs w:val="28"/>
          <w:cs/>
        </w:rPr>
        <w:t>মৎস্য</w:t>
      </w:r>
      <w:r w:rsidRPr="004D2FFC">
        <w:rPr>
          <w:rFonts w:ascii="NikoshBAN" w:hAnsi="NikoshBAN" w:cs="NikoshBAN"/>
          <w:sz w:val="28"/>
          <w:szCs w:val="28"/>
        </w:rPr>
        <w:t xml:space="preserve"> </w:t>
      </w:r>
      <w:r w:rsidRPr="004D2FFC">
        <w:rPr>
          <w:rFonts w:ascii="NikoshBAN" w:hAnsi="NikoshBAN" w:cs="NikoshBAN"/>
          <w:sz w:val="28"/>
          <w:szCs w:val="28"/>
          <w:cs/>
        </w:rPr>
        <w:t>শিকারে</w:t>
      </w:r>
      <w:r w:rsidRPr="004D2FFC">
        <w:rPr>
          <w:rFonts w:ascii="NikoshBAN" w:hAnsi="NikoshBAN" w:cs="NikoshBAN"/>
          <w:sz w:val="28"/>
          <w:szCs w:val="28"/>
        </w:rPr>
        <w:t xml:space="preserve"> </w:t>
      </w:r>
      <w:r w:rsidRPr="004D2FFC">
        <w:rPr>
          <w:rFonts w:ascii="NikoshBAN" w:hAnsi="NikoshBAN" w:cs="NikoshBAN"/>
          <w:sz w:val="28"/>
          <w:szCs w:val="28"/>
          <w:cs/>
        </w:rPr>
        <w:t>নিয়োজিত</w:t>
      </w:r>
      <w:r w:rsidRPr="004D2FFC">
        <w:rPr>
          <w:rFonts w:ascii="NikoshBAN" w:hAnsi="NikoshBAN" w:cs="NikoshBAN"/>
          <w:sz w:val="28"/>
          <w:szCs w:val="28"/>
        </w:rPr>
        <w:t xml:space="preserve"> </w:t>
      </w:r>
      <w:r w:rsidRPr="004D2FFC">
        <w:rPr>
          <w:rFonts w:ascii="NikoshBAN" w:hAnsi="NikoshBAN" w:cs="NikoshBAN"/>
          <w:sz w:val="28"/>
          <w:szCs w:val="28"/>
          <w:cs/>
        </w:rPr>
        <w:t>কিনা</w:t>
      </w:r>
      <w:r w:rsidRPr="004D2FFC">
        <w:rPr>
          <w:rFonts w:ascii="NikoshBAN" w:hAnsi="NikoshBAN" w:cs="NikoshBAN"/>
          <w:sz w:val="28"/>
          <w:szCs w:val="28"/>
        </w:rPr>
        <w:t xml:space="preserve"> </w:t>
      </w:r>
      <w:r w:rsidRPr="004D2FFC">
        <w:rPr>
          <w:rFonts w:ascii="NikoshBAN" w:hAnsi="NikoshBAN" w:cs="NikoshBAN"/>
          <w:sz w:val="28"/>
          <w:szCs w:val="28"/>
          <w:cs/>
        </w:rPr>
        <w:t>এ</w:t>
      </w:r>
      <w:r w:rsidRPr="004D2FFC">
        <w:rPr>
          <w:rFonts w:ascii="NikoshBAN" w:hAnsi="NikoshBAN" w:cs="NikoshBAN"/>
          <w:sz w:val="28"/>
          <w:szCs w:val="28"/>
        </w:rPr>
        <w:t xml:space="preserve"> </w:t>
      </w:r>
      <w:r w:rsidRPr="004D2FFC">
        <w:rPr>
          <w:rFonts w:ascii="NikoshBAN" w:hAnsi="NikoshBAN" w:cs="NikoshBAN"/>
          <w:sz w:val="28"/>
          <w:szCs w:val="28"/>
          <w:cs/>
        </w:rPr>
        <w:t>বিষয়ক</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থাকবে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গণনা</w:t>
      </w:r>
      <w:r w:rsidRPr="004D2FFC">
        <w:rPr>
          <w:rFonts w:ascii="NikoshBAN" w:hAnsi="NikoshBAN" w:cs="NikoshBAN"/>
          <w:sz w:val="28"/>
          <w:szCs w:val="28"/>
        </w:rPr>
        <w:t xml:space="preserve"> </w:t>
      </w:r>
      <w:r w:rsidRPr="004D2FFC">
        <w:rPr>
          <w:rFonts w:ascii="NikoshBAN" w:hAnsi="NikoshBAN" w:cs="NikoshBAN"/>
          <w:sz w:val="28"/>
          <w:szCs w:val="28"/>
          <w:cs/>
        </w:rPr>
        <w:t>শেষে</w:t>
      </w:r>
      <w:r w:rsidRPr="004D2FFC">
        <w:rPr>
          <w:rFonts w:ascii="NikoshBAN" w:hAnsi="NikoshBAN" w:cs="NikoshBAN"/>
          <w:sz w:val="28"/>
          <w:szCs w:val="28"/>
        </w:rPr>
        <w:t xml:space="preserve"> </w:t>
      </w:r>
      <w:r w:rsidRPr="004D2FFC">
        <w:rPr>
          <w:rFonts w:ascii="NikoshBAN" w:hAnsi="NikoshBAN" w:cs="NikoshBAN"/>
          <w:sz w:val="28"/>
          <w:szCs w:val="28"/>
          <w:cs/>
        </w:rPr>
        <w:t>এ</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হতে</w:t>
      </w:r>
      <w:r w:rsidRPr="004D2FFC">
        <w:rPr>
          <w:rFonts w:ascii="NikoshBAN" w:hAnsi="NikoshBAN" w:cs="NikoshBAN"/>
          <w:sz w:val="28"/>
          <w:szCs w:val="28"/>
        </w:rPr>
        <w:t xml:space="preserve"> </w:t>
      </w:r>
      <w:r w:rsidRPr="004D2FFC">
        <w:rPr>
          <w:rFonts w:ascii="NikoshBAN" w:hAnsi="NikoshBAN" w:cs="NikoshBAN"/>
          <w:sz w:val="28"/>
          <w:szCs w:val="28"/>
          <w:cs/>
        </w:rPr>
        <w:t>ঢাকা</w:t>
      </w:r>
      <w:r w:rsidRPr="004D2FFC">
        <w:rPr>
          <w:rFonts w:ascii="NikoshBAN" w:hAnsi="NikoshBAN" w:cs="NikoshBAN"/>
          <w:sz w:val="28"/>
          <w:szCs w:val="28"/>
        </w:rPr>
        <w:t xml:space="preserve"> </w:t>
      </w:r>
      <w:r w:rsidRPr="004D2FFC">
        <w:rPr>
          <w:rFonts w:ascii="NikoshBAN" w:hAnsi="NikoshBAN" w:cs="NikoshBAN"/>
          <w:sz w:val="28"/>
          <w:szCs w:val="28"/>
          <w:cs/>
        </w:rPr>
        <w:t>সদর</w:t>
      </w:r>
      <w:r w:rsidRPr="004D2FFC">
        <w:rPr>
          <w:rFonts w:ascii="NikoshBAN" w:hAnsi="NikoshBAN" w:cs="NikoshBAN"/>
          <w:sz w:val="28"/>
          <w:szCs w:val="28"/>
        </w:rPr>
        <w:t xml:space="preserve"> </w:t>
      </w:r>
      <w:r w:rsidRPr="004D2FFC">
        <w:rPr>
          <w:rFonts w:ascii="NikoshBAN" w:hAnsi="NikoshBAN" w:cs="NikoshBAN"/>
          <w:sz w:val="28"/>
          <w:szCs w:val="28"/>
          <w:cs/>
        </w:rPr>
        <w:t>দপ্তরে</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মৎস্য</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প্রাণিসম্পদ</w:t>
      </w:r>
      <w:r w:rsidRPr="004D2FFC">
        <w:rPr>
          <w:rFonts w:ascii="NikoshBAN" w:hAnsi="NikoshBAN" w:cs="NikoshBAN"/>
          <w:sz w:val="28"/>
          <w:szCs w:val="28"/>
        </w:rPr>
        <w:t xml:space="preserve"> </w:t>
      </w:r>
      <w:r w:rsidRPr="004D2FFC">
        <w:rPr>
          <w:rFonts w:ascii="NikoshBAN" w:hAnsi="NikoshBAN" w:cs="NikoshBAN"/>
          <w:sz w:val="28"/>
          <w:szCs w:val="28"/>
          <w:cs/>
        </w:rPr>
        <w:t>খানার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পরবর্তী</w:t>
      </w:r>
      <w:r w:rsidRPr="004D2FFC">
        <w:rPr>
          <w:rFonts w:ascii="NikoshBAN" w:hAnsi="NikoshBAN" w:cs="NikoshBAN"/>
          <w:sz w:val="28"/>
          <w:szCs w:val="28"/>
        </w:rPr>
        <w:t xml:space="preserve"> </w:t>
      </w:r>
      <w:r w:rsidRPr="004D2FFC">
        <w:rPr>
          <w:rFonts w:ascii="NikoshBAN" w:hAnsi="NikoshBAN" w:cs="NikoshBAN"/>
          <w:sz w:val="28"/>
          <w:szCs w:val="28"/>
          <w:cs/>
        </w:rPr>
        <w:t>পর্যায়ে</w:t>
      </w:r>
      <w:r w:rsidRPr="004D2FFC">
        <w:rPr>
          <w:rFonts w:ascii="NikoshBAN" w:hAnsi="NikoshBAN" w:cs="NikoshBAN"/>
          <w:sz w:val="28"/>
          <w:szCs w:val="28"/>
        </w:rPr>
        <w:t xml:space="preserve"> </w:t>
      </w:r>
      <w:r w:rsidRPr="004D2FFC">
        <w:rPr>
          <w:rFonts w:ascii="NikoshBAN" w:hAnsi="NikoshBAN" w:cs="NikoshBAN"/>
          <w:sz w:val="28"/>
          <w:szCs w:val="28"/>
          <w:cs/>
        </w:rPr>
        <w:t>টেকনিক্যাল</w:t>
      </w:r>
      <w:r w:rsidRPr="004D2FFC">
        <w:rPr>
          <w:rFonts w:ascii="NikoshBAN" w:hAnsi="NikoshBAN" w:cs="NikoshBAN"/>
          <w:sz w:val="28"/>
          <w:szCs w:val="28"/>
        </w:rPr>
        <w:t xml:space="preserve"> </w:t>
      </w:r>
      <w:r w:rsidRPr="004D2FFC">
        <w:rPr>
          <w:rFonts w:ascii="NikoshBAN" w:hAnsi="NikoshBAN" w:cs="NikoshBAN"/>
          <w:sz w:val="28"/>
          <w:szCs w:val="28"/>
          <w:cs/>
        </w:rPr>
        <w:t>কমিটির</w:t>
      </w:r>
      <w:r w:rsidRPr="004D2FFC">
        <w:rPr>
          <w:rFonts w:ascii="NikoshBAN" w:hAnsi="NikoshBAN" w:cs="NikoshBAN"/>
          <w:sz w:val="28"/>
          <w:szCs w:val="28"/>
        </w:rPr>
        <w:t xml:space="preserve"> </w:t>
      </w:r>
      <w:r w:rsidRPr="004D2FFC">
        <w:rPr>
          <w:rFonts w:ascii="NikoshBAN" w:hAnsi="NikoshBAN" w:cs="NikoshBAN"/>
          <w:sz w:val="28"/>
          <w:szCs w:val="28"/>
          <w:cs/>
        </w:rPr>
        <w:t>সুপারিশের</w:t>
      </w:r>
      <w:r w:rsidRPr="004D2FFC">
        <w:rPr>
          <w:rFonts w:ascii="NikoshBAN" w:hAnsi="NikoshBAN" w:cs="NikoshBAN"/>
          <w:sz w:val="28"/>
          <w:szCs w:val="28"/>
        </w:rPr>
        <w:t xml:space="preserve"> </w:t>
      </w:r>
      <w:r w:rsidRPr="004D2FFC">
        <w:rPr>
          <w:rFonts w:ascii="NikoshBAN" w:hAnsi="NikoshBAN" w:cs="NikoshBAN"/>
          <w:sz w:val="28"/>
          <w:szCs w:val="28"/>
          <w:cs/>
        </w:rPr>
        <w:t>ভিত্তিতে</w:t>
      </w:r>
      <w:r w:rsidRPr="004D2FFC">
        <w:rPr>
          <w:rFonts w:ascii="NikoshBAN" w:hAnsi="NikoshBAN" w:cs="NikoshBAN"/>
          <w:sz w:val="28"/>
          <w:szCs w:val="28"/>
        </w:rPr>
        <w:t xml:space="preserve"> </w:t>
      </w:r>
      <w:r w:rsidRPr="004D2FFC">
        <w:rPr>
          <w:rFonts w:ascii="NikoshBAN" w:hAnsi="NikoshBAN" w:cs="NikoshBAN"/>
          <w:sz w:val="28"/>
          <w:szCs w:val="28"/>
          <w:cs/>
        </w:rPr>
        <w:t>পৃথক</w:t>
      </w:r>
      <w:r w:rsidRPr="004D2FFC">
        <w:rPr>
          <w:rFonts w:ascii="NikoshBAN" w:hAnsi="NikoshBAN" w:cs="NikoshBAN"/>
          <w:sz w:val="28"/>
          <w:szCs w:val="28"/>
        </w:rPr>
        <w:t xml:space="preserve"> </w:t>
      </w:r>
      <w:r w:rsidRPr="004D2FFC">
        <w:rPr>
          <w:rFonts w:ascii="NikoshBAN" w:hAnsi="NikoshBAN" w:cs="NikoshBAN"/>
          <w:sz w:val="28"/>
          <w:szCs w:val="28"/>
          <w:cs/>
        </w:rPr>
        <w:t>প্রশ্নপত্র</w:t>
      </w:r>
      <w:r w:rsidRPr="004D2FFC">
        <w:rPr>
          <w:rFonts w:ascii="NikoshBAN" w:hAnsi="NikoshBAN" w:cs="NikoshBAN"/>
          <w:sz w:val="28"/>
          <w:szCs w:val="28"/>
        </w:rPr>
        <w:t xml:space="preserve"> </w:t>
      </w:r>
      <w:r w:rsidRPr="004D2FFC">
        <w:rPr>
          <w:rFonts w:ascii="NikoshBAN" w:hAnsi="NikoshBAN" w:cs="NikoshBAN"/>
          <w:sz w:val="28"/>
          <w:szCs w:val="28"/>
          <w:cs/>
        </w:rPr>
        <w:t>ব্যবহার</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মৎস্য</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প্রাণিসম্পদ</w:t>
      </w:r>
      <w:r w:rsidRPr="004D2FFC">
        <w:rPr>
          <w:rFonts w:ascii="NikoshBAN" w:hAnsi="NikoshBAN" w:cs="NikoshBAN"/>
          <w:sz w:val="28"/>
          <w:szCs w:val="28"/>
        </w:rPr>
        <w:t xml:space="preserve"> </w:t>
      </w:r>
      <w:r w:rsidRPr="004D2FFC">
        <w:rPr>
          <w:rFonts w:ascii="NikoshBAN" w:hAnsi="NikoshBAN" w:cs="NikoshBAN"/>
          <w:sz w:val="28"/>
          <w:szCs w:val="28"/>
          <w:cs/>
        </w:rPr>
        <w:t>খানায়</w:t>
      </w:r>
      <w:r w:rsidRPr="004D2FFC">
        <w:rPr>
          <w:rFonts w:ascii="NikoshBAN" w:hAnsi="NikoshBAN" w:cs="NikoshBAN"/>
          <w:sz w:val="28"/>
          <w:szCs w:val="28"/>
        </w:rPr>
        <w:t xml:space="preserve"> </w:t>
      </w:r>
      <w:r w:rsidRPr="004D2FFC">
        <w:rPr>
          <w:rFonts w:ascii="NikoshBAN" w:hAnsi="NikoshBAN" w:cs="NikoshBAN"/>
          <w:sz w:val="28"/>
          <w:szCs w:val="28"/>
          <w:cs/>
        </w:rPr>
        <w:t>নমুনা</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w:t>
      </w:r>
      <w:r w:rsidRPr="004D2FFC">
        <w:rPr>
          <w:rFonts w:ascii="NikoshBAN" w:hAnsi="NikoshBAN" w:cs="NikoshBAN"/>
          <w:sz w:val="28"/>
          <w:szCs w:val="28"/>
          <w:cs/>
        </w:rPr>
        <w:t>জরিপ</w:t>
      </w:r>
      <w:r w:rsidRPr="004D2FFC">
        <w:rPr>
          <w:rFonts w:ascii="NikoshBAN" w:hAnsi="NikoshBAN" w:cs="NikoshBAN"/>
          <w:sz w:val="28"/>
          <w:szCs w:val="28"/>
        </w:rPr>
        <w:t xml:space="preserve"> </w:t>
      </w:r>
      <w:r w:rsidRPr="004D2FFC">
        <w:rPr>
          <w:rFonts w:ascii="NikoshBAN" w:hAnsi="NikoshBAN" w:cs="NikoshBAN"/>
          <w:sz w:val="28"/>
          <w:szCs w:val="28"/>
          <w:cs/>
        </w:rPr>
        <w:t>পরিচালনা</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অতীতের</w:t>
      </w:r>
      <w:r w:rsidRPr="004D2FFC">
        <w:rPr>
          <w:rFonts w:ascii="NikoshBAN" w:hAnsi="NikoshBAN" w:cs="NikoshBAN"/>
          <w:sz w:val="28"/>
          <w:szCs w:val="28"/>
        </w:rPr>
        <w:t xml:space="preserve"> </w:t>
      </w:r>
      <w:r w:rsidRPr="004D2FFC">
        <w:rPr>
          <w:rFonts w:ascii="NikoshBAN" w:hAnsi="NikoshBAN" w:cs="NikoshBAN"/>
          <w:sz w:val="28"/>
          <w:szCs w:val="28"/>
          <w:cs/>
        </w:rPr>
        <w:t>ন্যায়</w:t>
      </w:r>
      <w:r w:rsidRPr="004D2FFC">
        <w:rPr>
          <w:rFonts w:ascii="NikoshBAN" w:hAnsi="NikoshBAN" w:cs="NikoshBAN"/>
          <w:sz w:val="28"/>
          <w:szCs w:val="28"/>
        </w:rPr>
        <w:t xml:space="preserve"> </w:t>
      </w:r>
      <w:r w:rsidRPr="004D2FFC">
        <w:rPr>
          <w:rFonts w:ascii="NikoshBAN" w:hAnsi="NikoshBAN" w:cs="NikoshBAN"/>
          <w:sz w:val="28"/>
          <w:szCs w:val="28"/>
          <w:cs/>
        </w:rPr>
        <w:t>২০১৮</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শুমারিতে</w:t>
      </w:r>
      <w:r w:rsidRPr="004D2FFC">
        <w:rPr>
          <w:rFonts w:ascii="NikoshBAN" w:hAnsi="NikoshBAN" w:cs="NikoshBAN"/>
          <w:sz w:val="28"/>
          <w:szCs w:val="28"/>
        </w:rPr>
        <w:t xml:space="preserve"> </w:t>
      </w:r>
      <w:r w:rsidRPr="004D2FFC">
        <w:rPr>
          <w:rFonts w:ascii="NikoshBAN" w:hAnsi="NikoshBAN" w:cs="NikoshBAN"/>
          <w:sz w:val="28"/>
          <w:szCs w:val="28"/>
          <w:cs/>
        </w:rPr>
        <w:t>মূল</w:t>
      </w:r>
      <w:r w:rsidRPr="004D2FFC">
        <w:rPr>
          <w:rFonts w:ascii="NikoshBAN" w:hAnsi="NikoshBAN" w:cs="NikoshBAN"/>
          <w:color w:val="FF0000"/>
          <w:sz w:val="28"/>
          <w:szCs w:val="28"/>
        </w:rPr>
        <w:t xml:space="preserve"> </w:t>
      </w:r>
      <w:r w:rsidRPr="004D2FFC">
        <w:rPr>
          <w:rFonts w:ascii="NikoshBAN" w:hAnsi="NikoshBAN" w:cs="NikoshBAN"/>
          <w:sz w:val="28"/>
          <w:szCs w:val="28"/>
          <w:cs/>
        </w:rPr>
        <w:t>শুমারির</w:t>
      </w:r>
      <w:r w:rsidRPr="004D2FFC">
        <w:rPr>
          <w:rFonts w:ascii="NikoshBAN" w:hAnsi="NikoshBAN" w:cs="NikoshBAN"/>
          <w:sz w:val="28"/>
          <w:szCs w:val="28"/>
        </w:rPr>
        <w:t xml:space="preserve"> </w:t>
      </w:r>
      <w:r w:rsidRPr="004D2FFC">
        <w:rPr>
          <w:rFonts w:ascii="NikoshBAN" w:hAnsi="NikoshBAN" w:cs="NikoshBAN"/>
          <w:sz w:val="28"/>
          <w:szCs w:val="28"/>
          <w:cs/>
        </w:rPr>
        <w:t>পরপরই</w:t>
      </w:r>
      <w:r w:rsidRPr="004D2FFC">
        <w:rPr>
          <w:rFonts w:ascii="NikoshBAN" w:hAnsi="NikoshBAN" w:cs="NikoshBAN"/>
          <w:sz w:val="28"/>
          <w:szCs w:val="28"/>
        </w:rPr>
        <w:t xml:space="preserve"> </w:t>
      </w:r>
      <w:r w:rsidRPr="004D2FFC">
        <w:rPr>
          <w:rFonts w:ascii="NikoshBAN" w:hAnsi="NikoshBAN" w:cs="NikoshBAN"/>
          <w:sz w:val="28"/>
          <w:szCs w:val="28"/>
          <w:cs/>
        </w:rPr>
        <w:t>পিইসি</w:t>
      </w:r>
      <w:r w:rsidRPr="004D2FFC">
        <w:rPr>
          <w:rFonts w:ascii="NikoshBAN" w:hAnsi="NikoshBAN" w:cs="NikoshBAN"/>
          <w:sz w:val="28"/>
          <w:szCs w:val="28"/>
        </w:rPr>
        <w:t xml:space="preserve"> </w:t>
      </w:r>
      <w:r w:rsidRPr="004D2FFC">
        <w:rPr>
          <w:rFonts w:ascii="NikoshBAN" w:hAnsi="NikoshBAN" w:cs="NikoshBAN"/>
          <w:sz w:val="28"/>
          <w:szCs w:val="28"/>
          <w:cs/>
        </w:rPr>
        <w:t>পরিচালনা</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২০১৮</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শুমারিতে</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বিষয়ক</w:t>
      </w:r>
      <w:r w:rsidRPr="004D2FFC">
        <w:rPr>
          <w:rFonts w:ascii="NikoshBAN" w:hAnsi="NikoshBAN" w:cs="NikoshBAN"/>
          <w:sz w:val="28"/>
          <w:szCs w:val="28"/>
        </w:rPr>
        <w:t xml:space="preserve"> </w:t>
      </w:r>
      <w:r w:rsidRPr="004D2FFC">
        <w:rPr>
          <w:rFonts w:ascii="NikoshBAN" w:hAnsi="NikoshBAN" w:cs="NikoshBAN"/>
          <w:sz w:val="28"/>
          <w:szCs w:val="28"/>
          <w:cs/>
        </w:rPr>
        <w:t>প্রাতিষ্ঠানিক</w:t>
      </w:r>
      <w:r w:rsidRPr="004D2FFC">
        <w:rPr>
          <w:rFonts w:ascii="NikoshBAN" w:hAnsi="NikoshBAN" w:cs="NikoshBAN"/>
          <w:sz w:val="28"/>
          <w:szCs w:val="28"/>
        </w:rPr>
        <w:t xml:space="preserve"> </w:t>
      </w:r>
      <w:r w:rsidRPr="004D2FFC">
        <w:rPr>
          <w:rFonts w:ascii="NikoshBAN" w:hAnsi="NikoshBAN" w:cs="NikoshBAN"/>
          <w:sz w:val="28"/>
          <w:szCs w:val="28"/>
          <w:cs/>
        </w:rPr>
        <w:t>খানায়</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পরিচালনা</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টেকনিক্যাল</w:t>
      </w:r>
      <w:r w:rsidRPr="004D2FFC">
        <w:rPr>
          <w:rFonts w:ascii="NikoshBAN" w:hAnsi="NikoshBAN" w:cs="NikoshBAN"/>
          <w:sz w:val="28"/>
          <w:szCs w:val="28"/>
        </w:rPr>
        <w:t xml:space="preserve"> </w:t>
      </w:r>
      <w:r w:rsidRPr="004D2FFC">
        <w:rPr>
          <w:rFonts w:ascii="NikoshBAN" w:hAnsi="NikoshBAN" w:cs="NikoshBAN"/>
          <w:sz w:val="28"/>
          <w:szCs w:val="28"/>
          <w:cs/>
        </w:rPr>
        <w:t>কমিটির</w:t>
      </w:r>
      <w:r w:rsidRPr="004D2FFC">
        <w:rPr>
          <w:rFonts w:ascii="NikoshBAN" w:hAnsi="NikoshBAN" w:cs="NikoshBAN"/>
          <w:sz w:val="28"/>
          <w:szCs w:val="28"/>
        </w:rPr>
        <w:t xml:space="preserve"> </w:t>
      </w:r>
      <w:r w:rsidRPr="004D2FFC">
        <w:rPr>
          <w:rFonts w:ascii="NikoshBAN" w:hAnsi="NikoshBAN" w:cs="NikoshBAN"/>
          <w:sz w:val="28"/>
          <w:szCs w:val="28"/>
          <w:cs/>
        </w:rPr>
        <w:t>সুপারিশের</w:t>
      </w:r>
      <w:r w:rsidRPr="004D2FFC">
        <w:rPr>
          <w:rFonts w:ascii="NikoshBAN" w:hAnsi="NikoshBAN" w:cs="NikoshBAN"/>
          <w:sz w:val="28"/>
          <w:szCs w:val="28"/>
        </w:rPr>
        <w:t xml:space="preserve"> </w:t>
      </w:r>
      <w:r w:rsidRPr="004D2FFC">
        <w:rPr>
          <w:rFonts w:ascii="NikoshBAN" w:hAnsi="NikoshBAN" w:cs="NikoshBAN"/>
          <w:sz w:val="28"/>
          <w:szCs w:val="28"/>
          <w:cs/>
        </w:rPr>
        <w:t>ভিত্তিতে</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সংগ্রহ</w:t>
      </w:r>
      <w:r w:rsidRPr="004D2FFC">
        <w:rPr>
          <w:rFonts w:ascii="NikoshBAN" w:hAnsi="NikoshBAN" w:cs="NikoshBAN"/>
          <w:sz w:val="28"/>
          <w:szCs w:val="28"/>
        </w:rPr>
        <w:t xml:space="preserve"> </w:t>
      </w:r>
      <w:r w:rsidRPr="004D2FFC">
        <w:rPr>
          <w:rFonts w:ascii="NikoshBAN" w:hAnsi="NikoshBAN" w:cs="NikoshBAN"/>
          <w:sz w:val="28"/>
          <w:szCs w:val="28"/>
          <w:cs/>
        </w:rPr>
        <w:t>পদ্ধতি</w:t>
      </w:r>
      <w:r w:rsidRPr="004D2FFC">
        <w:rPr>
          <w:rFonts w:ascii="NikoshBAN" w:hAnsi="NikoshBAN" w:cs="NikoshBAN"/>
          <w:sz w:val="28"/>
          <w:szCs w:val="28"/>
        </w:rPr>
        <w:t xml:space="preserve"> </w:t>
      </w:r>
      <w:r w:rsidRPr="004D2FFC">
        <w:rPr>
          <w:rFonts w:ascii="NikoshBAN" w:hAnsi="NikoshBAN" w:cs="NikoshBAN"/>
          <w:sz w:val="28"/>
          <w:szCs w:val="28"/>
          <w:cs/>
        </w:rPr>
        <w:t>নির্ধারণ</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জোনাল</w:t>
      </w:r>
      <w:r w:rsidRPr="004D2FFC">
        <w:rPr>
          <w:rFonts w:ascii="NikoshBAN" w:hAnsi="NikoshBAN" w:cs="NikoshBAN"/>
          <w:sz w:val="28"/>
          <w:szCs w:val="28"/>
        </w:rPr>
        <w:t xml:space="preserve"> </w:t>
      </w:r>
      <w:r w:rsidRPr="004D2FFC">
        <w:rPr>
          <w:rFonts w:ascii="NikoshBAN" w:hAnsi="NikoshBAN" w:cs="NikoshBAN"/>
          <w:sz w:val="28"/>
          <w:szCs w:val="28"/>
          <w:cs/>
        </w:rPr>
        <w:t>অপারেশন</w:t>
      </w:r>
      <w:r w:rsidRPr="004D2FFC">
        <w:rPr>
          <w:rFonts w:ascii="NikoshBAN" w:hAnsi="NikoshBAN" w:cs="NikoshBAN"/>
          <w:sz w:val="28"/>
          <w:szCs w:val="28"/>
        </w:rPr>
        <w:t xml:space="preserve"> </w:t>
      </w:r>
      <w:r w:rsidRPr="004D2FFC">
        <w:rPr>
          <w:rFonts w:ascii="NikoshBAN" w:hAnsi="NikoshBAN" w:cs="NikoshBAN"/>
          <w:sz w:val="28"/>
          <w:szCs w:val="28"/>
          <w:cs/>
        </w:rPr>
        <w:t>পরিচালনার</w:t>
      </w:r>
      <w:r w:rsidRPr="004D2FFC">
        <w:rPr>
          <w:rFonts w:ascii="NikoshBAN" w:hAnsi="NikoshBAN" w:cs="NikoshBAN"/>
          <w:sz w:val="28"/>
          <w:szCs w:val="28"/>
        </w:rPr>
        <w:t xml:space="preserve"> </w:t>
      </w:r>
      <w:r w:rsidRPr="004D2FFC">
        <w:rPr>
          <w:rFonts w:ascii="NikoshBAN" w:hAnsi="NikoshBAN" w:cs="NikoshBAN"/>
          <w:sz w:val="28"/>
          <w:szCs w:val="28"/>
          <w:cs/>
        </w:rPr>
        <w:t>সময়</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বিষয়ক</w:t>
      </w:r>
      <w:r w:rsidRPr="004D2FFC">
        <w:rPr>
          <w:rFonts w:ascii="NikoshBAN" w:hAnsi="NikoshBAN" w:cs="NikoshBAN"/>
          <w:sz w:val="28"/>
          <w:szCs w:val="28"/>
        </w:rPr>
        <w:t xml:space="preserve"> </w:t>
      </w:r>
      <w:r w:rsidRPr="004D2FFC">
        <w:rPr>
          <w:rFonts w:ascii="NikoshBAN" w:hAnsi="NikoshBAN" w:cs="NikoshBAN"/>
          <w:sz w:val="28"/>
          <w:szCs w:val="28"/>
          <w:cs/>
        </w:rPr>
        <w:t>প্রাতিষ্ঠানিক</w:t>
      </w:r>
      <w:r w:rsidRPr="004D2FFC">
        <w:rPr>
          <w:rFonts w:ascii="NikoshBAN" w:hAnsi="NikoshBAN" w:cs="NikoshBAN"/>
          <w:sz w:val="28"/>
          <w:szCs w:val="28"/>
        </w:rPr>
        <w:t xml:space="preserve"> </w:t>
      </w:r>
      <w:r w:rsidRPr="004D2FFC">
        <w:rPr>
          <w:rFonts w:ascii="NikoshBAN" w:hAnsi="NikoshBAN" w:cs="NikoshBAN"/>
          <w:sz w:val="28"/>
          <w:szCs w:val="28"/>
          <w:cs/>
        </w:rPr>
        <w:t>খানার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p>
    <w:p w:rsidR="00142B06" w:rsidRPr="002E0203" w:rsidRDefault="00A514D9" w:rsidP="00A914A1">
      <w:pPr>
        <w:spacing w:after="0"/>
        <w:ind w:left="0"/>
        <w:rPr>
          <w:rFonts w:ascii="NikoshBAN" w:hAnsi="NikoshBAN" w:cs="NikoshBAN"/>
          <w:color w:val="00B0F0"/>
          <w:sz w:val="32"/>
          <w:szCs w:val="32"/>
          <w:lang w:bidi="bn-BD"/>
        </w:rPr>
      </w:pPr>
      <w:r>
        <w:rPr>
          <w:rFonts w:ascii="NikoshBAN" w:hAnsi="NikoshBAN" w:cs="NikoshBAN"/>
          <w:color w:val="00B0F0"/>
          <w:sz w:val="32"/>
          <w:szCs w:val="32"/>
          <w:cs/>
          <w:lang w:bidi="bn-BD"/>
        </w:rPr>
        <w:t>৮</w:t>
      </w:r>
      <w:r w:rsidR="005070DE" w:rsidRPr="002E0203">
        <w:rPr>
          <w:rFonts w:ascii="NikoshBAN" w:hAnsi="NikoshBAN" w:cs="NikoshBAN"/>
          <w:color w:val="00B0F0"/>
          <w:sz w:val="32"/>
          <w:szCs w:val="32"/>
          <w:cs/>
          <w:lang w:bidi="bn-BD"/>
        </w:rPr>
        <w:t xml:space="preserve">. </w:t>
      </w:r>
      <w:r w:rsidR="00142B06" w:rsidRPr="002E0203">
        <w:rPr>
          <w:rFonts w:ascii="NikoshBAN" w:hAnsi="NikoshBAN" w:cs="NikoshBAN"/>
          <w:color w:val="00B0F0"/>
          <w:sz w:val="32"/>
          <w:szCs w:val="32"/>
          <w:cs/>
          <w:lang w:bidi="bn-BD"/>
        </w:rPr>
        <w:t>প্রকল্পের কার্যক্রম সমূহ:</w:t>
      </w:r>
    </w:p>
    <w:p w:rsidR="004C6500" w:rsidRDefault="00142B06" w:rsidP="00A914A1">
      <w:pPr>
        <w:spacing w:after="0"/>
        <w:ind w:left="0"/>
        <w:rPr>
          <w:rFonts w:ascii="NikoshBAN" w:hAnsi="NikoshBAN" w:cs="NikoshBAN"/>
          <w:color w:val="00B0F0"/>
          <w:sz w:val="32"/>
          <w:szCs w:val="32"/>
        </w:rPr>
      </w:pPr>
      <w:r w:rsidRPr="002E0203">
        <w:rPr>
          <w:rFonts w:ascii="NikoshBAN" w:hAnsi="NikoshBAN" w:cs="NikoshBAN"/>
          <w:color w:val="00B0F0"/>
          <w:sz w:val="32"/>
          <w:szCs w:val="32"/>
          <w:cs/>
        </w:rPr>
        <w:t>জোন</w:t>
      </w:r>
      <w:r w:rsidRPr="002E0203">
        <w:rPr>
          <w:rFonts w:ascii="NikoshBAN" w:hAnsi="NikoshBAN" w:cs="NikoshBAN"/>
          <w:color w:val="00B0F0"/>
          <w:sz w:val="32"/>
          <w:szCs w:val="32"/>
        </w:rPr>
        <w:t xml:space="preserve"> </w:t>
      </w:r>
      <w:r w:rsidRPr="002E0203">
        <w:rPr>
          <w:rFonts w:ascii="NikoshBAN" w:hAnsi="NikoshBAN" w:cs="NikoshBAN"/>
          <w:color w:val="00B0F0"/>
          <w:sz w:val="32"/>
          <w:szCs w:val="32"/>
          <w:cs/>
        </w:rPr>
        <w:t>গঠন</w:t>
      </w:r>
      <w:r w:rsidRPr="002E0203">
        <w:rPr>
          <w:rFonts w:ascii="NikoshBAN" w:hAnsi="NikoshBAN" w:cs="NikoshBAN"/>
          <w:color w:val="00B0F0"/>
          <w:sz w:val="32"/>
          <w:szCs w:val="32"/>
        </w:rPr>
        <w:t xml:space="preserve"> :</w:t>
      </w:r>
    </w:p>
    <w:p w:rsidR="00583A21" w:rsidRDefault="00583A21" w:rsidP="00A914A1">
      <w:pPr>
        <w:spacing w:after="0"/>
        <w:ind w:left="0"/>
        <w:rPr>
          <w:rFonts w:ascii="NikoshBAN" w:hAnsi="NikoshBAN" w:cs="NikoshBAN"/>
          <w:sz w:val="28"/>
          <w:szCs w:val="28"/>
        </w:rPr>
      </w:pPr>
      <w:r w:rsidRPr="00583A21">
        <w:rPr>
          <w:rFonts w:ascii="NikoshBAN" w:hAnsi="NikoshBAN" w:cs="NikoshBAN"/>
          <w:sz w:val="28"/>
          <w:szCs w:val="28"/>
        </w:rPr>
        <w:t>কৃষি (শস্য, মৎস্য ও প্রাণিসম্পদ) শুমারি-২০১৮-তে কৃষি শুমারি-২০০৮ এর জোন গঠন পদ্ধতি অনুসরণ করা হবে। কৃষি শুমারি-২০০৮ এ যে জেলায় যে সংখ্যক জোন ছিল তার সংখ্যা ঠিক রেখে উপজেলার মধ্যে এক বা একাধিক ইউনিয়ন নিয়ে জোন গঠন করা হবে। একই ভাবে শহর এলাকার জন্য এক বা একাধিক ওয়ার্ড নিয়ে জোন গঠন করা হবে। কৃষি (শস্য, মৎস্য ও প্রাণিসম্পদ) শুমারি-২০১৮ এর জন্য পল্লী এলাকায় গড়ে ২৪০ খানা নিয়ে গণনা এলাকা এবং শহর এলাকায় কমপক্ষে ৩০০ খানা নিয়ে একটি গণনা এলাকা এবং সিটি করপোরেশন এলাকায় কমপক্ষে ৩৫০ টি খানা নিয়ে একটি গণনা এলাকা গঠন করা হবে। জোনে গণনাকারীর সংখ্যা ১২০ জনের মধ্যে সীমিত থাকবে। জোন গঠনের ক্ষেত্রে বিবিএস এর জিও কোড ব্যবহার করা হবে।</w:t>
      </w:r>
    </w:p>
    <w:p w:rsidR="00142B06" w:rsidRPr="00876BF5" w:rsidRDefault="00142B06" w:rsidP="00A914A1">
      <w:pPr>
        <w:spacing w:after="0"/>
        <w:ind w:left="0"/>
        <w:rPr>
          <w:rFonts w:ascii="NikoshBAN" w:hAnsi="NikoshBAN" w:cs="NikoshBAN"/>
          <w:sz w:val="28"/>
          <w:szCs w:val="28"/>
        </w:rPr>
      </w:pPr>
      <w:r w:rsidRPr="002E0203">
        <w:rPr>
          <w:rFonts w:ascii="NikoshBAN" w:hAnsi="NikoshBAN" w:cs="NikoshBAN"/>
          <w:color w:val="00B0F0"/>
          <w:sz w:val="32"/>
          <w:szCs w:val="32"/>
          <w:cs/>
        </w:rPr>
        <w:t>জোনাল</w:t>
      </w:r>
      <w:r w:rsidRPr="002E0203">
        <w:rPr>
          <w:rFonts w:ascii="NikoshBAN" w:hAnsi="NikoshBAN" w:cs="NikoshBAN"/>
          <w:color w:val="00B0F0"/>
          <w:sz w:val="32"/>
          <w:szCs w:val="32"/>
        </w:rPr>
        <w:t xml:space="preserve"> </w:t>
      </w:r>
      <w:r w:rsidRPr="002E0203">
        <w:rPr>
          <w:rFonts w:ascii="NikoshBAN" w:hAnsi="NikoshBAN" w:cs="NikoshBAN"/>
          <w:color w:val="00B0F0"/>
          <w:sz w:val="32"/>
          <w:szCs w:val="32"/>
          <w:cs/>
        </w:rPr>
        <w:t>অপারেশন</w:t>
      </w:r>
      <w:r w:rsidRPr="002E0203">
        <w:rPr>
          <w:rFonts w:ascii="NikoshBAN" w:hAnsi="NikoshBAN" w:cs="NikoshBAN"/>
          <w:color w:val="00B0F0"/>
          <w:sz w:val="32"/>
          <w:szCs w:val="32"/>
        </w:rPr>
        <w:t>:</w:t>
      </w:r>
    </w:p>
    <w:p w:rsidR="00297C4F" w:rsidRPr="004D2FFC" w:rsidRDefault="00142B06" w:rsidP="00A914A1">
      <w:pPr>
        <w:spacing w:after="0"/>
        <w:ind w:left="0"/>
        <w:rPr>
          <w:rFonts w:ascii="NikoshBAN" w:hAnsi="NikoshBAN" w:cs="NikoshBAN"/>
          <w:sz w:val="28"/>
          <w:szCs w:val="28"/>
          <w:lang w:bidi="hi-IN"/>
        </w:rPr>
      </w:pPr>
      <w:r w:rsidRPr="004D2FFC">
        <w:rPr>
          <w:rFonts w:ascii="NikoshBAN" w:hAnsi="NikoshBAN" w:cs="NikoshBAN"/>
          <w:sz w:val="28"/>
          <w:szCs w:val="28"/>
          <w:cs/>
        </w:rPr>
        <w:t>গণনা</w:t>
      </w:r>
      <w:r w:rsidRPr="004D2FFC">
        <w:rPr>
          <w:rFonts w:ascii="NikoshBAN" w:hAnsi="NikoshBAN" w:cs="NikoshBAN"/>
          <w:sz w:val="28"/>
          <w:szCs w:val="28"/>
        </w:rPr>
        <w:t xml:space="preserve"> </w:t>
      </w:r>
      <w:r w:rsidRPr="004D2FFC">
        <w:rPr>
          <w:rFonts w:ascii="NikoshBAN" w:hAnsi="NikoshBAN" w:cs="NikoshBAN"/>
          <w:sz w:val="28"/>
          <w:szCs w:val="28"/>
          <w:cs/>
        </w:rPr>
        <w:t>এলাকা</w:t>
      </w:r>
      <w:r w:rsidRPr="004D2FFC">
        <w:rPr>
          <w:rFonts w:ascii="NikoshBAN" w:hAnsi="NikoshBAN" w:cs="NikoshBAN"/>
          <w:sz w:val="28"/>
          <w:szCs w:val="28"/>
        </w:rPr>
        <w:t xml:space="preserve"> </w:t>
      </w:r>
      <w:r w:rsidRPr="004D2FFC">
        <w:rPr>
          <w:rFonts w:ascii="NikoshBAN" w:hAnsi="NikoshBAN" w:cs="NikoshBAN"/>
          <w:sz w:val="28"/>
          <w:szCs w:val="28"/>
          <w:cs/>
        </w:rPr>
        <w:t>নির্ধারণ</w:t>
      </w:r>
      <w:r w:rsidRPr="004D2FFC">
        <w:rPr>
          <w:rFonts w:ascii="NikoshBAN" w:hAnsi="NikoshBAN" w:cs="NikoshBAN"/>
          <w:sz w:val="28"/>
          <w:szCs w:val="28"/>
        </w:rPr>
        <w:t xml:space="preserve">, </w:t>
      </w:r>
      <w:r w:rsidRPr="004D2FFC">
        <w:rPr>
          <w:rFonts w:ascii="NikoshBAN" w:hAnsi="NikoshBAN" w:cs="NikoshBAN"/>
          <w:sz w:val="28"/>
          <w:szCs w:val="28"/>
          <w:cs/>
        </w:rPr>
        <w:t>গণনাকারী</w:t>
      </w:r>
      <w:r w:rsidRPr="004D2FFC">
        <w:rPr>
          <w:rFonts w:ascii="NikoshBAN" w:hAnsi="NikoshBAN" w:cs="NikoshBAN"/>
          <w:sz w:val="28"/>
          <w:szCs w:val="28"/>
        </w:rPr>
        <w:t xml:space="preserve"> </w:t>
      </w:r>
      <w:r w:rsidRPr="004D2FFC">
        <w:rPr>
          <w:rFonts w:ascii="NikoshBAN" w:hAnsi="NikoshBAN" w:cs="NikoshBAN"/>
          <w:sz w:val="28"/>
          <w:szCs w:val="28"/>
          <w:cs/>
        </w:rPr>
        <w:t>নির্বাচন</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কমিটি</w:t>
      </w:r>
      <w:r w:rsidRPr="004D2FFC">
        <w:rPr>
          <w:rFonts w:ascii="NikoshBAN" w:hAnsi="NikoshBAN" w:cs="NikoshBAN"/>
          <w:sz w:val="28"/>
          <w:szCs w:val="28"/>
        </w:rPr>
        <w:t xml:space="preserve"> </w:t>
      </w:r>
      <w:r w:rsidRPr="004D2FFC">
        <w:rPr>
          <w:rFonts w:ascii="NikoshBAN" w:hAnsi="NikoshBAN" w:cs="NikoshBAN"/>
          <w:sz w:val="28"/>
          <w:szCs w:val="28"/>
          <w:cs/>
        </w:rPr>
        <w:t>গঠনের</w:t>
      </w:r>
      <w:r w:rsidRPr="004D2FFC">
        <w:rPr>
          <w:rFonts w:ascii="NikoshBAN" w:hAnsi="NikoshBAN" w:cs="NikoshBAN"/>
          <w:sz w:val="28"/>
          <w:szCs w:val="28"/>
        </w:rPr>
        <w:t xml:space="preserve"> </w:t>
      </w:r>
      <w:r w:rsidRPr="004D2FFC">
        <w:rPr>
          <w:rFonts w:ascii="NikoshBAN" w:hAnsi="NikoshBAN" w:cs="NikoshBAN"/>
          <w:sz w:val="28"/>
          <w:szCs w:val="28"/>
          <w:cs/>
        </w:rPr>
        <w:t>জন্য</w:t>
      </w:r>
      <w:r w:rsidRPr="004D2FFC">
        <w:rPr>
          <w:rFonts w:ascii="NikoshBAN" w:hAnsi="NikoshBAN" w:cs="NikoshBAN"/>
          <w:sz w:val="28"/>
          <w:szCs w:val="28"/>
        </w:rPr>
        <w:t xml:space="preserve"> </w:t>
      </w:r>
      <w:r w:rsidRPr="004D2FFC">
        <w:rPr>
          <w:rFonts w:ascii="NikoshBAN" w:hAnsi="NikoshBAN" w:cs="NikoshBAN"/>
          <w:sz w:val="28"/>
          <w:szCs w:val="28"/>
          <w:cs/>
        </w:rPr>
        <w:t>অন্যান্য</w:t>
      </w:r>
      <w:r w:rsidRPr="004D2FFC">
        <w:rPr>
          <w:rFonts w:ascii="NikoshBAN" w:hAnsi="NikoshBAN" w:cs="NikoshBAN"/>
          <w:sz w:val="28"/>
          <w:szCs w:val="28"/>
        </w:rPr>
        <w:t xml:space="preserve"> </w:t>
      </w:r>
      <w:r w:rsidRPr="004D2FFC">
        <w:rPr>
          <w:rFonts w:ascii="NikoshBAN" w:hAnsi="NikoshBAN" w:cs="NikoshBAN"/>
          <w:sz w:val="28"/>
          <w:szCs w:val="28"/>
          <w:cs/>
        </w:rPr>
        <w:t>শুমারির</w:t>
      </w:r>
      <w:r w:rsidRPr="004D2FFC">
        <w:rPr>
          <w:rFonts w:ascii="NikoshBAN" w:hAnsi="NikoshBAN" w:cs="NikoshBAN"/>
          <w:sz w:val="28"/>
          <w:szCs w:val="28"/>
        </w:rPr>
        <w:t xml:space="preserve"> </w:t>
      </w:r>
      <w:r w:rsidRPr="004D2FFC">
        <w:rPr>
          <w:rFonts w:ascii="NikoshBAN" w:hAnsi="NikoshBAN" w:cs="NikoshBAN"/>
          <w:sz w:val="28"/>
          <w:szCs w:val="28"/>
          <w:cs/>
        </w:rPr>
        <w:t>ন্যায়</w:t>
      </w:r>
      <w:r w:rsidRPr="004D2FFC">
        <w:rPr>
          <w:rFonts w:ascii="NikoshBAN" w:hAnsi="NikoshBAN" w:cs="NikoshBAN"/>
          <w:sz w:val="28"/>
          <w:szCs w:val="28"/>
        </w:rPr>
        <w:t xml:space="preserve"> </w:t>
      </w:r>
      <w:r w:rsidRPr="004D2FFC">
        <w:rPr>
          <w:rFonts w:ascii="NikoshBAN" w:hAnsi="NikoshBAN" w:cs="NikoshBAN"/>
          <w:sz w:val="28"/>
          <w:szCs w:val="28"/>
          <w:cs/>
        </w:rPr>
        <w:t>কৃষি</w:t>
      </w:r>
      <w:r w:rsidRPr="004D2FFC">
        <w:rPr>
          <w:rFonts w:ascii="NikoshBAN" w:hAnsi="NikoshBAN" w:cs="NikoshBAN"/>
          <w:sz w:val="28"/>
          <w:szCs w:val="28"/>
        </w:rPr>
        <w:t xml:space="preserve"> </w:t>
      </w:r>
      <w:r w:rsidRPr="004D2FFC">
        <w:rPr>
          <w:rFonts w:ascii="NikoshBAN" w:hAnsi="NikoshBAN" w:cs="NikoshBAN"/>
          <w:sz w:val="28"/>
          <w:szCs w:val="28"/>
          <w:cs/>
        </w:rPr>
        <w:t>শুমারি</w:t>
      </w:r>
      <w:r w:rsidRPr="004D2FFC">
        <w:rPr>
          <w:rFonts w:ascii="NikoshBAN" w:hAnsi="NikoshBAN" w:cs="NikoshBAN"/>
          <w:sz w:val="28"/>
          <w:szCs w:val="28"/>
        </w:rPr>
        <w:t>-</w:t>
      </w:r>
      <w:r w:rsidRPr="004D2FFC">
        <w:rPr>
          <w:rFonts w:ascii="NikoshBAN" w:hAnsi="NikoshBAN" w:cs="NikoshBAN"/>
          <w:sz w:val="28"/>
          <w:szCs w:val="28"/>
          <w:cs/>
        </w:rPr>
        <w:t>২০১৮</w:t>
      </w:r>
      <w:r w:rsidRPr="004D2FFC">
        <w:rPr>
          <w:rFonts w:ascii="NikoshBAN" w:hAnsi="NikoshBAN" w:cs="NikoshBAN"/>
          <w:sz w:val="28"/>
          <w:szCs w:val="28"/>
        </w:rPr>
        <w:t>-</w:t>
      </w:r>
      <w:r w:rsidRPr="004D2FFC">
        <w:rPr>
          <w:rFonts w:ascii="NikoshBAN" w:hAnsi="NikoshBAN" w:cs="NikoshBAN"/>
          <w:sz w:val="28"/>
          <w:szCs w:val="28"/>
          <w:cs/>
        </w:rPr>
        <w:t>তেও</w:t>
      </w:r>
      <w:r w:rsidRPr="004D2FFC">
        <w:rPr>
          <w:rFonts w:ascii="NikoshBAN" w:hAnsi="NikoshBAN" w:cs="NikoshBAN"/>
          <w:sz w:val="28"/>
          <w:szCs w:val="28"/>
        </w:rPr>
        <w:t xml:space="preserve"> </w:t>
      </w:r>
      <w:r w:rsidRPr="004D2FFC">
        <w:rPr>
          <w:rFonts w:ascii="NikoshBAN" w:hAnsi="NikoshBAN" w:cs="NikoshBAN"/>
          <w:sz w:val="28"/>
          <w:szCs w:val="28"/>
          <w:cs/>
        </w:rPr>
        <w:t>মূল</w:t>
      </w:r>
      <w:r w:rsidRPr="004D2FFC">
        <w:rPr>
          <w:rFonts w:ascii="NikoshBAN" w:hAnsi="NikoshBAN" w:cs="NikoshBAN"/>
          <w:sz w:val="28"/>
          <w:szCs w:val="28"/>
        </w:rPr>
        <w:t xml:space="preserve"> </w:t>
      </w:r>
      <w:r w:rsidRPr="004D2FFC">
        <w:rPr>
          <w:rFonts w:ascii="NikoshBAN" w:hAnsi="NikoshBAN" w:cs="NikoshBAN"/>
          <w:sz w:val="28"/>
          <w:szCs w:val="28"/>
          <w:cs/>
        </w:rPr>
        <w:t>তথ্য</w:t>
      </w:r>
      <w:r w:rsidRPr="004D2FFC">
        <w:rPr>
          <w:rFonts w:ascii="NikoshBAN" w:hAnsi="NikoshBAN" w:cs="NikoshBAN"/>
          <w:sz w:val="28"/>
          <w:szCs w:val="28"/>
        </w:rPr>
        <w:t xml:space="preserve"> </w:t>
      </w:r>
      <w:r w:rsidRPr="004D2FFC">
        <w:rPr>
          <w:rFonts w:ascii="NikoshBAN" w:hAnsi="NikoshBAN" w:cs="NikoshBAN"/>
          <w:sz w:val="28"/>
          <w:szCs w:val="28"/>
          <w:cs/>
        </w:rPr>
        <w:t>সংগ্রহের</w:t>
      </w:r>
      <w:r w:rsidRPr="004D2FFC">
        <w:rPr>
          <w:rFonts w:ascii="NikoshBAN" w:hAnsi="NikoshBAN" w:cs="NikoshBAN"/>
          <w:sz w:val="28"/>
          <w:szCs w:val="28"/>
        </w:rPr>
        <w:t xml:space="preserve"> </w:t>
      </w:r>
      <w:r w:rsidRPr="004D2FFC">
        <w:rPr>
          <w:rFonts w:ascii="NikoshBAN" w:hAnsi="NikoshBAN" w:cs="NikoshBAN"/>
          <w:sz w:val="28"/>
          <w:szCs w:val="28"/>
          <w:cs/>
        </w:rPr>
        <w:t>পূর্বে</w:t>
      </w:r>
      <w:r w:rsidRPr="004D2FFC">
        <w:rPr>
          <w:rFonts w:ascii="NikoshBAN" w:hAnsi="NikoshBAN" w:cs="NikoshBAN"/>
          <w:sz w:val="28"/>
          <w:szCs w:val="28"/>
        </w:rPr>
        <w:t xml:space="preserve"> </w:t>
      </w:r>
      <w:r w:rsidRPr="004D2FFC">
        <w:rPr>
          <w:rFonts w:ascii="NikoshBAN" w:hAnsi="NikoshBAN" w:cs="NikoshBAN"/>
          <w:sz w:val="28"/>
          <w:szCs w:val="28"/>
          <w:cs/>
        </w:rPr>
        <w:t>দু</w:t>
      </w:r>
      <w:r w:rsidRPr="004D2FFC">
        <w:rPr>
          <w:rFonts w:ascii="NikoshBAN" w:hAnsi="NikoshBAN" w:cs="NikoshBAN"/>
          <w:sz w:val="28"/>
          <w:szCs w:val="28"/>
        </w:rPr>
        <w:t>’</w:t>
      </w:r>
      <w:r w:rsidRPr="004D2FFC">
        <w:rPr>
          <w:rFonts w:ascii="NikoshBAN" w:hAnsi="NikoshBAN" w:cs="NikoshBAN"/>
          <w:sz w:val="28"/>
          <w:szCs w:val="28"/>
          <w:cs/>
        </w:rPr>
        <w:t>বার</w:t>
      </w:r>
      <w:r w:rsidRPr="004D2FFC">
        <w:rPr>
          <w:rFonts w:ascii="NikoshBAN" w:hAnsi="NikoshBAN" w:cs="NikoshBAN"/>
          <w:sz w:val="28"/>
          <w:szCs w:val="28"/>
        </w:rPr>
        <w:t xml:space="preserve"> </w:t>
      </w:r>
      <w:r w:rsidRPr="004D2FFC">
        <w:rPr>
          <w:rFonts w:ascii="NikoshBAN" w:hAnsi="NikoshBAN" w:cs="NikoshBAN"/>
          <w:sz w:val="28"/>
          <w:szCs w:val="28"/>
          <w:cs/>
        </w:rPr>
        <w:t>জোনাল</w:t>
      </w:r>
      <w:r w:rsidRPr="004D2FFC">
        <w:rPr>
          <w:rFonts w:ascii="NikoshBAN" w:hAnsi="NikoshBAN" w:cs="NikoshBAN"/>
          <w:sz w:val="28"/>
          <w:szCs w:val="28"/>
        </w:rPr>
        <w:t xml:space="preserve"> </w:t>
      </w:r>
      <w:r w:rsidRPr="004D2FFC">
        <w:rPr>
          <w:rFonts w:ascii="NikoshBAN" w:hAnsi="NikoshBAN" w:cs="NikoshBAN"/>
          <w:sz w:val="28"/>
          <w:szCs w:val="28"/>
          <w:cs/>
        </w:rPr>
        <w:t>অপারেশন</w:t>
      </w:r>
      <w:r w:rsidRPr="004D2FFC">
        <w:rPr>
          <w:rFonts w:ascii="NikoshBAN" w:hAnsi="NikoshBAN" w:cs="NikoshBAN"/>
          <w:sz w:val="28"/>
          <w:szCs w:val="28"/>
        </w:rPr>
        <w:t xml:space="preserve">  </w:t>
      </w:r>
      <w:r w:rsidRPr="004D2FFC">
        <w:rPr>
          <w:rFonts w:ascii="NikoshBAN" w:hAnsi="NikoshBAN" w:cs="NikoshBAN"/>
          <w:sz w:val="28"/>
          <w:szCs w:val="28"/>
          <w:cs/>
        </w:rPr>
        <w:t>অনুষ্ঠিত</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r w:rsidRPr="004D2FFC">
        <w:rPr>
          <w:rFonts w:ascii="NikoshBAN" w:hAnsi="NikoshBAN" w:cs="NikoshBAN"/>
          <w:sz w:val="28"/>
          <w:szCs w:val="28"/>
        </w:rPr>
        <w:t xml:space="preserve"> </w:t>
      </w:r>
      <w:r w:rsidRPr="004D2FFC">
        <w:rPr>
          <w:rFonts w:ascii="NikoshBAN" w:hAnsi="NikoshBAN" w:cs="NikoshBAN"/>
          <w:sz w:val="28"/>
          <w:szCs w:val="28"/>
          <w:cs/>
        </w:rPr>
        <w:t>জোনাল</w:t>
      </w:r>
      <w:r w:rsidRPr="004D2FFC">
        <w:rPr>
          <w:rFonts w:ascii="NikoshBAN" w:hAnsi="NikoshBAN" w:cs="NikoshBAN"/>
          <w:sz w:val="28"/>
          <w:szCs w:val="28"/>
        </w:rPr>
        <w:t xml:space="preserve"> </w:t>
      </w:r>
      <w:r w:rsidRPr="004D2FFC">
        <w:rPr>
          <w:rFonts w:ascii="NikoshBAN" w:hAnsi="NikoshBAN" w:cs="NikoshBAN"/>
          <w:sz w:val="28"/>
          <w:szCs w:val="28"/>
          <w:cs/>
        </w:rPr>
        <w:t>অপারেশনে</w:t>
      </w:r>
      <w:r w:rsidRPr="004D2FFC">
        <w:rPr>
          <w:rFonts w:ascii="NikoshBAN" w:hAnsi="NikoshBAN" w:cs="NikoshBAN"/>
          <w:sz w:val="28"/>
          <w:szCs w:val="28"/>
        </w:rPr>
        <w:t xml:space="preserve"> </w:t>
      </w:r>
      <w:r w:rsidRPr="004D2FFC">
        <w:rPr>
          <w:rFonts w:ascii="NikoshBAN" w:hAnsi="NikoshBAN" w:cs="NikoshBAN"/>
          <w:sz w:val="28"/>
          <w:szCs w:val="28"/>
          <w:cs/>
        </w:rPr>
        <w:t>নিম্নোক্ত</w:t>
      </w:r>
      <w:r w:rsidRPr="004D2FFC">
        <w:rPr>
          <w:rFonts w:ascii="NikoshBAN" w:hAnsi="NikoshBAN" w:cs="NikoshBAN"/>
          <w:sz w:val="28"/>
          <w:szCs w:val="28"/>
        </w:rPr>
        <w:t xml:space="preserve"> </w:t>
      </w:r>
      <w:r w:rsidRPr="004D2FFC">
        <w:rPr>
          <w:rFonts w:ascii="NikoshBAN" w:hAnsi="NikoshBAN" w:cs="NikoshBAN"/>
          <w:sz w:val="28"/>
          <w:szCs w:val="28"/>
          <w:cs/>
        </w:rPr>
        <w:t>কার্যক্রম</w:t>
      </w:r>
      <w:r w:rsidRPr="004D2FFC">
        <w:rPr>
          <w:rFonts w:ascii="NikoshBAN" w:hAnsi="NikoshBAN" w:cs="NikoshBAN"/>
          <w:sz w:val="28"/>
          <w:szCs w:val="28"/>
        </w:rPr>
        <w:t xml:space="preserve"> </w:t>
      </w:r>
      <w:r w:rsidRPr="004D2FFC">
        <w:rPr>
          <w:rFonts w:ascii="NikoshBAN" w:hAnsi="NikoshBAN" w:cs="NikoshBAN"/>
          <w:sz w:val="28"/>
          <w:szCs w:val="28"/>
          <w:cs/>
        </w:rPr>
        <w:t>সম্পন্ন</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হবে</w:t>
      </w:r>
      <w:r w:rsidRPr="004D2FFC">
        <w:rPr>
          <w:rFonts w:ascii="NikoshBAN" w:hAnsi="NikoshBAN" w:cs="NikoshBAN"/>
          <w:sz w:val="28"/>
          <w:szCs w:val="28"/>
          <w:cs/>
          <w:lang w:bidi="hi-IN"/>
        </w:rPr>
        <w:t>।</w:t>
      </w:r>
    </w:p>
    <w:tbl>
      <w:tblPr>
        <w:tblW w:w="0" w:type="auto"/>
        <w:jc w:val="center"/>
        <w:tblLayout w:type="fixed"/>
        <w:tblLook w:val="04A0"/>
      </w:tblPr>
      <w:tblGrid>
        <w:gridCol w:w="236"/>
        <w:gridCol w:w="772"/>
        <w:gridCol w:w="9073"/>
      </w:tblGrid>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বেইজ</w:t>
            </w:r>
            <w:r w:rsidRPr="004D2FFC">
              <w:rPr>
                <w:rFonts w:ascii="NikoshBAN" w:hAnsi="NikoshBAN" w:cs="NikoshBAN"/>
                <w:sz w:val="28"/>
                <w:szCs w:val="28"/>
              </w:rPr>
              <w:t xml:space="preserve"> </w:t>
            </w:r>
            <w:r w:rsidRPr="004D2FFC">
              <w:rPr>
                <w:rFonts w:ascii="NikoshBAN" w:hAnsi="NikoshBAN" w:cs="NikoshBAN"/>
                <w:sz w:val="28"/>
                <w:szCs w:val="28"/>
                <w:cs/>
              </w:rPr>
              <w:t>মৌজা</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00F35868">
              <w:rPr>
                <w:rFonts w:ascii="NikoshBAN" w:hAnsi="NikoshBAN" w:cs="NikoshBAN"/>
                <w:sz w:val="28"/>
                <w:szCs w:val="28"/>
                <w:cs/>
              </w:rPr>
              <w:t>মহল্লা</w:t>
            </w:r>
            <w:r w:rsidRPr="004D2FFC">
              <w:rPr>
                <w:rFonts w:ascii="NikoshBAN" w:hAnsi="NikoshBAN" w:cs="NikoshBAN"/>
                <w:sz w:val="28"/>
                <w:szCs w:val="28"/>
              </w:rPr>
              <w:t xml:space="preserve"> </w:t>
            </w:r>
            <w:r w:rsidRPr="004D2FFC">
              <w:rPr>
                <w:rFonts w:ascii="NikoshBAN" w:hAnsi="NikoshBAN" w:cs="NikoshBAN"/>
                <w:sz w:val="28"/>
                <w:szCs w:val="28"/>
                <w:cs/>
              </w:rPr>
              <w:t>ম্যাপে</w:t>
            </w:r>
            <w:r w:rsidRPr="004D2FFC">
              <w:rPr>
                <w:rFonts w:ascii="NikoshBAN" w:hAnsi="NikoshBAN" w:cs="NikoshBAN"/>
                <w:sz w:val="28"/>
                <w:szCs w:val="28"/>
              </w:rPr>
              <w:t xml:space="preserve"> </w:t>
            </w:r>
            <w:r w:rsidRPr="004D2FFC">
              <w:rPr>
                <w:rFonts w:ascii="NikoshBAN" w:hAnsi="NikoshBAN" w:cs="NikoshBAN"/>
                <w:sz w:val="28"/>
                <w:szCs w:val="28"/>
                <w:cs/>
              </w:rPr>
              <w:t>সীমানা</w:t>
            </w:r>
            <w:r w:rsidRPr="004D2FFC">
              <w:rPr>
                <w:rFonts w:ascii="NikoshBAN" w:hAnsi="NikoshBAN" w:cs="NikoshBAN"/>
                <w:sz w:val="28"/>
                <w:szCs w:val="28"/>
              </w:rPr>
              <w:t xml:space="preserve"> </w:t>
            </w:r>
            <w:r w:rsidRPr="004D2FFC">
              <w:rPr>
                <w:rFonts w:ascii="NikoshBAN" w:hAnsi="NikoshBAN" w:cs="NikoshBAN"/>
                <w:sz w:val="28"/>
                <w:szCs w:val="28"/>
                <w:cs/>
              </w:rPr>
              <w:t>নির্ধারণ</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সীমানা</w:t>
            </w:r>
            <w:r w:rsidRPr="004D2FFC">
              <w:rPr>
                <w:rFonts w:ascii="NikoshBAN" w:hAnsi="NikoshBAN" w:cs="NikoshBAN"/>
                <w:sz w:val="28"/>
                <w:szCs w:val="28"/>
              </w:rPr>
              <w:t xml:space="preserve"> </w:t>
            </w:r>
            <w:r w:rsidRPr="004D2FFC">
              <w:rPr>
                <w:rFonts w:ascii="NikoshBAN" w:hAnsi="NikoshBAN" w:cs="NikoshBAN"/>
                <w:sz w:val="28"/>
                <w:szCs w:val="28"/>
                <w:cs/>
              </w:rPr>
              <w:t>দেখানোসহ</w:t>
            </w:r>
            <w:r w:rsidRPr="004D2FFC">
              <w:rPr>
                <w:rFonts w:ascii="NikoshBAN" w:hAnsi="NikoshBAN" w:cs="NikoshBAN"/>
                <w:sz w:val="28"/>
                <w:szCs w:val="28"/>
              </w:rPr>
              <w:t xml:space="preserve"> </w:t>
            </w:r>
            <w:r w:rsidRPr="004D2FFC">
              <w:rPr>
                <w:rFonts w:ascii="NikoshBAN" w:hAnsi="NikoshBAN" w:cs="NikoshBAN"/>
                <w:sz w:val="28"/>
                <w:szCs w:val="28"/>
                <w:cs/>
              </w:rPr>
              <w:t>ম্যাপে</w:t>
            </w:r>
            <w:r w:rsidRPr="004D2FFC">
              <w:rPr>
                <w:rFonts w:ascii="NikoshBAN" w:hAnsi="NikoshBAN" w:cs="NikoshBAN"/>
                <w:sz w:val="28"/>
                <w:szCs w:val="28"/>
              </w:rPr>
              <w:t xml:space="preserve"> </w:t>
            </w:r>
            <w:r w:rsidRPr="004D2FFC">
              <w:rPr>
                <w:rFonts w:ascii="NikoshBAN" w:hAnsi="NikoshBAN" w:cs="NikoshBAN"/>
                <w:sz w:val="28"/>
                <w:szCs w:val="28"/>
                <w:cs/>
              </w:rPr>
              <w:t>যাবতীয়</w:t>
            </w:r>
            <w:r w:rsidRPr="004D2FFC">
              <w:rPr>
                <w:rFonts w:ascii="NikoshBAN" w:hAnsi="NikoshBAN" w:cs="NikoshBAN"/>
                <w:sz w:val="28"/>
                <w:szCs w:val="28"/>
              </w:rPr>
              <w:t xml:space="preserve"> </w:t>
            </w:r>
            <w:r w:rsidRPr="004D2FFC">
              <w:rPr>
                <w:rFonts w:ascii="NikoshBAN" w:hAnsi="NikoshBAN" w:cs="NikoshBAN"/>
                <w:sz w:val="28"/>
                <w:szCs w:val="28"/>
                <w:cs/>
              </w:rPr>
              <w:t>ল্যান্ডমার্ক</w:t>
            </w:r>
            <w:r w:rsidRPr="004D2FFC">
              <w:rPr>
                <w:rFonts w:ascii="NikoshBAN" w:hAnsi="NikoshBAN" w:cs="NikoshBAN"/>
                <w:sz w:val="28"/>
                <w:szCs w:val="28"/>
              </w:rPr>
              <w:t xml:space="preserve"> </w:t>
            </w:r>
            <w:r w:rsidRPr="004D2FFC">
              <w:rPr>
                <w:rFonts w:ascii="NikoshBAN" w:hAnsi="NikoshBAN" w:cs="NikoshBAN"/>
                <w:sz w:val="28"/>
                <w:szCs w:val="28"/>
                <w:cs/>
              </w:rPr>
              <w:t>এর</w:t>
            </w:r>
            <w:r w:rsidRPr="004D2FFC">
              <w:rPr>
                <w:rFonts w:ascii="NikoshBAN" w:hAnsi="NikoshBAN" w:cs="NikoshBAN"/>
                <w:sz w:val="28"/>
                <w:szCs w:val="28"/>
              </w:rPr>
              <w:t xml:space="preserve"> </w:t>
            </w:r>
            <w:r w:rsidRPr="004D2FFC">
              <w:rPr>
                <w:rFonts w:ascii="NikoshBAN" w:hAnsi="NikoshBAN" w:cs="NikoshBAN"/>
                <w:sz w:val="28"/>
                <w:szCs w:val="28"/>
                <w:cs/>
              </w:rPr>
              <w:t>সাম্প্রতিকিকরণ</w:t>
            </w:r>
            <w:r w:rsidRPr="004D2FFC">
              <w:rPr>
                <w:rFonts w:ascii="NikoshBAN" w:hAnsi="NikoshBAN" w:cs="NikoshBAN"/>
                <w:sz w:val="28"/>
                <w:szCs w:val="28"/>
              </w:rPr>
              <w:t xml:space="preserve"> </w:t>
            </w:r>
            <w:r w:rsidRPr="004D2FFC">
              <w:rPr>
                <w:rFonts w:ascii="NikoshBAN" w:hAnsi="NikoshBAN" w:cs="NikoshBAN"/>
                <w:sz w:val="28"/>
                <w:szCs w:val="28"/>
                <w:cs/>
              </w:rPr>
              <w:t>এবং</w:t>
            </w:r>
            <w:r w:rsidRPr="004D2FFC">
              <w:rPr>
                <w:rFonts w:ascii="NikoshBAN" w:hAnsi="NikoshBAN" w:cs="NikoshBAN"/>
                <w:sz w:val="28"/>
                <w:szCs w:val="28"/>
              </w:rPr>
              <w:t xml:space="preserve"> </w:t>
            </w:r>
            <w:r w:rsidRPr="004D2FFC">
              <w:rPr>
                <w:rFonts w:ascii="NikoshBAN" w:hAnsi="NikoshBAN" w:cs="NikoshBAN"/>
                <w:sz w:val="28"/>
                <w:szCs w:val="28"/>
                <w:cs/>
              </w:rPr>
              <w:t>গণনা</w:t>
            </w:r>
            <w:r w:rsidRPr="004D2FFC">
              <w:rPr>
                <w:rFonts w:ascii="NikoshBAN" w:hAnsi="NikoshBAN" w:cs="NikoshBAN"/>
                <w:sz w:val="28"/>
                <w:szCs w:val="28"/>
              </w:rPr>
              <w:t xml:space="preserve"> </w:t>
            </w:r>
            <w:r w:rsidRPr="004D2FFC">
              <w:rPr>
                <w:rFonts w:ascii="NikoshBAN" w:hAnsi="NikoshBAN" w:cs="NikoshBAN"/>
                <w:sz w:val="28"/>
                <w:szCs w:val="28"/>
                <w:cs/>
              </w:rPr>
              <w:t>এলাকার</w:t>
            </w:r>
            <w:r w:rsidRPr="004D2FFC">
              <w:rPr>
                <w:rFonts w:ascii="NikoshBAN" w:hAnsi="NikoshBAN" w:cs="NikoshBAN"/>
                <w:sz w:val="28"/>
                <w:szCs w:val="28"/>
              </w:rPr>
              <w:t xml:space="preserve"> </w:t>
            </w:r>
            <w:r w:rsidRPr="004D2FFC">
              <w:rPr>
                <w:rFonts w:ascii="NikoshBAN" w:hAnsi="NikoshBAN" w:cs="NikoshBAN"/>
                <w:sz w:val="28"/>
                <w:szCs w:val="28"/>
                <w:cs/>
              </w:rPr>
              <w:t>সীমানা</w:t>
            </w:r>
            <w:r w:rsidRPr="004D2FFC">
              <w:rPr>
                <w:rFonts w:ascii="NikoshBAN" w:hAnsi="NikoshBAN" w:cs="NikoshBAN"/>
                <w:sz w:val="28"/>
                <w:szCs w:val="28"/>
              </w:rPr>
              <w:t xml:space="preserve"> </w:t>
            </w:r>
            <w:r w:rsidRPr="004D2FFC">
              <w:rPr>
                <w:rFonts w:ascii="NikoshBAN" w:hAnsi="NikoshBAN" w:cs="NikoshBAN"/>
                <w:sz w:val="28"/>
                <w:szCs w:val="28"/>
                <w:cs/>
              </w:rPr>
              <w:t>চিহ্নিতকরণ</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মৌজা</w:t>
            </w:r>
            <w:r w:rsidRPr="004D2FFC">
              <w:rPr>
                <w:rFonts w:ascii="NikoshBAN" w:hAnsi="NikoshBAN" w:cs="NikoshBAN"/>
                <w:sz w:val="28"/>
                <w:szCs w:val="28"/>
              </w:rPr>
              <w:t>/</w:t>
            </w:r>
            <w:r w:rsidRPr="004D2FFC">
              <w:rPr>
                <w:rFonts w:ascii="NikoshBAN" w:hAnsi="NikoshBAN" w:cs="NikoshBAN"/>
                <w:sz w:val="28"/>
                <w:szCs w:val="28"/>
                <w:cs/>
              </w:rPr>
              <w:t>মহল্লার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নবায়ন</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সুপারভাইজার</w:t>
            </w:r>
            <w:r w:rsidRPr="004D2FFC">
              <w:rPr>
                <w:rFonts w:ascii="NikoshBAN" w:hAnsi="NikoshBAN" w:cs="NikoshBAN"/>
                <w:sz w:val="28"/>
                <w:szCs w:val="28"/>
              </w:rPr>
              <w:t xml:space="preserve"> </w:t>
            </w:r>
            <w:r w:rsidRPr="004D2FFC">
              <w:rPr>
                <w:rFonts w:ascii="NikoshBAN" w:hAnsi="NikoshBAN" w:cs="NikoshBAN"/>
                <w:sz w:val="28"/>
                <w:szCs w:val="28"/>
                <w:cs/>
              </w:rPr>
              <w:t>ম্যাপ</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জিও</w:t>
            </w:r>
            <w:r w:rsidRPr="004D2FFC">
              <w:rPr>
                <w:rFonts w:ascii="NikoshBAN" w:hAnsi="NikoshBAN" w:cs="NikoshBAN"/>
                <w:sz w:val="28"/>
                <w:szCs w:val="28"/>
              </w:rPr>
              <w:t xml:space="preserve"> </w:t>
            </w:r>
            <w:r w:rsidRPr="004D2FFC">
              <w:rPr>
                <w:rFonts w:ascii="NikoshBAN" w:hAnsi="NikoshBAN" w:cs="NikoshBAN"/>
                <w:sz w:val="28"/>
                <w:szCs w:val="28"/>
                <w:cs/>
              </w:rPr>
              <w:t>কোড</w:t>
            </w:r>
            <w:r w:rsidRPr="004D2FFC">
              <w:rPr>
                <w:rFonts w:ascii="NikoshBAN" w:hAnsi="NikoshBAN" w:cs="NikoshBAN"/>
                <w:sz w:val="28"/>
                <w:szCs w:val="28"/>
              </w:rPr>
              <w:t xml:space="preserve"> </w:t>
            </w:r>
            <w:r w:rsidRPr="004D2FFC">
              <w:rPr>
                <w:rFonts w:ascii="NikoshBAN" w:hAnsi="NikoshBAN" w:cs="NikoshBAN"/>
                <w:sz w:val="28"/>
                <w:szCs w:val="28"/>
                <w:cs/>
              </w:rPr>
              <w:t>সংশোধন</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সংশোধিত</w:t>
            </w:r>
            <w:r w:rsidRPr="004D2FFC">
              <w:rPr>
                <w:rFonts w:ascii="NikoshBAN" w:hAnsi="NikoshBAN" w:cs="NikoshBAN"/>
                <w:sz w:val="28"/>
                <w:szCs w:val="28"/>
              </w:rPr>
              <w:t xml:space="preserve"> </w:t>
            </w:r>
            <w:r w:rsidRPr="004D2FFC">
              <w:rPr>
                <w:rFonts w:ascii="NikoshBAN" w:hAnsi="NikoshBAN" w:cs="NikoshBAN"/>
                <w:sz w:val="28"/>
                <w:szCs w:val="28"/>
                <w:cs/>
              </w:rPr>
              <w:t>জোন</w:t>
            </w:r>
            <w:r w:rsidRPr="004D2FFC">
              <w:rPr>
                <w:rFonts w:ascii="NikoshBAN" w:hAnsi="NikoshBAN" w:cs="NikoshBAN"/>
                <w:sz w:val="28"/>
                <w:szCs w:val="28"/>
              </w:rPr>
              <w:t xml:space="preserve"> </w:t>
            </w:r>
            <w:r w:rsidRPr="004D2FFC">
              <w:rPr>
                <w:rFonts w:ascii="NikoshBAN" w:hAnsi="NikoshBAN" w:cs="NikoshBAN"/>
                <w:sz w:val="28"/>
                <w:szCs w:val="28"/>
                <w:cs/>
              </w:rPr>
              <w:t>গঠন</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গণনাকারী</w:t>
            </w:r>
            <w:r w:rsidRPr="004D2FFC">
              <w:rPr>
                <w:rFonts w:ascii="NikoshBAN" w:hAnsi="NikoshBAN" w:cs="NikoshBAN"/>
                <w:sz w:val="28"/>
                <w:szCs w:val="28"/>
              </w:rPr>
              <w:t xml:space="preserve">, </w:t>
            </w:r>
            <w:r w:rsidRPr="004D2FFC">
              <w:rPr>
                <w:rFonts w:ascii="NikoshBAN" w:hAnsi="NikoshBAN" w:cs="NikoshBAN"/>
                <w:sz w:val="28"/>
                <w:szCs w:val="28"/>
                <w:cs/>
              </w:rPr>
              <w:t>সুপারভাইজাদের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প্রশিক্ষণ</w:t>
            </w:r>
            <w:r w:rsidRPr="004D2FFC">
              <w:rPr>
                <w:rFonts w:ascii="NikoshBAN" w:hAnsi="NikoshBAN" w:cs="NikoshBAN"/>
                <w:sz w:val="28"/>
                <w:szCs w:val="28"/>
              </w:rPr>
              <w:t xml:space="preserve"> </w:t>
            </w:r>
            <w:r w:rsidRPr="004D2FFC">
              <w:rPr>
                <w:rFonts w:ascii="NikoshBAN" w:hAnsi="NikoshBAN" w:cs="NikoshBAN"/>
                <w:sz w:val="28"/>
                <w:szCs w:val="28"/>
                <w:cs/>
              </w:rPr>
              <w:t>কেন্দ্রের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মূল</w:t>
            </w:r>
            <w:r w:rsidRPr="004D2FFC">
              <w:rPr>
                <w:rFonts w:ascii="NikoshBAN" w:hAnsi="NikoshBAN" w:cs="NikoshBAN"/>
                <w:sz w:val="28"/>
                <w:szCs w:val="28"/>
              </w:rPr>
              <w:t xml:space="preserve"> </w:t>
            </w:r>
            <w:r w:rsidRPr="004D2FFC">
              <w:rPr>
                <w:rFonts w:ascii="NikoshBAN" w:hAnsi="NikoshBAN" w:cs="NikoshBAN"/>
                <w:sz w:val="28"/>
                <w:szCs w:val="28"/>
                <w:cs/>
              </w:rPr>
              <w:t>শুমারিতে</w:t>
            </w:r>
            <w:r w:rsidRPr="004D2FFC">
              <w:rPr>
                <w:rFonts w:ascii="NikoshBAN" w:hAnsi="NikoshBAN" w:cs="NikoshBAN"/>
                <w:sz w:val="28"/>
                <w:szCs w:val="28"/>
              </w:rPr>
              <w:t xml:space="preserve"> </w:t>
            </w:r>
            <w:r w:rsidRPr="004D2FFC">
              <w:rPr>
                <w:rFonts w:ascii="NikoshBAN" w:hAnsi="NikoshBAN" w:cs="NikoshBAN"/>
                <w:sz w:val="28"/>
                <w:szCs w:val="28"/>
                <w:cs/>
              </w:rPr>
              <w:t>ব্যবহৃত</w:t>
            </w:r>
            <w:r w:rsidRPr="004D2FFC">
              <w:rPr>
                <w:rFonts w:ascii="NikoshBAN" w:hAnsi="NikoshBAN" w:cs="NikoshBAN"/>
                <w:sz w:val="28"/>
                <w:szCs w:val="28"/>
              </w:rPr>
              <w:t xml:space="preserve"> </w:t>
            </w:r>
            <w:r w:rsidRPr="004D2FFC">
              <w:rPr>
                <w:rFonts w:ascii="NikoshBAN" w:hAnsi="NikoshBAN" w:cs="NikoshBAN"/>
                <w:sz w:val="28"/>
                <w:szCs w:val="28"/>
                <w:cs/>
              </w:rPr>
              <w:t>প্রশ্নপত্রের</w:t>
            </w:r>
            <w:r w:rsidRPr="004D2FFC">
              <w:rPr>
                <w:rFonts w:ascii="NikoshBAN" w:hAnsi="NikoshBAN" w:cs="NikoshBAN"/>
                <w:sz w:val="28"/>
                <w:szCs w:val="28"/>
              </w:rPr>
              <w:t xml:space="preserve"> </w:t>
            </w:r>
            <w:r w:rsidRPr="004D2FFC">
              <w:rPr>
                <w:rFonts w:ascii="NikoshBAN" w:hAnsi="NikoshBAN" w:cs="NikoshBAN"/>
                <w:sz w:val="28"/>
                <w:szCs w:val="28"/>
                <w:cs/>
              </w:rPr>
              <w:t>সংখ্যা</w:t>
            </w:r>
            <w:r w:rsidRPr="004D2FFC">
              <w:rPr>
                <w:rFonts w:ascii="NikoshBAN" w:hAnsi="NikoshBAN" w:cs="NikoshBAN"/>
                <w:sz w:val="28"/>
                <w:szCs w:val="28"/>
              </w:rPr>
              <w:t xml:space="preserve"> </w:t>
            </w:r>
            <w:r w:rsidRPr="004D2FFC">
              <w:rPr>
                <w:rFonts w:ascii="NikoshBAN" w:hAnsi="NikoshBAN" w:cs="NikoshBAN"/>
                <w:sz w:val="28"/>
                <w:szCs w:val="28"/>
                <w:cs/>
              </w:rPr>
              <w:t>প্রাক্কলন</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নদী</w:t>
            </w:r>
            <w:r w:rsidRPr="004D2FFC">
              <w:rPr>
                <w:rFonts w:ascii="NikoshBAN" w:hAnsi="NikoshBAN" w:cs="NikoshBAN"/>
                <w:sz w:val="28"/>
                <w:szCs w:val="28"/>
              </w:rPr>
              <w:t xml:space="preserve"> </w:t>
            </w:r>
            <w:r w:rsidRPr="004D2FFC">
              <w:rPr>
                <w:rFonts w:ascii="NikoshBAN" w:hAnsi="NikoshBAN" w:cs="NikoshBAN"/>
                <w:sz w:val="28"/>
                <w:szCs w:val="28"/>
                <w:cs/>
              </w:rPr>
              <w:t>ভাঙ্গন</w:t>
            </w:r>
            <w:r w:rsidRPr="004D2FFC">
              <w:rPr>
                <w:rFonts w:ascii="NikoshBAN" w:hAnsi="NikoshBAN" w:cs="NikoshBAN"/>
                <w:sz w:val="28"/>
                <w:szCs w:val="28"/>
              </w:rPr>
              <w:t xml:space="preserve">, </w:t>
            </w:r>
            <w:r w:rsidRPr="004D2FFC">
              <w:rPr>
                <w:rFonts w:ascii="NikoshBAN" w:hAnsi="NikoshBAN" w:cs="NikoshBAN"/>
                <w:sz w:val="28"/>
                <w:szCs w:val="28"/>
                <w:cs/>
              </w:rPr>
              <w:t>জনবসতিহীন</w:t>
            </w:r>
            <w:r w:rsidRPr="004D2FFC">
              <w:rPr>
                <w:rFonts w:ascii="NikoshBAN" w:hAnsi="NikoshBAN" w:cs="NikoshBAN"/>
                <w:sz w:val="28"/>
                <w:szCs w:val="28"/>
              </w:rPr>
              <w:t xml:space="preserve">, </w:t>
            </w:r>
            <w:r w:rsidRPr="004D2FFC">
              <w:rPr>
                <w:rFonts w:ascii="NikoshBAN" w:hAnsi="NikoshBAN" w:cs="NikoshBAN"/>
                <w:sz w:val="28"/>
                <w:szCs w:val="28"/>
                <w:cs/>
              </w:rPr>
              <w:t>সংরক্ষিত</w:t>
            </w:r>
            <w:r w:rsidRPr="004D2FFC">
              <w:rPr>
                <w:rFonts w:ascii="NikoshBAN" w:hAnsi="NikoshBAN" w:cs="NikoshBAN"/>
                <w:sz w:val="28"/>
                <w:szCs w:val="28"/>
              </w:rPr>
              <w:t xml:space="preserve"> </w:t>
            </w:r>
            <w:r w:rsidRPr="004D2FFC">
              <w:rPr>
                <w:rFonts w:ascii="NikoshBAN" w:hAnsi="NikoshBAN" w:cs="NikoshBAN"/>
                <w:sz w:val="28"/>
                <w:szCs w:val="28"/>
                <w:cs/>
              </w:rPr>
              <w:t>মৌজা</w:t>
            </w:r>
            <w:r w:rsidRPr="004D2FFC">
              <w:rPr>
                <w:rFonts w:ascii="NikoshBAN" w:hAnsi="NikoshBAN" w:cs="NikoshBAN"/>
                <w:sz w:val="28"/>
                <w:szCs w:val="28"/>
              </w:rPr>
              <w:t xml:space="preserve"> </w:t>
            </w:r>
            <w:r w:rsidRPr="004D2FFC">
              <w:rPr>
                <w:rFonts w:ascii="NikoshBAN" w:hAnsi="NikoshBAN" w:cs="NikoshBAN"/>
                <w:sz w:val="28"/>
                <w:szCs w:val="28"/>
                <w:cs/>
              </w:rPr>
              <w:t>ইত্যাদির</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w:t>
            </w:r>
            <w:r w:rsidR="009A6B80">
              <w:rPr>
                <w:rFonts w:ascii="NikoshBAN" w:hAnsi="NikoshBAN" w:cs="NikoshBAN"/>
                <w:sz w:val="28"/>
                <w:szCs w:val="28"/>
                <w:cs/>
                <w:lang w:bidi="hi-IN"/>
              </w:rPr>
              <w:t>;</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শুমারি</w:t>
            </w:r>
            <w:r w:rsidRPr="004D2FFC">
              <w:rPr>
                <w:rFonts w:ascii="NikoshBAN" w:hAnsi="NikoshBAN" w:cs="NikoshBAN"/>
                <w:sz w:val="28"/>
                <w:szCs w:val="28"/>
              </w:rPr>
              <w:t xml:space="preserve"> </w:t>
            </w:r>
            <w:r w:rsidRPr="004D2FFC">
              <w:rPr>
                <w:rFonts w:ascii="NikoshBAN" w:hAnsi="NikoshBAN" w:cs="NikoshBAN"/>
                <w:sz w:val="28"/>
                <w:szCs w:val="28"/>
                <w:cs/>
              </w:rPr>
              <w:t>নিয়ন্ত্রণ</w:t>
            </w:r>
            <w:r w:rsidRPr="004D2FFC">
              <w:rPr>
                <w:rFonts w:ascii="NikoshBAN" w:hAnsi="NikoshBAN" w:cs="NikoshBAN"/>
                <w:sz w:val="28"/>
                <w:szCs w:val="28"/>
              </w:rPr>
              <w:t xml:space="preserve"> </w:t>
            </w:r>
            <w:r w:rsidRPr="004D2FFC">
              <w:rPr>
                <w:rFonts w:ascii="NikoshBAN" w:hAnsi="NikoshBAN" w:cs="NikoshBAN"/>
                <w:sz w:val="28"/>
                <w:szCs w:val="28"/>
                <w:cs/>
              </w:rPr>
              <w:t>কক্ষ</w:t>
            </w:r>
            <w:r w:rsidRPr="004D2FFC">
              <w:rPr>
                <w:rFonts w:ascii="NikoshBAN" w:hAnsi="NikoshBAN" w:cs="NikoshBAN"/>
                <w:sz w:val="28"/>
                <w:szCs w:val="28"/>
              </w:rPr>
              <w:t xml:space="preserve"> </w:t>
            </w:r>
            <w:r w:rsidRPr="004D2FFC">
              <w:rPr>
                <w:rFonts w:ascii="NikoshBAN" w:hAnsi="NikoshBAN" w:cs="NikoshBAN"/>
                <w:sz w:val="28"/>
                <w:szCs w:val="28"/>
                <w:cs/>
              </w:rPr>
              <w:t>তালিকা</w:t>
            </w:r>
            <w:r w:rsidRPr="004D2FFC">
              <w:rPr>
                <w:rFonts w:ascii="NikoshBAN" w:hAnsi="NikoshBAN" w:cs="NikoshBAN"/>
                <w:sz w:val="28"/>
                <w:szCs w:val="28"/>
              </w:rPr>
              <w:t xml:space="preserve"> </w:t>
            </w:r>
            <w:r w:rsidRPr="004D2FFC">
              <w:rPr>
                <w:rFonts w:ascii="NikoshBAN" w:hAnsi="NikoshBAN" w:cs="NikoshBAN"/>
                <w:sz w:val="28"/>
                <w:szCs w:val="28"/>
                <w:cs/>
              </w:rPr>
              <w:t>প্রস্তুতকরণ</w:t>
            </w:r>
            <w:r w:rsidR="003E5F14">
              <w:rPr>
                <w:rFonts w:ascii="NikoshBAN" w:hAnsi="NikoshBAN" w:cs="NikoshBAN"/>
                <w:sz w:val="28"/>
                <w:szCs w:val="28"/>
                <w:cs/>
              </w:rPr>
              <w:t>;</w:t>
            </w:r>
            <w:r w:rsidR="009A6B80">
              <w:rPr>
                <w:rFonts w:ascii="NikoshBAN" w:hAnsi="NikoshBAN" w:cs="NikoshBAN"/>
                <w:sz w:val="28"/>
                <w:szCs w:val="28"/>
                <w:cs/>
                <w:lang w:bidi="hi-IN"/>
              </w:rPr>
              <w:t xml:space="preserve"> এবং</w:t>
            </w:r>
          </w:p>
        </w:tc>
      </w:tr>
      <w:tr w:rsidR="00142B06" w:rsidRPr="004D2FFC" w:rsidTr="00F97363">
        <w:trPr>
          <w:trHeight w:val="20"/>
          <w:jc w:val="center"/>
        </w:trPr>
        <w:tc>
          <w:tcPr>
            <w:tcW w:w="236" w:type="dxa"/>
          </w:tcPr>
          <w:p w:rsidR="00142B06" w:rsidRPr="004D2FFC" w:rsidRDefault="00142B06" w:rsidP="00A914A1">
            <w:pPr>
              <w:spacing w:after="0"/>
              <w:rPr>
                <w:rFonts w:ascii="NikoshBAN" w:hAnsi="NikoshBAN" w:cs="NikoshBAN"/>
                <w:sz w:val="28"/>
                <w:szCs w:val="28"/>
              </w:rPr>
            </w:pPr>
          </w:p>
        </w:tc>
        <w:tc>
          <w:tcPr>
            <w:tcW w:w="772" w:type="dxa"/>
          </w:tcPr>
          <w:p w:rsidR="00142B06" w:rsidRPr="00F97363" w:rsidRDefault="00142B06" w:rsidP="003F1493">
            <w:pPr>
              <w:pStyle w:val="ListParagraph"/>
              <w:numPr>
                <w:ilvl w:val="0"/>
                <w:numId w:val="86"/>
              </w:numPr>
              <w:spacing w:after="0" w:line="240" w:lineRule="auto"/>
              <w:rPr>
                <w:rFonts w:ascii="NikoshBAN" w:hAnsi="NikoshBAN" w:cs="NikoshBAN"/>
                <w:sz w:val="28"/>
                <w:szCs w:val="28"/>
              </w:rPr>
            </w:pPr>
          </w:p>
        </w:tc>
        <w:tc>
          <w:tcPr>
            <w:tcW w:w="9073" w:type="dxa"/>
          </w:tcPr>
          <w:p w:rsidR="00142B06" w:rsidRPr="004D2FFC" w:rsidRDefault="00142B06" w:rsidP="00A914A1">
            <w:pPr>
              <w:spacing w:after="0"/>
              <w:rPr>
                <w:rFonts w:ascii="NikoshBAN" w:hAnsi="NikoshBAN" w:cs="NikoshBAN"/>
                <w:sz w:val="28"/>
                <w:szCs w:val="28"/>
              </w:rPr>
            </w:pPr>
            <w:r w:rsidRPr="004D2FFC">
              <w:rPr>
                <w:rFonts w:ascii="NikoshBAN" w:hAnsi="NikoshBAN" w:cs="NikoshBAN"/>
                <w:sz w:val="28"/>
                <w:szCs w:val="28"/>
                <w:cs/>
              </w:rPr>
              <w:t>বিভিন্ন</w:t>
            </w:r>
            <w:r w:rsidRPr="004D2FFC">
              <w:rPr>
                <w:rFonts w:ascii="NikoshBAN" w:hAnsi="NikoshBAN" w:cs="NikoshBAN"/>
                <w:sz w:val="28"/>
                <w:szCs w:val="28"/>
              </w:rPr>
              <w:t xml:space="preserve"> </w:t>
            </w:r>
            <w:r w:rsidRPr="004D2FFC">
              <w:rPr>
                <w:rFonts w:ascii="NikoshBAN" w:hAnsi="NikoshBAN" w:cs="NikoshBAN"/>
                <w:sz w:val="28"/>
                <w:szCs w:val="28"/>
                <w:cs/>
              </w:rPr>
              <w:t>কমিটির</w:t>
            </w:r>
            <w:r w:rsidR="00F35868">
              <w:rPr>
                <w:rFonts w:ascii="NikoshBAN" w:hAnsi="NikoshBAN" w:cs="NikoshBAN"/>
                <w:sz w:val="28"/>
                <w:szCs w:val="28"/>
                <w:cs/>
              </w:rPr>
              <w:t xml:space="preserve"> সভা ও প্রচার কার্যক্রম</w:t>
            </w:r>
            <w:r w:rsidRPr="004D2FFC">
              <w:rPr>
                <w:rFonts w:ascii="NikoshBAN" w:hAnsi="NikoshBAN" w:cs="NikoshBAN"/>
                <w:sz w:val="28"/>
                <w:szCs w:val="28"/>
                <w:cs/>
                <w:lang w:bidi="hi-IN"/>
              </w:rPr>
              <w:t>।</w:t>
            </w:r>
          </w:p>
        </w:tc>
      </w:tr>
    </w:tbl>
    <w:p w:rsidR="00142B06" w:rsidRPr="00E935D0" w:rsidRDefault="00043843" w:rsidP="00A914A1">
      <w:pPr>
        <w:spacing w:after="0"/>
        <w:ind w:left="0"/>
        <w:rPr>
          <w:rFonts w:ascii="NikoshBAN" w:hAnsi="NikoshBAN" w:cs="NikoshBAN"/>
          <w:color w:val="00B0F0"/>
          <w:sz w:val="28"/>
          <w:szCs w:val="28"/>
          <w:lang w:bidi="bn-BD"/>
        </w:rPr>
      </w:pPr>
      <w:r w:rsidRPr="00E935D0">
        <w:rPr>
          <w:rFonts w:ascii="NikoshBAN" w:hAnsi="NikoshBAN" w:cs="NikoshBAN"/>
          <w:color w:val="00B0F0"/>
          <w:sz w:val="28"/>
          <w:szCs w:val="28"/>
          <w:cs/>
          <w:lang w:bidi="bn-BD"/>
        </w:rPr>
        <w:t>৮.</w:t>
      </w:r>
      <w:r w:rsidR="00142B06" w:rsidRPr="00E935D0">
        <w:rPr>
          <w:rFonts w:ascii="NikoshBAN" w:hAnsi="NikoshBAN" w:cs="NikoshBAN"/>
          <w:color w:val="00B0F0"/>
          <w:sz w:val="28"/>
          <w:szCs w:val="28"/>
          <w:cs/>
          <w:lang w:bidi="bn-BD"/>
        </w:rPr>
        <w:t xml:space="preserve"> বার্ষিক</w:t>
      </w:r>
      <w:r w:rsidR="00142B06" w:rsidRPr="00E935D0">
        <w:rPr>
          <w:rFonts w:ascii="NikoshBAN" w:hAnsi="NikoshBAN" w:cs="NikoshBAN"/>
          <w:color w:val="00B0F0"/>
          <w:sz w:val="28"/>
          <w:szCs w:val="28"/>
          <w:lang w:bidi="bn-BD"/>
        </w:rPr>
        <w:t xml:space="preserve"> </w:t>
      </w:r>
      <w:r w:rsidR="00142B06" w:rsidRPr="00E935D0">
        <w:rPr>
          <w:rFonts w:ascii="NikoshBAN" w:hAnsi="NikoshBAN" w:cs="NikoshBAN"/>
          <w:color w:val="00B0F0"/>
          <w:sz w:val="28"/>
          <w:szCs w:val="28"/>
          <w:cs/>
          <w:lang w:bidi="bn-BD"/>
        </w:rPr>
        <w:t>কর্মসম্পাদন</w:t>
      </w:r>
      <w:r w:rsidR="00E83DDC">
        <w:rPr>
          <w:rFonts w:ascii="NikoshBAN" w:hAnsi="NikoshBAN" w:cs="NikoshBAN"/>
          <w:color w:val="00B0F0"/>
          <w:sz w:val="28"/>
          <w:szCs w:val="28"/>
          <w:cs/>
          <w:lang w:bidi="bn-BD"/>
        </w:rPr>
        <w:t xml:space="preserve"> চুক্তি</w:t>
      </w:r>
      <w:r w:rsidR="00142B06" w:rsidRPr="00E935D0">
        <w:rPr>
          <w:rFonts w:ascii="NikoshBAN" w:hAnsi="NikoshBAN" w:cs="NikoshBAN"/>
          <w:color w:val="00B0F0"/>
          <w:sz w:val="28"/>
          <w:szCs w:val="28"/>
          <w:lang w:bidi="bn-BD"/>
        </w:rPr>
        <w:t xml:space="preserve"> </w:t>
      </w:r>
      <w:r w:rsidR="00142B06" w:rsidRPr="00E935D0">
        <w:rPr>
          <w:rFonts w:ascii="NikoshBAN" w:hAnsi="NikoshBAN" w:cs="NikoshBAN"/>
          <w:color w:val="00B0F0"/>
          <w:sz w:val="28"/>
          <w:szCs w:val="28"/>
          <w:cs/>
          <w:lang w:bidi="bn-BD"/>
        </w:rPr>
        <w:t>(</w:t>
      </w:r>
      <w:r w:rsidR="00142B06" w:rsidRPr="00E935D0">
        <w:rPr>
          <w:rFonts w:ascii="Times New Roman" w:hAnsi="Times New Roman" w:cs="Times New Roman"/>
          <w:color w:val="00B0F0"/>
          <w:sz w:val="28"/>
          <w:szCs w:val="28"/>
          <w:lang w:bidi="bn-BD"/>
        </w:rPr>
        <w:t>APA</w:t>
      </w:r>
      <w:r w:rsidR="00142B06" w:rsidRPr="00E935D0">
        <w:rPr>
          <w:rFonts w:ascii="NikoshBAN" w:hAnsi="NikoshBAN" w:cs="NikoshBAN"/>
          <w:color w:val="00B0F0"/>
          <w:sz w:val="28"/>
          <w:szCs w:val="28"/>
          <w:cs/>
          <w:lang w:bidi="bn-BD"/>
        </w:rPr>
        <w:t xml:space="preserve">) </w:t>
      </w:r>
    </w:p>
    <w:p w:rsidR="006562DA" w:rsidRPr="00E935D0" w:rsidRDefault="00142B06" w:rsidP="00A914A1">
      <w:pPr>
        <w:numPr>
          <w:ilvl w:val="0"/>
          <w:numId w:val="28"/>
        </w:numPr>
        <w:spacing w:after="0"/>
        <w:rPr>
          <w:rFonts w:ascii="NikoshBAN" w:hAnsi="NikoshBAN" w:cs="NikoshBAN"/>
          <w:color w:val="000000" w:themeColor="text1"/>
          <w:sz w:val="28"/>
          <w:szCs w:val="28"/>
          <w:cs/>
          <w:lang w:bidi="bn-BD"/>
        </w:rPr>
      </w:pPr>
      <w:r w:rsidRPr="00E935D0">
        <w:rPr>
          <w:rFonts w:ascii="NikoshBAN" w:hAnsi="NikoshBAN" w:cs="NikoshBAN"/>
          <w:color w:val="000000" w:themeColor="text1"/>
          <w:sz w:val="28"/>
          <w:szCs w:val="28"/>
          <w:cs/>
          <w:lang w:bidi="bn-BD"/>
        </w:rPr>
        <w:t>১২৬টি ফসলের হিসাব প্রাক্কলনের কাজ সম্পন্ন ।</w:t>
      </w:r>
    </w:p>
    <w:p w:rsidR="00B55BF2" w:rsidRPr="00014383" w:rsidRDefault="00142B06" w:rsidP="00A914A1">
      <w:pPr>
        <w:numPr>
          <w:ilvl w:val="0"/>
          <w:numId w:val="28"/>
        </w:numPr>
        <w:spacing w:after="0"/>
        <w:rPr>
          <w:rFonts w:ascii="NikoshBAN" w:hAnsi="NikoshBAN" w:cs="NikoshBAN"/>
          <w:color w:val="000000" w:themeColor="text1"/>
          <w:sz w:val="28"/>
          <w:szCs w:val="28"/>
          <w:lang w:bidi="bn-BD"/>
        </w:rPr>
      </w:pPr>
      <w:r w:rsidRPr="00E935D0">
        <w:rPr>
          <w:rFonts w:ascii="NikoshBAN" w:hAnsi="NikoshBAN" w:cs="NikoshBAN"/>
          <w:color w:val="000000" w:themeColor="text1"/>
          <w:sz w:val="28"/>
          <w:szCs w:val="28"/>
          <w:cs/>
          <w:lang w:bidi="bn-BD"/>
        </w:rPr>
        <w:t>কৃষি পরিসংখ্যান বর্ষগ্রন্থ- ২০১৭ প্রকাশিত হয়েছে।</w:t>
      </w:r>
    </w:p>
    <w:p w:rsidR="00876BF5" w:rsidRDefault="00876BF5">
      <w:pPr>
        <w:spacing w:after="0"/>
        <w:ind w:left="0"/>
        <w:jc w:val="left"/>
        <w:rPr>
          <w:rFonts w:ascii="NikoshBAN" w:hAnsi="NikoshBAN" w:cs="NikoshBAN"/>
          <w:color w:val="00B0F0"/>
          <w:sz w:val="32"/>
          <w:szCs w:val="32"/>
          <w:cs/>
          <w:lang w:bidi="bn-BD"/>
        </w:rPr>
      </w:pPr>
      <w:r>
        <w:rPr>
          <w:rFonts w:ascii="NikoshBAN" w:hAnsi="NikoshBAN" w:cs="NikoshBAN"/>
          <w:color w:val="00B0F0"/>
          <w:sz w:val="32"/>
          <w:szCs w:val="32"/>
          <w:cs/>
          <w:lang w:bidi="bn-BD"/>
        </w:rPr>
        <w:br w:type="page"/>
      </w:r>
    </w:p>
    <w:p w:rsidR="00142B06" w:rsidRPr="004205D1" w:rsidRDefault="00043843" w:rsidP="004205D1">
      <w:pPr>
        <w:spacing w:after="0"/>
        <w:ind w:left="0"/>
        <w:jc w:val="left"/>
        <w:rPr>
          <w:rFonts w:ascii="NikoshBAN" w:hAnsi="NikoshBAN" w:cs="NikoshBAN"/>
          <w:color w:val="00B0F0"/>
          <w:sz w:val="36"/>
          <w:szCs w:val="36"/>
          <w:lang w:bidi="bn-BD"/>
        </w:rPr>
      </w:pPr>
      <w:r w:rsidRPr="002E0203">
        <w:rPr>
          <w:rFonts w:ascii="NikoshBAN" w:hAnsi="NikoshBAN" w:cs="NikoshBAN"/>
          <w:color w:val="00B0F0"/>
          <w:sz w:val="32"/>
          <w:szCs w:val="32"/>
          <w:cs/>
          <w:lang w:bidi="bn-BD"/>
        </w:rPr>
        <w:lastRenderedPageBreak/>
        <w:t>৯</w:t>
      </w:r>
      <w:r w:rsidR="00142B06" w:rsidRPr="002E0203">
        <w:rPr>
          <w:rFonts w:ascii="NikoshBAN" w:hAnsi="NikoshBAN" w:cs="NikoshBAN"/>
          <w:color w:val="00B0F0"/>
          <w:sz w:val="32"/>
          <w:szCs w:val="32"/>
          <w:cs/>
          <w:lang w:bidi="bn-BD"/>
        </w:rPr>
        <w:t xml:space="preserve">. </w:t>
      </w:r>
      <w:r w:rsidR="00142B06" w:rsidRPr="002E0203">
        <w:rPr>
          <w:rFonts w:ascii="NikoshBAN" w:hAnsi="NikoshBAN" w:cs="NikoshBAN"/>
          <w:color w:val="00B0F0"/>
          <w:sz w:val="32"/>
          <w:szCs w:val="32"/>
          <w:lang w:bidi="bn-BD"/>
        </w:rPr>
        <w:t xml:space="preserve"> </w:t>
      </w:r>
      <w:r w:rsidR="00142B06" w:rsidRPr="002E0203">
        <w:rPr>
          <w:rFonts w:ascii="NikoshBAN" w:hAnsi="NikoshBAN" w:cs="NikoshBAN"/>
          <w:color w:val="00B0F0"/>
          <w:sz w:val="32"/>
          <w:szCs w:val="32"/>
          <w:cs/>
          <w:lang w:bidi="bn-BD"/>
        </w:rPr>
        <w:t>ভবিষ্যৎ পরিকল্পনা</w:t>
      </w:r>
    </w:p>
    <w:tbl>
      <w:tblPr>
        <w:tblStyle w:val="GridTable4-Accent6"/>
        <w:tblW w:w="5000" w:type="pct"/>
        <w:tblLook w:val="04A0"/>
      </w:tblPr>
      <w:tblGrid>
        <w:gridCol w:w="601"/>
        <w:gridCol w:w="1385"/>
        <w:gridCol w:w="3250"/>
        <w:gridCol w:w="1188"/>
        <w:gridCol w:w="1254"/>
        <w:gridCol w:w="1288"/>
        <w:gridCol w:w="1115"/>
      </w:tblGrid>
      <w:tr w:rsidR="00142B06" w:rsidRPr="0005524B" w:rsidTr="00876BF5">
        <w:trPr>
          <w:cnfStyle w:val="100000000000"/>
          <w:tblHeader/>
        </w:trPr>
        <w:tc>
          <w:tcPr>
            <w:cnfStyle w:val="001000000000"/>
            <w:tcW w:w="298" w:type="pct"/>
          </w:tcPr>
          <w:p w:rsidR="00142B06" w:rsidRPr="0005524B" w:rsidRDefault="00142B06" w:rsidP="00B41DBC">
            <w:pPr>
              <w:jc w:val="center"/>
              <w:rPr>
                <w:rFonts w:ascii="NikoshBAN" w:hAnsi="NikoshBAN" w:cs="NikoshBAN"/>
                <w:sz w:val="28"/>
                <w:szCs w:val="28"/>
                <w:cs/>
                <w:lang w:bidi="bn-BD"/>
              </w:rPr>
            </w:pPr>
            <w:r w:rsidRPr="0005524B">
              <w:rPr>
                <w:rFonts w:ascii="NikoshBAN" w:hAnsi="NikoshBAN" w:cs="NikoshBAN"/>
                <w:sz w:val="28"/>
                <w:szCs w:val="28"/>
                <w:cs/>
                <w:lang w:bidi="bn-BD"/>
              </w:rPr>
              <w:t>ক্রঃ নং</w:t>
            </w:r>
          </w:p>
        </w:tc>
        <w:tc>
          <w:tcPr>
            <w:tcW w:w="687"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কাজের নাম</w:t>
            </w:r>
          </w:p>
        </w:tc>
        <w:tc>
          <w:tcPr>
            <w:tcW w:w="1612"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উদ্দেশ্য</w:t>
            </w:r>
          </w:p>
        </w:tc>
        <w:tc>
          <w:tcPr>
            <w:tcW w:w="589"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সম্ভাব্য ব্যয়</w:t>
            </w:r>
          </w:p>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(টাকা)</w:t>
            </w:r>
          </w:p>
        </w:tc>
        <w:tc>
          <w:tcPr>
            <w:tcW w:w="622"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কিভাবে বাস্তবায়ন করা হবে</w:t>
            </w:r>
          </w:p>
        </w:tc>
        <w:tc>
          <w:tcPr>
            <w:tcW w:w="639"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বাস্তবায়নের অভীষ্ট</w:t>
            </w:r>
          </w:p>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সময় সীমা</w:t>
            </w:r>
          </w:p>
        </w:tc>
        <w:tc>
          <w:tcPr>
            <w:tcW w:w="553" w:type="pct"/>
          </w:tcPr>
          <w:p w:rsidR="00142B06" w:rsidRPr="0005524B" w:rsidRDefault="00142B06" w:rsidP="00B41DBC">
            <w:pPr>
              <w:jc w:val="center"/>
              <w:cnfStyle w:val="100000000000"/>
              <w:rPr>
                <w:rFonts w:ascii="NikoshBAN" w:hAnsi="NikoshBAN" w:cs="NikoshBAN"/>
                <w:sz w:val="28"/>
                <w:szCs w:val="28"/>
                <w:lang w:bidi="bn-BD"/>
              </w:rPr>
            </w:pPr>
            <w:r w:rsidRPr="0005524B">
              <w:rPr>
                <w:rFonts w:ascii="NikoshBAN" w:hAnsi="NikoshBAN" w:cs="NikoshBAN"/>
                <w:sz w:val="28"/>
                <w:szCs w:val="28"/>
                <w:cs/>
                <w:lang w:bidi="bn-BD"/>
              </w:rPr>
              <w:t>মন্তব্য</w:t>
            </w:r>
          </w:p>
        </w:tc>
      </w:tr>
      <w:tr w:rsidR="00142B06" w:rsidRPr="0005524B" w:rsidTr="00876BF5">
        <w:trPr>
          <w:cnfStyle w:val="000000100000"/>
        </w:trPr>
        <w:tc>
          <w:tcPr>
            <w:cnfStyle w:val="001000000000"/>
            <w:tcW w:w="298" w:type="pct"/>
          </w:tcPr>
          <w:p w:rsidR="00142B06" w:rsidRPr="0005524B" w:rsidRDefault="00142B06" w:rsidP="00B41DBC">
            <w:pPr>
              <w:jc w:val="center"/>
              <w:rPr>
                <w:rFonts w:ascii="NikoshBAN" w:hAnsi="NikoshBAN" w:cs="NikoshBAN"/>
                <w:sz w:val="28"/>
                <w:szCs w:val="28"/>
                <w:lang w:bidi="bn-BD"/>
              </w:rPr>
            </w:pPr>
            <w:r w:rsidRPr="0005524B">
              <w:rPr>
                <w:rFonts w:ascii="NikoshBAN" w:hAnsi="NikoshBAN" w:cs="NikoshBAN"/>
                <w:sz w:val="28"/>
                <w:szCs w:val="28"/>
                <w:cs/>
                <w:lang w:bidi="bn-BD"/>
              </w:rPr>
              <w:t>১</w:t>
            </w:r>
          </w:p>
        </w:tc>
        <w:tc>
          <w:tcPr>
            <w:tcW w:w="687"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২</w:t>
            </w:r>
          </w:p>
        </w:tc>
        <w:tc>
          <w:tcPr>
            <w:tcW w:w="1612"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৩</w:t>
            </w:r>
          </w:p>
        </w:tc>
        <w:tc>
          <w:tcPr>
            <w:tcW w:w="589"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৪</w:t>
            </w:r>
          </w:p>
        </w:tc>
        <w:tc>
          <w:tcPr>
            <w:tcW w:w="622"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৫</w:t>
            </w:r>
          </w:p>
        </w:tc>
        <w:tc>
          <w:tcPr>
            <w:tcW w:w="639"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৬</w:t>
            </w:r>
          </w:p>
        </w:tc>
        <w:tc>
          <w:tcPr>
            <w:tcW w:w="553" w:type="pct"/>
          </w:tcPr>
          <w:p w:rsidR="00142B06" w:rsidRPr="0005524B" w:rsidRDefault="00142B06" w:rsidP="00B41DBC">
            <w:pPr>
              <w:jc w:val="center"/>
              <w:cnfStyle w:val="000000100000"/>
              <w:rPr>
                <w:rFonts w:ascii="NikoshBAN" w:hAnsi="NikoshBAN" w:cs="NikoshBAN"/>
                <w:sz w:val="28"/>
                <w:szCs w:val="28"/>
                <w:lang w:bidi="bn-BD"/>
              </w:rPr>
            </w:pPr>
            <w:r w:rsidRPr="0005524B">
              <w:rPr>
                <w:rFonts w:ascii="NikoshBAN" w:hAnsi="NikoshBAN" w:cs="NikoshBAN"/>
                <w:sz w:val="28"/>
                <w:szCs w:val="28"/>
                <w:cs/>
                <w:lang w:bidi="bn-BD"/>
              </w:rPr>
              <w:t>৭</w:t>
            </w:r>
          </w:p>
        </w:tc>
      </w:tr>
      <w:tr w:rsidR="00142B06" w:rsidRPr="0005524B" w:rsidTr="00876BF5">
        <w:tc>
          <w:tcPr>
            <w:cnfStyle w:val="001000000000"/>
            <w:tcW w:w="298" w:type="pct"/>
          </w:tcPr>
          <w:p w:rsidR="003371B0" w:rsidRDefault="003371B0" w:rsidP="00B41DBC">
            <w:pPr>
              <w:jc w:val="center"/>
              <w:rPr>
                <w:rFonts w:ascii="NikoshBAN" w:hAnsi="NikoshBAN" w:cs="NikoshBAN"/>
                <w:sz w:val="28"/>
                <w:szCs w:val="28"/>
                <w:cs/>
                <w:lang w:bidi="bn-BD"/>
              </w:rPr>
            </w:pPr>
          </w:p>
          <w:p w:rsidR="00142B06" w:rsidRPr="0005524B" w:rsidRDefault="00142B06" w:rsidP="00B41DBC">
            <w:pPr>
              <w:jc w:val="center"/>
              <w:rPr>
                <w:rFonts w:ascii="NikoshBAN" w:hAnsi="NikoshBAN" w:cs="NikoshBAN"/>
                <w:sz w:val="28"/>
                <w:szCs w:val="28"/>
                <w:lang w:bidi="bn-BD"/>
              </w:rPr>
            </w:pPr>
            <w:r w:rsidRPr="0005524B">
              <w:rPr>
                <w:rFonts w:ascii="NikoshBAN" w:hAnsi="NikoshBAN" w:cs="NikoshBAN"/>
                <w:sz w:val="28"/>
                <w:szCs w:val="28"/>
                <w:cs/>
                <w:lang w:bidi="bn-BD"/>
              </w:rPr>
              <w:t>০১</w:t>
            </w:r>
          </w:p>
        </w:tc>
        <w:tc>
          <w:tcPr>
            <w:tcW w:w="687" w:type="pct"/>
          </w:tcPr>
          <w:p w:rsidR="003371B0" w:rsidRDefault="003371B0" w:rsidP="00B41DBC">
            <w:pPr>
              <w:pStyle w:val="Footer"/>
              <w:jc w:val="center"/>
              <w:cnfStyle w:val="000000000000"/>
              <w:rPr>
                <w:rFonts w:ascii="NikoshBAN" w:hAnsi="NikoshBAN" w:cs="NikoshBAN"/>
                <w:sz w:val="28"/>
                <w:szCs w:val="28"/>
                <w:cs/>
                <w:lang w:bidi="bn-IN"/>
              </w:rPr>
            </w:pPr>
          </w:p>
          <w:p w:rsidR="00142B06" w:rsidRPr="0005524B" w:rsidRDefault="00142B06" w:rsidP="00B41DBC">
            <w:pPr>
              <w:pStyle w:val="Footer"/>
              <w:jc w:val="center"/>
              <w:cnfStyle w:val="000000000000"/>
              <w:rPr>
                <w:rFonts w:ascii="NikoshBAN" w:hAnsi="NikoshBAN" w:cs="NikoshBAN"/>
                <w:sz w:val="28"/>
                <w:szCs w:val="28"/>
                <w:lang w:bidi="bn-IN"/>
              </w:rPr>
            </w:pPr>
            <w:r w:rsidRPr="0005524B">
              <w:rPr>
                <w:rFonts w:ascii="NikoshBAN" w:hAnsi="NikoshBAN" w:cs="NikoshBAN"/>
                <w:sz w:val="28"/>
                <w:szCs w:val="28"/>
                <w:cs/>
                <w:lang w:bidi="bn-IN"/>
              </w:rPr>
              <w:t>বাংলাদেশ</w:t>
            </w:r>
            <w:r w:rsidRPr="0005524B">
              <w:rPr>
                <w:rFonts w:ascii="NikoshBAN" w:hAnsi="NikoshBAN" w:cs="NikoshBAN"/>
                <w:sz w:val="28"/>
                <w:szCs w:val="28"/>
                <w:lang w:bidi="bn-IN"/>
              </w:rPr>
              <w:t xml:space="preserve"> </w:t>
            </w:r>
            <w:r w:rsidRPr="0005524B">
              <w:rPr>
                <w:rFonts w:ascii="NikoshBAN" w:hAnsi="NikoshBAN" w:cs="NikoshBAN"/>
                <w:sz w:val="28"/>
                <w:szCs w:val="28"/>
                <w:cs/>
                <w:lang w:bidi="bn-IN"/>
              </w:rPr>
              <w:t>ফুড</w:t>
            </w:r>
            <w:r w:rsidRPr="0005524B">
              <w:rPr>
                <w:rFonts w:ascii="NikoshBAN" w:hAnsi="NikoshBAN" w:cs="NikoshBAN"/>
                <w:sz w:val="28"/>
                <w:szCs w:val="28"/>
                <w:lang w:bidi="bn-IN"/>
              </w:rPr>
              <w:t xml:space="preserve"> </w:t>
            </w:r>
            <w:r w:rsidRPr="0005524B">
              <w:rPr>
                <w:rFonts w:ascii="NikoshBAN" w:hAnsi="NikoshBAN" w:cs="NikoshBAN"/>
                <w:sz w:val="28"/>
                <w:szCs w:val="28"/>
                <w:cs/>
                <w:lang w:bidi="bn-IN"/>
              </w:rPr>
              <w:t>ব্যালেন্সসিট</w:t>
            </w:r>
          </w:p>
          <w:p w:rsidR="00142B06" w:rsidRPr="0005524B" w:rsidRDefault="00142B06" w:rsidP="00B41DBC">
            <w:pPr>
              <w:pStyle w:val="Footer"/>
              <w:jc w:val="center"/>
              <w:cnfStyle w:val="000000000000"/>
              <w:rPr>
                <w:rFonts w:ascii="NikoshBAN" w:hAnsi="NikoshBAN" w:cs="NikoshBAN"/>
                <w:sz w:val="28"/>
                <w:szCs w:val="28"/>
                <w:lang w:bidi="bn-IN"/>
              </w:rPr>
            </w:pPr>
            <w:r w:rsidRPr="0005524B">
              <w:rPr>
                <w:rFonts w:ascii="NikoshBAN" w:hAnsi="NikoshBAN" w:cs="NikoshBAN"/>
                <w:sz w:val="28"/>
                <w:szCs w:val="28"/>
                <w:cs/>
                <w:lang w:bidi="bn-IN"/>
              </w:rPr>
              <w:t>২০১৪</w:t>
            </w:r>
            <w:r w:rsidRPr="0005524B">
              <w:rPr>
                <w:rFonts w:ascii="NikoshBAN" w:hAnsi="NikoshBAN" w:cs="NikoshBAN"/>
                <w:sz w:val="28"/>
                <w:szCs w:val="28"/>
                <w:lang w:bidi="bn-IN"/>
              </w:rPr>
              <w:t>-</w:t>
            </w:r>
            <w:r w:rsidRPr="0005524B">
              <w:rPr>
                <w:rFonts w:ascii="NikoshBAN" w:hAnsi="NikoshBAN" w:cs="NikoshBAN"/>
                <w:sz w:val="28"/>
                <w:szCs w:val="28"/>
                <w:cs/>
                <w:lang w:bidi="bn-IN"/>
              </w:rPr>
              <w:t>১৮</w:t>
            </w:r>
          </w:p>
        </w:tc>
        <w:tc>
          <w:tcPr>
            <w:tcW w:w="1612" w:type="pct"/>
          </w:tcPr>
          <w:p w:rsidR="003371B0" w:rsidRDefault="003371B0" w:rsidP="003371B0">
            <w:pPr>
              <w:pStyle w:val="ListParagraph"/>
              <w:cnfStyle w:val="000000000000"/>
              <w:rPr>
                <w:rFonts w:ascii="NikoshBAN" w:hAnsi="NikoshBAN" w:cs="NikoshBAN"/>
                <w:sz w:val="28"/>
                <w:szCs w:val="28"/>
                <w:cs/>
              </w:rPr>
            </w:pPr>
          </w:p>
          <w:p w:rsidR="003371B0" w:rsidRPr="003371B0" w:rsidRDefault="00142B06" w:rsidP="003F1493">
            <w:pPr>
              <w:pStyle w:val="ListParagraph"/>
              <w:numPr>
                <w:ilvl w:val="0"/>
                <w:numId w:val="67"/>
              </w:numPr>
              <w:cnfStyle w:val="000000000000"/>
              <w:rPr>
                <w:rFonts w:ascii="NikoshBAN" w:hAnsi="NikoshBAN" w:cs="NikoshBAN"/>
                <w:sz w:val="28"/>
                <w:szCs w:val="28"/>
              </w:rPr>
            </w:pPr>
            <w:r w:rsidRPr="003371B0">
              <w:rPr>
                <w:rFonts w:ascii="NikoshBAN" w:hAnsi="NikoshBAN" w:cs="NikoshBAN" w:hint="cs"/>
                <w:sz w:val="28"/>
                <w:szCs w:val="28"/>
                <w:cs/>
              </w:rPr>
              <w:t>জাতীয় পর্যায়ে জনপ্রতি খাদ্য প্রাপ্যতার পরিমান প্রাক্কলন করা।</w:t>
            </w:r>
          </w:p>
          <w:p w:rsidR="003371B0" w:rsidRPr="003371B0" w:rsidRDefault="00142B06" w:rsidP="003F1493">
            <w:pPr>
              <w:pStyle w:val="ListParagraph"/>
              <w:numPr>
                <w:ilvl w:val="0"/>
                <w:numId w:val="66"/>
              </w:numPr>
              <w:cnfStyle w:val="000000000000"/>
              <w:rPr>
                <w:rFonts w:ascii="NikoshBAN" w:hAnsi="NikoshBAN" w:cs="NikoshBAN"/>
                <w:sz w:val="28"/>
                <w:szCs w:val="28"/>
                <w:cs/>
              </w:rPr>
            </w:pPr>
            <w:r w:rsidRPr="003371B0">
              <w:rPr>
                <w:rFonts w:ascii="NikoshBAN" w:hAnsi="NikoshBAN" w:cs="NikoshBAN" w:hint="cs"/>
                <w:sz w:val="28"/>
                <w:szCs w:val="28"/>
                <w:cs/>
              </w:rPr>
              <w:t xml:space="preserve">পদ ও প্রকরণ ভিত্তিক </w:t>
            </w:r>
            <w:r w:rsidRPr="003371B0">
              <w:rPr>
                <w:rFonts w:ascii="NikoshBAN" w:hAnsi="NikoshBAN" w:cs="NikoshBAN"/>
                <w:sz w:val="28"/>
                <w:szCs w:val="28"/>
              </w:rPr>
              <w:t>(</w:t>
            </w:r>
            <w:r w:rsidRPr="003371B0">
              <w:rPr>
                <w:rFonts w:ascii="Times New Roman" w:hAnsi="Times New Roman" w:cs="Times New Roman"/>
                <w:sz w:val="28"/>
                <w:szCs w:val="28"/>
                <w:lang w:bidi="bn-BD"/>
              </w:rPr>
              <w:t>It</w:t>
            </w:r>
            <w:r w:rsidRPr="003371B0">
              <w:rPr>
                <w:rFonts w:ascii="Times New Roman" w:hAnsi="Times New Roman" w:cs="Times New Roman"/>
                <w:sz w:val="28"/>
                <w:szCs w:val="28"/>
              </w:rPr>
              <w:t>em wise</w:t>
            </w:r>
            <w:r w:rsidRPr="003371B0">
              <w:rPr>
                <w:rFonts w:ascii="NikoshBAN" w:hAnsi="NikoshBAN" w:cs="NikoshBAN"/>
                <w:sz w:val="28"/>
                <w:szCs w:val="28"/>
              </w:rPr>
              <w:t xml:space="preserve">) </w:t>
            </w:r>
            <w:r w:rsidRPr="003371B0">
              <w:rPr>
                <w:rFonts w:ascii="NikoshBAN" w:hAnsi="NikoshBAN" w:cs="NikoshBAN"/>
                <w:sz w:val="28"/>
                <w:szCs w:val="28"/>
                <w:cs/>
              </w:rPr>
              <w:t>জনপ্রতি পুষ্টি প্রাপ্যতার পরিমান প্রাক্কলন করা।</w:t>
            </w:r>
          </w:p>
          <w:p w:rsidR="003371B0" w:rsidRPr="003371B0" w:rsidRDefault="00142B06" w:rsidP="003F1493">
            <w:pPr>
              <w:pStyle w:val="ListParagraph"/>
              <w:numPr>
                <w:ilvl w:val="0"/>
                <w:numId w:val="65"/>
              </w:numPr>
              <w:cnfStyle w:val="000000000000"/>
              <w:rPr>
                <w:rFonts w:ascii="NikoshBAN" w:hAnsi="NikoshBAN" w:cs="NikoshBAN"/>
                <w:sz w:val="28"/>
                <w:szCs w:val="28"/>
              </w:rPr>
            </w:pPr>
            <w:r w:rsidRPr="003371B0">
              <w:rPr>
                <w:rFonts w:ascii="NikoshBAN" w:hAnsi="NikoshBAN" w:cs="NikoshBAN" w:hint="cs"/>
                <w:sz w:val="28"/>
                <w:szCs w:val="28"/>
                <w:cs/>
              </w:rPr>
              <w:t>পদ ও প্রকরণ ভিত্তিক পুষ্টি প্রাপ্যতার সাথে আদর্শ অনুপাত তুলনা করা</w:t>
            </w:r>
            <w:r w:rsidRPr="003371B0">
              <w:rPr>
                <w:rFonts w:ascii="NikoshBAN" w:hAnsi="NikoshBAN" w:cs="NikoshBAN"/>
                <w:sz w:val="28"/>
                <w:szCs w:val="28"/>
                <w:cs/>
                <w:lang w:bidi="hi-IN"/>
              </w:rPr>
              <w:t>।</w:t>
            </w:r>
          </w:p>
          <w:p w:rsidR="00142B06" w:rsidRPr="003371B0" w:rsidRDefault="00142B06" w:rsidP="003F1493">
            <w:pPr>
              <w:pStyle w:val="ListParagraph"/>
              <w:numPr>
                <w:ilvl w:val="0"/>
                <w:numId w:val="64"/>
              </w:numPr>
              <w:cnfStyle w:val="000000000000"/>
              <w:rPr>
                <w:rFonts w:ascii="NikoshBAN" w:hAnsi="NikoshBAN" w:cs="NikoshBAN"/>
                <w:sz w:val="28"/>
                <w:szCs w:val="28"/>
                <w:cs/>
                <w:lang w:bidi="hi-IN"/>
              </w:rPr>
            </w:pPr>
            <w:r w:rsidRPr="003371B0">
              <w:rPr>
                <w:rFonts w:ascii="NikoshBAN" w:hAnsi="NikoshBAN" w:cs="NikoshBAN" w:hint="cs"/>
                <w:sz w:val="28"/>
                <w:szCs w:val="28"/>
                <w:cs/>
              </w:rPr>
              <w:t>স্বাস্থ্য</w:t>
            </w:r>
            <w:r w:rsidRPr="003371B0">
              <w:rPr>
                <w:rFonts w:ascii="NikoshBAN" w:hAnsi="NikoshBAN" w:cs="NikoshBAN"/>
                <w:sz w:val="28"/>
                <w:szCs w:val="28"/>
              </w:rPr>
              <w:t xml:space="preserve">, </w:t>
            </w:r>
            <w:r w:rsidRPr="003371B0">
              <w:rPr>
                <w:rFonts w:ascii="NikoshBAN" w:hAnsi="NikoshBAN" w:cs="NikoshBAN"/>
                <w:sz w:val="28"/>
                <w:szCs w:val="28"/>
                <w:cs/>
              </w:rPr>
              <w:t>পুষ্টি</w:t>
            </w:r>
            <w:r w:rsidRPr="003371B0">
              <w:rPr>
                <w:rFonts w:ascii="NikoshBAN" w:hAnsi="NikoshBAN" w:cs="NikoshBAN"/>
                <w:sz w:val="28"/>
                <w:szCs w:val="28"/>
              </w:rPr>
              <w:t xml:space="preserve">, </w:t>
            </w:r>
            <w:r w:rsidRPr="003371B0">
              <w:rPr>
                <w:rFonts w:ascii="NikoshBAN" w:hAnsi="NikoshBAN" w:cs="NikoshBAN"/>
                <w:sz w:val="28"/>
                <w:szCs w:val="28"/>
                <w:cs/>
              </w:rPr>
              <w:t xml:space="preserve">খাদ্য ও কৃষি ব্যবস্থাপনার জন্য পুষ্টি ও </w:t>
            </w:r>
            <w:r w:rsidR="00ED42A5">
              <w:rPr>
                <w:rFonts w:ascii="NikoshBAN" w:hAnsi="NikoshBAN" w:cs="NikoshBAN"/>
                <w:sz w:val="28"/>
                <w:szCs w:val="28"/>
                <w:cs/>
              </w:rPr>
              <w:t>খাদ্য প্রাপ্যতা</w:t>
            </w:r>
            <w:r w:rsidRPr="003371B0">
              <w:rPr>
                <w:rFonts w:ascii="NikoshBAN" w:hAnsi="NikoshBAN" w:cs="NikoshBAN"/>
                <w:sz w:val="28"/>
                <w:szCs w:val="28"/>
                <w:cs/>
              </w:rPr>
              <w:t xml:space="preserve"> সম্পর্কে নীতি নির্ধারকদেরকে </w:t>
            </w:r>
            <w:r w:rsidR="00ED42A5">
              <w:rPr>
                <w:rFonts w:ascii="NikoshBAN" w:hAnsi="NikoshBAN" w:cs="NikoshBAN"/>
                <w:sz w:val="28"/>
                <w:szCs w:val="28"/>
                <w:cs/>
              </w:rPr>
              <w:t xml:space="preserve">প্রয়োজনীয় </w:t>
            </w:r>
            <w:r w:rsidRPr="003371B0">
              <w:rPr>
                <w:rFonts w:ascii="NikoshBAN" w:hAnsi="NikoshBAN" w:cs="NikoshBAN"/>
                <w:sz w:val="28"/>
                <w:szCs w:val="28"/>
                <w:cs/>
              </w:rPr>
              <w:t>তথ্য প্রদান।</w:t>
            </w:r>
          </w:p>
        </w:tc>
        <w:tc>
          <w:tcPr>
            <w:tcW w:w="589" w:type="pct"/>
          </w:tcPr>
          <w:p w:rsidR="003371B0" w:rsidRDefault="003371B0" w:rsidP="00B41DBC">
            <w:pPr>
              <w:jc w:val="center"/>
              <w:cnfStyle w:val="000000000000"/>
              <w:rPr>
                <w:rFonts w:ascii="NikoshBAN" w:eastAsia="Nikosh" w:hAnsi="NikoshBAN" w:cs="NikoshBAN"/>
                <w:sz w:val="28"/>
                <w:szCs w:val="28"/>
                <w:cs/>
                <w:lang w:bidi="bn-BD"/>
              </w:rPr>
            </w:pPr>
          </w:p>
          <w:p w:rsidR="00142B06" w:rsidRPr="0005524B" w:rsidRDefault="00B55BF2" w:rsidP="00B41DBC">
            <w:pPr>
              <w:jc w:val="center"/>
              <w:cnfStyle w:val="000000000000"/>
              <w:rPr>
                <w:rFonts w:ascii="NikoshBAN" w:eastAsia="Nikosh" w:hAnsi="NikoshBAN" w:cs="NikoshBAN"/>
                <w:sz w:val="28"/>
                <w:szCs w:val="28"/>
                <w:cs/>
                <w:lang w:bidi="bn-BD"/>
              </w:rPr>
            </w:pPr>
            <w:r>
              <w:rPr>
                <w:rFonts w:ascii="NikoshBAN" w:eastAsia="Nikosh" w:hAnsi="NikoshBAN" w:cs="NikoshBAN"/>
                <w:sz w:val="28"/>
                <w:szCs w:val="28"/>
                <w:lang w:bidi="bn-BD"/>
              </w:rPr>
              <w:t>ব্যয় প্রাক্কলন প্রক্রিয়াধীন</w:t>
            </w:r>
          </w:p>
        </w:tc>
        <w:tc>
          <w:tcPr>
            <w:tcW w:w="622" w:type="pct"/>
          </w:tcPr>
          <w:p w:rsidR="003371B0" w:rsidRDefault="003371B0" w:rsidP="00B41DBC">
            <w:pPr>
              <w:jc w:val="center"/>
              <w:cnfStyle w:val="000000000000"/>
              <w:rPr>
                <w:rFonts w:ascii="NikoshBAN" w:hAnsi="NikoshBAN" w:cs="NikoshBAN"/>
                <w:sz w:val="28"/>
                <w:szCs w:val="28"/>
                <w:cs/>
                <w:lang w:bidi="bn-BD"/>
              </w:rPr>
            </w:pPr>
          </w:p>
          <w:p w:rsidR="00142B06" w:rsidRPr="0005524B" w:rsidRDefault="00142B06" w:rsidP="00B41DBC">
            <w:pPr>
              <w:jc w:val="center"/>
              <w:cnfStyle w:val="000000000000"/>
              <w:rPr>
                <w:rFonts w:ascii="NikoshBAN" w:hAnsi="NikoshBAN" w:cs="NikoshBAN"/>
                <w:sz w:val="28"/>
                <w:szCs w:val="28"/>
                <w:cs/>
                <w:lang w:bidi="bn-BD"/>
              </w:rPr>
            </w:pPr>
            <w:r w:rsidRPr="0005524B">
              <w:rPr>
                <w:rFonts w:ascii="NikoshBAN" w:hAnsi="NikoshBAN" w:cs="NikoshBAN"/>
                <w:sz w:val="28"/>
                <w:szCs w:val="28"/>
                <w:cs/>
                <w:lang w:bidi="bn-BD"/>
              </w:rPr>
              <w:t>সদর দপ্তরের জনবল</w:t>
            </w:r>
          </w:p>
        </w:tc>
        <w:tc>
          <w:tcPr>
            <w:tcW w:w="639" w:type="pct"/>
          </w:tcPr>
          <w:p w:rsidR="003371B0" w:rsidRDefault="003371B0" w:rsidP="00B41DBC">
            <w:pPr>
              <w:jc w:val="center"/>
              <w:cnfStyle w:val="000000000000"/>
              <w:rPr>
                <w:rFonts w:ascii="NikoshBAN" w:eastAsia="Nikosh" w:hAnsi="NikoshBAN" w:cs="NikoshBAN"/>
                <w:sz w:val="28"/>
                <w:szCs w:val="28"/>
                <w:cs/>
                <w:lang w:bidi="bn-BD"/>
              </w:rPr>
            </w:pPr>
          </w:p>
          <w:p w:rsidR="00142B06" w:rsidRPr="0005524B" w:rsidRDefault="00142B06" w:rsidP="00B41DBC">
            <w:pPr>
              <w:jc w:val="center"/>
              <w:cnfStyle w:val="000000000000"/>
              <w:rPr>
                <w:rFonts w:ascii="NikoshBAN" w:eastAsia="Nikosh" w:hAnsi="NikoshBAN" w:cs="NikoshBAN"/>
                <w:sz w:val="28"/>
                <w:szCs w:val="28"/>
                <w:cs/>
                <w:lang w:bidi="bn-BD"/>
              </w:rPr>
            </w:pPr>
            <w:r w:rsidRPr="0005524B">
              <w:rPr>
                <w:rFonts w:ascii="NikoshBAN" w:eastAsia="Nikosh" w:hAnsi="NikoshBAN" w:cs="NikoshBAN"/>
                <w:sz w:val="28"/>
                <w:szCs w:val="28"/>
                <w:cs/>
                <w:lang w:bidi="bn-BD"/>
              </w:rPr>
              <w:t>জুন, ২০১৯</w:t>
            </w:r>
          </w:p>
        </w:tc>
        <w:tc>
          <w:tcPr>
            <w:tcW w:w="553" w:type="pct"/>
          </w:tcPr>
          <w:p w:rsidR="00142B06" w:rsidRPr="0005524B" w:rsidRDefault="00142B06" w:rsidP="00B41DBC">
            <w:pPr>
              <w:jc w:val="center"/>
              <w:cnfStyle w:val="000000000000"/>
              <w:rPr>
                <w:rFonts w:ascii="NikoshBAN" w:hAnsi="NikoshBAN" w:cs="NikoshBAN"/>
                <w:sz w:val="28"/>
                <w:szCs w:val="28"/>
                <w:lang w:bidi="bn-BD"/>
              </w:rPr>
            </w:pPr>
          </w:p>
        </w:tc>
      </w:tr>
      <w:tr w:rsidR="00B41DBC" w:rsidRPr="0005524B" w:rsidTr="00876BF5">
        <w:trPr>
          <w:cnfStyle w:val="000000100000"/>
        </w:trPr>
        <w:tc>
          <w:tcPr>
            <w:cnfStyle w:val="001000000000"/>
            <w:tcW w:w="298" w:type="pct"/>
          </w:tcPr>
          <w:p w:rsidR="00B41DBC" w:rsidRPr="0005524B" w:rsidRDefault="00B41DBC" w:rsidP="00B41DBC">
            <w:pPr>
              <w:jc w:val="center"/>
              <w:rPr>
                <w:rFonts w:ascii="NikoshBAN" w:hAnsi="NikoshBAN" w:cs="NikoshBAN"/>
                <w:sz w:val="28"/>
                <w:szCs w:val="28"/>
                <w:cs/>
                <w:lang w:bidi="bn-BD"/>
              </w:rPr>
            </w:pPr>
          </w:p>
        </w:tc>
        <w:tc>
          <w:tcPr>
            <w:tcW w:w="687" w:type="pct"/>
          </w:tcPr>
          <w:p w:rsidR="00B41DBC" w:rsidRPr="0005524B" w:rsidRDefault="00B41DBC" w:rsidP="00B41DBC">
            <w:pPr>
              <w:pStyle w:val="Footer"/>
              <w:jc w:val="center"/>
              <w:cnfStyle w:val="000000100000"/>
              <w:rPr>
                <w:rFonts w:ascii="NikoshBAN" w:hAnsi="NikoshBAN" w:cs="NikoshBAN"/>
                <w:sz w:val="28"/>
                <w:szCs w:val="28"/>
                <w:cs/>
                <w:lang w:bidi="bn-IN"/>
              </w:rPr>
            </w:pPr>
          </w:p>
        </w:tc>
        <w:tc>
          <w:tcPr>
            <w:tcW w:w="1612" w:type="pct"/>
          </w:tcPr>
          <w:p w:rsidR="00B41DBC" w:rsidRPr="0005524B" w:rsidRDefault="00B41DBC" w:rsidP="00B41DBC">
            <w:pPr>
              <w:cnfStyle w:val="000000100000"/>
              <w:rPr>
                <w:rFonts w:ascii="NikoshBAN" w:hAnsi="NikoshBAN" w:cs="NikoshBAN"/>
                <w:sz w:val="28"/>
                <w:szCs w:val="28"/>
                <w:cs/>
                <w:lang w:bidi="bn-BD"/>
              </w:rPr>
            </w:pPr>
          </w:p>
        </w:tc>
        <w:tc>
          <w:tcPr>
            <w:tcW w:w="589" w:type="pct"/>
          </w:tcPr>
          <w:p w:rsidR="00B41DBC" w:rsidRPr="0005524B" w:rsidRDefault="00B41DBC" w:rsidP="00B41DBC">
            <w:pPr>
              <w:jc w:val="center"/>
              <w:cnfStyle w:val="000000100000"/>
              <w:rPr>
                <w:rFonts w:ascii="NikoshBAN" w:eastAsia="Nikosh" w:hAnsi="NikoshBAN" w:cs="NikoshBAN"/>
                <w:sz w:val="28"/>
                <w:szCs w:val="28"/>
                <w:cs/>
                <w:lang w:bidi="bn-BD"/>
              </w:rPr>
            </w:pPr>
          </w:p>
        </w:tc>
        <w:tc>
          <w:tcPr>
            <w:tcW w:w="622" w:type="pct"/>
          </w:tcPr>
          <w:p w:rsidR="00B41DBC" w:rsidRPr="0005524B" w:rsidRDefault="00B41DBC" w:rsidP="00B41DBC">
            <w:pPr>
              <w:jc w:val="center"/>
              <w:cnfStyle w:val="000000100000"/>
              <w:rPr>
                <w:rFonts w:ascii="NikoshBAN" w:hAnsi="NikoshBAN" w:cs="NikoshBAN"/>
                <w:sz w:val="28"/>
                <w:szCs w:val="28"/>
                <w:cs/>
                <w:lang w:bidi="bn-BD"/>
              </w:rPr>
            </w:pPr>
          </w:p>
        </w:tc>
        <w:tc>
          <w:tcPr>
            <w:tcW w:w="639" w:type="pct"/>
          </w:tcPr>
          <w:p w:rsidR="00B41DBC" w:rsidRPr="0005524B" w:rsidRDefault="00B41DBC" w:rsidP="00B41DBC">
            <w:pPr>
              <w:jc w:val="center"/>
              <w:cnfStyle w:val="000000100000"/>
              <w:rPr>
                <w:rFonts w:ascii="NikoshBAN" w:eastAsia="Nikosh" w:hAnsi="NikoshBAN" w:cs="NikoshBAN"/>
                <w:sz w:val="28"/>
                <w:szCs w:val="28"/>
                <w:cs/>
                <w:lang w:bidi="bn-BD"/>
              </w:rPr>
            </w:pPr>
          </w:p>
        </w:tc>
        <w:tc>
          <w:tcPr>
            <w:tcW w:w="553" w:type="pct"/>
          </w:tcPr>
          <w:p w:rsidR="00B41DBC" w:rsidRPr="0005524B" w:rsidRDefault="00B41DBC" w:rsidP="00B41DBC">
            <w:pPr>
              <w:jc w:val="center"/>
              <w:cnfStyle w:val="000000100000"/>
              <w:rPr>
                <w:rFonts w:ascii="NikoshBAN" w:hAnsi="NikoshBAN" w:cs="NikoshBAN"/>
                <w:sz w:val="28"/>
                <w:szCs w:val="28"/>
                <w:lang w:bidi="bn-BD"/>
              </w:rPr>
            </w:pPr>
          </w:p>
        </w:tc>
      </w:tr>
      <w:tr w:rsidR="00142B06" w:rsidRPr="0005524B" w:rsidTr="00876BF5">
        <w:tc>
          <w:tcPr>
            <w:cnfStyle w:val="001000000000"/>
            <w:tcW w:w="298" w:type="pct"/>
          </w:tcPr>
          <w:p w:rsidR="00587DB2" w:rsidRPr="0005524B" w:rsidRDefault="00587DB2" w:rsidP="00B41DBC">
            <w:pPr>
              <w:jc w:val="center"/>
              <w:rPr>
                <w:rFonts w:ascii="NikoshBAN" w:hAnsi="NikoshBAN" w:cs="NikoshBAN"/>
                <w:sz w:val="28"/>
                <w:szCs w:val="28"/>
                <w:cs/>
                <w:lang w:bidi="bn-BD"/>
              </w:rPr>
            </w:pPr>
          </w:p>
          <w:p w:rsidR="00142B06" w:rsidRPr="003371B0" w:rsidRDefault="00142B06" w:rsidP="00B41DBC">
            <w:pPr>
              <w:jc w:val="center"/>
              <w:rPr>
                <w:rFonts w:ascii="NikoshBAN" w:hAnsi="NikoshBAN" w:cs="NikoshBAN"/>
                <w:sz w:val="28"/>
                <w:szCs w:val="28"/>
                <w:lang w:bidi="bn-BD"/>
              </w:rPr>
            </w:pPr>
            <w:r w:rsidRPr="003371B0">
              <w:rPr>
                <w:rFonts w:ascii="NikoshBAN" w:hAnsi="NikoshBAN" w:cs="NikoshBAN"/>
                <w:sz w:val="28"/>
                <w:szCs w:val="28"/>
                <w:cs/>
                <w:lang w:bidi="bn-BD"/>
              </w:rPr>
              <w:t>০২</w:t>
            </w:r>
          </w:p>
        </w:tc>
        <w:tc>
          <w:tcPr>
            <w:tcW w:w="687" w:type="pct"/>
          </w:tcPr>
          <w:p w:rsidR="003371B0" w:rsidRDefault="003371B0" w:rsidP="003371B0">
            <w:pPr>
              <w:pStyle w:val="Footer"/>
              <w:spacing w:after="0"/>
              <w:ind w:left="0"/>
              <w:jc w:val="left"/>
              <w:cnfStyle w:val="000000000000"/>
              <w:rPr>
                <w:rFonts w:ascii="NikoshBAN" w:hAnsi="NikoshBAN" w:cs="NikoshBAN"/>
                <w:sz w:val="28"/>
                <w:szCs w:val="28"/>
                <w:cs/>
                <w:lang w:bidi="bn-BD"/>
              </w:rPr>
            </w:pPr>
          </w:p>
          <w:p w:rsidR="000929E9" w:rsidRDefault="00142B06" w:rsidP="003371B0">
            <w:pPr>
              <w:pStyle w:val="Footer"/>
              <w:spacing w:after="0"/>
              <w:ind w:left="0"/>
              <w:jc w:val="left"/>
              <w:cnfStyle w:val="000000000000"/>
              <w:rPr>
                <w:rFonts w:ascii="NikoshBAN" w:hAnsi="NikoshBAN" w:cs="NikoshBAN"/>
                <w:sz w:val="28"/>
                <w:szCs w:val="28"/>
                <w:lang w:bidi="bn-BD"/>
              </w:rPr>
            </w:pPr>
            <w:r w:rsidRPr="0005524B">
              <w:rPr>
                <w:rFonts w:ascii="NikoshBAN" w:hAnsi="NikoshBAN" w:cs="NikoshBAN"/>
                <w:sz w:val="28"/>
                <w:szCs w:val="28"/>
                <w:cs/>
                <w:lang w:bidi="bn-BD"/>
              </w:rPr>
              <w:t>গবাদি পশু ও হাঁস মুরগী জরিপ প্রকল্প-২০১৮</w:t>
            </w:r>
          </w:p>
          <w:p w:rsidR="00142B06" w:rsidRPr="0005524B" w:rsidRDefault="00142B06" w:rsidP="003371B0">
            <w:pPr>
              <w:pStyle w:val="Footer"/>
              <w:spacing w:after="0"/>
              <w:ind w:left="0"/>
              <w:jc w:val="left"/>
              <w:cnfStyle w:val="000000000000"/>
              <w:rPr>
                <w:rFonts w:ascii="NikoshBAN" w:hAnsi="NikoshBAN" w:cs="NikoshBAN"/>
                <w:sz w:val="28"/>
                <w:szCs w:val="28"/>
                <w:cs/>
                <w:lang w:bidi="bn-BD"/>
              </w:rPr>
            </w:pPr>
            <w:r w:rsidRPr="0005524B">
              <w:rPr>
                <w:sz w:val="28"/>
                <w:szCs w:val="28"/>
                <w:lang w:bidi="bn-IN"/>
              </w:rPr>
              <w:t>Livestock and Poultry Survey Project</w:t>
            </w:r>
            <w:r w:rsidRPr="0005524B">
              <w:rPr>
                <w:rFonts w:ascii="NikoshBAN" w:hAnsi="NikoshBAN" w:cs="NikoshBAN"/>
                <w:sz w:val="28"/>
                <w:szCs w:val="28"/>
                <w:lang w:bidi="bn-IN"/>
              </w:rPr>
              <w:t xml:space="preserve"> 2018</w:t>
            </w:r>
          </w:p>
        </w:tc>
        <w:tc>
          <w:tcPr>
            <w:tcW w:w="1612" w:type="pct"/>
          </w:tcPr>
          <w:p w:rsidR="0062708C" w:rsidRDefault="00142B06" w:rsidP="003F1493">
            <w:pPr>
              <w:pStyle w:val="ListParagraph"/>
              <w:numPr>
                <w:ilvl w:val="0"/>
                <w:numId w:val="64"/>
              </w:numPr>
              <w:spacing w:after="0"/>
              <w:cnfStyle w:val="000000000000"/>
              <w:rPr>
                <w:rFonts w:ascii="NikoshBAN" w:hAnsi="NikoshBAN" w:cs="NikoshBAN"/>
                <w:sz w:val="28"/>
                <w:szCs w:val="28"/>
                <w:cs/>
                <w:lang w:bidi="hi-IN"/>
              </w:rPr>
            </w:pPr>
            <w:r w:rsidRPr="00A67703">
              <w:rPr>
                <w:rFonts w:ascii="NikoshBAN" w:hAnsi="NikoshBAN" w:cs="NikoshBAN" w:hint="cs"/>
                <w:sz w:val="28"/>
                <w:szCs w:val="28"/>
                <w:cs/>
              </w:rPr>
              <w:t>দেশের</w:t>
            </w:r>
            <w:r w:rsidRPr="00A67703">
              <w:rPr>
                <w:rFonts w:ascii="NikoshBAN" w:hAnsi="NikoshBAN" w:cs="NikoshBAN"/>
                <w:sz w:val="28"/>
                <w:szCs w:val="28"/>
              </w:rPr>
              <w:t xml:space="preserve"> </w:t>
            </w:r>
            <w:r w:rsidRPr="00A67703">
              <w:rPr>
                <w:rFonts w:ascii="NikoshBAN" w:hAnsi="NikoshBAN" w:cs="NikoshBAN"/>
                <w:sz w:val="28"/>
                <w:szCs w:val="28"/>
                <w:cs/>
              </w:rPr>
              <w:t>গবাদি</w:t>
            </w:r>
            <w:r w:rsidRPr="00A67703">
              <w:rPr>
                <w:rFonts w:ascii="NikoshBAN" w:hAnsi="NikoshBAN" w:cs="NikoshBAN"/>
                <w:sz w:val="28"/>
                <w:szCs w:val="28"/>
              </w:rPr>
              <w:t xml:space="preserve"> </w:t>
            </w:r>
            <w:r w:rsidRPr="00A67703">
              <w:rPr>
                <w:rFonts w:ascii="NikoshBAN" w:hAnsi="NikoshBAN" w:cs="NikoshBAN"/>
                <w:sz w:val="28"/>
                <w:szCs w:val="28"/>
                <w:cs/>
              </w:rPr>
              <w:t>পশু</w:t>
            </w:r>
            <w:r w:rsidRPr="00A67703">
              <w:rPr>
                <w:rFonts w:ascii="NikoshBAN" w:hAnsi="NikoshBAN" w:cs="NikoshBAN"/>
                <w:sz w:val="28"/>
                <w:szCs w:val="28"/>
              </w:rPr>
              <w:t xml:space="preserve"> </w:t>
            </w:r>
            <w:r w:rsidRPr="00A67703">
              <w:rPr>
                <w:rFonts w:ascii="NikoshBAN" w:hAnsi="NikoshBAN" w:cs="NikoshBAN"/>
                <w:sz w:val="28"/>
                <w:szCs w:val="28"/>
                <w:cs/>
              </w:rPr>
              <w:t>ও</w:t>
            </w:r>
            <w:r w:rsidRPr="00A67703">
              <w:rPr>
                <w:rFonts w:ascii="NikoshBAN" w:hAnsi="NikoshBAN" w:cs="NikoshBAN"/>
                <w:sz w:val="28"/>
                <w:szCs w:val="28"/>
              </w:rPr>
              <w:t xml:space="preserve"> </w:t>
            </w:r>
            <w:r w:rsidRPr="00A67703">
              <w:rPr>
                <w:rFonts w:ascii="NikoshBAN" w:hAnsi="NikoshBAN" w:cs="NikoshBAN"/>
                <w:sz w:val="28"/>
                <w:szCs w:val="28"/>
                <w:cs/>
              </w:rPr>
              <w:t>হাঁস</w:t>
            </w:r>
            <w:r w:rsidRPr="00A67703">
              <w:rPr>
                <w:rFonts w:ascii="NikoshBAN" w:hAnsi="NikoshBAN" w:cs="NikoshBAN"/>
                <w:sz w:val="28"/>
                <w:szCs w:val="28"/>
              </w:rPr>
              <w:t xml:space="preserve"> </w:t>
            </w:r>
            <w:r w:rsidR="00587DB2" w:rsidRPr="00A67703">
              <w:rPr>
                <w:rFonts w:ascii="NikoshBAN" w:hAnsi="NikoshBAN" w:cs="NikoshBAN"/>
                <w:sz w:val="28"/>
                <w:szCs w:val="28"/>
                <w:cs/>
              </w:rPr>
              <w:t>মুরগীরসংখ্যা</w:t>
            </w:r>
            <w:r w:rsidR="00A67703">
              <w:rPr>
                <w:rFonts w:ascii="NikoshBAN" w:hAnsi="NikoshBAN" w:cs="NikoshBAN"/>
                <w:sz w:val="28"/>
                <w:szCs w:val="28"/>
              </w:rPr>
              <w:t xml:space="preserve"> </w:t>
            </w:r>
            <w:r w:rsidR="00587DB2" w:rsidRPr="00A67703">
              <w:rPr>
                <w:rFonts w:ascii="NikoshBAN" w:hAnsi="NikoshBAN" w:cs="NikoshBAN"/>
                <w:sz w:val="28"/>
                <w:szCs w:val="28"/>
                <w:cs/>
              </w:rPr>
              <w:t>প্রক্কলন</w:t>
            </w:r>
            <w:r w:rsidR="00587DB2" w:rsidRPr="00A67703">
              <w:rPr>
                <w:rFonts w:ascii="NikoshBAN" w:hAnsi="NikoshBAN" w:cs="NikoshBAN"/>
                <w:sz w:val="28"/>
                <w:szCs w:val="28"/>
              </w:rPr>
              <w:t xml:space="preserve"> </w:t>
            </w:r>
            <w:r w:rsidR="00587DB2" w:rsidRPr="00A67703">
              <w:rPr>
                <w:rFonts w:ascii="NikoshBAN" w:hAnsi="NikoshBAN" w:cs="NikoshBAN"/>
                <w:sz w:val="28"/>
                <w:szCs w:val="28"/>
                <w:cs/>
              </w:rPr>
              <w:t>করা</w:t>
            </w:r>
            <w:r w:rsidR="00B84F44" w:rsidRPr="00A67703">
              <w:rPr>
                <w:rFonts w:ascii="NikoshBAN" w:hAnsi="NikoshBAN" w:cs="NikoshBAN"/>
                <w:sz w:val="28"/>
                <w:szCs w:val="28"/>
                <w:cs/>
                <w:lang w:bidi="hi-IN"/>
              </w:rPr>
              <w:t>;</w:t>
            </w:r>
          </w:p>
          <w:p w:rsidR="0062708C" w:rsidRPr="0062708C" w:rsidRDefault="00142B06" w:rsidP="003F1493">
            <w:pPr>
              <w:pStyle w:val="ListParagraph"/>
              <w:numPr>
                <w:ilvl w:val="0"/>
                <w:numId w:val="64"/>
              </w:numPr>
              <w:spacing w:after="0"/>
              <w:cnfStyle w:val="000000000000"/>
              <w:rPr>
                <w:rFonts w:ascii="NikoshBAN" w:hAnsi="NikoshBAN" w:cs="NikoshBAN"/>
                <w:sz w:val="28"/>
                <w:szCs w:val="28"/>
                <w:cs/>
                <w:lang w:bidi="hi-IN"/>
              </w:rPr>
            </w:pPr>
            <w:r w:rsidRPr="0062708C">
              <w:rPr>
                <w:rFonts w:ascii="NikoshBAN" w:hAnsi="NikoshBAN" w:cs="NikoshBAN"/>
                <w:sz w:val="28"/>
                <w:szCs w:val="28"/>
                <w:cs/>
              </w:rPr>
              <w:t>জাতওয়ারী</w:t>
            </w:r>
            <w:r w:rsidRPr="0062708C">
              <w:rPr>
                <w:rFonts w:ascii="NikoshBAN" w:hAnsi="NikoshBAN" w:cs="NikoshBAN"/>
                <w:sz w:val="28"/>
                <w:szCs w:val="28"/>
              </w:rPr>
              <w:t xml:space="preserve">, </w:t>
            </w:r>
            <w:r w:rsidRPr="0062708C">
              <w:rPr>
                <w:rFonts w:ascii="NikoshBAN" w:hAnsi="NikoshBAN" w:cs="NikoshBAN"/>
                <w:sz w:val="28"/>
                <w:szCs w:val="28"/>
                <w:cs/>
              </w:rPr>
              <w:t>বয়স</w:t>
            </w:r>
            <w:r w:rsidRPr="0062708C">
              <w:rPr>
                <w:rFonts w:ascii="NikoshBAN" w:hAnsi="NikoshBAN" w:cs="NikoshBAN"/>
                <w:sz w:val="28"/>
                <w:szCs w:val="28"/>
              </w:rPr>
              <w:t xml:space="preserve"> </w:t>
            </w:r>
            <w:r w:rsidRPr="0062708C">
              <w:rPr>
                <w:rFonts w:ascii="NikoshBAN" w:hAnsi="NikoshBAN" w:cs="NikoshBAN"/>
                <w:sz w:val="28"/>
                <w:szCs w:val="28"/>
                <w:cs/>
              </w:rPr>
              <w:t>এবং</w:t>
            </w:r>
            <w:r w:rsidRPr="0062708C">
              <w:rPr>
                <w:rFonts w:ascii="NikoshBAN" w:hAnsi="NikoshBAN" w:cs="NikoshBAN"/>
                <w:sz w:val="28"/>
                <w:szCs w:val="28"/>
              </w:rPr>
              <w:t xml:space="preserve"> </w:t>
            </w:r>
            <w:r w:rsidRPr="0062708C">
              <w:rPr>
                <w:rFonts w:ascii="NikoshBAN" w:hAnsi="NikoshBAN" w:cs="NikoshBAN"/>
                <w:sz w:val="28"/>
                <w:szCs w:val="28"/>
                <w:cs/>
              </w:rPr>
              <w:t>লিঙ্গ</w:t>
            </w:r>
            <w:r w:rsidRPr="0062708C">
              <w:rPr>
                <w:rFonts w:ascii="NikoshBAN" w:hAnsi="NikoshBAN" w:cs="NikoshBAN"/>
                <w:sz w:val="28"/>
                <w:szCs w:val="28"/>
              </w:rPr>
              <w:t xml:space="preserve"> </w:t>
            </w:r>
            <w:r w:rsidRPr="0062708C">
              <w:rPr>
                <w:rFonts w:ascii="NikoshBAN" w:hAnsi="NikoshBAN" w:cs="NikoshBAN"/>
                <w:sz w:val="28"/>
                <w:szCs w:val="28"/>
                <w:cs/>
              </w:rPr>
              <w:t>অনুযায়ী</w:t>
            </w:r>
            <w:r w:rsidRPr="0062708C">
              <w:rPr>
                <w:rFonts w:ascii="NikoshBAN" w:hAnsi="NikoshBAN" w:cs="NikoshBAN"/>
                <w:sz w:val="28"/>
                <w:szCs w:val="28"/>
              </w:rPr>
              <w:t xml:space="preserve"> </w:t>
            </w:r>
            <w:r w:rsidRPr="0062708C">
              <w:rPr>
                <w:rFonts w:ascii="NikoshBAN" w:hAnsi="NikoshBAN" w:cs="NikoshBAN"/>
                <w:sz w:val="28"/>
                <w:szCs w:val="28"/>
                <w:cs/>
              </w:rPr>
              <w:t>বিভিন্ন</w:t>
            </w:r>
            <w:r w:rsidRPr="0062708C">
              <w:rPr>
                <w:rFonts w:ascii="NikoshBAN" w:hAnsi="NikoshBAN" w:cs="NikoshBAN"/>
                <w:sz w:val="28"/>
                <w:szCs w:val="28"/>
              </w:rPr>
              <w:t xml:space="preserve"> </w:t>
            </w:r>
            <w:r w:rsidRPr="0062708C">
              <w:rPr>
                <w:rFonts w:ascii="NikoshBAN" w:hAnsi="NikoshBAN" w:cs="NikoshBAN"/>
                <w:sz w:val="28"/>
                <w:szCs w:val="28"/>
                <w:cs/>
              </w:rPr>
              <w:t>ক্যাটাগ</w:t>
            </w:r>
            <w:r w:rsidRPr="0062708C">
              <w:rPr>
                <w:rFonts w:ascii="NikoshBAN" w:hAnsi="NikoshBAN" w:cs="NikoshBAN"/>
                <w:sz w:val="28"/>
                <w:szCs w:val="28"/>
                <w:cs/>
                <w:lang w:bidi="bn-BD"/>
              </w:rPr>
              <w:t>রি</w:t>
            </w:r>
            <w:r w:rsidRPr="0062708C">
              <w:rPr>
                <w:rFonts w:ascii="NikoshBAN" w:hAnsi="NikoshBAN" w:cs="NikoshBAN"/>
                <w:sz w:val="28"/>
                <w:szCs w:val="28"/>
                <w:cs/>
              </w:rPr>
              <w:t>র</w:t>
            </w:r>
            <w:r w:rsidRPr="0062708C">
              <w:rPr>
                <w:rFonts w:ascii="NikoshBAN" w:hAnsi="NikoshBAN" w:cs="NikoshBAN"/>
                <w:sz w:val="28"/>
                <w:szCs w:val="28"/>
              </w:rPr>
              <w:t xml:space="preserve"> (</w:t>
            </w:r>
            <w:r w:rsidRPr="0062708C">
              <w:rPr>
                <w:rFonts w:ascii="NikoshBAN" w:hAnsi="NikoshBAN" w:cs="NikoshBAN"/>
                <w:sz w:val="28"/>
                <w:szCs w:val="28"/>
                <w:cs/>
              </w:rPr>
              <w:t>যেমন</w:t>
            </w:r>
            <w:r w:rsidRPr="0062708C">
              <w:rPr>
                <w:rFonts w:ascii="NikoshBAN" w:hAnsi="NikoshBAN" w:cs="NikoshBAN"/>
                <w:sz w:val="28"/>
                <w:szCs w:val="28"/>
              </w:rPr>
              <w:t xml:space="preserve"> </w:t>
            </w:r>
            <w:r w:rsidRPr="0062708C">
              <w:rPr>
                <w:rFonts w:ascii="NikoshBAN" w:hAnsi="NikoshBAN" w:cs="NikoshBAN"/>
                <w:sz w:val="28"/>
                <w:szCs w:val="28"/>
                <w:cs/>
              </w:rPr>
              <w:t>গরু</w:t>
            </w:r>
            <w:r w:rsidRPr="0062708C">
              <w:rPr>
                <w:rFonts w:ascii="NikoshBAN" w:hAnsi="NikoshBAN" w:cs="NikoshBAN"/>
                <w:sz w:val="28"/>
                <w:szCs w:val="28"/>
              </w:rPr>
              <w:t xml:space="preserve">, </w:t>
            </w:r>
            <w:r w:rsidR="00ED42A5" w:rsidRPr="0062708C">
              <w:rPr>
                <w:rFonts w:ascii="NikoshBAN" w:hAnsi="NikoshBAN" w:cs="NikoshBAN"/>
                <w:sz w:val="28"/>
                <w:szCs w:val="28"/>
                <w:cs/>
              </w:rPr>
              <w:t>মহিষ</w:t>
            </w:r>
            <w:r w:rsidRPr="0062708C">
              <w:rPr>
                <w:rFonts w:ascii="NikoshBAN" w:hAnsi="NikoshBAN" w:cs="NikoshBAN"/>
                <w:sz w:val="28"/>
                <w:szCs w:val="28"/>
              </w:rPr>
              <w:t xml:space="preserve">, </w:t>
            </w:r>
            <w:r w:rsidRPr="0062708C">
              <w:rPr>
                <w:rFonts w:ascii="NikoshBAN" w:hAnsi="NikoshBAN" w:cs="NikoshBAN"/>
                <w:sz w:val="28"/>
                <w:szCs w:val="28"/>
                <w:cs/>
              </w:rPr>
              <w:t>ছাগল</w:t>
            </w:r>
            <w:r w:rsidRPr="0062708C">
              <w:rPr>
                <w:rFonts w:ascii="NikoshBAN" w:hAnsi="NikoshBAN" w:cs="NikoshBAN"/>
                <w:sz w:val="28"/>
                <w:szCs w:val="28"/>
              </w:rPr>
              <w:t xml:space="preserve">, </w:t>
            </w:r>
            <w:r w:rsidRPr="0062708C">
              <w:rPr>
                <w:rFonts w:ascii="NikoshBAN" w:hAnsi="NikoshBAN" w:cs="NikoshBAN"/>
                <w:sz w:val="28"/>
                <w:szCs w:val="28"/>
                <w:cs/>
              </w:rPr>
              <w:t>ভেড়া</w:t>
            </w:r>
            <w:r w:rsidRPr="0062708C">
              <w:rPr>
                <w:rFonts w:ascii="NikoshBAN" w:hAnsi="NikoshBAN" w:cs="NikoshBAN"/>
                <w:sz w:val="28"/>
                <w:szCs w:val="28"/>
              </w:rPr>
              <w:t xml:space="preserve">, </w:t>
            </w:r>
            <w:r w:rsidRPr="0062708C">
              <w:rPr>
                <w:rFonts w:ascii="NikoshBAN" w:hAnsi="NikoshBAN" w:cs="NikoshBAN"/>
                <w:sz w:val="28"/>
                <w:szCs w:val="28"/>
                <w:cs/>
              </w:rPr>
              <w:t>হাঁস</w:t>
            </w:r>
            <w:r w:rsidRPr="0062708C">
              <w:rPr>
                <w:rFonts w:ascii="NikoshBAN" w:hAnsi="NikoshBAN" w:cs="NikoshBAN"/>
                <w:sz w:val="28"/>
                <w:szCs w:val="28"/>
              </w:rPr>
              <w:t xml:space="preserve">, </w:t>
            </w:r>
            <w:r w:rsidRPr="0062708C">
              <w:rPr>
                <w:rFonts w:ascii="NikoshBAN" w:hAnsi="NikoshBAN" w:cs="NikoshBAN"/>
                <w:sz w:val="28"/>
                <w:szCs w:val="28"/>
                <w:cs/>
              </w:rPr>
              <w:t>মুরগী</w:t>
            </w:r>
            <w:r w:rsidRPr="0062708C">
              <w:rPr>
                <w:rFonts w:ascii="NikoshBAN" w:hAnsi="NikoshBAN" w:cs="NikoshBAN"/>
                <w:sz w:val="28"/>
                <w:szCs w:val="28"/>
              </w:rPr>
              <w:t xml:space="preserve">, </w:t>
            </w:r>
            <w:r w:rsidR="00ED42A5" w:rsidRPr="0062708C">
              <w:rPr>
                <w:rFonts w:ascii="NikoshBAN" w:hAnsi="NikoshBAN" w:cs="NikoshBAN"/>
                <w:sz w:val="28"/>
                <w:szCs w:val="28"/>
                <w:cs/>
              </w:rPr>
              <w:t>কো</w:t>
            </w:r>
            <w:r w:rsidRPr="0062708C">
              <w:rPr>
                <w:rFonts w:ascii="NikoshBAN" w:hAnsi="NikoshBAN" w:cs="NikoshBAN"/>
                <w:sz w:val="28"/>
                <w:szCs w:val="28"/>
                <w:cs/>
              </w:rPr>
              <w:t>য়েল</w:t>
            </w:r>
            <w:r w:rsidRPr="0062708C">
              <w:rPr>
                <w:rFonts w:ascii="NikoshBAN" w:hAnsi="NikoshBAN" w:cs="NikoshBAN"/>
                <w:sz w:val="28"/>
                <w:szCs w:val="28"/>
              </w:rPr>
              <w:t xml:space="preserve"> </w:t>
            </w:r>
            <w:r w:rsidRPr="0062708C">
              <w:rPr>
                <w:rFonts w:ascii="NikoshBAN" w:hAnsi="NikoshBAN" w:cs="NikoshBAN"/>
                <w:sz w:val="28"/>
                <w:szCs w:val="28"/>
                <w:cs/>
              </w:rPr>
              <w:t>পাখি</w:t>
            </w:r>
            <w:r w:rsidRPr="0062708C">
              <w:rPr>
                <w:rFonts w:ascii="NikoshBAN" w:hAnsi="NikoshBAN" w:cs="NikoshBAN"/>
                <w:sz w:val="28"/>
                <w:szCs w:val="28"/>
              </w:rPr>
              <w:t xml:space="preserve"> </w:t>
            </w:r>
            <w:r w:rsidRPr="0062708C">
              <w:rPr>
                <w:rFonts w:ascii="NikoshBAN" w:hAnsi="NikoshBAN" w:cs="NikoshBAN"/>
                <w:sz w:val="28"/>
                <w:szCs w:val="28"/>
                <w:cs/>
              </w:rPr>
              <w:t>প্রভৃতি</w:t>
            </w:r>
            <w:r w:rsidRPr="0062708C">
              <w:rPr>
                <w:rFonts w:ascii="NikoshBAN" w:hAnsi="NikoshBAN" w:cs="NikoshBAN"/>
                <w:sz w:val="28"/>
                <w:szCs w:val="28"/>
              </w:rPr>
              <w:t xml:space="preserve">) </w:t>
            </w:r>
            <w:r w:rsidRPr="0062708C">
              <w:rPr>
                <w:rFonts w:ascii="NikoshBAN" w:hAnsi="NikoshBAN" w:cs="NikoshBAN"/>
                <w:sz w:val="28"/>
                <w:szCs w:val="28"/>
                <w:cs/>
              </w:rPr>
              <w:t>জেলাওয়ারী</w:t>
            </w:r>
            <w:r w:rsidRPr="0062708C">
              <w:rPr>
                <w:rFonts w:ascii="NikoshBAN" w:hAnsi="NikoshBAN" w:cs="NikoshBAN"/>
                <w:sz w:val="28"/>
                <w:szCs w:val="28"/>
              </w:rPr>
              <w:t xml:space="preserve"> </w:t>
            </w:r>
            <w:r w:rsidRPr="0062708C">
              <w:rPr>
                <w:rFonts w:ascii="NikoshBAN" w:hAnsi="NikoshBAN" w:cs="NikoshBAN"/>
                <w:sz w:val="28"/>
                <w:szCs w:val="28"/>
                <w:cs/>
              </w:rPr>
              <w:t>সংখ্যা</w:t>
            </w:r>
            <w:r w:rsidRPr="0062708C">
              <w:rPr>
                <w:rFonts w:ascii="NikoshBAN" w:hAnsi="NikoshBAN" w:cs="NikoshBAN"/>
                <w:sz w:val="28"/>
                <w:szCs w:val="28"/>
              </w:rPr>
              <w:t xml:space="preserve"> </w:t>
            </w:r>
            <w:r w:rsidRPr="0062708C">
              <w:rPr>
                <w:rFonts w:ascii="NikoshBAN" w:hAnsi="NikoshBAN" w:cs="NikoshBAN"/>
                <w:sz w:val="28"/>
                <w:szCs w:val="28"/>
                <w:cs/>
              </w:rPr>
              <w:t>প্রক্কলন</w:t>
            </w:r>
            <w:r w:rsidRPr="0062708C">
              <w:rPr>
                <w:rFonts w:ascii="NikoshBAN" w:hAnsi="NikoshBAN" w:cs="NikoshBAN"/>
                <w:sz w:val="28"/>
                <w:szCs w:val="28"/>
              </w:rPr>
              <w:t xml:space="preserve"> </w:t>
            </w:r>
            <w:r w:rsidRPr="0062708C">
              <w:rPr>
                <w:rFonts w:ascii="NikoshBAN" w:hAnsi="NikoshBAN" w:cs="NikoshBAN"/>
                <w:sz w:val="28"/>
                <w:szCs w:val="28"/>
                <w:cs/>
              </w:rPr>
              <w:t>করা</w:t>
            </w:r>
            <w:r w:rsidR="00B84F44" w:rsidRPr="0062708C">
              <w:rPr>
                <w:rFonts w:ascii="NikoshBAN" w:hAnsi="NikoshBAN" w:cs="NikoshBAN"/>
                <w:sz w:val="28"/>
                <w:szCs w:val="28"/>
                <w:cs/>
                <w:lang w:bidi="hi-IN"/>
              </w:rPr>
              <w:t>;</w:t>
            </w:r>
          </w:p>
          <w:p w:rsidR="0062708C" w:rsidRDefault="00142B06" w:rsidP="003F1493">
            <w:pPr>
              <w:pStyle w:val="ListParagraph"/>
              <w:numPr>
                <w:ilvl w:val="0"/>
                <w:numId w:val="63"/>
              </w:numPr>
              <w:spacing w:after="0" w:line="240" w:lineRule="auto"/>
              <w:ind w:hanging="276"/>
              <w:cnfStyle w:val="000000000000"/>
              <w:rPr>
                <w:rFonts w:ascii="NikoshBAN" w:hAnsi="NikoshBAN" w:cs="NikoshBAN"/>
                <w:sz w:val="28"/>
                <w:szCs w:val="28"/>
                <w:cs/>
              </w:rPr>
            </w:pPr>
            <w:r w:rsidRPr="0062708C">
              <w:rPr>
                <w:rFonts w:ascii="NikoshBAN" w:hAnsi="NikoshBAN" w:cs="NikoshBAN"/>
                <w:sz w:val="28"/>
                <w:szCs w:val="28"/>
                <w:cs/>
              </w:rPr>
              <w:t>এ</w:t>
            </w:r>
            <w:r w:rsidRPr="0062708C">
              <w:rPr>
                <w:rFonts w:ascii="NikoshBAN" w:hAnsi="NikoshBAN" w:cs="NikoshBAN"/>
                <w:sz w:val="28"/>
                <w:szCs w:val="28"/>
              </w:rPr>
              <w:t xml:space="preserve"> </w:t>
            </w:r>
            <w:r w:rsidRPr="0062708C">
              <w:rPr>
                <w:rFonts w:ascii="NikoshBAN" w:hAnsi="NikoshBAN" w:cs="NikoshBAN"/>
                <w:sz w:val="28"/>
                <w:szCs w:val="28"/>
                <w:cs/>
              </w:rPr>
              <w:t>খাতে</w:t>
            </w:r>
            <w:r w:rsidRPr="0062708C">
              <w:rPr>
                <w:rFonts w:ascii="NikoshBAN" w:hAnsi="NikoshBAN" w:cs="NikoshBAN"/>
                <w:sz w:val="28"/>
                <w:szCs w:val="28"/>
              </w:rPr>
              <w:t xml:space="preserve"> </w:t>
            </w:r>
            <w:r w:rsidRPr="0062708C">
              <w:rPr>
                <w:rFonts w:ascii="NikoshBAN" w:hAnsi="NikoshBAN" w:cs="NikoshBAN"/>
                <w:sz w:val="28"/>
                <w:szCs w:val="28"/>
                <w:cs/>
              </w:rPr>
              <w:t>প্রাথমিক</w:t>
            </w:r>
            <w:r w:rsidRPr="0062708C">
              <w:rPr>
                <w:rFonts w:ascii="NikoshBAN" w:hAnsi="NikoshBAN" w:cs="NikoshBAN"/>
                <w:sz w:val="28"/>
                <w:szCs w:val="28"/>
              </w:rPr>
              <w:t xml:space="preserve"> </w:t>
            </w:r>
            <w:r w:rsidRPr="0062708C">
              <w:rPr>
                <w:rFonts w:ascii="NikoshBAN" w:hAnsi="NikoshBAN" w:cs="NikoshBAN"/>
                <w:sz w:val="28"/>
                <w:szCs w:val="28"/>
                <w:cs/>
              </w:rPr>
              <w:t>উৎপাদিত</w:t>
            </w:r>
            <w:r w:rsidRPr="0062708C">
              <w:rPr>
                <w:rFonts w:ascii="NikoshBAN" w:hAnsi="NikoshBAN" w:cs="NikoshBAN"/>
                <w:sz w:val="28"/>
                <w:szCs w:val="28"/>
              </w:rPr>
              <w:t xml:space="preserve"> </w:t>
            </w:r>
            <w:r w:rsidRPr="0062708C">
              <w:rPr>
                <w:rFonts w:ascii="NikoshBAN" w:hAnsi="NikoshBAN" w:cs="NikoshBAN"/>
                <w:sz w:val="28"/>
                <w:szCs w:val="28"/>
                <w:cs/>
              </w:rPr>
              <w:t>পণ্য</w:t>
            </w:r>
            <w:r w:rsidRPr="0062708C">
              <w:rPr>
                <w:rFonts w:ascii="NikoshBAN" w:hAnsi="NikoshBAN" w:cs="NikoshBAN"/>
                <w:sz w:val="28"/>
                <w:szCs w:val="28"/>
              </w:rPr>
              <w:t xml:space="preserve"> (</w:t>
            </w:r>
            <w:r w:rsidRPr="0062708C">
              <w:rPr>
                <w:rFonts w:ascii="NikoshBAN" w:hAnsi="NikoshBAN" w:cs="NikoshBAN"/>
                <w:sz w:val="28"/>
                <w:szCs w:val="28"/>
                <w:cs/>
              </w:rPr>
              <w:t>যথা</w:t>
            </w:r>
            <w:r w:rsidRPr="0062708C">
              <w:rPr>
                <w:rFonts w:ascii="NikoshBAN" w:hAnsi="NikoshBAN" w:cs="NikoshBAN"/>
                <w:sz w:val="28"/>
                <w:szCs w:val="28"/>
              </w:rPr>
              <w:t>-</w:t>
            </w:r>
            <w:r w:rsidRPr="0062708C">
              <w:rPr>
                <w:rFonts w:ascii="NikoshBAN" w:hAnsi="NikoshBAN" w:cs="NikoshBAN"/>
                <w:sz w:val="28"/>
                <w:szCs w:val="28"/>
                <w:cs/>
              </w:rPr>
              <w:t>মাংস</w:t>
            </w:r>
            <w:r w:rsidRPr="0062708C">
              <w:rPr>
                <w:rFonts w:ascii="NikoshBAN" w:hAnsi="NikoshBAN" w:cs="NikoshBAN"/>
                <w:sz w:val="28"/>
                <w:szCs w:val="28"/>
              </w:rPr>
              <w:t xml:space="preserve">, </w:t>
            </w:r>
            <w:r w:rsidRPr="0062708C">
              <w:rPr>
                <w:rFonts w:ascii="NikoshBAN" w:hAnsi="NikoshBAN" w:cs="NikoshBAN"/>
                <w:sz w:val="28"/>
                <w:szCs w:val="28"/>
                <w:cs/>
              </w:rPr>
              <w:t>দুধ</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ডিম</w:t>
            </w:r>
            <w:r w:rsidRPr="0062708C">
              <w:rPr>
                <w:rFonts w:ascii="NikoshBAN" w:hAnsi="NikoshBAN" w:cs="NikoshBAN"/>
                <w:sz w:val="28"/>
                <w:szCs w:val="28"/>
              </w:rPr>
              <w:t xml:space="preserve">) </w:t>
            </w:r>
            <w:r w:rsidRPr="0062708C">
              <w:rPr>
                <w:rFonts w:ascii="NikoshBAN" w:hAnsi="NikoshBAN" w:cs="NikoshBAN"/>
                <w:sz w:val="28"/>
                <w:szCs w:val="28"/>
                <w:cs/>
              </w:rPr>
              <w:t>এবং</w:t>
            </w:r>
            <w:r w:rsidRPr="0062708C">
              <w:rPr>
                <w:rFonts w:ascii="NikoshBAN" w:hAnsi="NikoshBAN" w:cs="NikoshBAN"/>
                <w:sz w:val="28"/>
                <w:szCs w:val="28"/>
              </w:rPr>
              <w:t xml:space="preserve"> </w:t>
            </w:r>
            <w:r w:rsidRPr="0062708C">
              <w:rPr>
                <w:rFonts w:ascii="NikoshBAN" w:hAnsi="NikoshBAN" w:cs="NikoshBAN"/>
                <w:sz w:val="28"/>
                <w:szCs w:val="28"/>
                <w:cs/>
              </w:rPr>
              <w:t>উপজাত</w:t>
            </w:r>
            <w:r w:rsidRPr="0062708C">
              <w:rPr>
                <w:rFonts w:ascii="NikoshBAN" w:hAnsi="NikoshBAN" w:cs="NikoshBAN"/>
                <w:sz w:val="28"/>
                <w:szCs w:val="28"/>
              </w:rPr>
              <w:t xml:space="preserve"> </w:t>
            </w:r>
            <w:r w:rsidRPr="0062708C">
              <w:rPr>
                <w:rFonts w:ascii="NikoshBAN" w:hAnsi="NikoshBAN" w:cs="NikoshBAN"/>
                <w:sz w:val="28"/>
                <w:szCs w:val="28"/>
                <w:cs/>
              </w:rPr>
              <w:t>উপকরণ</w:t>
            </w:r>
            <w:r w:rsidRPr="0062708C">
              <w:rPr>
                <w:rFonts w:ascii="NikoshBAN" w:hAnsi="NikoshBAN" w:cs="NikoshBAN"/>
                <w:sz w:val="28"/>
                <w:szCs w:val="28"/>
              </w:rPr>
              <w:t xml:space="preserve"> (</w:t>
            </w:r>
            <w:r w:rsidRPr="0062708C">
              <w:rPr>
                <w:rFonts w:ascii="NikoshBAN" w:hAnsi="NikoshBAN" w:cs="NikoshBAN"/>
                <w:sz w:val="28"/>
                <w:szCs w:val="28"/>
                <w:cs/>
              </w:rPr>
              <w:t>যথা</w:t>
            </w:r>
            <w:r w:rsidRPr="0062708C">
              <w:rPr>
                <w:rFonts w:ascii="NikoshBAN" w:hAnsi="NikoshBAN" w:cs="NikoshBAN"/>
                <w:sz w:val="28"/>
                <w:szCs w:val="28"/>
              </w:rPr>
              <w:t xml:space="preserve">-  </w:t>
            </w:r>
            <w:r w:rsidRPr="0062708C">
              <w:rPr>
                <w:rFonts w:ascii="NikoshBAN" w:hAnsi="NikoshBAN" w:cs="NikoshBAN"/>
                <w:sz w:val="28"/>
                <w:szCs w:val="28"/>
                <w:cs/>
              </w:rPr>
              <w:t>গোবর</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চামড়া</w:t>
            </w:r>
            <w:r w:rsidRPr="0062708C">
              <w:rPr>
                <w:rFonts w:ascii="NikoshBAN" w:hAnsi="NikoshBAN" w:cs="NikoshBAN"/>
                <w:sz w:val="28"/>
                <w:szCs w:val="28"/>
              </w:rPr>
              <w:t xml:space="preserve">) </w:t>
            </w:r>
            <w:r w:rsidR="00ED42A5" w:rsidRPr="0062708C">
              <w:rPr>
                <w:rFonts w:ascii="NikoshBAN" w:hAnsi="NikoshBAN" w:cs="NikoshBAN"/>
                <w:sz w:val="28"/>
                <w:szCs w:val="28"/>
                <w:cs/>
              </w:rPr>
              <w:t>প্রভৃতি</w:t>
            </w:r>
            <w:r w:rsidRPr="0062708C">
              <w:rPr>
                <w:rFonts w:ascii="NikoshBAN" w:hAnsi="NikoshBAN" w:cs="NikoshBAN"/>
                <w:sz w:val="28"/>
                <w:szCs w:val="28"/>
              </w:rPr>
              <w:t xml:space="preserve"> </w:t>
            </w:r>
            <w:r w:rsidRPr="0062708C">
              <w:rPr>
                <w:rFonts w:ascii="NikoshBAN" w:hAnsi="NikoshBAN" w:cs="NikoshBAN"/>
                <w:sz w:val="28"/>
                <w:szCs w:val="28"/>
                <w:cs/>
              </w:rPr>
              <w:t>উৎপাদনের</w:t>
            </w:r>
            <w:r w:rsidRPr="0062708C">
              <w:rPr>
                <w:rFonts w:ascii="NikoshBAN" w:hAnsi="NikoshBAN" w:cs="NikoshBAN"/>
                <w:sz w:val="28"/>
                <w:szCs w:val="28"/>
              </w:rPr>
              <w:t xml:space="preserve"> </w:t>
            </w:r>
            <w:r w:rsidRPr="0062708C">
              <w:rPr>
                <w:rFonts w:ascii="NikoshBAN" w:hAnsi="NikoshBAN" w:cs="NikoshBAN"/>
                <w:sz w:val="28"/>
                <w:szCs w:val="28"/>
                <w:cs/>
              </w:rPr>
              <w:t>পরিমাণ</w:t>
            </w:r>
            <w:r w:rsidRPr="0062708C">
              <w:rPr>
                <w:rFonts w:ascii="NikoshBAN" w:hAnsi="NikoshBAN" w:cs="NikoshBAN"/>
                <w:sz w:val="28"/>
                <w:szCs w:val="28"/>
              </w:rPr>
              <w:t xml:space="preserve">, </w:t>
            </w:r>
            <w:r w:rsidRPr="0062708C">
              <w:rPr>
                <w:rFonts w:ascii="NikoshBAN" w:hAnsi="NikoshBAN" w:cs="NikoshBAN"/>
                <w:sz w:val="28"/>
                <w:szCs w:val="28"/>
                <w:cs/>
              </w:rPr>
              <w:t>উৎপাদন</w:t>
            </w:r>
            <w:r w:rsidRPr="0062708C">
              <w:rPr>
                <w:rFonts w:ascii="NikoshBAN" w:hAnsi="NikoshBAN" w:cs="NikoshBAN"/>
                <w:sz w:val="28"/>
                <w:szCs w:val="28"/>
              </w:rPr>
              <w:t xml:space="preserve"> </w:t>
            </w:r>
            <w:r w:rsidRPr="0062708C">
              <w:rPr>
                <w:rFonts w:ascii="NikoshBAN" w:hAnsi="NikoshBAN" w:cs="NikoshBAN"/>
                <w:sz w:val="28"/>
                <w:szCs w:val="28"/>
                <w:cs/>
              </w:rPr>
              <w:t>মূল্য</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উৎপাদন</w:t>
            </w:r>
            <w:r w:rsidRPr="0062708C">
              <w:rPr>
                <w:rFonts w:ascii="NikoshBAN" w:hAnsi="NikoshBAN" w:cs="NikoshBAN"/>
                <w:sz w:val="28"/>
                <w:szCs w:val="28"/>
              </w:rPr>
              <w:t xml:space="preserve"> </w:t>
            </w:r>
            <w:r w:rsidRPr="0062708C">
              <w:rPr>
                <w:rFonts w:ascii="NikoshBAN" w:hAnsi="NikoshBAN" w:cs="NikoshBAN"/>
                <w:sz w:val="28"/>
                <w:szCs w:val="28"/>
                <w:cs/>
              </w:rPr>
              <w:t>খরচ</w:t>
            </w:r>
            <w:r w:rsidRPr="0062708C">
              <w:rPr>
                <w:rFonts w:ascii="NikoshBAN" w:hAnsi="NikoshBAN" w:cs="NikoshBAN"/>
                <w:sz w:val="28"/>
                <w:szCs w:val="28"/>
              </w:rPr>
              <w:t xml:space="preserve"> </w:t>
            </w:r>
            <w:r w:rsidRPr="0062708C">
              <w:rPr>
                <w:rFonts w:ascii="NikoshBAN" w:hAnsi="NikoshBAN" w:cs="NikoshBAN"/>
                <w:sz w:val="28"/>
                <w:szCs w:val="28"/>
                <w:cs/>
              </w:rPr>
              <w:t>নির্ধারণ</w:t>
            </w:r>
            <w:r w:rsidR="00ED42A5" w:rsidRPr="0062708C">
              <w:rPr>
                <w:rFonts w:ascii="NikoshBAN" w:hAnsi="NikoshBAN" w:cs="NikoshBAN"/>
                <w:sz w:val="28"/>
                <w:szCs w:val="28"/>
                <w:cs/>
              </w:rPr>
              <w:t xml:space="preserve"> </w:t>
            </w:r>
            <w:r w:rsidRPr="0062708C">
              <w:rPr>
                <w:rFonts w:ascii="NikoshBAN" w:hAnsi="NikoshBAN" w:cs="NikoshBAN"/>
                <w:sz w:val="28"/>
                <w:szCs w:val="28"/>
                <w:cs/>
              </w:rPr>
              <w:lastRenderedPageBreak/>
              <w:t>করা</w:t>
            </w:r>
            <w:r w:rsidR="009E6633" w:rsidRPr="0062708C">
              <w:rPr>
                <w:rFonts w:ascii="NikoshBAN" w:hAnsi="NikoshBAN" w:cs="NikoshBAN"/>
                <w:sz w:val="28"/>
                <w:szCs w:val="28"/>
                <w:cs/>
                <w:lang w:bidi="hi-IN"/>
              </w:rPr>
              <w:t>;</w:t>
            </w:r>
          </w:p>
          <w:p w:rsidR="0062708C" w:rsidRDefault="00142B06" w:rsidP="003F1493">
            <w:pPr>
              <w:pStyle w:val="ListParagraph"/>
              <w:numPr>
                <w:ilvl w:val="0"/>
                <w:numId w:val="63"/>
              </w:numPr>
              <w:spacing w:after="0" w:line="240" w:lineRule="auto"/>
              <w:ind w:hanging="276"/>
              <w:cnfStyle w:val="000000000000"/>
              <w:rPr>
                <w:rFonts w:ascii="NikoshBAN" w:hAnsi="NikoshBAN" w:cs="NikoshBAN"/>
                <w:sz w:val="28"/>
                <w:szCs w:val="28"/>
                <w:cs/>
              </w:rPr>
            </w:pPr>
            <w:r w:rsidRPr="0062708C">
              <w:rPr>
                <w:rFonts w:ascii="NikoshBAN" w:hAnsi="NikoshBAN" w:cs="NikoshBAN"/>
                <w:sz w:val="28"/>
                <w:szCs w:val="28"/>
                <w:cs/>
              </w:rPr>
              <w:t>এ</w:t>
            </w:r>
            <w:r w:rsidRPr="0062708C">
              <w:rPr>
                <w:rFonts w:ascii="NikoshBAN" w:hAnsi="NikoshBAN" w:cs="NikoshBAN"/>
                <w:sz w:val="28"/>
                <w:szCs w:val="28"/>
              </w:rPr>
              <w:t xml:space="preserve"> </w:t>
            </w:r>
            <w:r w:rsidRPr="0062708C">
              <w:rPr>
                <w:rFonts w:ascii="NikoshBAN" w:hAnsi="NikoshBAN" w:cs="NikoshBAN"/>
                <w:sz w:val="28"/>
                <w:szCs w:val="28"/>
                <w:cs/>
              </w:rPr>
              <w:t>উপখাতে</w:t>
            </w:r>
            <w:r w:rsidRPr="0062708C">
              <w:rPr>
                <w:rFonts w:ascii="NikoshBAN" w:hAnsi="NikoshBAN" w:cs="NikoshBAN"/>
                <w:sz w:val="28"/>
                <w:szCs w:val="28"/>
              </w:rPr>
              <w:t xml:space="preserve"> </w:t>
            </w:r>
            <w:r w:rsidRPr="0062708C">
              <w:rPr>
                <w:rFonts w:ascii="NikoshBAN" w:hAnsi="NikoshBAN" w:cs="NikoshBAN"/>
                <w:sz w:val="28"/>
                <w:szCs w:val="28"/>
                <w:cs/>
              </w:rPr>
              <w:t>কর্মসংস্থ</w:t>
            </w:r>
            <w:r w:rsidR="009E6633" w:rsidRPr="0062708C">
              <w:rPr>
                <w:rFonts w:ascii="NikoshBAN" w:hAnsi="NikoshBAN" w:cs="NikoshBAN"/>
                <w:sz w:val="28"/>
                <w:szCs w:val="28"/>
                <w:cs/>
              </w:rPr>
              <w:t>া</w:t>
            </w:r>
            <w:r w:rsidRPr="0062708C">
              <w:rPr>
                <w:rFonts w:ascii="NikoshBAN" w:hAnsi="NikoshBAN" w:cs="NikoshBAN"/>
                <w:sz w:val="28"/>
                <w:szCs w:val="28"/>
                <w:cs/>
              </w:rPr>
              <w:t>ন</w:t>
            </w:r>
            <w:r w:rsidRPr="0062708C">
              <w:rPr>
                <w:rFonts w:ascii="NikoshBAN" w:hAnsi="NikoshBAN" w:cs="NikoshBAN"/>
                <w:sz w:val="28"/>
                <w:szCs w:val="28"/>
              </w:rPr>
              <w:t xml:space="preserve"> </w:t>
            </w:r>
            <w:r w:rsidRPr="0062708C">
              <w:rPr>
                <w:rFonts w:ascii="NikoshBAN" w:hAnsi="NikoshBAN" w:cs="NikoshBAN"/>
                <w:sz w:val="28"/>
                <w:szCs w:val="28"/>
                <w:cs/>
              </w:rPr>
              <w:t>সংক্রান্ত</w:t>
            </w:r>
            <w:r w:rsidRPr="0062708C">
              <w:rPr>
                <w:rFonts w:ascii="NikoshBAN" w:hAnsi="NikoshBAN" w:cs="NikoshBAN"/>
                <w:sz w:val="28"/>
                <w:szCs w:val="28"/>
              </w:rPr>
              <w:t xml:space="preserve"> </w:t>
            </w:r>
            <w:r w:rsidRPr="0062708C">
              <w:rPr>
                <w:rFonts w:ascii="NikoshBAN" w:hAnsi="NikoshBAN" w:cs="NikoshBAN"/>
                <w:sz w:val="28"/>
                <w:szCs w:val="28"/>
                <w:cs/>
              </w:rPr>
              <w:t>বিষয়াদি</w:t>
            </w:r>
            <w:r w:rsidRPr="0062708C">
              <w:rPr>
                <w:rFonts w:ascii="NikoshBAN" w:hAnsi="NikoshBAN" w:cs="NikoshBAN"/>
                <w:sz w:val="28"/>
                <w:szCs w:val="28"/>
              </w:rPr>
              <w:t xml:space="preserve"> </w:t>
            </w:r>
            <w:r w:rsidRPr="0062708C">
              <w:rPr>
                <w:rFonts w:ascii="NikoshBAN" w:hAnsi="NikoshBAN" w:cs="NikoshBAN"/>
                <w:sz w:val="28"/>
                <w:szCs w:val="28"/>
                <w:cs/>
              </w:rPr>
              <w:t>যেমন</w:t>
            </w:r>
            <w:r w:rsidRPr="0062708C">
              <w:rPr>
                <w:rFonts w:ascii="NikoshBAN" w:hAnsi="NikoshBAN" w:cs="NikoshBAN"/>
                <w:sz w:val="28"/>
                <w:szCs w:val="28"/>
              </w:rPr>
              <w:t xml:space="preserve"> </w:t>
            </w:r>
            <w:r w:rsidRPr="0062708C">
              <w:rPr>
                <w:rFonts w:ascii="NikoshBAN" w:hAnsi="NikoshBAN" w:cs="NikoshBAN"/>
                <w:sz w:val="28"/>
                <w:szCs w:val="28"/>
                <w:cs/>
              </w:rPr>
              <w:t>কর্মসংস্থানের</w:t>
            </w:r>
            <w:r w:rsidRPr="0062708C">
              <w:rPr>
                <w:rFonts w:ascii="NikoshBAN" w:hAnsi="NikoshBAN" w:cs="NikoshBAN"/>
                <w:sz w:val="28"/>
                <w:szCs w:val="28"/>
              </w:rPr>
              <w:t xml:space="preserve"> </w:t>
            </w:r>
            <w:r w:rsidRPr="0062708C">
              <w:rPr>
                <w:rFonts w:ascii="NikoshBAN" w:hAnsi="NikoshBAN" w:cs="NikoshBAN"/>
                <w:sz w:val="28"/>
                <w:szCs w:val="28"/>
                <w:cs/>
              </w:rPr>
              <w:t>আয়তন</w:t>
            </w:r>
            <w:r w:rsidRPr="0062708C">
              <w:rPr>
                <w:rFonts w:ascii="NikoshBAN" w:hAnsi="NikoshBAN" w:cs="NikoshBAN"/>
                <w:sz w:val="28"/>
                <w:szCs w:val="28"/>
              </w:rPr>
              <w:t xml:space="preserve">, </w:t>
            </w:r>
            <w:r w:rsidRPr="0062708C">
              <w:rPr>
                <w:rFonts w:ascii="NikoshBAN" w:hAnsi="NikoshBAN" w:cs="NikoshBAN"/>
                <w:sz w:val="28"/>
                <w:szCs w:val="28"/>
                <w:cs/>
              </w:rPr>
              <w:t>বেতন</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মজুরী</w:t>
            </w:r>
            <w:r w:rsidRPr="0062708C">
              <w:rPr>
                <w:rFonts w:ascii="NikoshBAN" w:hAnsi="NikoshBAN" w:cs="NikoshBAN"/>
                <w:sz w:val="28"/>
                <w:szCs w:val="28"/>
              </w:rPr>
              <w:t xml:space="preserve"> </w:t>
            </w:r>
            <w:r w:rsidRPr="0062708C">
              <w:rPr>
                <w:rFonts w:ascii="NikoshBAN" w:hAnsi="NikoshBAN" w:cs="NikoshBAN"/>
                <w:sz w:val="28"/>
                <w:szCs w:val="28"/>
                <w:cs/>
              </w:rPr>
              <w:t>এবং</w:t>
            </w:r>
            <w:r w:rsidRPr="0062708C">
              <w:rPr>
                <w:rFonts w:ascii="NikoshBAN" w:hAnsi="NikoshBAN" w:cs="NikoshBAN"/>
                <w:sz w:val="28"/>
                <w:szCs w:val="28"/>
              </w:rPr>
              <w:t xml:space="preserve"> </w:t>
            </w:r>
            <w:r w:rsidRPr="0062708C">
              <w:rPr>
                <w:rFonts w:ascii="NikoshBAN" w:hAnsi="NikoshBAN" w:cs="NikoshBAN"/>
                <w:sz w:val="28"/>
                <w:szCs w:val="28"/>
                <w:cs/>
              </w:rPr>
              <w:t>ব্যবহৃত</w:t>
            </w:r>
            <w:r w:rsidRPr="0062708C">
              <w:rPr>
                <w:rFonts w:ascii="NikoshBAN" w:hAnsi="NikoshBAN" w:cs="NikoshBAN"/>
                <w:sz w:val="28"/>
                <w:szCs w:val="28"/>
              </w:rPr>
              <w:t xml:space="preserve"> </w:t>
            </w:r>
            <w:r w:rsidRPr="0062708C">
              <w:rPr>
                <w:rFonts w:ascii="NikoshBAN" w:hAnsi="NikoshBAN" w:cs="NikoshBAN"/>
                <w:sz w:val="28"/>
                <w:szCs w:val="28"/>
                <w:cs/>
              </w:rPr>
              <w:t>অন্যান্য</w:t>
            </w:r>
            <w:r w:rsidRPr="0062708C">
              <w:rPr>
                <w:rFonts w:ascii="NikoshBAN" w:hAnsi="NikoshBAN" w:cs="NikoshBAN"/>
                <w:sz w:val="28"/>
                <w:szCs w:val="28"/>
              </w:rPr>
              <w:t xml:space="preserve"> </w:t>
            </w:r>
            <w:r w:rsidRPr="0062708C">
              <w:rPr>
                <w:rFonts w:ascii="NikoshBAN" w:hAnsi="NikoshBAN" w:cs="NikoshBAN"/>
                <w:sz w:val="28"/>
                <w:szCs w:val="28"/>
                <w:cs/>
              </w:rPr>
              <w:t>ইনপুট</w:t>
            </w:r>
            <w:r w:rsidRPr="0062708C">
              <w:rPr>
                <w:rFonts w:ascii="NikoshBAN" w:hAnsi="NikoshBAN" w:cs="NikoshBAN"/>
                <w:sz w:val="28"/>
                <w:szCs w:val="28"/>
              </w:rPr>
              <w:t xml:space="preserve"> </w:t>
            </w:r>
            <w:r w:rsidRPr="0062708C">
              <w:rPr>
                <w:rFonts w:ascii="NikoshBAN" w:hAnsi="NikoshBAN" w:cs="NikoshBAN"/>
                <w:sz w:val="28"/>
                <w:szCs w:val="28"/>
                <w:cs/>
              </w:rPr>
              <w:t>ইত্যাদির</w:t>
            </w:r>
            <w:r w:rsidRPr="0062708C">
              <w:rPr>
                <w:rFonts w:ascii="NikoshBAN" w:hAnsi="NikoshBAN" w:cs="NikoshBAN"/>
                <w:sz w:val="28"/>
                <w:szCs w:val="28"/>
              </w:rPr>
              <w:t xml:space="preserve"> </w:t>
            </w:r>
            <w:r w:rsidRPr="0062708C">
              <w:rPr>
                <w:rFonts w:ascii="NikoshBAN" w:hAnsi="NikoshBAN" w:cs="NikoshBAN"/>
                <w:sz w:val="28"/>
                <w:szCs w:val="28"/>
                <w:cs/>
              </w:rPr>
              <w:t>হিসাব</w:t>
            </w:r>
            <w:r w:rsidRPr="0062708C">
              <w:rPr>
                <w:rFonts w:ascii="NikoshBAN" w:hAnsi="NikoshBAN" w:cs="NikoshBAN"/>
                <w:sz w:val="28"/>
                <w:szCs w:val="28"/>
              </w:rPr>
              <w:t xml:space="preserve"> </w:t>
            </w:r>
            <w:r w:rsidR="001F0F98" w:rsidRPr="0062708C">
              <w:rPr>
                <w:rFonts w:ascii="NikoshBAN" w:hAnsi="NikoshBAN" w:cs="NikoshBAN"/>
                <w:sz w:val="28"/>
                <w:szCs w:val="28"/>
                <w:cs/>
              </w:rPr>
              <w:t>নিরূ</w:t>
            </w:r>
            <w:r w:rsidR="0047456D" w:rsidRPr="0062708C">
              <w:rPr>
                <w:rFonts w:ascii="NikoshBAN" w:hAnsi="NikoshBAN" w:cs="NikoshBAN"/>
                <w:sz w:val="28"/>
                <w:szCs w:val="28"/>
                <w:cs/>
              </w:rPr>
              <w:t>পণ</w:t>
            </w:r>
            <w:r w:rsidRPr="0062708C">
              <w:rPr>
                <w:rFonts w:ascii="NikoshBAN" w:hAnsi="NikoshBAN" w:cs="NikoshBAN"/>
                <w:sz w:val="28"/>
                <w:szCs w:val="28"/>
              </w:rPr>
              <w:t xml:space="preserve"> </w:t>
            </w:r>
            <w:r w:rsidRPr="0062708C">
              <w:rPr>
                <w:rFonts w:ascii="NikoshBAN" w:hAnsi="NikoshBAN" w:cs="NikoshBAN"/>
                <w:sz w:val="28"/>
                <w:szCs w:val="28"/>
                <w:cs/>
              </w:rPr>
              <w:t>করা</w:t>
            </w:r>
            <w:r w:rsidR="009E6633" w:rsidRPr="0062708C">
              <w:rPr>
                <w:rFonts w:ascii="NikoshBAN" w:hAnsi="NikoshBAN" w:cs="NikoshBAN"/>
                <w:sz w:val="28"/>
                <w:szCs w:val="28"/>
                <w:cs/>
                <w:lang w:bidi="hi-IN"/>
              </w:rPr>
              <w:t>;</w:t>
            </w:r>
          </w:p>
          <w:p w:rsidR="0062708C" w:rsidRDefault="00142B06" w:rsidP="003F1493">
            <w:pPr>
              <w:pStyle w:val="ListParagraph"/>
              <w:numPr>
                <w:ilvl w:val="0"/>
                <w:numId w:val="63"/>
              </w:numPr>
              <w:spacing w:after="0" w:line="240" w:lineRule="auto"/>
              <w:ind w:hanging="276"/>
              <w:cnfStyle w:val="000000000000"/>
              <w:rPr>
                <w:rFonts w:ascii="NikoshBAN" w:hAnsi="NikoshBAN" w:cs="NikoshBAN"/>
                <w:sz w:val="28"/>
                <w:szCs w:val="28"/>
                <w:cs/>
              </w:rPr>
            </w:pPr>
            <w:r w:rsidRPr="0062708C">
              <w:rPr>
                <w:rFonts w:ascii="NikoshBAN" w:hAnsi="NikoshBAN" w:cs="NikoshBAN"/>
                <w:sz w:val="28"/>
                <w:szCs w:val="28"/>
                <w:cs/>
              </w:rPr>
              <w:t>গবাদি</w:t>
            </w:r>
            <w:r w:rsidRPr="0062708C">
              <w:rPr>
                <w:rFonts w:ascii="NikoshBAN" w:hAnsi="NikoshBAN" w:cs="NikoshBAN"/>
                <w:sz w:val="28"/>
                <w:szCs w:val="28"/>
              </w:rPr>
              <w:t xml:space="preserve"> </w:t>
            </w:r>
            <w:r w:rsidRPr="0062708C">
              <w:rPr>
                <w:rFonts w:ascii="NikoshBAN" w:hAnsi="NikoshBAN" w:cs="NikoshBAN"/>
                <w:sz w:val="28"/>
                <w:szCs w:val="28"/>
                <w:cs/>
              </w:rPr>
              <w:t>পশু</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হাঁস</w:t>
            </w:r>
            <w:r w:rsidRPr="0062708C">
              <w:rPr>
                <w:rFonts w:ascii="NikoshBAN" w:hAnsi="NikoshBAN" w:cs="NikoshBAN"/>
                <w:sz w:val="28"/>
                <w:szCs w:val="28"/>
              </w:rPr>
              <w:t xml:space="preserve"> </w:t>
            </w:r>
            <w:r w:rsidRPr="0062708C">
              <w:rPr>
                <w:rFonts w:ascii="NikoshBAN" w:hAnsi="NikoshBAN" w:cs="NikoshBAN"/>
                <w:sz w:val="28"/>
                <w:szCs w:val="28"/>
                <w:cs/>
              </w:rPr>
              <w:t>মুরগী</w:t>
            </w:r>
            <w:r w:rsidRPr="0062708C">
              <w:rPr>
                <w:rFonts w:ascii="NikoshBAN" w:hAnsi="NikoshBAN" w:cs="NikoshBAN"/>
                <w:sz w:val="28"/>
                <w:szCs w:val="28"/>
              </w:rPr>
              <w:t xml:space="preserve"> </w:t>
            </w:r>
            <w:r w:rsidRPr="0062708C">
              <w:rPr>
                <w:rFonts w:ascii="NikoshBAN" w:hAnsi="NikoshBAN" w:cs="NikoshBAN"/>
                <w:sz w:val="28"/>
                <w:szCs w:val="28"/>
                <w:cs/>
              </w:rPr>
              <w:t>উপখাতে</w:t>
            </w:r>
            <w:r w:rsidRPr="0062708C">
              <w:rPr>
                <w:rFonts w:ascii="NikoshBAN" w:hAnsi="NikoshBAN" w:cs="NikoshBAN"/>
                <w:sz w:val="28"/>
                <w:szCs w:val="28"/>
              </w:rPr>
              <w:t xml:space="preserve"> </w:t>
            </w:r>
            <w:r w:rsidRPr="0062708C">
              <w:rPr>
                <w:rFonts w:ascii="NikoshBAN" w:hAnsi="NikoshBAN" w:cs="NikoshBAN"/>
                <w:sz w:val="28"/>
                <w:szCs w:val="28"/>
                <w:cs/>
              </w:rPr>
              <w:t>নিয়োজিত</w:t>
            </w:r>
            <w:r w:rsidRPr="0062708C">
              <w:rPr>
                <w:rFonts w:ascii="NikoshBAN" w:hAnsi="NikoshBAN" w:cs="NikoshBAN"/>
                <w:sz w:val="28"/>
                <w:szCs w:val="28"/>
              </w:rPr>
              <w:t xml:space="preserve"> </w:t>
            </w:r>
            <w:r w:rsidRPr="0062708C">
              <w:rPr>
                <w:rFonts w:ascii="NikoshBAN" w:hAnsi="NikoshBAN" w:cs="NikoshBAN"/>
                <w:sz w:val="28"/>
                <w:szCs w:val="28"/>
                <w:cs/>
              </w:rPr>
              <w:t>জনবলের</w:t>
            </w:r>
            <w:r w:rsidRPr="0062708C">
              <w:rPr>
                <w:rFonts w:ascii="NikoshBAN" w:hAnsi="NikoshBAN" w:cs="NikoshBAN"/>
                <w:sz w:val="28"/>
                <w:szCs w:val="28"/>
              </w:rPr>
              <w:t xml:space="preserve"> </w:t>
            </w:r>
            <w:r w:rsidRPr="0062708C">
              <w:rPr>
                <w:rFonts w:ascii="NikoshBAN" w:hAnsi="NikoshBAN" w:cs="NikoshBAN"/>
                <w:sz w:val="28"/>
                <w:szCs w:val="28"/>
                <w:cs/>
              </w:rPr>
              <w:t>সংখ্যা</w:t>
            </w:r>
            <w:r w:rsidRPr="0062708C">
              <w:rPr>
                <w:rFonts w:ascii="NikoshBAN" w:hAnsi="NikoshBAN" w:cs="NikoshBAN"/>
                <w:sz w:val="28"/>
                <w:szCs w:val="28"/>
              </w:rPr>
              <w:t xml:space="preserve">, </w:t>
            </w:r>
            <w:r w:rsidRPr="0062708C">
              <w:rPr>
                <w:rFonts w:ascii="NikoshBAN" w:hAnsi="NikoshBAN" w:cs="NikoshBAN"/>
                <w:sz w:val="28"/>
                <w:szCs w:val="28"/>
                <w:cs/>
              </w:rPr>
              <w:t>মজুরী</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বেতন</w:t>
            </w:r>
            <w:r w:rsidRPr="0062708C">
              <w:rPr>
                <w:rFonts w:ascii="NikoshBAN" w:hAnsi="NikoshBAN" w:cs="NikoshBAN"/>
                <w:sz w:val="28"/>
                <w:szCs w:val="28"/>
              </w:rPr>
              <w:t xml:space="preserve"> </w:t>
            </w:r>
            <w:r w:rsidRPr="0062708C">
              <w:rPr>
                <w:rFonts w:ascii="NikoshBAN" w:hAnsi="NikoshBAN" w:cs="NikoshBAN"/>
                <w:sz w:val="28"/>
                <w:szCs w:val="28"/>
                <w:cs/>
              </w:rPr>
              <w:t>সংক্রান্ত</w:t>
            </w:r>
            <w:r w:rsidRPr="0062708C">
              <w:rPr>
                <w:rFonts w:ascii="NikoshBAN" w:hAnsi="NikoshBAN" w:cs="NikoshBAN"/>
                <w:sz w:val="28"/>
                <w:szCs w:val="28"/>
              </w:rPr>
              <w:t xml:space="preserve"> </w:t>
            </w:r>
            <w:r w:rsidRPr="0062708C">
              <w:rPr>
                <w:rFonts w:ascii="NikoshBAN" w:hAnsi="NikoshBAN" w:cs="NikoshBAN"/>
                <w:sz w:val="28"/>
                <w:szCs w:val="28"/>
                <w:cs/>
              </w:rPr>
              <w:t>তথ্য</w:t>
            </w:r>
            <w:r w:rsidRPr="0062708C">
              <w:rPr>
                <w:rFonts w:ascii="NikoshBAN" w:hAnsi="NikoshBAN" w:cs="NikoshBAN"/>
                <w:sz w:val="28"/>
                <w:szCs w:val="28"/>
              </w:rPr>
              <w:t xml:space="preserve"> </w:t>
            </w:r>
            <w:r w:rsidR="001F0F98" w:rsidRPr="0062708C">
              <w:rPr>
                <w:rFonts w:ascii="NikoshBAN" w:hAnsi="NikoshBAN" w:cs="NikoshBAN"/>
                <w:sz w:val="28"/>
                <w:szCs w:val="28"/>
                <w:cs/>
              </w:rPr>
              <w:t>নিরূ</w:t>
            </w:r>
            <w:r w:rsidR="0047456D" w:rsidRPr="0062708C">
              <w:rPr>
                <w:rFonts w:ascii="NikoshBAN" w:hAnsi="NikoshBAN" w:cs="NikoshBAN"/>
                <w:sz w:val="28"/>
                <w:szCs w:val="28"/>
                <w:cs/>
              </w:rPr>
              <w:t>প</w:t>
            </w:r>
            <w:r w:rsidR="0047456D" w:rsidRPr="0062708C">
              <w:rPr>
                <w:rFonts w:ascii="NikoshBAN" w:hAnsi="NikoshBAN" w:cs="NikoshBAN"/>
                <w:sz w:val="28"/>
                <w:szCs w:val="28"/>
              </w:rPr>
              <w:t>ণ</w:t>
            </w:r>
            <w:r w:rsidRPr="0062708C">
              <w:rPr>
                <w:rFonts w:ascii="NikoshBAN" w:hAnsi="NikoshBAN" w:cs="NikoshBAN"/>
                <w:sz w:val="28"/>
                <w:szCs w:val="28"/>
              </w:rPr>
              <w:t xml:space="preserve"> </w:t>
            </w:r>
            <w:r w:rsidRPr="0062708C">
              <w:rPr>
                <w:rFonts w:ascii="NikoshBAN" w:hAnsi="NikoshBAN" w:cs="NikoshBAN"/>
                <w:sz w:val="28"/>
                <w:szCs w:val="28"/>
                <w:cs/>
              </w:rPr>
              <w:t>করা</w:t>
            </w:r>
            <w:r w:rsidR="009E6633" w:rsidRPr="0062708C">
              <w:rPr>
                <w:rFonts w:ascii="NikoshBAN" w:hAnsi="NikoshBAN" w:cs="NikoshBAN"/>
                <w:sz w:val="28"/>
                <w:szCs w:val="28"/>
                <w:cs/>
                <w:lang w:bidi="hi-IN"/>
              </w:rPr>
              <w:t>; এবং</w:t>
            </w:r>
          </w:p>
          <w:p w:rsidR="00142B06" w:rsidRPr="0062708C" w:rsidRDefault="00142B06" w:rsidP="003F1493">
            <w:pPr>
              <w:pStyle w:val="ListParagraph"/>
              <w:numPr>
                <w:ilvl w:val="0"/>
                <w:numId w:val="63"/>
              </w:numPr>
              <w:spacing w:after="0" w:line="240" w:lineRule="auto"/>
              <w:ind w:hanging="276"/>
              <w:cnfStyle w:val="000000000000"/>
              <w:rPr>
                <w:rFonts w:ascii="NikoshBAN" w:hAnsi="NikoshBAN" w:cs="NikoshBAN"/>
                <w:sz w:val="28"/>
                <w:szCs w:val="28"/>
                <w:cs/>
              </w:rPr>
            </w:pPr>
            <w:r w:rsidRPr="0062708C">
              <w:rPr>
                <w:rFonts w:ascii="NikoshBAN" w:hAnsi="NikoshBAN" w:cs="NikoshBAN"/>
                <w:sz w:val="28"/>
                <w:szCs w:val="28"/>
                <w:cs/>
              </w:rPr>
              <w:t>দেশের</w:t>
            </w:r>
            <w:r w:rsidRPr="0062708C">
              <w:rPr>
                <w:rFonts w:ascii="NikoshBAN" w:hAnsi="NikoshBAN" w:cs="NikoshBAN"/>
                <w:sz w:val="28"/>
                <w:szCs w:val="28"/>
              </w:rPr>
              <w:t xml:space="preserve"> </w:t>
            </w:r>
            <w:r w:rsidRPr="0062708C">
              <w:rPr>
                <w:rFonts w:ascii="NikoshBAN" w:hAnsi="NikoshBAN" w:cs="NikoshBAN"/>
                <w:sz w:val="28"/>
                <w:szCs w:val="28"/>
                <w:cs/>
              </w:rPr>
              <w:t>সামাজিক</w:t>
            </w:r>
            <w:r w:rsidRPr="0062708C">
              <w:rPr>
                <w:rFonts w:ascii="NikoshBAN" w:hAnsi="NikoshBAN" w:cs="NikoshBAN"/>
                <w:sz w:val="28"/>
                <w:szCs w:val="28"/>
              </w:rPr>
              <w:t xml:space="preserve"> </w:t>
            </w:r>
            <w:r w:rsidRPr="0062708C">
              <w:rPr>
                <w:rFonts w:ascii="NikoshBAN" w:hAnsi="NikoshBAN" w:cs="NikoshBAN"/>
                <w:sz w:val="28"/>
                <w:szCs w:val="28"/>
                <w:cs/>
              </w:rPr>
              <w:t>ও</w:t>
            </w:r>
            <w:r w:rsidRPr="0062708C">
              <w:rPr>
                <w:rFonts w:ascii="NikoshBAN" w:hAnsi="NikoshBAN" w:cs="NikoshBAN"/>
                <w:sz w:val="28"/>
                <w:szCs w:val="28"/>
              </w:rPr>
              <w:t xml:space="preserve"> </w:t>
            </w:r>
            <w:r w:rsidRPr="0062708C">
              <w:rPr>
                <w:rFonts w:ascii="NikoshBAN" w:hAnsi="NikoshBAN" w:cs="NikoshBAN"/>
                <w:sz w:val="28"/>
                <w:szCs w:val="28"/>
                <w:cs/>
              </w:rPr>
              <w:t>অর্থনীতির</w:t>
            </w:r>
            <w:r w:rsidRPr="0062708C">
              <w:rPr>
                <w:rFonts w:ascii="NikoshBAN" w:hAnsi="NikoshBAN" w:cs="NikoshBAN"/>
                <w:sz w:val="28"/>
                <w:szCs w:val="28"/>
              </w:rPr>
              <w:t xml:space="preserve"> </w:t>
            </w:r>
            <w:r w:rsidRPr="0062708C">
              <w:rPr>
                <w:rFonts w:ascii="NikoshBAN" w:hAnsi="NikoshBAN" w:cs="NikoshBAN"/>
                <w:sz w:val="28"/>
                <w:szCs w:val="28"/>
                <w:cs/>
              </w:rPr>
              <w:t>ভিতকে</w:t>
            </w:r>
            <w:r w:rsidRPr="0062708C">
              <w:rPr>
                <w:rFonts w:ascii="NikoshBAN" w:hAnsi="NikoshBAN" w:cs="NikoshBAN"/>
                <w:sz w:val="28"/>
                <w:szCs w:val="28"/>
              </w:rPr>
              <w:t xml:space="preserve"> </w:t>
            </w:r>
            <w:r w:rsidRPr="0062708C">
              <w:rPr>
                <w:rFonts w:ascii="NikoshBAN" w:hAnsi="NikoshBAN" w:cs="NikoshBAN"/>
                <w:sz w:val="28"/>
                <w:szCs w:val="28"/>
                <w:cs/>
              </w:rPr>
              <w:t>মজবুত</w:t>
            </w:r>
            <w:r w:rsidRPr="0062708C">
              <w:rPr>
                <w:rFonts w:ascii="NikoshBAN" w:hAnsi="NikoshBAN" w:cs="NikoshBAN"/>
                <w:sz w:val="28"/>
                <w:szCs w:val="28"/>
              </w:rPr>
              <w:t xml:space="preserve">  </w:t>
            </w:r>
            <w:r w:rsidRPr="0062708C">
              <w:rPr>
                <w:rFonts w:ascii="NikoshBAN" w:hAnsi="NikoshBAN" w:cs="NikoshBAN"/>
                <w:sz w:val="28"/>
                <w:szCs w:val="28"/>
                <w:cs/>
              </w:rPr>
              <w:t>করার</w:t>
            </w:r>
            <w:r w:rsidRPr="0062708C">
              <w:rPr>
                <w:rFonts w:ascii="NikoshBAN" w:hAnsi="NikoshBAN" w:cs="NikoshBAN"/>
                <w:sz w:val="28"/>
                <w:szCs w:val="28"/>
              </w:rPr>
              <w:t xml:space="preserve"> </w:t>
            </w:r>
            <w:r w:rsidRPr="0062708C">
              <w:rPr>
                <w:rFonts w:ascii="NikoshBAN" w:hAnsi="NikoshBAN" w:cs="NikoshBAN"/>
                <w:sz w:val="28"/>
                <w:szCs w:val="28"/>
                <w:cs/>
              </w:rPr>
              <w:t>লক্ষ্যে</w:t>
            </w:r>
            <w:r w:rsidRPr="0062708C">
              <w:rPr>
                <w:rFonts w:ascii="NikoshBAN" w:hAnsi="NikoshBAN" w:cs="NikoshBAN"/>
                <w:sz w:val="28"/>
                <w:szCs w:val="28"/>
              </w:rPr>
              <w:t xml:space="preserve"> </w:t>
            </w:r>
            <w:r w:rsidRPr="0062708C">
              <w:rPr>
                <w:rFonts w:ascii="NikoshBAN" w:hAnsi="NikoshBAN" w:cs="NikoshBAN"/>
                <w:sz w:val="28"/>
                <w:szCs w:val="28"/>
                <w:cs/>
              </w:rPr>
              <w:t>জ্ঞাতমান</w:t>
            </w:r>
            <w:r w:rsidRPr="0062708C">
              <w:rPr>
                <w:rFonts w:ascii="NikoshBAN" w:hAnsi="NikoshBAN" w:cs="NikoshBAN"/>
                <w:sz w:val="28"/>
                <w:szCs w:val="28"/>
              </w:rPr>
              <w:t xml:space="preserve"> </w:t>
            </w:r>
            <w:r w:rsidRPr="0062708C">
              <w:rPr>
                <w:rFonts w:ascii="NikoshBAN" w:hAnsi="NikoshBAN" w:cs="NikoshBAN"/>
                <w:sz w:val="28"/>
                <w:szCs w:val="28"/>
                <w:cs/>
              </w:rPr>
              <w:t>পরিমাপ</w:t>
            </w:r>
            <w:r w:rsidRPr="0062708C">
              <w:rPr>
                <w:rFonts w:ascii="NikoshBAN" w:hAnsi="NikoshBAN" w:cs="NikoshBAN"/>
                <w:sz w:val="28"/>
                <w:szCs w:val="28"/>
              </w:rPr>
              <w:t xml:space="preserve"> </w:t>
            </w:r>
            <w:r w:rsidRPr="0062708C">
              <w:rPr>
                <w:rFonts w:ascii="NikoshBAN" w:hAnsi="NikoshBAN" w:cs="NikoshBAN"/>
                <w:sz w:val="28"/>
                <w:szCs w:val="28"/>
                <w:cs/>
              </w:rPr>
              <w:t>হতে</w:t>
            </w:r>
            <w:r w:rsidRPr="0062708C">
              <w:rPr>
                <w:rFonts w:ascii="NikoshBAN" w:hAnsi="NikoshBAN" w:cs="NikoshBAN"/>
                <w:sz w:val="28"/>
                <w:szCs w:val="28"/>
              </w:rPr>
              <w:t xml:space="preserve"> </w:t>
            </w:r>
            <w:r w:rsidRPr="0062708C">
              <w:rPr>
                <w:rFonts w:ascii="NikoshBAN" w:hAnsi="NikoshBAN" w:cs="NikoshBAN"/>
                <w:sz w:val="28"/>
                <w:szCs w:val="28"/>
                <w:cs/>
              </w:rPr>
              <w:t>অজ্ঞাত</w:t>
            </w:r>
            <w:r w:rsidRPr="0062708C">
              <w:rPr>
                <w:rFonts w:ascii="NikoshBAN" w:hAnsi="NikoshBAN" w:cs="NikoshBAN"/>
                <w:sz w:val="28"/>
                <w:szCs w:val="28"/>
              </w:rPr>
              <w:t xml:space="preserve"> </w:t>
            </w:r>
            <w:r w:rsidRPr="0062708C">
              <w:rPr>
                <w:rFonts w:ascii="NikoshBAN" w:hAnsi="NikoshBAN" w:cs="NikoshBAN"/>
                <w:sz w:val="28"/>
                <w:szCs w:val="28"/>
                <w:cs/>
              </w:rPr>
              <w:t>কিছুর</w:t>
            </w:r>
            <w:r w:rsidRPr="0062708C">
              <w:rPr>
                <w:rFonts w:ascii="NikoshBAN" w:hAnsi="NikoshBAN" w:cs="NikoshBAN"/>
                <w:sz w:val="28"/>
                <w:szCs w:val="28"/>
              </w:rPr>
              <w:t xml:space="preserve"> </w:t>
            </w:r>
            <w:r w:rsidRPr="0062708C">
              <w:rPr>
                <w:rFonts w:ascii="NikoshBAN" w:hAnsi="NikoshBAN" w:cs="NikoshBAN"/>
                <w:sz w:val="28"/>
                <w:szCs w:val="28"/>
                <w:cs/>
              </w:rPr>
              <w:t>হিসাব</w:t>
            </w:r>
            <w:r w:rsidRPr="0062708C">
              <w:rPr>
                <w:rFonts w:ascii="NikoshBAN" w:hAnsi="NikoshBAN" w:cs="NikoshBAN"/>
                <w:sz w:val="28"/>
                <w:szCs w:val="28"/>
              </w:rPr>
              <w:t xml:space="preserve"> </w:t>
            </w:r>
            <w:r w:rsidRPr="0062708C">
              <w:rPr>
                <w:rFonts w:ascii="NikoshBAN" w:hAnsi="NikoshBAN" w:cs="NikoshBAN"/>
                <w:sz w:val="28"/>
                <w:szCs w:val="28"/>
                <w:cs/>
              </w:rPr>
              <w:t>নির্ধারণে</w:t>
            </w:r>
            <w:r w:rsidRPr="0062708C">
              <w:rPr>
                <w:rFonts w:ascii="NikoshBAN" w:hAnsi="NikoshBAN" w:cs="NikoshBAN"/>
                <w:sz w:val="28"/>
                <w:szCs w:val="28"/>
              </w:rPr>
              <w:t xml:space="preserve"> </w:t>
            </w:r>
            <w:r w:rsidRPr="0062708C">
              <w:rPr>
                <w:rFonts w:ascii="NikoshBAN" w:hAnsi="NikoshBAN" w:cs="NikoshBAN"/>
                <w:sz w:val="28"/>
                <w:szCs w:val="28"/>
                <w:cs/>
              </w:rPr>
              <w:t>ভিত্তি</w:t>
            </w:r>
            <w:r w:rsidR="009E6633" w:rsidRPr="0062708C">
              <w:rPr>
                <w:rFonts w:ascii="NikoshBAN" w:hAnsi="NikoshBAN" w:cs="NikoshBAN"/>
                <w:sz w:val="28"/>
                <w:szCs w:val="28"/>
                <w:cs/>
              </w:rPr>
              <w:t xml:space="preserve"> </w:t>
            </w:r>
            <w:r w:rsidRPr="0062708C">
              <w:rPr>
                <w:rFonts w:ascii="NikoshBAN" w:hAnsi="NikoshBAN" w:cs="NikoshBAN"/>
                <w:sz w:val="28"/>
                <w:szCs w:val="28"/>
                <w:cs/>
              </w:rPr>
              <w:t>হিসাবে</w:t>
            </w:r>
            <w:r w:rsidRPr="0062708C">
              <w:rPr>
                <w:rFonts w:ascii="NikoshBAN" w:hAnsi="NikoshBAN" w:cs="NikoshBAN"/>
                <w:sz w:val="28"/>
                <w:szCs w:val="28"/>
              </w:rPr>
              <w:t xml:space="preserve"> </w:t>
            </w:r>
            <w:r w:rsidRPr="0062708C">
              <w:rPr>
                <w:rFonts w:ascii="NikoshBAN" w:hAnsi="NikoshBAN" w:cs="NikoshBAN"/>
                <w:sz w:val="28"/>
                <w:szCs w:val="28"/>
                <w:cs/>
              </w:rPr>
              <w:t>গুরুত্বপূর্ন</w:t>
            </w:r>
            <w:r w:rsidRPr="0062708C">
              <w:rPr>
                <w:rFonts w:ascii="NikoshBAN" w:hAnsi="NikoshBAN" w:cs="NikoshBAN"/>
                <w:sz w:val="28"/>
                <w:szCs w:val="28"/>
              </w:rPr>
              <w:t xml:space="preserve"> </w:t>
            </w:r>
            <w:r w:rsidRPr="0062708C">
              <w:rPr>
                <w:rFonts w:ascii="NikoshBAN" w:hAnsi="NikoshBAN" w:cs="NikoshBAN"/>
                <w:sz w:val="28"/>
                <w:szCs w:val="28"/>
                <w:cs/>
              </w:rPr>
              <w:t>ভূমিকা</w:t>
            </w:r>
            <w:r w:rsidRPr="0062708C">
              <w:rPr>
                <w:rFonts w:ascii="NikoshBAN" w:hAnsi="NikoshBAN" w:cs="NikoshBAN"/>
                <w:sz w:val="28"/>
                <w:szCs w:val="28"/>
              </w:rPr>
              <w:t xml:space="preserve"> </w:t>
            </w:r>
            <w:r w:rsidRPr="0062708C">
              <w:rPr>
                <w:rFonts w:ascii="NikoshBAN" w:hAnsi="NikoshBAN" w:cs="NikoshBAN"/>
                <w:sz w:val="28"/>
                <w:szCs w:val="28"/>
                <w:cs/>
              </w:rPr>
              <w:t>পালন</w:t>
            </w:r>
            <w:r w:rsidRPr="0062708C">
              <w:rPr>
                <w:rFonts w:ascii="NikoshBAN" w:hAnsi="NikoshBAN" w:cs="NikoshBAN"/>
                <w:sz w:val="28"/>
                <w:szCs w:val="28"/>
              </w:rPr>
              <w:t xml:space="preserve"> </w:t>
            </w:r>
            <w:r w:rsidRPr="0062708C">
              <w:rPr>
                <w:rFonts w:ascii="NikoshBAN" w:hAnsi="NikoshBAN" w:cs="NikoshBAN"/>
                <w:sz w:val="28"/>
                <w:szCs w:val="28"/>
                <w:cs/>
              </w:rPr>
              <w:t>করবে</w:t>
            </w:r>
            <w:r w:rsidRPr="0062708C">
              <w:rPr>
                <w:rFonts w:ascii="NikoshBAN" w:hAnsi="NikoshBAN" w:cs="NikoshBAN"/>
                <w:sz w:val="28"/>
                <w:szCs w:val="28"/>
                <w:cs/>
                <w:lang w:bidi="hi-IN"/>
              </w:rPr>
              <w:t>।</w:t>
            </w:r>
          </w:p>
        </w:tc>
        <w:tc>
          <w:tcPr>
            <w:tcW w:w="589" w:type="pct"/>
          </w:tcPr>
          <w:p w:rsidR="00587DB2" w:rsidRPr="0005524B" w:rsidRDefault="00587DB2" w:rsidP="003371B0">
            <w:pPr>
              <w:spacing w:after="0"/>
              <w:jc w:val="center"/>
              <w:cnfStyle w:val="000000000000"/>
              <w:rPr>
                <w:rFonts w:ascii="NikoshBAN" w:eastAsia="Nikosh" w:hAnsi="NikoshBAN" w:cs="NikoshBAN"/>
                <w:sz w:val="28"/>
                <w:szCs w:val="28"/>
                <w:cs/>
                <w:lang w:bidi="bn-BD"/>
              </w:rPr>
            </w:pPr>
          </w:p>
          <w:p w:rsidR="00142B06" w:rsidRPr="0005524B" w:rsidRDefault="00142B06" w:rsidP="003371B0">
            <w:pPr>
              <w:spacing w:after="0"/>
              <w:jc w:val="center"/>
              <w:cnfStyle w:val="000000000000"/>
              <w:rPr>
                <w:rFonts w:ascii="NikoshBAN" w:eastAsia="Nikosh" w:hAnsi="NikoshBAN" w:cs="NikoshBAN"/>
                <w:sz w:val="28"/>
                <w:szCs w:val="28"/>
                <w:lang w:bidi="bn-BD"/>
              </w:rPr>
            </w:pPr>
            <w:r w:rsidRPr="0005524B">
              <w:rPr>
                <w:rFonts w:ascii="NikoshBAN" w:eastAsia="Nikosh" w:hAnsi="NikoshBAN" w:cs="NikoshBAN"/>
                <w:sz w:val="28"/>
                <w:szCs w:val="28"/>
                <w:cs/>
                <w:lang w:bidi="bn-BD"/>
              </w:rPr>
              <w:t>১০০০.০০</w:t>
            </w:r>
          </w:p>
          <w:p w:rsidR="00142B06" w:rsidRPr="0005524B" w:rsidRDefault="00142B06" w:rsidP="003371B0">
            <w:pPr>
              <w:spacing w:after="0"/>
              <w:jc w:val="center"/>
              <w:cnfStyle w:val="000000000000"/>
              <w:rPr>
                <w:rFonts w:ascii="NikoshBAN" w:eastAsia="Nikosh" w:hAnsi="NikoshBAN" w:cs="NikoshBAN"/>
                <w:sz w:val="28"/>
                <w:szCs w:val="28"/>
                <w:cs/>
                <w:lang w:bidi="bn-BD"/>
              </w:rPr>
            </w:pPr>
            <w:r w:rsidRPr="0005524B">
              <w:rPr>
                <w:rFonts w:ascii="NikoshBAN" w:eastAsia="Nikosh" w:hAnsi="NikoshBAN" w:cs="NikoshBAN"/>
                <w:sz w:val="28"/>
                <w:szCs w:val="28"/>
                <w:cs/>
                <w:lang w:bidi="bn-BD"/>
              </w:rPr>
              <w:t>(লক্ষ টাকা)</w:t>
            </w:r>
          </w:p>
        </w:tc>
        <w:tc>
          <w:tcPr>
            <w:tcW w:w="622" w:type="pct"/>
          </w:tcPr>
          <w:p w:rsidR="003371B0" w:rsidRDefault="003371B0" w:rsidP="003371B0">
            <w:pPr>
              <w:spacing w:after="0"/>
              <w:ind w:left="0"/>
              <w:cnfStyle w:val="000000000000"/>
              <w:rPr>
                <w:rFonts w:ascii="NikoshBAN" w:hAnsi="NikoshBAN" w:cs="NikoshBAN"/>
                <w:sz w:val="28"/>
                <w:szCs w:val="28"/>
                <w:cs/>
                <w:lang w:bidi="bn-BD"/>
              </w:rPr>
            </w:pPr>
          </w:p>
          <w:p w:rsidR="00142B06" w:rsidRPr="0005524B" w:rsidRDefault="00142B06" w:rsidP="005C4A80">
            <w:pPr>
              <w:spacing w:after="0"/>
              <w:ind w:left="0"/>
              <w:cnfStyle w:val="000000000000"/>
              <w:rPr>
                <w:rFonts w:ascii="NikoshBAN" w:hAnsi="NikoshBAN" w:cs="NikoshBAN"/>
                <w:sz w:val="28"/>
                <w:szCs w:val="28"/>
                <w:cs/>
                <w:lang w:bidi="bn-BD"/>
              </w:rPr>
            </w:pPr>
            <w:r w:rsidRPr="0005524B">
              <w:rPr>
                <w:rFonts w:ascii="NikoshBAN" w:hAnsi="NikoshBAN" w:cs="NikoshBAN"/>
                <w:sz w:val="28"/>
                <w:szCs w:val="28"/>
                <w:cs/>
                <w:lang w:bidi="bn-BD"/>
              </w:rPr>
              <w:t xml:space="preserve">বিবিএস এর </w:t>
            </w:r>
            <w:r w:rsidR="005C4A80">
              <w:rPr>
                <w:rFonts w:ascii="NikoshBAN" w:hAnsi="NikoshBAN" w:cs="NikoshBAN"/>
                <w:sz w:val="28"/>
                <w:szCs w:val="28"/>
                <w:cs/>
                <w:lang w:bidi="bn-BD"/>
              </w:rPr>
              <w:t xml:space="preserve">প্রধান কার্যালয় </w:t>
            </w:r>
            <w:r w:rsidRPr="0005524B">
              <w:rPr>
                <w:rFonts w:ascii="NikoshBAN" w:hAnsi="NikoshBAN" w:cs="NikoshBAN"/>
                <w:sz w:val="28"/>
                <w:szCs w:val="28"/>
                <w:cs/>
                <w:lang w:bidi="bn-BD"/>
              </w:rPr>
              <w:t xml:space="preserve"> এবং মাঠ পর্যায়ের জনবলের মাধ্যমে বাস্তবায়ন করা হবে।</w:t>
            </w:r>
          </w:p>
        </w:tc>
        <w:tc>
          <w:tcPr>
            <w:tcW w:w="639" w:type="pct"/>
          </w:tcPr>
          <w:p w:rsidR="003371B0" w:rsidRDefault="003371B0" w:rsidP="003371B0">
            <w:pPr>
              <w:spacing w:after="0"/>
              <w:ind w:left="0"/>
              <w:cnfStyle w:val="000000000000"/>
              <w:rPr>
                <w:rFonts w:ascii="NikoshBAN" w:eastAsia="Nikosh" w:hAnsi="NikoshBAN" w:cs="NikoshBAN"/>
                <w:sz w:val="28"/>
                <w:szCs w:val="28"/>
                <w:cs/>
                <w:lang w:bidi="bn-BD"/>
              </w:rPr>
            </w:pPr>
          </w:p>
          <w:p w:rsidR="00142B06" w:rsidRPr="0005524B" w:rsidRDefault="00142B06" w:rsidP="003371B0">
            <w:pPr>
              <w:spacing w:after="0"/>
              <w:ind w:left="0"/>
              <w:cnfStyle w:val="000000000000"/>
              <w:rPr>
                <w:rFonts w:ascii="NikoshBAN" w:hAnsi="NikoshBAN" w:cs="NikoshBAN"/>
                <w:sz w:val="28"/>
                <w:szCs w:val="28"/>
                <w:cs/>
                <w:lang w:bidi="bn-BD"/>
              </w:rPr>
            </w:pPr>
            <w:r w:rsidRPr="0005524B">
              <w:rPr>
                <w:rFonts w:ascii="NikoshBAN" w:eastAsia="Nikosh" w:hAnsi="NikoshBAN" w:cs="NikoshBAN"/>
                <w:sz w:val="28"/>
                <w:szCs w:val="28"/>
                <w:cs/>
                <w:lang w:bidi="bn-BD"/>
              </w:rPr>
              <w:t>২০১৮-২০২০</w:t>
            </w:r>
          </w:p>
        </w:tc>
        <w:tc>
          <w:tcPr>
            <w:tcW w:w="553" w:type="pct"/>
          </w:tcPr>
          <w:p w:rsidR="003371B0" w:rsidRDefault="003371B0" w:rsidP="003371B0">
            <w:pPr>
              <w:spacing w:after="0"/>
              <w:ind w:left="0"/>
              <w:cnfStyle w:val="000000000000"/>
              <w:rPr>
                <w:rFonts w:ascii="NikoshBAN" w:hAnsi="NikoshBAN" w:cs="NikoshBAN"/>
                <w:sz w:val="28"/>
                <w:szCs w:val="28"/>
                <w:cs/>
                <w:lang w:bidi="bn-BD"/>
              </w:rPr>
            </w:pPr>
          </w:p>
          <w:p w:rsidR="00142B06" w:rsidRPr="0005524B" w:rsidRDefault="00142B06" w:rsidP="003371B0">
            <w:pPr>
              <w:spacing w:after="0"/>
              <w:ind w:left="0"/>
              <w:cnfStyle w:val="000000000000"/>
              <w:rPr>
                <w:rFonts w:ascii="NikoshBAN" w:hAnsi="NikoshBAN" w:cs="NikoshBAN"/>
                <w:sz w:val="28"/>
                <w:szCs w:val="28"/>
                <w:lang w:bidi="bn-BD"/>
              </w:rPr>
            </w:pPr>
            <w:r w:rsidRPr="0005524B">
              <w:rPr>
                <w:rFonts w:ascii="NikoshBAN" w:hAnsi="NikoshBAN" w:cs="NikoshBAN"/>
                <w:sz w:val="28"/>
                <w:szCs w:val="28"/>
                <w:cs/>
                <w:lang w:bidi="bn-BD"/>
              </w:rPr>
              <w:t>অনুমোদন পর্যায়</w:t>
            </w:r>
          </w:p>
        </w:tc>
      </w:tr>
    </w:tbl>
    <w:p w:rsidR="00142B06" w:rsidRDefault="00876BF5" w:rsidP="00876BF5">
      <w:pPr>
        <w:ind w:left="0"/>
        <w:jc w:val="center"/>
        <w:rPr>
          <w:rFonts w:ascii="NikoshBAN" w:hAnsi="NikoshBAN" w:cs="NikoshBAN"/>
          <w:lang w:bidi="bn-BD"/>
        </w:rPr>
      </w:pPr>
      <w:r>
        <w:rPr>
          <w:rFonts w:ascii="NikoshBAN" w:hAnsi="NikoshBAN" w:cs="NikoshBAN"/>
          <w:noProof/>
          <w:lang w:bidi="ar-SA"/>
        </w:rPr>
        <w:lastRenderedPageBreak/>
        <w:drawing>
          <wp:inline distT="0" distB="0" distL="0" distR="0">
            <wp:extent cx="5538662" cy="3448050"/>
            <wp:effectExtent l="19050" t="0" r="4888" b="0"/>
            <wp:docPr id="5" name="Picture 1" descr="I:\ \Agri Wing\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Agri Wing\ok.jpg"/>
                    <pic:cNvPicPr>
                      <a:picLocks noChangeAspect="1" noChangeArrowheads="1"/>
                    </pic:cNvPicPr>
                  </pic:nvPicPr>
                  <pic:blipFill>
                    <a:blip r:embed="rId41" cstate="print">
                      <a:lum bright="12000" contrast="12000"/>
                    </a:blip>
                    <a:srcRect/>
                    <a:stretch>
                      <a:fillRect/>
                    </a:stretch>
                  </pic:blipFill>
                  <pic:spPr bwMode="auto">
                    <a:xfrm>
                      <a:off x="0" y="0"/>
                      <a:ext cx="5573451" cy="3469708"/>
                    </a:xfrm>
                    <a:prstGeom prst="rect">
                      <a:avLst/>
                    </a:prstGeom>
                    <a:noFill/>
                    <a:ln w="9525">
                      <a:noFill/>
                      <a:miter lim="800000"/>
                      <a:headEnd/>
                      <a:tailEnd/>
                    </a:ln>
                  </pic:spPr>
                </pic:pic>
              </a:graphicData>
            </a:graphic>
          </wp:inline>
        </w:drawing>
      </w:r>
    </w:p>
    <w:p w:rsidR="00C8131A" w:rsidRDefault="00C8131A" w:rsidP="00C8131A">
      <w:r w:rsidRPr="002E0203">
        <w:rPr>
          <w:rFonts w:ascii="NikoshBAN" w:hAnsi="NikoshBAN" w:cs="NikoshBAN"/>
          <w:color w:val="000000"/>
          <w:sz w:val="28"/>
          <w:szCs w:val="28"/>
          <w:cs/>
        </w:rPr>
        <w:t xml:space="preserve">কৃষি (শস্য, মৎস্য ও প্রাণিসম্পদ) শুমারি-২০১৮ প্রকল্পের জোন গঠন কর্মশালায় প্রধান অতিথি </w:t>
      </w:r>
      <w:r>
        <w:rPr>
          <w:rFonts w:ascii="NikoshBAN" w:hAnsi="NikoshBAN" w:cs="NikoshBAN"/>
          <w:color w:val="000000"/>
          <w:sz w:val="28"/>
          <w:szCs w:val="28"/>
          <w:cs/>
        </w:rPr>
        <w:t xml:space="preserve">জনাব সৌরেন্দ্র নাথ চক্রবর্ত্তী, </w:t>
      </w:r>
      <w:r w:rsidRPr="002E0203">
        <w:rPr>
          <w:rFonts w:ascii="NikoshBAN" w:hAnsi="NikoshBAN" w:cs="NikoshBAN"/>
          <w:color w:val="000000"/>
          <w:sz w:val="28"/>
          <w:szCs w:val="28"/>
          <w:cs/>
        </w:rPr>
        <w:t xml:space="preserve">সচিব, পরিসংখ্যান ও তথ্য ব্যবস্থাপনা বিভাগ, জনাব বিকাশ কিশোর দাস, অতিরিক্ত সচিব (উন্নয়ন),পরিসংখ্যান ও তথ্য ব্যবস্থাপনা বিভাগ, জনাব </w:t>
      </w:r>
      <w:r>
        <w:rPr>
          <w:rFonts w:ascii="NikoshBAN" w:hAnsi="NikoshBAN" w:cs="NikoshBAN"/>
          <w:color w:val="000000"/>
          <w:sz w:val="28"/>
          <w:szCs w:val="28"/>
          <w:cs/>
        </w:rPr>
        <w:t xml:space="preserve">মো: </w:t>
      </w:r>
      <w:r w:rsidRPr="002E0203">
        <w:rPr>
          <w:rFonts w:ascii="NikoshBAN" w:hAnsi="NikoshBAN" w:cs="NikoshBAN"/>
          <w:color w:val="000000"/>
          <w:sz w:val="28"/>
          <w:szCs w:val="28"/>
          <w:cs/>
        </w:rPr>
        <w:t>আমির হোসেন, মহাপরিচালক, বাংলাদেশ পরিসংখ্যান ব্যুরো ও জনাব জাফর</w:t>
      </w:r>
      <w:r>
        <w:rPr>
          <w:rFonts w:ascii="NikoshBAN" w:hAnsi="NikoshBAN" w:cs="NikoshBAN"/>
          <w:color w:val="000000"/>
          <w:sz w:val="28"/>
          <w:szCs w:val="28"/>
          <w:cs/>
        </w:rPr>
        <w:t xml:space="preserve"> আহাম্মদ খান, প্রকল্প পরিচালক </w:t>
      </w:r>
      <w:r w:rsidRPr="002E0203">
        <w:rPr>
          <w:rFonts w:ascii="NikoshBAN" w:hAnsi="NikoshBAN" w:cs="NikoshBAN"/>
          <w:color w:val="000000"/>
          <w:sz w:val="28"/>
          <w:szCs w:val="28"/>
          <w:cs/>
        </w:rPr>
        <w:t>অনুষ্ঠানে উপস্থিত ছিলেন।</w:t>
      </w:r>
    </w:p>
    <w:p w:rsidR="002D1DB7" w:rsidRPr="008F7618" w:rsidRDefault="002D1DB7" w:rsidP="002D1DB7">
      <w:pPr>
        <w:spacing w:after="0"/>
        <w:ind w:left="0"/>
        <w:rPr>
          <w:rFonts w:ascii="NikoshBAN" w:hAnsi="NikoshBAN" w:cs="NikoshBAN"/>
          <w:color w:val="00B0F0"/>
          <w:sz w:val="36"/>
          <w:szCs w:val="36"/>
          <w:lang w:bidi="bn-BD"/>
        </w:rPr>
      </w:pPr>
      <w:r w:rsidRPr="008F7618">
        <w:rPr>
          <w:rFonts w:ascii="NikoshBAN" w:hAnsi="NikoshBAN" w:cs="NikoshBAN"/>
          <w:color w:val="00B0F0"/>
          <w:sz w:val="36"/>
          <w:szCs w:val="36"/>
          <w:lang w:bidi="bn-BD"/>
        </w:rPr>
        <w:lastRenderedPageBreak/>
        <w:t>4.0 সেন্সাস উইং</w:t>
      </w:r>
    </w:p>
    <w:p w:rsidR="002D1DB7" w:rsidRPr="002D1DB7" w:rsidRDefault="002D1DB7" w:rsidP="002D1DB7">
      <w:pPr>
        <w:spacing w:after="0"/>
        <w:ind w:left="0"/>
        <w:rPr>
          <w:rFonts w:ascii="NikoshBAN" w:hAnsi="NikoshBAN" w:cs="NikoshBAN"/>
          <w:color w:val="00B0F0"/>
          <w:sz w:val="32"/>
          <w:szCs w:val="32"/>
          <w:lang w:bidi="bn-BD"/>
        </w:rPr>
      </w:pPr>
      <w:r w:rsidRPr="002D1DB7">
        <w:rPr>
          <w:rFonts w:ascii="NikoshBAN" w:hAnsi="NikoshBAN" w:cs="NikoshBAN"/>
          <w:color w:val="00B0F0"/>
          <w:sz w:val="32"/>
          <w:szCs w:val="32"/>
          <w:lang w:bidi="bn-BD"/>
        </w:rPr>
        <w:t>৪.১. সেন্সাস উইং-এর কার্যাবলী</w:t>
      </w:r>
    </w:p>
    <w:p w:rsidR="00CE4B93" w:rsidRPr="004D2FFC" w:rsidRDefault="00CE4B93" w:rsidP="003F1493">
      <w:pPr>
        <w:numPr>
          <w:ilvl w:val="3"/>
          <w:numId w:val="56"/>
        </w:numPr>
        <w:spacing w:after="0"/>
        <w:ind w:left="0" w:firstLine="1080"/>
        <w:rPr>
          <w:rFonts w:ascii="NikoshBAN" w:hAnsi="NikoshBAN" w:cs="NikoshBAN"/>
          <w:sz w:val="28"/>
          <w:szCs w:val="28"/>
          <w:lang w:bidi="bn-BD"/>
        </w:rPr>
      </w:pPr>
      <w:r w:rsidRPr="004D2FFC">
        <w:rPr>
          <w:rFonts w:ascii="NikoshBAN" w:hAnsi="NikoshBAN" w:cs="NikoshBAN"/>
          <w:sz w:val="28"/>
          <w:szCs w:val="28"/>
          <w:lang w:bidi="bn-BD"/>
        </w:rPr>
        <w:t xml:space="preserve">দেশের জনসংখ্যা, গৃহগণনা, কৃষি ও অর্থনীতির ওপর </w:t>
      </w:r>
      <w:r w:rsidRPr="00014383">
        <w:rPr>
          <w:rFonts w:ascii="NikoshBAN" w:hAnsi="NikoshBAN" w:cs="NikoshBAN"/>
          <w:sz w:val="28"/>
          <w:szCs w:val="28"/>
          <w:lang w:bidi="bn-BD"/>
        </w:rPr>
        <w:t>পর্যাবৃত্ত শুমারি</w:t>
      </w:r>
      <w:r w:rsidRPr="004D2FFC">
        <w:rPr>
          <w:rFonts w:ascii="NikoshBAN" w:hAnsi="NikoshBAN" w:cs="NikoshBAN"/>
          <w:sz w:val="28"/>
          <w:szCs w:val="28"/>
          <w:lang w:bidi="bn-BD"/>
        </w:rPr>
        <w:t xml:space="preserve"> ও তৎসংশ্লিষ্ট জরিপ পরিচালনা</w:t>
      </w:r>
      <w:r w:rsidR="009A6B80">
        <w:rPr>
          <w:rFonts w:ascii="NikoshBAN" w:hAnsi="NikoshBAN" w:cs="NikoshBAN"/>
          <w:sz w:val="28"/>
          <w:szCs w:val="28"/>
          <w:lang w:bidi="bn-BD"/>
        </w:rPr>
        <w:t>;</w:t>
      </w:r>
    </w:p>
    <w:p w:rsidR="00CE4B93" w:rsidRPr="004D2FFC" w:rsidRDefault="00CE4B93"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শুমারি মধ্যবর্তী সময়ে বিভিন্ন বিষয়ে এডহক শুমারি ও আর্থ-সামাজিক বিভিন্ন জরিপ পরিচালনা</w:t>
      </w:r>
      <w:r w:rsidR="009A6B80">
        <w:rPr>
          <w:rFonts w:ascii="NikoshBAN" w:hAnsi="NikoshBAN" w:cs="NikoshBAN"/>
          <w:sz w:val="28"/>
          <w:szCs w:val="28"/>
          <w:lang w:bidi="bn-BD"/>
        </w:rPr>
        <w:t>;</w:t>
      </w:r>
    </w:p>
    <w:p w:rsidR="00CE4B93" w:rsidRPr="004D2FFC" w:rsidRDefault="00CE4B93"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দুই শুমারির মধ্যবর্তী সময়ে জনসংখ্যার প্রাক্কলন এবং তৎপরবর্তী সময়ে দীর্ঘকালীন জনসংখ্যার প্রক্ষেপিত প্রাক্কলন</w:t>
      </w:r>
      <w:r w:rsidR="009A6B80">
        <w:rPr>
          <w:rFonts w:ascii="NikoshBAN" w:hAnsi="NikoshBAN" w:cs="NikoshBAN"/>
          <w:sz w:val="28"/>
          <w:szCs w:val="28"/>
          <w:lang w:bidi="bn-BD"/>
        </w:rPr>
        <w:t>;</w:t>
      </w:r>
    </w:p>
    <w:p w:rsidR="00CE4B93" w:rsidRPr="004D2FFC" w:rsidRDefault="00CE4B93"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পরিসংখ্যান আইন  ২০১৩ অনুযায়ী</w:t>
      </w:r>
      <w:r w:rsidR="009E6633">
        <w:rPr>
          <w:rFonts w:ascii="NikoshBAN" w:hAnsi="NikoshBAN" w:cs="NikoshBAN"/>
          <w:sz w:val="28"/>
          <w:szCs w:val="28"/>
          <w:lang w:bidi="bn-BD"/>
        </w:rPr>
        <w:t xml:space="preserve"> বিভিন্ন</w:t>
      </w:r>
      <w:r w:rsidRPr="004D2FFC">
        <w:rPr>
          <w:rFonts w:ascii="NikoshBAN" w:hAnsi="NikoshBAN" w:cs="NikoshBAN"/>
          <w:sz w:val="28"/>
          <w:szCs w:val="28"/>
          <w:lang w:bidi="bn-BD"/>
        </w:rPr>
        <w:t xml:space="preserve"> সংস্থা কর্তৃক পরিসংখ্যান প্রস্তুত ও প্রকাশে অনাপত্তি প্রদান সংক্রান্ত কার্যক্রম পরিচালনা</w:t>
      </w:r>
      <w:r w:rsidR="009A6B80">
        <w:rPr>
          <w:rFonts w:ascii="NikoshBAN" w:hAnsi="NikoshBAN" w:cs="NikoshBAN"/>
          <w:sz w:val="28"/>
          <w:szCs w:val="28"/>
          <w:lang w:bidi="bn-BD"/>
        </w:rPr>
        <w:t>;</w:t>
      </w:r>
    </w:p>
    <w:p w:rsidR="00CE4B93" w:rsidRPr="004D2FFC" w:rsidRDefault="00CE4B93"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 xml:space="preserve">জনশুমারি ও গৃহগণনার ভিত্তিতে </w:t>
      </w:r>
      <w:r w:rsidRPr="0005524B">
        <w:rPr>
          <w:rFonts w:ascii="Times New Roman" w:hAnsi="Times New Roman" w:cs="Times New Roman"/>
          <w:sz w:val="28"/>
          <w:szCs w:val="28"/>
          <w:lang w:bidi="bn-BD"/>
        </w:rPr>
        <w:t>Small Area Estimation</w:t>
      </w:r>
      <w:r w:rsidRPr="004D2FFC">
        <w:rPr>
          <w:rFonts w:ascii="NikoshBAN" w:hAnsi="NikoshBAN" w:cs="NikoshBAN"/>
          <w:sz w:val="28"/>
          <w:szCs w:val="28"/>
          <w:lang w:bidi="bn-BD"/>
        </w:rPr>
        <w:t xml:space="preserve"> পদ্ধতি ব্যবহার করে দেশের দারিদ্র্য মানচিত্র প্রণয়ন</w:t>
      </w:r>
      <w:r w:rsidR="009A6B80">
        <w:rPr>
          <w:rFonts w:ascii="NikoshBAN" w:hAnsi="NikoshBAN" w:cs="NikoshBAN"/>
          <w:sz w:val="28"/>
          <w:szCs w:val="28"/>
          <w:lang w:bidi="bn-BD"/>
        </w:rPr>
        <w:t>;</w:t>
      </w:r>
    </w:p>
    <w:p w:rsidR="003C3C55" w:rsidRPr="004D2FFC" w:rsidRDefault="003C3C55"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জনশুমারি ও গৃহগণনা ছাড়াও অন্যান্য শুমারি যেমন অর্থনেতিক শুমারি, বস্তি শুমারি, তাঁত শুমারি ইত্যাদি পরিচালনা</w:t>
      </w:r>
      <w:r w:rsidR="009A6B80">
        <w:rPr>
          <w:rFonts w:ascii="NikoshBAN" w:hAnsi="NikoshBAN" w:cs="NikoshBAN"/>
          <w:sz w:val="28"/>
          <w:szCs w:val="28"/>
          <w:lang w:bidi="bn-BD"/>
        </w:rPr>
        <w:t>;</w:t>
      </w:r>
    </w:p>
    <w:p w:rsidR="003C3C55" w:rsidRPr="004D2FFC" w:rsidRDefault="003C3C55" w:rsidP="003F1493">
      <w:pPr>
        <w:numPr>
          <w:ilvl w:val="3"/>
          <w:numId w:val="56"/>
        </w:numPr>
        <w:spacing w:after="0"/>
        <w:rPr>
          <w:rFonts w:ascii="NikoshBAN" w:hAnsi="NikoshBAN" w:cs="NikoshBAN"/>
          <w:sz w:val="28"/>
          <w:szCs w:val="28"/>
          <w:lang w:bidi="bn-BD"/>
        </w:rPr>
      </w:pPr>
      <w:r w:rsidRPr="004D2FFC">
        <w:rPr>
          <w:rFonts w:ascii="NikoshBAN" w:hAnsi="NikoshBAN" w:cs="NikoshBAN"/>
          <w:sz w:val="28"/>
          <w:szCs w:val="28"/>
          <w:lang w:bidi="bn-BD"/>
        </w:rPr>
        <w:t>চাহিদার ভিত্তিতে জনসংখ্যা ও এ সংক্রান্ত তথ্য বিভিন্ন দেশীয় ও আন্তর্জাতিক সংস্থায় সরবরাহ করা</w:t>
      </w:r>
      <w:r w:rsidR="009A6B80">
        <w:rPr>
          <w:rFonts w:ascii="NikoshBAN" w:hAnsi="NikoshBAN" w:cs="NikoshBAN"/>
          <w:sz w:val="28"/>
          <w:szCs w:val="28"/>
          <w:lang w:bidi="bn-BD"/>
        </w:rPr>
        <w:t xml:space="preserve"> এবং</w:t>
      </w:r>
    </w:p>
    <w:p w:rsidR="0025150D" w:rsidRDefault="00BA503E" w:rsidP="003F1493">
      <w:pPr>
        <w:numPr>
          <w:ilvl w:val="3"/>
          <w:numId w:val="56"/>
        </w:numPr>
        <w:spacing w:after="0"/>
        <w:rPr>
          <w:rFonts w:ascii="NikoshBAN" w:hAnsi="NikoshBAN" w:cs="NikoshBAN"/>
          <w:sz w:val="28"/>
          <w:szCs w:val="28"/>
          <w:lang w:bidi="bn-BD"/>
        </w:rPr>
      </w:pPr>
      <w:r>
        <w:rPr>
          <w:rFonts w:ascii="NikoshBAN" w:hAnsi="NikoshBAN" w:cs="NikoshBAN"/>
          <w:sz w:val="28"/>
          <w:szCs w:val="28"/>
          <w:lang w:bidi="bn-BD"/>
        </w:rPr>
        <w:t>সরকারি</w:t>
      </w:r>
      <w:r w:rsidR="003C3C55" w:rsidRPr="004D2FFC">
        <w:rPr>
          <w:rFonts w:ascii="NikoshBAN" w:hAnsi="NikoshBAN" w:cs="NikoshBAN"/>
          <w:sz w:val="28"/>
          <w:szCs w:val="28"/>
          <w:lang w:bidi="bn-BD"/>
        </w:rPr>
        <w:t xml:space="preserve"> উন্নয়ন পরিকল্পনা প্রণয়নের জন্য মাঠ পর্যায় হতে প্রশাসনিক তথ্</w:t>
      </w:r>
      <w:bookmarkStart w:id="57" w:name="_Toc524608932"/>
      <w:r w:rsidR="002D1DB7">
        <w:rPr>
          <w:rFonts w:ascii="NikoshBAN" w:hAnsi="NikoshBAN" w:cs="NikoshBAN"/>
          <w:sz w:val="28"/>
          <w:szCs w:val="28"/>
          <w:lang w:bidi="bn-BD"/>
        </w:rPr>
        <w:t>য সংগ্রহ ও সংকলনপূর্বক সরবরাহ।</w:t>
      </w:r>
    </w:p>
    <w:p w:rsidR="002D1DB7" w:rsidRPr="002D1DB7" w:rsidRDefault="002D1DB7" w:rsidP="002D1DB7">
      <w:pPr>
        <w:spacing w:after="0"/>
        <w:ind w:left="0"/>
        <w:rPr>
          <w:rFonts w:ascii="NikoshBAN" w:hAnsi="NikoshBAN" w:cs="NikoshBAN"/>
          <w:color w:val="00B0F0"/>
          <w:sz w:val="32"/>
          <w:szCs w:val="32"/>
          <w:lang w:bidi="bn-BD"/>
        </w:rPr>
      </w:pPr>
      <w:r w:rsidRPr="002D1DB7">
        <w:rPr>
          <w:rFonts w:ascii="NikoshBAN" w:hAnsi="NikoshBAN" w:cs="NikoshBAN"/>
          <w:color w:val="00B0F0"/>
          <w:sz w:val="32"/>
          <w:szCs w:val="32"/>
          <w:lang w:bidi="bn-BD"/>
        </w:rPr>
        <w:t>৪.২ সেন্সাস উইংয়ের আওতায় ২০১৭-১৮ সালের প্রকল্পসমূহের বিবরণ</w:t>
      </w:r>
    </w:p>
    <w:p w:rsidR="00626F26" w:rsidRPr="00626F26" w:rsidRDefault="008022F6" w:rsidP="00BB476A">
      <w:pPr>
        <w:pStyle w:val="Heading4"/>
      </w:pPr>
      <w:bookmarkStart w:id="58" w:name="_Toc524608933"/>
      <w:bookmarkEnd w:id="57"/>
      <w:r w:rsidRPr="004D2FFC">
        <w:t>৪</w:t>
      </w:r>
      <w:r w:rsidRPr="004D2FFC">
        <w:t>.</w:t>
      </w:r>
      <w:r w:rsidRPr="004D2FFC">
        <w:t>২</w:t>
      </w:r>
      <w:r w:rsidR="0013563E" w:rsidRPr="004D2FFC">
        <w:t>.</w:t>
      </w:r>
      <w:r w:rsidRPr="004D2FFC">
        <w:t>১</w:t>
      </w:r>
      <w:r w:rsidR="0013563E" w:rsidRPr="004D2FFC">
        <w:t xml:space="preserve"> </w:t>
      </w:r>
      <w:r w:rsidR="0013563E" w:rsidRPr="004D2FFC">
        <w:t>অর্থনৈতিক</w:t>
      </w:r>
      <w:r w:rsidR="0013563E" w:rsidRPr="004D2FFC">
        <w:t xml:space="preserve"> </w:t>
      </w:r>
      <w:r w:rsidR="0013563E" w:rsidRPr="004D2FFC">
        <w:t>শুমারি</w:t>
      </w:r>
      <w:r w:rsidR="0013563E" w:rsidRPr="004D2FFC">
        <w:t xml:space="preserve"> </w:t>
      </w:r>
      <w:r w:rsidR="0013563E" w:rsidRPr="004D2FFC">
        <w:t>২০১৩</w:t>
      </w:r>
      <w:r w:rsidR="0013563E" w:rsidRPr="004D2FFC">
        <w:t xml:space="preserve"> </w:t>
      </w:r>
      <w:r w:rsidR="0013563E" w:rsidRPr="004D2FFC">
        <w:t>প্রকল্প</w:t>
      </w:r>
      <w:bookmarkEnd w:id="58"/>
    </w:p>
    <w:p w:rsidR="009A2F31" w:rsidRPr="009A2F31" w:rsidRDefault="009A2F31" w:rsidP="009A2F31">
      <w:pPr>
        <w:spacing w:after="0"/>
        <w:ind w:left="0"/>
        <w:rPr>
          <w:rFonts w:ascii="NikoshBAN" w:hAnsi="NikoshBAN" w:cs="NikoshBAN"/>
          <w:sz w:val="28"/>
          <w:szCs w:val="28"/>
          <w:lang w:bidi="bn-BD"/>
        </w:rPr>
      </w:pPr>
      <w:r w:rsidRPr="004D2FFC">
        <w:rPr>
          <w:rFonts w:ascii="NikoshBAN" w:hAnsi="NikoshBAN" w:cs="NikoshBAN"/>
          <w:sz w:val="28"/>
          <w:szCs w:val="28"/>
          <w:cs/>
          <w:lang w:bidi="bn-BD"/>
        </w:rPr>
        <w:t>বাস্তবায়নকারী সংস্থা</w:t>
      </w:r>
      <w:r>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Pr>
          <w:rFonts w:ascii="NikoshBAN" w:hAnsi="NikoshBAN" w:cs="NikoshBAN"/>
          <w:sz w:val="28"/>
          <w:szCs w:val="28"/>
          <w:cs/>
          <w:lang w:bidi="bn-BD"/>
        </w:rPr>
        <w:t xml:space="preserve"> বাংলাদেশ </w:t>
      </w:r>
      <w:r w:rsidRPr="004D2FFC">
        <w:rPr>
          <w:rFonts w:ascii="NikoshBAN" w:hAnsi="NikoshBAN" w:cs="NikoshBAN"/>
          <w:sz w:val="28"/>
          <w:szCs w:val="28"/>
          <w:cs/>
          <w:lang w:bidi="bn-BD"/>
        </w:rPr>
        <w:t xml:space="preserve">পরিসংখ্যান </w:t>
      </w:r>
      <w:r>
        <w:rPr>
          <w:rFonts w:ascii="NikoshBAN" w:hAnsi="NikoshBAN" w:cs="NikoshBAN"/>
          <w:sz w:val="28"/>
          <w:szCs w:val="28"/>
          <w:cs/>
          <w:lang w:bidi="bn-BD"/>
        </w:rPr>
        <w:t>ব্যুরো</w:t>
      </w:r>
    </w:p>
    <w:p w:rsidR="0013563E" w:rsidRPr="004D2FFC" w:rsidRDefault="00680197" w:rsidP="009A2F31">
      <w:pPr>
        <w:spacing w:after="0"/>
        <w:ind w:left="0"/>
        <w:rPr>
          <w:rFonts w:ascii="NikoshBAN" w:hAnsi="NikoshBAN" w:cs="NikoshBAN"/>
          <w:sz w:val="28"/>
          <w:szCs w:val="28"/>
        </w:rPr>
      </w:pPr>
      <w:r w:rsidRPr="009A2F31">
        <w:rPr>
          <w:rFonts w:ascii="NikoshBAN" w:hAnsi="NikoshBAN" w:cs="NikoshBAN"/>
          <w:sz w:val="28"/>
          <w:szCs w:val="28"/>
        </w:rPr>
        <w:t>বাস্তবায়নকাল</w:t>
      </w:r>
      <w:r w:rsidRPr="00680197">
        <w:rPr>
          <w:rFonts w:ascii="NikoshBAN" w:hAnsi="NikoshBAN" w:cs="NikoshBAN"/>
          <w:color w:val="00B0F0"/>
          <w:sz w:val="28"/>
          <w:szCs w:val="28"/>
        </w:rPr>
        <w:t xml:space="preserve"> </w:t>
      </w:r>
      <w:r w:rsidR="009A2F31">
        <w:rPr>
          <w:rFonts w:ascii="NikoshBAN" w:hAnsi="NikoshBAN" w:cs="NikoshBAN"/>
          <w:color w:val="00B0F0"/>
          <w:sz w:val="28"/>
          <w:szCs w:val="28"/>
        </w:rPr>
        <w:t xml:space="preserve">         </w:t>
      </w:r>
      <w:r w:rsidR="0013563E" w:rsidRPr="004D2FFC">
        <w:rPr>
          <w:rFonts w:ascii="NikoshBAN" w:hAnsi="NikoshBAN" w:cs="NikoshBAN"/>
          <w:sz w:val="28"/>
          <w:szCs w:val="28"/>
        </w:rPr>
        <w:t xml:space="preserve">: </w:t>
      </w:r>
      <w:r w:rsidR="009A2F31">
        <w:rPr>
          <w:rFonts w:ascii="NikoshBAN" w:hAnsi="NikoshBAN" w:cs="NikoshBAN"/>
          <w:sz w:val="28"/>
          <w:szCs w:val="28"/>
        </w:rPr>
        <w:t xml:space="preserve"> </w:t>
      </w:r>
      <w:r w:rsidR="0013563E" w:rsidRPr="004D2FFC">
        <w:rPr>
          <w:rFonts w:ascii="NikoshBAN" w:hAnsi="NikoshBAN" w:cs="NikoshBAN"/>
          <w:sz w:val="28"/>
          <w:szCs w:val="28"/>
        </w:rPr>
        <w:t>জুলাই ২০১১ হতে জুন ২০১৮</w:t>
      </w:r>
      <w:r w:rsidR="00A77379">
        <w:rPr>
          <w:rFonts w:ascii="NikoshBAN" w:hAnsi="NikoshBAN" w:cs="NikoshBAN"/>
          <w:sz w:val="28"/>
          <w:szCs w:val="28"/>
        </w:rPr>
        <w:t xml:space="preserve"> পর্যন্ত</w:t>
      </w:r>
    </w:p>
    <w:p w:rsidR="00142B06" w:rsidRPr="002E0203" w:rsidRDefault="00610F90" w:rsidP="002D1DB7">
      <w:pPr>
        <w:spacing w:after="0"/>
        <w:ind w:left="0"/>
        <w:rPr>
          <w:rFonts w:ascii="NikoshBAN" w:hAnsi="NikoshBAN" w:cs="NikoshBAN"/>
          <w:color w:val="00B0F0"/>
          <w:sz w:val="32"/>
          <w:szCs w:val="32"/>
        </w:rPr>
      </w:pPr>
      <w:r w:rsidRPr="002E0203">
        <w:rPr>
          <w:rFonts w:ascii="NikoshBAN" w:eastAsia="Nikosh" w:hAnsi="NikoshBAN" w:cs="NikoshBAN"/>
          <w:color w:val="00B0F0"/>
          <w:sz w:val="32"/>
          <w:szCs w:val="32"/>
          <w:cs/>
        </w:rPr>
        <w:t xml:space="preserve">১. </w:t>
      </w:r>
      <w:r w:rsidR="00142B06" w:rsidRPr="002E0203">
        <w:rPr>
          <w:rFonts w:ascii="NikoshBAN" w:eastAsia="Nikosh" w:hAnsi="NikoshBAN" w:cs="NikoshBAN"/>
          <w:color w:val="00B0F0"/>
          <w:sz w:val="32"/>
          <w:szCs w:val="32"/>
          <w:cs/>
        </w:rPr>
        <w:t>প্রকল্পের উদ্দেশ্য</w:t>
      </w:r>
      <w:r w:rsidR="00142B06" w:rsidRPr="002E0203">
        <w:rPr>
          <w:rFonts w:ascii="NikoshBAN" w:eastAsia="Nikosh" w:hAnsi="NikoshBAN" w:cs="NikoshBAN"/>
          <w:color w:val="00B0F0"/>
          <w:sz w:val="32"/>
          <w:szCs w:val="32"/>
          <w:rtl/>
          <w:cs/>
        </w:rPr>
        <w:tab/>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বাংলাদেশে তৃতীয় অর্থনৈতিক শুমারি ২০১৩ সালে সম্পাদন করা এবং সম্ভাব্য স্বল্পতম সময়ের মধ্যে প্রতিবেদন প্রকাশ করা;</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 xml:space="preserve">মূল শুমারি (তথ্য সংগ্রহ) সম্পন্ন করার পর সম্ভাব্য কম সময়ের মধ্যে গণনা পরবর্তী যাচাই </w:t>
      </w:r>
      <w:r w:rsidRPr="004D2FFC">
        <w:rPr>
          <w:rFonts w:ascii="NikoshBAN" w:hAnsi="NikoshBAN" w:cs="NikoshBAN"/>
          <w:sz w:val="28"/>
          <w:szCs w:val="28"/>
        </w:rPr>
        <w:t xml:space="preserve">(PEC) </w:t>
      </w:r>
      <w:r w:rsidRPr="004D2FFC">
        <w:rPr>
          <w:rFonts w:ascii="NikoshBAN" w:hAnsi="NikoshBAN" w:cs="NikoshBAN"/>
          <w:sz w:val="28"/>
          <w:szCs w:val="28"/>
          <w:cs/>
          <w:lang w:bidi="bn-BD"/>
        </w:rPr>
        <w:t>কার্যক্রম সম্পন্ন করা;</w:t>
      </w:r>
    </w:p>
    <w:p w:rsidR="00BD6324" w:rsidRPr="004D2FFC" w:rsidRDefault="00952DCC" w:rsidP="00FE369C">
      <w:pPr>
        <w:pStyle w:val="ListParagraph"/>
        <w:numPr>
          <w:ilvl w:val="0"/>
          <w:numId w:val="29"/>
        </w:numPr>
        <w:spacing w:after="0" w:line="240" w:lineRule="auto"/>
        <w:rPr>
          <w:rFonts w:ascii="NikoshBAN" w:eastAsia="NikoshBAN" w:hAnsi="NikoshBAN" w:cs="NikoshBAN"/>
          <w:sz w:val="28"/>
          <w:szCs w:val="28"/>
          <w:cs/>
        </w:rPr>
      </w:pPr>
      <w:r>
        <w:rPr>
          <w:rFonts w:ascii="NikoshBAN" w:hAnsi="NikoshBAN" w:cs="NikoshBAN"/>
          <w:sz w:val="28"/>
          <w:szCs w:val="28"/>
          <w:cs/>
          <w:lang w:bidi="bn-BD"/>
        </w:rPr>
        <w:t>বিভিন্ন অর্থনৈতিক কর্মকান্ডে</w:t>
      </w:r>
      <w:r w:rsidR="00142B06" w:rsidRPr="004D2FFC">
        <w:rPr>
          <w:rFonts w:ascii="NikoshBAN" w:hAnsi="NikoshBAN" w:cs="NikoshBAN"/>
          <w:sz w:val="28"/>
          <w:szCs w:val="28"/>
          <w:cs/>
          <w:lang w:bidi="bn-BD"/>
        </w:rPr>
        <w:t xml:space="preserve"> বিষয়ে বিস্তারিত জরিপ সম্পাদনের নিমিত্তে </w:t>
      </w:r>
      <w:r w:rsidR="00142B06" w:rsidRPr="003114E1">
        <w:rPr>
          <w:rFonts w:ascii="Times New Roman" w:hAnsi="Times New Roman" w:cs="Times New Roman"/>
          <w:sz w:val="28"/>
          <w:szCs w:val="28"/>
        </w:rPr>
        <w:t>Sampling Frame</w:t>
      </w:r>
      <w:r w:rsidR="00142B06" w:rsidRPr="004D2FFC">
        <w:rPr>
          <w:rFonts w:ascii="NikoshBAN" w:hAnsi="NikoshBAN" w:cs="NikoshBAN"/>
          <w:sz w:val="28"/>
          <w:szCs w:val="28"/>
        </w:rPr>
        <w:t xml:space="preserve"> </w:t>
      </w:r>
      <w:r w:rsidR="00142B06" w:rsidRPr="004D2FFC">
        <w:rPr>
          <w:rFonts w:ascii="NikoshBAN" w:hAnsi="NikoshBAN" w:cs="NikoshBAN"/>
          <w:sz w:val="28"/>
          <w:szCs w:val="28"/>
          <w:cs/>
          <w:lang w:bidi="bn-BD"/>
        </w:rPr>
        <w:t>প্রস্তুত করা;</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3114E1">
        <w:rPr>
          <w:rFonts w:ascii="Times New Roman" w:hAnsi="Times New Roman" w:cs="Times New Roman"/>
          <w:sz w:val="28"/>
          <w:szCs w:val="28"/>
        </w:rPr>
        <w:t>Bangladesh Standard Industrial Classification (BSIC 2009)</w:t>
      </w:r>
      <w:r w:rsidRPr="004D2FFC">
        <w:rPr>
          <w:rFonts w:ascii="NikoshBAN" w:hAnsi="NikoshBAN" w:cs="NikoshBAN"/>
          <w:sz w:val="28"/>
          <w:szCs w:val="28"/>
        </w:rPr>
        <w:t xml:space="preserve"> </w:t>
      </w:r>
      <w:r w:rsidR="009A685A">
        <w:rPr>
          <w:rFonts w:ascii="NikoshBAN" w:eastAsia="Nikosh" w:hAnsi="NikoshBAN" w:cs="NikoshBAN"/>
          <w:sz w:val="28"/>
          <w:szCs w:val="28"/>
          <w:cs/>
          <w:lang w:bidi="bn-BD"/>
        </w:rPr>
        <w:t xml:space="preserve">অনুযায়ী অর্থনৈতিক কর্মকান্ডে </w:t>
      </w:r>
      <w:r w:rsidRPr="004D2FFC">
        <w:rPr>
          <w:rFonts w:ascii="NikoshBAN" w:hAnsi="NikoshBAN" w:cs="NikoshBAN"/>
          <w:sz w:val="28"/>
          <w:szCs w:val="28"/>
          <w:cs/>
          <w:lang w:bidi="bn-BD"/>
        </w:rPr>
        <w:t>নিয়োজিত</w:t>
      </w:r>
      <w:r w:rsidR="009E2255" w:rsidRPr="004D2FFC">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সকল প্রতিষ্ঠানের একটি </w:t>
      </w:r>
      <w:r w:rsidRPr="004D2FFC">
        <w:rPr>
          <w:rFonts w:ascii="NikoshBAN" w:hAnsi="NikoshBAN" w:cs="NikoshBAN"/>
          <w:sz w:val="28"/>
          <w:szCs w:val="28"/>
        </w:rPr>
        <w:t>(</w:t>
      </w:r>
      <w:r w:rsidRPr="000929E9">
        <w:rPr>
          <w:rFonts w:ascii="Times New Roman" w:hAnsi="Times New Roman" w:cs="Times New Roman"/>
          <w:sz w:val="28"/>
          <w:szCs w:val="28"/>
        </w:rPr>
        <w:t>Directory</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প্রণয়ন করা; </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পাইলট বিজনেস রেজিস্টার প্রণয়ন;</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কর্মকান্ডের শিল্পগত বিন্যাস, নিয়োজিত জনবলের সংখ্যা ও মালিকানার ধরণ নির্ধারণ করা;</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জাতীয় আয়ের ভিত্তি বছর পরিবর্তনের লক্ষ্যে প্রয়োজনীয় বেঞ্চমার্ক তথ্য সংগ্রহ করা;</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কর্মকান্ডে নিয়োজিত উপখাতগুলোর কাঠামো নিরূপণ করা;</w:t>
      </w:r>
    </w:p>
    <w:p w:rsidR="00BD6324" w:rsidRPr="004D2FFC" w:rsidRDefault="00142B06" w:rsidP="00FE369C">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অকৃষিমূলক অর্থনৈতিক কর্মকান্ডের কাঠামো ন</w:t>
      </w:r>
      <w:r w:rsidR="00DF123A">
        <w:rPr>
          <w:rFonts w:ascii="NikoshBAN" w:hAnsi="NikoshBAN" w:cs="NikoshBAN"/>
          <w:sz w:val="28"/>
          <w:szCs w:val="28"/>
          <w:cs/>
          <w:lang w:bidi="bn-BD"/>
        </w:rPr>
        <w:t>ির্ধারণ ও সামগ্রিক অর্থনীতিতে</w:t>
      </w:r>
      <w:r w:rsidRPr="004D2FFC">
        <w:rPr>
          <w:rFonts w:ascii="NikoshBAN" w:hAnsi="NikoshBAN" w:cs="NikoshBAN"/>
          <w:sz w:val="28"/>
          <w:szCs w:val="28"/>
          <w:cs/>
          <w:lang w:bidi="bn-BD"/>
        </w:rPr>
        <w:t xml:space="preserve"> অবদান নিরূপণ করা; এবং</w:t>
      </w:r>
    </w:p>
    <w:p w:rsidR="00056CDB" w:rsidRPr="00056CDB" w:rsidRDefault="00142B06" w:rsidP="00056CDB">
      <w:pPr>
        <w:pStyle w:val="ListParagraph"/>
        <w:numPr>
          <w:ilvl w:val="0"/>
          <w:numId w:val="29"/>
        </w:numPr>
        <w:spacing w:after="0" w:line="240" w:lineRule="auto"/>
        <w:rPr>
          <w:rFonts w:ascii="NikoshBAN" w:eastAsia="NikoshBAN" w:hAnsi="NikoshBAN" w:cs="NikoshBAN"/>
          <w:sz w:val="28"/>
          <w:szCs w:val="28"/>
          <w:cs/>
        </w:rPr>
      </w:pPr>
      <w:r w:rsidRPr="004D2FFC">
        <w:rPr>
          <w:rFonts w:ascii="NikoshBAN" w:hAnsi="NikoshBAN" w:cs="NikoshBAN"/>
          <w:sz w:val="28"/>
          <w:szCs w:val="28"/>
          <w:cs/>
          <w:lang w:bidi="bn-BD"/>
        </w:rPr>
        <w:t>অর্থনেতিক উন্নয়নের জন্য তথ্য নির্ভর যথাযথ পরিকল্পনা প্রণয়ন ও নীতিনির্ধারণের লক্ষ্যে প্রয়োজনীয় তথ্য উপাত্ত সরবরাহ করা।</w:t>
      </w:r>
    </w:p>
    <w:p w:rsidR="00056CDB" w:rsidRDefault="00056CDB">
      <w:pPr>
        <w:spacing w:after="0"/>
        <w:ind w:left="0"/>
        <w:jc w:val="left"/>
        <w:rPr>
          <w:rFonts w:ascii="NikoshBAN" w:eastAsia="Nikosh" w:hAnsi="NikoshBAN" w:cs="NikoshBAN"/>
          <w:color w:val="00B0F0"/>
          <w:sz w:val="32"/>
          <w:szCs w:val="32"/>
          <w:cs/>
        </w:rPr>
      </w:pPr>
      <w:r>
        <w:rPr>
          <w:rFonts w:ascii="NikoshBAN" w:eastAsia="Nikosh" w:hAnsi="NikoshBAN" w:cs="NikoshBAN"/>
          <w:color w:val="00B0F0"/>
          <w:sz w:val="32"/>
          <w:szCs w:val="32"/>
          <w:cs/>
        </w:rPr>
        <w:br w:type="page"/>
      </w:r>
    </w:p>
    <w:p w:rsidR="00142B06" w:rsidRPr="002E0203" w:rsidRDefault="00610F90" w:rsidP="002D1DB7">
      <w:pPr>
        <w:spacing w:after="0"/>
        <w:ind w:left="0"/>
        <w:rPr>
          <w:rFonts w:ascii="NikoshBAN" w:eastAsia="NikoshBAN" w:hAnsi="NikoshBAN" w:cs="NikoshBAN"/>
          <w:sz w:val="32"/>
          <w:szCs w:val="32"/>
        </w:rPr>
      </w:pPr>
      <w:r w:rsidRPr="002E0203">
        <w:rPr>
          <w:rFonts w:ascii="NikoshBAN" w:eastAsia="Nikosh" w:hAnsi="NikoshBAN" w:cs="NikoshBAN"/>
          <w:color w:val="00B0F0"/>
          <w:sz w:val="32"/>
          <w:szCs w:val="32"/>
          <w:cs/>
        </w:rPr>
        <w:lastRenderedPageBreak/>
        <w:t xml:space="preserve">২. </w:t>
      </w:r>
      <w:r w:rsidR="00142B06" w:rsidRPr="002E0203">
        <w:rPr>
          <w:rFonts w:ascii="NikoshBAN" w:eastAsia="Nikosh" w:hAnsi="NikoshBAN" w:cs="NikoshBAN"/>
          <w:color w:val="00B0F0"/>
          <w:sz w:val="32"/>
          <w:szCs w:val="32"/>
          <w:cs/>
        </w:rPr>
        <w:t>প্রকল্পের কার্যক্রমের অগ্রগতি</w:t>
      </w:r>
      <w:r w:rsidR="00142B06" w:rsidRPr="002E0203">
        <w:rPr>
          <w:rFonts w:ascii="NikoshBAN" w:eastAsia="Nikosh" w:hAnsi="NikoshBAN" w:cs="NikoshBAN"/>
          <w:color w:val="00B0F0"/>
          <w:sz w:val="32"/>
          <w:szCs w:val="32"/>
          <w:rtl/>
          <w:cs/>
        </w:rPr>
        <w:t>:</w:t>
      </w:r>
    </w:p>
    <w:p w:rsidR="00142B06" w:rsidRPr="004D2FFC" w:rsidRDefault="00142B06" w:rsidP="00A67703">
      <w:pPr>
        <w:spacing w:after="0"/>
        <w:ind w:left="0" w:firstLine="720"/>
        <w:rPr>
          <w:rFonts w:ascii="NikoshBAN" w:hAnsi="NikoshBAN" w:cs="NikoshBAN"/>
          <w:sz w:val="28"/>
          <w:szCs w:val="28"/>
        </w:rPr>
      </w:pPr>
      <w:r w:rsidRPr="004D2FFC">
        <w:rPr>
          <w:rFonts w:ascii="NikoshBAN" w:hAnsi="NikoshBAN" w:cs="NikoshBAN"/>
          <w:sz w:val="28"/>
          <w:szCs w:val="28"/>
          <w:cs/>
        </w:rPr>
        <w:t>ক) ডাটা প্রসেসিং ও ডাটা ভেলিডেশন কার্যক্রম</w:t>
      </w:r>
      <w:r w:rsidR="009A6B80">
        <w:rPr>
          <w:rFonts w:ascii="NikoshBAN" w:hAnsi="NikoshBAN" w:cs="NikoshBAN"/>
          <w:sz w:val="28"/>
          <w:szCs w:val="28"/>
          <w:cs/>
        </w:rPr>
        <w:tab/>
        <w:t>:</w:t>
      </w:r>
      <w:r w:rsidRPr="004D2FFC">
        <w:rPr>
          <w:rFonts w:ascii="NikoshBAN" w:hAnsi="NikoshBAN" w:cs="NikoshBAN"/>
          <w:sz w:val="28"/>
          <w:szCs w:val="28"/>
          <w:rtl/>
          <w:cs/>
        </w:rPr>
        <w:t xml:space="preserve"> </w:t>
      </w:r>
      <w:r w:rsidRPr="004D2FFC">
        <w:rPr>
          <w:rFonts w:ascii="NikoshBAN" w:hAnsi="NikoshBAN" w:cs="NikoshBAN"/>
          <w:sz w:val="28"/>
          <w:szCs w:val="28"/>
          <w:cs/>
        </w:rPr>
        <w:t>১০০</w:t>
      </w:r>
      <w:r w:rsidRPr="004D2FFC">
        <w:rPr>
          <w:rFonts w:ascii="NikoshBAN" w:hAnsi="NikoshBAN" w:cs="NikoshBAN"/>
          <w:sz w:val="28"/>
          <w:szCs w:val="28"/>
          <w:rtl/>
          <w:cs/>
        </w:rPr>
        <w:t>%</w:t>
      </w:r>
    </w:p>
    <w:p w:rsidR="00142B06" w:rsidRPr="004D2FFC" w:rsidRDefault="00142B06" w:rsidP="00A67703">
      <w:pPr>
        <w:spacing w:after="0"/>
        <w:ind w:left="0" w:firstLine="720"/>
        <w:rPr>
          <w:rFonts w:ascii="NikoshBAN" w:hAnsi="NikoshBAN" w:cs="NikoshBAN"/>
          <w:sz w:val="28"/>
          <w:szCs w:val="28"/>
        </w:rPr>
      </w:pPr>
      <w:r w:rsidRPr="004D2FFC">
        <w:rPr>
          <w:rFonts w:ascii="NikoshBAN" w:eastAsia="Nikosh" w:hAnsi="NikoshBAN" w:cs="NikoshBAN"/>
          <w:sz w:val="28"/>
          <w:szCs w:val="28"/>
          <w:cs/>
        </w:rPr>
        <w:t>খ) ন্যাশনাল রিপোর্ট প্রস্তুত ও প্রকাশ</w:t>
      </w:r>
      <w:r w:rsidR="00EB5B54" w:rsidRPr="004D2FFC">
        <w:rPr>
          <w:rFonts w:ascii="NikoshBAN" w:eastAsia="Nikosh" w:hAnsi="NikoshBAN" w:cs="NikoshBAN"/>
          <w:sz w:val="28"/>
          <w:szCs w:val="28"/>
          <w:rtl/>
          <w:cs/>
        </w:rPr>
        <w:t xml:space="preserve"> </w:t>
      </w:r>
      <w:r w:rsidR="00EB5B54" w:rsidRPr="004D2FFC">
        <w:rPr>
          <w:rFonts w:ascii="NikoshBAN" w:eastAsia="Nikosh" w:hAnsi="NikoshBAN" w:cs="NikoshBAN"/>
          <w:sz w:val="28"/>
          <w:szCs w:val="28"/>
          <w:rtl/>
          <w:cs/>
        </w:rPr>
        <w:tab/>
      </w:r>
      <w:r w:rsidRPr="004D2FFC">
        <w:rPr>
          <w:rFonts w:ascii="NikoshBAN" w:eastAsia="Nikosh" w:hAnsi="NikoshBAN" w:cs="NikoshBAN"/>
          <w:sz w:val="28"/>
          <w:szCs w:val="28"/>
          <w:rtl/>
          <w:cs/>
        </w:rPr>
        <w:t xml:space="preserve"> </w:t>
      </w:r>
      <w:r w:rsidR="009A6B80">
        <w:rPr>
          <w:rFonts w:ascii="NikoshBAN" w:eastAsia="Nikosh" w:hAnsi="NikoshBAN" w:cs="NikoshBAN"/>
          <w:sz w:val="28"/>
          <w:szCs w:val="28"/>
          <w:rtl/>
          <w:cs/>
        </w:rPr>
        <w:t xml:space="preserve">          </w:t>
      </w:r>
      <w:r w:rsidRPr="004D2FFC">
        <w:rPr>
          <w:rFonts w:ascii="NikoshBAN" w:hAnsi="NikoshBAN" w:cs="NikoshBAN"/>
          <w:sz w:val="28"/>
          <w:szCs w:val="28"/>
        </w:rPr>
        <w:t>:</w:t>
      </w:r>
      <w:r w:rsidRPr="004D2FFC">
        <w:rPr>
          <w:rFonts w:ascii="NikoshBAN" w:hAnsi="NikoshBAN" w:cs="NikoshBAN"/>
          <w:sz w:val="28"/>
          <w:szCs w:val="28"/>
          <w:rtl/>
          <w:cs/>
        </w:rPr>
        <w:t xml:space="preserve">  </w:t>
      </w:r>
      <w:r w:rsidRPr="004D2FFC">
        <w:rPr>
          <w:rFonts w:ascii="NikoshBAN" w:hAnsi="NikoshBAN" w:cs="NikoshBAN"/>
          <w:sz w:val="28"/>
          <w:szCs w:val="28"/>
          <w:cs/>
        </w:rPr>
        <w:t>১০০</w:t>
      </w:r>
      <w:r w:rsidRPr="004D2FFC">
        <w:rPr>
          <w:rFonts w:ascii="NikoshBAN" w:hAnsi="NikoshBAN" w:cs="NikoshBAN"/>
          <w:sz w:val="28"/>
          <w:szCs w:val="28"/>
          <w:rtl/>
          <w:cs/>
        </w:rPr>
        <w:t>%</w:t>
      </w:r>
    </w:p>
    <w:p w:rsidR="00142B06" w:rsidRPr="004D2FFC" w:rsidRDefault="00142B06" w:rsidP="00A67703">
      <w:pPr>
        <w:spacing w:after="0"/>
        <w:ind w:left="0" w:firstLine="720"/>
        <w:rPr>
          <w:rFonts w:ascii="NikoshBAN" w:hAnsi="NikoshBAN" w:cs="NikoshBAN"/>
          <w:sz w:val="28"/>
          <w:szCs w:val="28"/>
        </w:rPr>
      </w:pPr>
      <w:r w:rsidRPr="004D2FFC">
        <w:rPr>
          <w:rFonts w:ascii="NikoshBAN" w:eastAsia="Nikosh" w:hAnsi="NikoshBAN" w:cs="NikoshBAN"/>
          <w:sz w:val="28"/>
          <w:szCs w:val="28"/>
          <w:cs/>
        </w:rPr>
        <w:t>গ) ৬৪</w:t>
      </w:r>
      <w:r w:rsidRPr="004D2FFC">
        <w:rPr>
          <w:rFonts w:ascii="NikoshBAN" w:eastAsia="Nikosh" w:hAnsi="NikoshBAN" w:cs="NikoshBAN"/>
          <w:sz w:val="28"/>
          <w:szCs w:val="28"/>
          <w:rtl/>
          <w:cs/>
        </w:rPr>
        <w:t xml:space="preserve"> </w:t>
      </w:r>
      <w:r w:rsidRPr="004D2FFC">
        <w:rPr>
          <w:rFonts w:ascii="NikoshBAN" w:eastAsia="Nikosh" w:hAnsi="NikoshBAN" w:cs="NikoshBAN"/>
          <w:sz w:val="28"/>
          <w:szCs w:val="28"/>
          <w:cs/>
        </w:rPr>
        <w:t>টি জেলা রিপোর্টের প্রকাশ</w:t>
      </w:r>
      <w:r w:rsidR="00CC25EB">
        <w:rPr>
          <w:rFonts w:ascii="NikoshBAN" w:eastAsia="Nikosh" w:hAnsi="NikoshBAN" w:cs="NikoshBAN"/>
          <w:sz w:val="28"/>
          <w:szCs w:val="28"/>
          <w:rtl/>
          <w:cs/>
        </w:rPr>
        <w:t xml:space="preserve"> </w:t>
      </w:r>
      <w:r w:rsidR="00CC25EB">
        <w:rPr>
          <w:rFonts w:ascii="NikoshBAN" w:eastAsia="Nikosh" w:hAnsi="NikoshBAN" w:cs="NikoshBAN"/>
          <w:sz w:val="28"/>
          <w:szCs w:val="28"/>
          <w:rtl/>
          <w:cs/>
        </w:rPr>
        <w:tab/>
        <w:t xml:space="preserve">         </w:t>
      </w:r>
      <w:r w:rsidR="00842B91" w:rsidRPr="004D2FFC">
        <w:rPr>
          <w:rFonts w:ascii="NikoshBAN" w:eastAsia="Nikosh" w:hAnsi="NikoshBAN" w:cs="NikoshBAN"/>
          <w:sz w:val="28"/>
          <w:szCs w:val="28"/>
          <w:rtl/>
          <w:cs/>
        </w:rPr>
        <w:t xml:space="preserve">           </w:t>
      </w:r>
      <w:r w:rsidRPr="004D2FFC">
        <w:rPr>
          <w:rFonts w:ascii="NikoshBAN" w:eastAsia="Nikosh" w:hAnsi="NikoshBAN" w:cs="NikoshBAN"/>
          <w:sz w:val="28"/>
          <w:szCs w:val="28"/>
          <w:rtl/>
          <w:cs/>
        </w:rPr>
        <w:t xml:space="preserve"> </w:t>
      </w:r>
      <w:r w:rsidRPr="004D2FFC">
        <w:rPr>
          <w:rFonts w:ascii="NikoshBAN" w:hAnsi="NikoshBAN" w:cs="NikoshBAN"/>
          <w:sz w:val="28"/>
          <w:szCs w:val="28"/>
        </w:rPr>
        <w:t>:</w:t>
      </w:r>
      <w:r w:rsidRPr="004D2FFC">
        <w:rPr>
          <w:rFonts w:ascii="NikoshBAN" w:hAnsi="NikoshBAN" w:cs="NikoshBAN"/>
          <w:sz w:val="28"/>
          <w:szCs w:val="28"/>
          <w:rtl/>
          <w:cs/>
        </w:rPr>
        <w:t xml:space="preserve">  </w:t>
      </w:r>
      <w:r w:rsidR="00046878">
        <w:rPr>
          <w:rFonts w:ascii="NikoshBAN" w:hAnsi="NikoshBAN" w:cs="NikoshBAN"/>
          <w:sz w:val="28"/>
          <w:szCs w:val="28"/>
          <w:cs/>
        </w:rPr>
        <w:t>১০০</w:t>
      </w:r>
      <w:r w:rsidRPr="004D2FFC">
        <w:rPr>
          <w:rFonts w:ascii="NikoshBAN" w:hAnsi="NikoshBAN" w:cs="NikoshBAN"/>
          <w:sz w:val="28"/>
          <w:szCs w:val="28"/>
          <w:cs/>
        </w:rPr>
        <w:t>%</w:t>
      </w:r>
    </w:p>
    <w:p w:rsidR="00142B06" w:rsidRPr="004D2FFC" w:rsidRDefault="00142B06" w:rsidP="00A67703">
      <w:pPr>
        <w:spacing w:after="0"/>
        <w:ind w:left="0" w:firstLine="720"/>
        <w:rPr>
          <w:rFonts w:ascii="NikoshBAN" w:hAnsi="NikoshBAN" w:cs="NikoshBAN"/>
          <w:sz w:val="28"/>
          <w:szCs w:val="28"/>
        </w:rPr>
      </w:pPr>
      <w:r w:rsidRPr="004D2FFC">
        <w:rPr>
          <w:rFonts w:ascii="NikoshBAN" w:eastAsia="Nikosh" w:hAnsi="NikoshBAN" w:cs="NikoshBAN"/>
          <w:sz w:val="28"/>
          <w:szCs w:val="28"/>
          <w:cs/>
        </w:rPr>
        <w:t>ঘ) প্রশাসনিক রিপোর্ট খসড়া প্রণয়ন</w:t>
      </w:r>
      <w:r w:rsidR="00CC25EB">
        <w:rPr>
          <w:rFonts w:ascii="NikoshBAN" w:eastAsia="Nikosh" w:hAnsi="NikoshBAN" w:cs="NikoshBAN"/>
          <w:sz w:val="28"/>
          <w:szCs w:val="28"/>
          <w:cs/>
        </w:rPr>
        <w:t xml:space="preserve">                  </w:t>
      </w:r>
      <w:r w:rsidR="00127426">
        <w:rPr>
          <w:rFonts w:ascii="NikoshBAN" w:eastAsia="Nikosh" w:hAnsi="NikoshBAN" w:cs="NikoshBAN"/>
          <w:sz w:val="28"/>
          <w:szCs w:val="28"/>
          <w:rtl/>
          <w:cs/>
        </w:rPr>
        <w:t xml:space="preserve"> </w:t>
      </w:r>
      <w:r w:rsidRPr="004D2FFC">
        <w:rPr>
          <w:rFonts w:ascii="NikoshBAN" w:eastAsia="Nikosh" w:hAnsi="NikoshBAN" w:cs="NikoshBAN"/>
          <w:sz w:val="28"/>
          <w:szCs w:val="28"/>
          <w:rtl/>
          <w:cs/>
        </w:rPr>
        <w:t xml:space="preserve"> </w:t>
      </w:r>
      <w:r w:rsidRPr="004D2FFC">
        <w:rPr>
          <w:rFonts w:ascii="NikoshBAN" w:hAnsi="NikoshBAN" w:cs="NikoshBAN"/>
          <w:sz w:val="28"/>
          <w:szCs w:val="28"/>
        </w:rPr>
        <w:t>:</w:t>
      </w:r>
      <w:r w:rsidRPr="004D2FFC">
        <w:rPr>
          <w:rFonts w:ascii="NikoshBAN" w:hAnsi="NikoshBAN" w:cs="NikoshBAN"/>
          <w:sz w:val="28"/>
          <w:szCs w:val="28"/>
          <w:rtl/>
          <w:cs/>
        </w:rPr>
        <w:t xml:space="preserve">  </w:t>
      </w:r>
      <w:r w:rsidRPr="004D2FFC">
        <w:rPr>
          <w:rFonts w:ascii="NikoshBAN" w:hAnsi="NikoshBAN" w:cs="NikoshBAN"/>
          <w:sz w:val="28"/>
          <w:szCs w:val="28"/>
          <w:cs/>
        </w:rPr>
        <w:t>৮০</w:t>
      </w:r>
      <w:r w:rsidRPr="004D2FFC">
        <w:rPr>
          <w:rFonts w:ascii="NikoshBAN" w:hAnsi="NikoshBAN" w:cs="NikoshBAN"/>
          <w:sz w:val="28"/>
          <w:szCs w:val="28"/>
          <w:rtl/>
          <w:cs/>
        </w:rPr>
        <w:t>%</w:t>
      </w:r>
    </w:p>
    <w:p w:rsidR="00DF1721" w:rsidRPr="004D2FFC" w:rsidRDefault="00142B06" w:rsidP="00A67703">
      <w:pPr>
        <w:spacing w:after="0"/>
        <w:ind w:left="0" w:firstLine="720"/>
        <w:rPr>
          <w:rFonts w:ascii="NikoshBAN" w:hAnsi="NikoshBAN" w:cs="NikoshBAN"/>
          <w:sz w:val="28"/>
          <w:szCs w:val="28"/>
          <w:rtl/>
          <w:cs/>
        </w:rPr>
      </w:pPr>
      <w:r w:rsidRPr="004D2FFC">
        <w:rPr>
          <w:rFonts w:ascii="NikoshBAN" w:hAnsi="NikoshBAN" w:cs="NikoshBAN"/>
          <w:sz w:val="28"/>
          <w:szCs w:val="28"/>
          <w:cs/>
        </w:rPr>
        <w:t>ঙ</w:t>
      </w:r>
      <w:r w:rsidR="00BD6324" w:rsidRPr="004D2FFC">
        <w:rPr>
          <w:rFonts w:ascii="NikoshBAN" w:hAnsi="NikoshBAN" w:cs="NikoshBAN"/>
          <w:sz w:val="28"/>
          <w:szCs w:val="28"/>
          <w:cs/>
        </w:rPr>
        <w:t>)</w:t>
      </w:r>
      <w:r w:rsidR="00EB5B54" w:rsidRPr="004D2FFC">
        <w:rPr>
          <w:rFonts w:ascii="NikoshBAN" w:hAnsi="NikoshBAN" w:cs="NikoshBAN"/>
          <w:sz w:val="28"/>
          <w:szCs w:val="28"/>
        </w:rPr>
        <w:t xml:space="preserve"> </w:t>
      </w:r>
      <w:r w:rsidR="00EB5B54" w:rsidRPr="000929E9">
        <w:rPr>
          <w:rFonts w:ascii="Times New Roman" w:hAnsi="Times New Roman" w:cs="Times New Roman"/>
          <w:sz w:val="28"/>
          <w:szCs w:val="28"/>
        </w:rPr>
        <w:t>PEC</w:t>
      </w:r>
      <w:r w:rsidR="00EB5B54" w:rsidRPr="000929E9">
        <w:rPr>
          <w:rFonts w:ascii="Times New Roman" w:hAnsi="Times New Roman" w:cs="Times New Roman"/>
          <w:sz w:val="28"/>
          <w:szCs w:val="28"/>
          <w:rtl/>
          <w:cs/>
        </w:rPr>
        <w:t xml:space="preserve"> </w:t>
      </w:r>
      <w:r w:rsidRPr="000929E9">
        <w:rPr>
          <w:rFonts w:ascii="Times New Roman" w:hAnsi="Times New Roman" w:cs="Times New Roman"/>
          <w:sz w:val="28"/>
          <w:szCs w:val="28"/>
          <w:rtl/>
          <w:cs/>
        </w:rPr>
        <w:t xml:space="preserve"> </w:t>
      </w:r>
      <w:r w:rsidRPr="000929E9">
        <w:rPr>
          <w:rFonts w:ascii="Times New Roman" w:hAnsi="Times New Roman" w:cs="Times New Roman"/>
          <w:sz w:val="28"/>
          <w:szCs w:val="28"/>
        </w:rPr>
        <w:t>(Post Enumeration Check</w:t>
      </w:r>
      <w:r w:rsidRPr="004D2FFC">
        <w:rPr>
          <w:rFonts w:ascii="NikoshBAN" w:hAnsi="NikoshBAN" w:cs="NikoshBAN"/>
          <w:sz w:val="28"/>
          <w:szCs w:val="28"/>
        </w:rPr>
        <w:t xml:space="preserve">) </w:t>
      </w:r>
      <w:r w:rsidRPr="004D2FFC">
        <w:rPr>
          <w:rFonts w:ascii="NikoshBAN" w:hAnsi="NikoshBAN" w:cs="NikoshBAN"/>
          <w:sz w:val="28"/>
          <w:szCs w:val="28"/>
          <w:cs/>
        </w:rPr>
        <w:t>এর ফলাফল প্রকাশ</w:t>
      </w:r>
      <w:r w:rsidR="008A6D06" w:rsidRPr="004D2FFC">
        <w:rPr>
          <w:rFonts w:ascii="NikoshBAN" w:hAnsi="NikoshBAN" w:cs="NikoshBAN"/>
          <w:sz w:val="28"/>
          <w:szCs w:val="28"/>
          <w:cs/>
        </w:rPr>
        <w:t>:</w:t>
      </w:r>
      <w:r w:rsidR="00EB5B54" w:rsidRPr="004D2FFC">
        <w:rPr>
          <w:rFonts w:ascii="NikoshBAN" w:hAnsi="NikoshBAN" w:cs="NikoshBAN"/>
          <w:sz w:val="28"/>
          <w:szCs w:val="28"/>
          <w:rtl/>
          <w:cs/>
        </w:rPr>
        <w:t xml:space="preserve"> </w:t>
      </w:r>
      <w:r w:rsidR="008A6D06" w:rsidRPr="004D2FFC">
        <w:rPr>
          <w:rFonts w:ascii="NikoshBAN" w:hAnsi="NikoshBAN" w:cs="NikoshBAN"/>
          <w:sz w:val="28"/>
          <w:szCs w:val="28"/>
        </w:rPr>
        <w:t>১০০%</w:t>
      </w:r>
    </w:p>
    <w:p w:rsidR="00297C4F" w:rsidRDefault="00DF1721" w:rsidP="00A67703">
      <w:pPr>
        <w:spacing w:after="0"/>
        <w:ind w:left="0" w:firstLine="720"/>
        <w:rPr>
          <w:rFonts w:ascii="NikoshBAN" w:hAnsi="NikoshBAN" w:cs="NikoshBAN"/>
          <w:sz w:val="28"/>
          <w:szCs w:val="28"/>
        </w:rPr>
      </w:pPr>
      <w:r w:rsidRPr="004D2FFC">
        <w:rPr>
          <w:rFonts w:ascii="NikoshBAN" w:hAnsi="NikoshBAN" w:cs="NikoshBAN"/>
          <w:sz w:val="28"/>
          <w:szCs w:val="28"/>
        </w:rPr>
        <w:t>চ)</w:t>
      </w:r>
      <w:r w:rsidR="00BD6324" w:rsidRPr="004D2FFC">
        <w:rPr>
          <w:rFonts w:ascii="NikoshBAN" w:hAnsi="NikoshBAN" w:cs="NikoshBAN"/>
          <w:sz w:val="28"/>
          <w:szCs w:val="28"/>
          <w:rtl/>
          <w:cs/>
        </w:rPr>
        <w:t xml:space="preserve"> </w:t>
      </w:r>
      <w:r w:rsidR="00142B06" w:rsidRPr="004D2FFC">
        <w:rPr>
          <w:rFonts w:ascii="NikoshBAN" w:hAnsi="NikoshBAN" w:cs="NikoshBAN"/>
          <w:sz w:val="28"/>
          <w:szCs w:val="28"/>
          <w:cs/>
        </w:rPr>
        <w:t>বিজনেস রেজিস্টার প্রস্তুত সংক্রান্ত কার্যক্রম</w:t>
      </w:r>
      <w:r w:rsidR="00142B06" w:rsidRPr="004D2FFC">
        <w:rPr>
          <w:rFonts w:ascii="NikoshBAN" w:hAnsi="NikoshBAN" w:cs="NikoshBAN"/>
          <w:sz w:val="28"/>
          <w:szCs w:val="28"/>
          <w:rtl/>
          <w:cs/>
        </w:rPr>
        <w:t xml:space="preserve"> :</w:t>
      </w:r>
      <w:r w:rsidR="00F56662" w:rsidRPr="004D2FFC">
        <w:rPr>
          <w:rFonts w:ascii="NikoshBAN" w:hAnsi="NikoshBAN" w:cs="NikoshBAN"/>
          <w:sz w:val="28"/>
          <w:szCs w:val="28"/>
        </w:rPr>
        <w:t>৫০%</w:t>
      </w:r>
    </w:p>
    <w:p w:rsidR="00425710" w:rsidRPr="00425710" w:rsidRDefault="00425710" w:rsidP="008F1A7E">
      <w:pPr>
        <w:spacing w:after="0"/>
        <w:ind w:left="0" w:firstLine="720"/>
        <w:rPr>
          <w:rFonts w:ascii="NikoshBAN" w:hAnsi="NikoshBAN" w:cs="NikoshBAN"/>
          <w:sz w:val="16"/>
          <w:szCs w:val="16"/>
        </w:rPr>
      </w:pPr>
    </w:p>
    <w:p w:rsidR="00425710" w:rsidRPr="00C8131A" w:rsidRDefault="00610F90" w:rsidP="002D1DB7">
      <w:pPr>
        <w:spacing w:after="0"/>
        <w:ind w:left="0"/>
        <w:rPr>
          <w:rFonts w:ascii="NikoshBAN" w:hAnsi="NikoshBAN" w:cs="NikoshBAN"/>
          <w:color w:val="00B0F0"/>
          <w:sz w:val="32"/>
          <w:szCs w:val="32"/>
        </w:rPr>
      </w:pPr>
      <w:r w:rsidRPr="002E0203">
        <w:rPr>
          <w:rFonts w:ascii="NikoshBAN" w:hAnsi="NikoshBAN" w:cs="NikoshBAN"/>
          <w:color w:val="00B0F0"/>
          <w:sz w:val="32"/>
          <w:szCs w:val="32"/>
          <w:cs/>
        </w:rPr>
        <w:t xml:space="preserve">৩. </w:t>
      </w:r>
      <w:r w:rsidR="00D444BD" w:rsidRPr="002E0203">
        <w:rPr>
          <w:rFonts w:ascii="NikoshBAN" w:hAnsi="NikoshBAN" w:cs="NikoshBAN"/>
          <w:color w:val="00B0F0"/>
          <w:sz w:val="32"/>
          <w:szCs w:val="32"/>
          <w:cs/>
        </w:rPr>
        <w:t>অর্থনৈতিক শুমারি</w:t>
      </w:r>
      <w:r w:rsidR="00142B06" w:rsidRPr="002E0203">
        <w:rPr>
          <w:rFonts w:ascii="NikoshBAN" w:hAnsi="NikoshBAN" w:cs="NikoshBAN"/>
          <w:color w:val="00B0F0"/>
          <w:sz w:val="32"/>
          <w:szCs w:val="32"/>
          <w:cs/>
        </w:rPr>
        <w:t xml:space="preserve"> </w:t>
      </w:r>
      <w:r w:rsidR="00D444BD" w:rsidRPr="002E0203">
        <w:rPr>
          <w:rFonts w:ascii="NikoshBAN" w:hAnsi="NikoshBAN" w:cs="NikoshBAN"/>
          <w:color w:val="00B0F0"/>
          <w:sz w:val="32"/>
          <w:szCs w:val="32"/>
          <w:cs/>
        </w:rPr>
        <w:t xml:space="preserve">কর্তৃক </w:t>
      </w:r>
      <w:r w:rsidR="00142B06" w:rsidRPr="002E0203">
        <w:rPr>
          <w:rFonts w:ascii="NikoshBAN" w:hAnsi="NikoshBAN" w:cs="NikoshBAN"/>
          <w:color w:val="00B0F0"/>
          <w:sz w:val="32"/>
          <w:szCs w:val="32"/>
          <w:cs/>
        </w:rPr>
        <w:t>সম্পাদিত</w:t>
      </w:r>
      <w:r w:rsidR="00142B06" w:rsidRPr="002E0203">
        <w:rPr>
          <w:rFonts w:ascii="NikoshBAN" w:hAnsi="NikoshBAN" w:cs="NikoshBAN"/>
          <w:color w:val="00B0F0"/>
          <w:sz w:val="32"/>
          <w:szCs w:val="32"/>
        </w:rPr>
        <w:t xml:space="preserve"> </w:t>
      </w:r>
      <w:r w:rsidR="00142B06" w:rsidRPr="002E0203">
        <w:rPr>
          <w:rFonts w:ascii="NikoshBAN" w:hAnsi="NikoshBAN" w:cs="NikoshBAN"/>
          <w:color w:val="00B0F0"/>
          <w:sz w:val="32"/>
          <w:szCs w:val="32"/>
          <w:cs/>
        </w:rPr>
        <w:t>উল্লেখযোগ্য</w:t>
      </w:r>
      <w:r w:rsidR="00142B06" w:rsidRPr="002E0203">
        <w:rPr>
          <w:rFonts w:ascii="NikoshBAN" w:hAnsi="NikoshBAN" w:cs="NikoshBAN"/>
          <w:color w:val="00B0F0"/>
          <w:sz w:val="32"/>
          <w:szCs w:val="32"/>
        </w:rPr>
        <w:t xml:space="preserve"> </w:t>
      </w:r>
      <w:r w:rsidR="00142B06" w:rsidRPr="002E0203">
        <w:rPr>
          <w:rFonts w:ascii="NikoshBAN" w:hAnsi="NikoshBAN" w:cs="NikoshBAN"/>
          <w:color w:val="00B0F0"/>
          <w:sz w:val="32"/>
          <w:szCs w:val="32"/>
          <w:cs/>
        </w:rPr>
        <w:t>কার্যাবলিঃ</w:t>
      </w:r>
    </w:p>
    <w:p w:rsidR="008F1A7E" w:rsidRDefault="008F1A7E" w:rsidP="00E83FAF">
      <w:pPr>
        <w:spacing w:after="0"/>
        <w:ind w:left="0"/>
        <w:rPr>
          <w:rFonts w:ascii="NikoshBAN" w:hAnsi="NikoshBAN" w:cs="NikoshBAN"/>
          <w:sz w:val="28"/>
          <w:szCs w:val="28"/>
        </w:rPr>
      </w:pPr>
      <w:r>
        <w:rPr>
          <w:rFonts w:ascii="NikoshBAN" w:hAnsi="NikoshBAN" w:cs="NikoshBAN"/>
          <w:color w:val="000000" w:themeColor="text1"/>
          <w:sz w:val="28"/>
          <w:szCs w:val="28"/>
        </w:rPr>
        <w:t xml:space="preserve">    </w:t>
      </w:r>
      <w:r w:rsidR="00393E6E">
        <w:rPr>
          <w:rFonts w:ascii="NikoshBAN" w:hAnsi="NikoshBAN" w:cs="NikoshBAN"/>
          <w:color w:val="000000" w:themeColor="text1"/>
          <w:sz w:val="28"/>
          <w:szCs w:val="28"/>
        </w:rPr>
        <w:t xml:space="preserve"> </w:t>
      </w:r>
      <w:r w:rsidR="00E83FAF" w:rsidRPr="00E83FAF">
        <w:rPr>
          <w:rFonts w:ascii="NikoshBAN" w:hAnsi="NikoshBAN" w:cs="NikoshBAN"/>
          <w:color w:val="000000" w:themeColor="text1"/>
          <w:sz w:val="28"/>
          <w:szCs w:val="28"/>
        </w:rPr>
        <w:sym w:font="Wingdings" w:char="F09F"/>
      </w:r>
      <w:r w:rsidR="00E83FAF">
        <w:rPr>
          <w:rFonts w:ascii="NikoshBAN" w:hAnsi="NikoshBAN" w:cs="NikoshBAN"/>
          <w:color w:val="000000" w:themeColor="text1"/>
          <w:sz w:val="28"/>
          <w:szCs w:val="28"/>
        </w:rPr>
        <w:t xml:space="preserve">   </w:t>
      </w:r>
      <w:r>
        <w:rPr>
          <w:rFonts w:ascii="NikoshBAN" w:hAnsi="NikoshBAN" w:cs="NikoshBAN"/>
          <w:color w:val="000000" w:themeColor="text1"/>
          <w:sz w:val="28"/>
          <w:szCs w:val="28"/>
        </w:rPr>
        <w:tab/>
      </w:r>
      <w:r w:rsidR="00142B06" w:rsidRPr="00E83FAF">
        <w:rPr>
          <w:rFonts w:ascii="NikoshBAN" w:hAnsi="NikoshBAN" w:cs="NikoshBAN"/>
          <w:color w:val="000000" w:themeColor="text1"/>
          <w:sz w:val="28"/>
          <w:szCs w:val="28"/>
          <w:cs/>
        </w:rPr>
        <w:t>অর্থনৈতিক শুমারি ২০১৩ প্রকল্পের আওতায়</w:t>
      </w:r>
      <w:r w:rsidR="00E83FAF" w:rsidRPr="00E83FAF">
        <w:rPr>
          <w:rFonts w:ascii="NikoshBAN" w:hAnsi="NikoshBAN" w:cs="NikoshBAN"/>
          <w:sz w:val="28"/>
          <w:szCs w:val="28"/>
          <w:cs/>
        </w:rPr>
        <w:t xml:space="preserve"> </w:t>
      </w:r>
      <w:r w:rsidR="007F1B0D">
        <w:rPr>
          <w:rFonts w:ascii="NikoshBAN" w:hAnsi="NikoshBAN" w:cs="NikoshBAN" w:hint="cs"/>
          <w:sz w:val="28"/>
          <w:szCs w:val="28"/>
          <w:cs/>
        </w:rPr>
        <w:t>“</w:t>
      </w:r>
      <w:r w:rsidR="00E83FAF" w:rsidRPr="00E83FAF">
        <w:rPr>
          <w:rFonts w:ascii="NikoshBAN" w:hAnsi="NikoshBAN" w:cs="NikoshBAN"/>
          <w:sz w:val="28"/>
          <w:szCs w:val="28"/>
        </w:rPr>
        <w:t>বিজনেস ডাইরেক্টরি</w:t>
      </w:r>
      <w:r w:rsidR="007F1B0D">
        <w:rPr>
          <w:rFonts w:ascii="NikoshBAN" w:hAnsi="NikoshBAN" w:cs="NikoshBAN"/>
          <w:sz w:val="28"/>
          <w:szCs w:val="28"/>
        </w:rPr>
        <w:t>”</w:t>
      </w:r>
      <w:r w:rsidR="00142B06" w:rsidRPr="00E83FAF">
        <w:rPr>
          <w:rFonts w:ascii="NikoshBAN" w:hAnsi="NikoshBAN" w:cs="NikoshBAN"/>
          <w:color w:val="FF0000"/>
          <w:sz w:val="28"/>
          <w:szCs w:val="28"/>
          <w:cs/>
        </w:rPr>
        <w:t xml:space="preserve"> </w:t>
      </w:r>
      <w:r w:rsidR="00E83FAF" w:rsidRPr="00E83FAF">
        <w:rPr>
          <w:rFonts w:ascii="NikoshBAN" w:hAnsi="NikoshBAN" w:cs="NikoshBAN"/>
          <w:sz w:val="28"/>
          <w:szCs w:val="28"/>
        </w:rPr>
        <w:t xml:space="preserve">প্রণয়নের নিমিত্ত ডাটা প্রসেসিং কার্যক্রম </w:t>
      </w:r>
    </w:p>
    <w:p w:rsidR="00BD6324" w:rsidRPr="00E83FAF" w:rsidRDefault="008F1A7E" w:rsidP="00E83FAF">
      <w:pPr>
        <w:spacing w:after="0"/>
        <w:ind w:left="0"/>
        <w:rPr>
          <w:rFonts w:ascii="NikoshBAN" w:hAnsi="NikoshBAN" w:cs="NikoshBAN"/>
          <w:sz w:val="28"/>
          <w:szCs w:val="28"/>
          <w:rtl/>
          <w:cs/>
        </w:rPr>
      </w:pPr>
      <w:r>
        <w:rPr>
          <w:rFonts w:ascii="NikoshBAN" w:hAnsi="NikoshBAN" w:cs="NikoshBAN"/>
          <w:sz w:val="28"/>
          <w:szCs w:val="28"/>
        </w:rPr>
        <w:t xml:space="preserve">          </w:t>
      </w:r>
      <w:r w:rsidR="00393E6E">
        <w:rPr>
          <w:rFonts w:ascii="NikoshBAN" w:hAnsi="NikoshBAN" w:cs="NikoshBAN"/>
          <w:sz w:val="28"/>
          <w:szCs w:val="28"/>
        </w:rPr>
        <w:t xml:space="preserve"> </w:t>
      </w:r>
      <w:r w:rsidR="00E83FAF" w:rsidRPr="00E83FAF">
        <w:rPr>
          <w:rFonts w:ascii="NikoshBAN" w:hAnsi="NikoshBAN" w:cs="NikoshBAN"/>
          <w:sz w:val="28"/>
          <w:szCs w:val="28"/>
        </w:rPr>
        <w:t xml:space="preserve">সম্পন্ন </w:t>
      </w:r>
      <w:r w:rsidR="00E83FAF">
        <w:rPr>
          <w:rFonts w:ascii="NikoshBAN" w:hAnsi="NikoshBAN" w:cs="NikoshBAN"/>
          <w:sz w:val="28"/>
          <w:szCs w:val="28"/>
        </w:rPr>
        <w:t xml:space="preserve"> </w:t>
      </w:r>
      <w:r w:rsidR="009A6B80">
        <w:rPr>
          <w:rFonts w:ascii="NikoshBAN" w:hAnsi="NikoshBAN" w:cs="NikoshBAN"/>
          <w:sz w:val="28"/>
          <w:szCs w:val="28"/>
        </w:rPr>
        <w:t>করা হচ্ছে</w:t>
      </w:r>
      <w:r w:rsidR="00393E6E">
        <w:rPr>
          <w:rFonts w:ascii="NikoshBAN" w:hAnsi="NikoshBAN" w:cs="NikoshBAN"/>
          <w:sz w:val="28"/>
          <w:szCs w:val="28"/>
        </w:rPr>
        <w:t xml:space="preserve"> </w:t>
      </w:r>
      <w:r w:rsidR="009A6B80">
        <w:rPr>
          <w:rFonts w:ascii="NikoshBAN" w:hAnsi="NikoshBAN" w:cs="NikoshBAN"/>
          <w:sz w:val="28"/>
          <w:szCs w:val="28"/>
        </w:rPr>
        <w:t>;</w:t>
      </w:r>
    </w:p>
    <w:p w:rsidR="004C6500" w:rsidRDefault="00142B06" w:rsidP="00FE369C">
      <w:pPr>
        <w:pStyle w:val="ListParagraph"/>
        <w:numPr>
          <w:ilvl w:val="0"/>
          <w:numId w:val="30"/>
        </w:numPr>
        <w:spacing w:after="0" w:line="240" w:lineRule="auto"/>
        <w:rPr>
          <w:rFonts w:ascii="NikoshBAN" w:hAnsi="NikoshBAN" w:cs="NikoshBAN"/>
          <w:sz w:val="28"/>
          <w:szCs w:val="28"/>
          <w:cs/>
        </w:rPr>
      </w:pPr>
      <w:r w:rsidRPr="004D2FFC">
        <w:rPr>
          <w:rFonts w:ascii="NikoshBAN" w:hAnsi="NikoshBAN" w:cs="NikoshBAN"/>
          <w:sz w:val="28"/>
          <w:szCs w:val="28"/>
          <w:cs/>
        </w:rPr>
        <w:t>স্ট্যাটিসটিক্যাল বিজনেস রেজিস্টার প্রণয়নের লক্ষ্যে একটি খসড়</w:t>
      </w:r>
      <w:r w:rsidR="009A6B80">
        <w:rPr>
          <w:rFonts w:ascii="NikoshBAN" w:hAnsi="NikoshBAN" w:cs="NikoshBAN"/>
          <w:sz w:val="28"/>
          <w:szCs w:val="28"/>
          <w:cs/>
        </w:rPr>
        <w:t>া প্রশ্নপত্র প্রস্তুত করা হয়েছে;</w:t>
      </w:r>
    </w:p>
    <w:p w:rsidR="004C6500" w:rsidRPr="004C6500" w:rsidRDefault="004C6500" w:rsidP="00FE369C">
      <w:pPr>
        <w:pStyle w:val="ListParagraph"/>
        <w:numPr>
          <w:ilvl w:val="0"/>
          <w:numId w:val="30"/>
        </w:numPr>
        <w:spacing w:after="0" w:line="240" w:lineRule="auto"/>
        <w:rPr>
          <w:rFonts w:ascii="NikoshBAN" w:hAnsi="NikoshBAN" w:cs="NikoshBAN"/>
          <w:sz w:val="28"/>
          <w:szCs w:val="28"/>
        </w:rPr>
      </w:pPr>
      <w:r w:rsidRPr="004C6500">
        <w:rPr>
          <w:rFonts w:ascii="NikoshBAN" w:hAnsi="NikoshBAN" w:cs="NikoshBAN"/>
          <w:sz w:val="28"/>
          <w:szCs w:val="28"/>
        </w:rPr>
        <w:t xml:space="preserve">২৭ আগস্ট ২০১৭ খ্রি তারিখে খসড়া প্রশ্নপত্র চূড়ান্তকরণ ও আইটি লিঙ্ক স্থাপনের বিষয়ে অংশীজনদের সাথে মতবিনিময় সভা আয়োজন করা হয়। ১৮ সেপ্টেম্বর ২০১৭ খ্রি </w:t>
      </w:r>
      <w:r w:rsidR="00425710">
        <w:rPr>
          <w:rFonts w:ascii="NikoshBAN" w:hAnsi="NikoshBAN" w:cs="NikoshBAN"/>
          <w:sz w:val="28"/>
          <w:szCs w:val="28"/>
        </w:rPr>
        <w:t>তারিখে</w:t>
      </w:r>
      <w:r w:rsidRPr="004C6500">
        <w:rPr>
          <w:rFonts w:ascii="NikoshBAN" w:hAnsi="NikoshBAN" w:cs="NikoshBAN"/>
          <w:sz w:val="28"/>
          <w:szCs w:val="28"/>
        </w:rPr>
        <w:t xml:space="preserve"> আইটি লিঙ্ক</w:t>
      </w:r>
      <w:r>
        <w:rPr>
          <w:rFonts w:ascii="NikoshBAN" w:hAnsi="NikoshBAN" w:cs="NikoshBAN"/>
          <w:sz w:val="28"/>
          <w:szCs w:val="28"/>
        </w:rPr>
        <w:t xml:space="preserve"> </w:t>
      </w:r>
      <w:r w:rsidRPr="004C6500">
        <w:rPr>
          <w:rFonts w:ascii="NikoshBAN" w:hAnsi="NikoshBAN" w:cs="NikoshBAN"/>
          <w:sz w:val="28"/>
          <w:szCs w:val="28"/>
        </w:rPr>
        <w:t>স্থাপন বিষয়ে অংশীজনদের সাথে একটি আলোচনা সভা অনুষ্ঠিত হয়েছে</w:t>
      </w:r>
      <w:r w:rsidR="00393E6E">
        <w:rPr>
          <w:rFonts w:ascii="NikoshBAN" w:hAnsi="NikoshBAN" w:cs="NikoshBAN"/>
          <w:sz w:val="28"/>
          <w:szCs w:val="28"/>
        </w:rPr>
        <w:t xml:space="preserve"> </w:t>
      </w:r>
      <w:r w:rsidR="009A6B80">
        <w:rPr>
          <w:rFonts w:ascii="NikoshBAN" w:hAnsi="NikoshBAN" w:cs="NikoshBAN"/>
          <w:sz w:val="28"/>
          <w:szCs w:val="28"/>
        </w:rPr>
        <w:t>;</w:t>
      </w:r>
    </w:p>
    <w:p w:rsidR="00BD6324" w:rsidRPr="004D2FFC" w:rsidRDefault="00142B06" w:rsidP="00FE369C">
      <w:pPr>
        <w:pStyle w:val="ListParagraph"/>
        <w:numPr>
          <w:ilvl w:val="0"/>
          <w:numId w:val="30"/>
        </w:numPr>
        <w:spacing w:after="0" w:line="240" w:lineRule="auto"/>
        <w:rPr>
          <w:rFonts w:ascii="NikoshBAN" w:hAnsi="NikoshBAN" w:cs="NikoshBAN"/>
          <w:sz w:val="28"/>
          <w:szCs w:val="28"/>
          <w:cs/>
        </w:rPr>
      </w:pPr>
      <w:r w:rsidRPr="004D2FFC">
        <w:rPr>
          <w:rFonts w:ascii="NikoshBAN" w:hAnsi="NikoshBAN" w:cs="NikoshBAN"/>
          <w:sz w:val="28"/>
          <w:szCs w:val="28"/>
          <w:cs/>
        </w:rPr>
        <w:t xml:space="preserve">অর্থনৈতিক শুমারি ২০১৩ প্রকল্পের আওতায় পাইলট বিজনেস রেজিস্টার প্রণয়নের লক্ষ্যে </w:t>
      </w:r>
      <w:r w:rsidRPr="000929E9">
        <w:rPr>
          <w:rFonts w:ascii="Times New Roman" w:hAnsi="Times New Roman" w:cs="Times New Roman"/>
          <w:sz w:val="28"/>
          <w:szCs w:val="28"/>
        </w:rPr>
        <w:t>Sample design</w:t>
      </w:r>
      <w:r w:rsidR="009A6B80">
        <w:rPr>
          <w:rFonts w:ascii="NikoshBAN" w:hAnsi="NikoshBAN" w:cs="NikoshBAN"/>
          <w:sz w:val="28"/>
          <w:szCs w:val="28"/>
          <w:cs/>
        </w:rPr>
        <w:t xml:space="preserve"> কার্যক্রম চলমান রয়েছে;</w:t>
      </w:r>
    </w:p>
    <w:p w:rsidR="00FC3F86" w:rsidRDefault="00E07CDA" w:rsidP="00FE369C">
      <w:pPr>
        <w:pStyle w:val="ListParagraph"/>
        <w:numPr>
          <w:ilvl w:val="0"/>
          <w:numId w:val="30"/>
        </w:numPr>
        <w:spacing w:after="0" w:line="240" w:lineRule="auto"/>
        <w:rPr>
          <w:rFonts w:ascii="NikoshBAN" w:hAnsi="NikoshBAN" w:cs="NikoshBAN"/>
          <w:sz w:val="28"/>
          <w:szCs w:val="28"/>
        </w:rPr>
      </w:pPr>
      <w:r w:rsidRPr="00E07CDA">
        <w:rPr>
          <w:rFonts w:ascii="NikoshBAN" w:hAnsi="NikoshBAN" w:cs="NikoshBAN"/>
          <w:sz w:val="28"/>
          <w:szCs w:val="28"/>
        </w:rPr>
        <w:t xml:space="preserve">মাঠ পর্যায়ে পরিসংখ্যান কার্যালয় হতে ডাটা </w:t>
      </w:r>
      <w:r w:rsidRPr="00E07CDA">
        <w:rPr>
          <w:rFonts w:ascii="Times New Roman" w:hAnsi="Times New Roman" w:cs="Times New Roman"/>
          <w:sz w:val="28"/>
          <w:szCs w:val="28"/>
        </w:rPr>
        <w:t>Online Web-System</w:t>
      </w:r>
      <w:r w:rsidRPr="00E07CDA">
        <w:rPr>
          <w:rFonts w:ascii="NikoshBAN" w:hAnsi="NikoshBAN" w:cs="NikoshBAN"/>
          <w:sz w:val="28"/>
          <w:szCs w:val="28"/>
        </w:rPr>
        <w:t xml:space="preserve"> এর মাধ্যমে সরাসরি সদর দপ্তরের সার্ভারে প্রেরণের নিমিত্ত</w:t>
      </w:r>
      <w:r w:rsidR="00AB66A1">
        <w:rPr>
          <w:rFonts w:ascii="NikoshBAN" w:hAnsi="NikoshBAN" w:cs="NikoshBAN"/>
          <w:sz w:val="28"/>
          <w:szCs w:val="28"/>
        </w:rPr>
        <w:t xml:space="preserve"> প্রয়োজনীয় IT অবকাঠামো সৃজন করা হয়েছে; </w:t>
      </w:r>
      <w:r w:rsidR="001D4D18">
        <w:rPr>
          <w:rFonts w:ascii="NikoshBAN" w:hAnsi="NikoshBAN" w:cs="NikoshBAN"/>
          <w:sz w:val="28"/>
          <w:szCs w:val="28"/>
        </w:rPr>
        <w:t xml:space="preserve">এবং </w:t>
      </w:r>
    </w:p>
    <w:p w:rsidR="004C6500" w:rsidRDefault="00142B06" w:rsidP="00FE369C">
      <w:pPr>
        <w:pStyle w:val="ListParagraph"/>
        <w:numPr>
          <w:ilvl w:val="0"/>
          <w:numId w:val="30"/>
        </w:numPr>
        <w:spacing w:after="0" w:line="240" w:lineRule="auto"/>
        <w:rPr>
          <w:rFonts w:ascii="NikoshBAN" w:hAnsi="NikoshBAN" w:cs="NikoshBAN"/>
          <w:sz w:val="28"/>
          <w:szCs w:val="28"/>
          <w:cs/>
        </w:rPr>
      </w:pPr>
      <w:r w:rsidRPr="004D2FFC">
        <w:rPr>
          <w:rFonts w:ascii="NikoshBAN" w:hAnsi="NikoshBAN" w:cs="NikoshBAN"/>
          <w:sz w:val="28"/>
          <w:szCs w:val="28"/>
          <w:cs/>
        </w:rPr>
        <w:t>আন্তর্জাতিক</w:t>
      </w:r>
      <w:r w:rsidRPr="004D2FFC">
        <w:rPr>
          <w:rFonts w:ascii="NikoshBAN" w:hAnsi="NikoshBAN" w:cs="NikoshBAN"/>
          <w:sz w:val="28"/>
          <w:szCs w:val="28"/>
          <w:rtl/>
          <w:cs/>
        </w:rPr>
        <w:t xml:space="preserve"> </w:t>
      </w:r>
      <w:r w:rsidRPr="004D2FFC">
        <w:rPr>
          <w:rFonts w:ascii="NikoshBAN" w:hAnsi="NikoshBAN" w:cs="NikoshBAN"/>
          <w:sz w:val="28"/>
          <w:szCs w:val="28"/>
          <w:cs/>
        </w:rPr>
        <w:t>মানসম্পন্ন  বিজনেস রেজিস্টার প্রস্তুতের নিমিত্ত পাইলট বিজনেস রেজিস্টার প্রণয়নের কার্যক্রম চলমান রয়েছে।</w:t>
      </w:r>
    </w:p>
    <w:p w:rsidR="00626F26" w:rsidRPr="00626F26" w:rsidRDefault="00626F26" w:rsidP="00626F26">
      <w:pPr>
        <w:spacing w:after="0"/>
        <w:ind w:left="0"/>
        <w:rPr>
          <w:rFonts w:ascii="NikoshBAN" w:hAnsi="NikoshBAN" w:cs="NikoshBAN"/>
          <w:sz w:val="28"/>
          <w:szCs w:val="28"/>
          <w:cs/>
        </w:rPr>
      </w:pPr>
    </w:p>
    <w:p w:rsidR="00126562" w:rsidRDefault="00740C59" w:rsidP="00BB476A">
      <w:pPr>
        <w:pStyle w:val="Heading4"/>
      </w:pPr>
      <w:bookmarkStart w:id="59" w:name="_Toc524608934"/>
      <w:r w:rsidRPr="004D2FFC">
        <w:t>৪</w:t>
      </w:r>
      <w:r w:rsidRPr="004D2FFC">
        <w:t>.</w:t>
      </w:r>
      <w:r w:rsidRPr="004D2FFC">
        <w:t>২</w:t>
      </w:r>
      <w:r w:rsidRPr="004D2FFC">
        <w:t>.</w:t>
      </w:r>
      <w:r w:rsidRPr="004D2FFC">
        <w:t>২</w:t>
      </w:r>
      <w:r w:rsidRPr="004D2FFC">
        <w:t xml:space="preserve">  </w:t>
      </w:r>
      <w:r w:rsidRPr="004D2FFC">
        <w:t>ন্যাশনাল</w:t>
      </w:r>
      <w:r w:rsidRPr="004D2FFC">
        <w:t xml:space="preserve"> </w:t>
      </w:r>
      <w:r w:rsidRPr="004D2FFC">
        <w:t>হাউজহোল্ড</w:t>
      </w:r>
      <w:r w:rsidRPr="004D2FFC">
        <w:t xml:space="preserve"> </w:t>
      </w:r>
      <w:r w:rsidRPr="004D2FFC">
        <w:t>ডাটাবেইজ</w:t>
      </w:r>
      <w:r w:rsidRPr="004D2FFC">
        <w:t xml:space="preserve"> (</w:t>
      </w:r>
      <w:r w:rsidRPr="004D2FFC">
        <w:t>এনএইডি</w:t>
      </w:r>
      <w:r w:rsidRPr="004D2FFC">
        <w:t xml:space="preserve">) </w:t>
      </w:r>
      <w:r w:rsidRPr="004D2FFC">
        <w:t>প্রকল্প</w:t>
      </w:r>
      <w:r w:rsidRPr="004D2FFC">
        <w:t xml:space="preserve"> </w:t>
      </w:r>
      <w:r w:rsidRPr="004D2FFC">
        <w:t>২০১৭</w:t>
      </w:r>
      <w:bookmarkEnd w:id="59"/>
    </w:p>
    <w:p w:rsidR="00020B83" w:rsidRPr="009A2F31" w:rsidRDefault="00020B83" w:rsidP="00020B83">
      <w:pPr>
        <w:spacing w:after="0"/>
        <w:ind w:left="0"/>
        <w:rPr>
          <w:rFonts w:ascii="NikoshBAN" w:hAnsi="NikoshBAN" w:cs="NikoshBAN"/>
          <w:sz w:val="28"/>
          <w:szCs w:val="28"/>
          <w:lang w:bidi="bn-BD"/>
        </w:rPr>
      </w:pPr>
      <w:r w:rsidRPr="004D2FFC">
        <w:rPr>
          <w:rFonts w:ascii="NikoshBAN" w:hAnsi="NikoshBAN" w:cs="NikoshBAN"/>
          <w:sz w:val="28"/>
          <w:szCs w:val="28"/>
          <w:cs/>
          <w:lang w:bidi="bn-BD"/>
        </w:rPr>
        <w:t>বাস্তবায়নকারী সংস্থা</w:t>
      </w:r>
      <w:r>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Pr>
          <w:rFonts w:ascii="NikoshBAN" w:hAnsi="NikoshBAN" w:cs="NikoshBAN"/>
          <w:sz w:val="28"/>
          <w:szCs w:val="28"/>
          <w:cs/>
          <w:lang w:bidi="bn-BD"/>
        </w:rPr>
        <w:t xml:space="preserve"> বাংলাদেশ </w:t>
      </w:r>
      <w:r w:rsidRPr="004D2FFC">
        <w:rPr>
          <w:rFonts w:ascii="NikoshBAN" w:hAnsi="NikoshBAN" w:cs="NikoshBAN"/>
          <w:sz w:val="28"/>
          <w:szCs w:val="28"/>
          <w:cs/>
          <w:lang w:bidi="bn-BD"/>
        </w:rPr>
        <w:t xml:space="preserve">পরিসংখ্যান </w:t>
      </w:r>
      <w:r>
        <w:rPr>
          <w:rFonts w:ascii="NikoshBAN" w:hAnsi="NikoshBAN" w:cs="NikoshBAN"/>
          <w:sz w:val="28"/>
          <w:szCs w:val="28"/>
          <w:cs/>
          <w:lang w:bidi="bn-BD"/>
        </w:rPr>
        <w:t>ব্যুরো</w:t>
      </w:r>
    </w:p>
    <w:p w:rsidR="0003236B" w:rsidRPr="00014383" w:rsidRDefault="006268B6" w:rsidP="00020B83">
      <w:pPr>
        <w:spacing w:after="0"/>
        <w:ind w:left="0"/>
        <w:rPr>
          <w:rFonts w:ascii="NikoshBAN" w:hAnsi="NikoshBAN" w:cs="NikoshBAN"/>
          <w:sz w:val="28"/>
          <w:szCs w:val="28"/>
          <w:cs/>
          <w:lang w:bidi="bn-BD"/>
        </w:rPr>
      </w:pPr>
      <w:r w:rsidRPr="00014383">
        <w:rPr>
          <w:rFonts w:ascii="NikoshBAN" w:hAnsi="NikoshBAN" w:cs="NikoshBAN"/>
          <w:sz w:val="28"/>
          <w:szCs w:val="28"/>
          <w:cs/>
        </w:rPr>
        <w:t xml:space="preserve">বাস্তবায়নকাল        </w:t>
      </w:r>
      <w:r w:rsidR="00020B83">
        <w:rPr>
          <w:rFonts w:ascii="NikoshBAN" w:hAnsi="NikoshBAN" w:cs="NikoshBAN"/>
          <w:sz w:val="28"/>
          <w:szCs w:val="28"/>
          <w:cs/>
        </w:rPr>
        <w:t xml:space="preserve">  </w:t>
      </w:r>
      <w:r w:rsidRPr="00014383">
        <w:rPr>
          <w:rFonts w:ascii="NikoshBAN" w:hAnsi="NikoshBAN" w:cs="NikoshBAN"/>
          <w:sz w:val="28"/>
          <w:szCs w:val="28"/>
          <w:cs/>
        </w:rPr>
        <w:t>:</w:t>
      </w:r>
      <w:r w:rsidR="0003236B" w:rsidRPr="00014383">
        <w:rPr>
          <w:rFonts w:ascii="NikoshBAN" w:hAnsi="NikoshBAN" w:cs="NikoshBAN"/>
          <w:sz w:val="28"/>
          <w:szCs w:val="28"/>
          <w:cs/>
        </w:rPr>
        <w:t xml:space="preserve"> </w:t>
      </w:r>
      <w:r w:rsidR="00020B83">
        <w:rPr>
          <w:rFonts w:ascii="NikoshBAN" w:hAnsi="NikoshBAN" w:cs="NikoshBAN"/>
          <w:sz w:val="28"/>
          <w:szCs w:val="28"/>
          <w:cs/>
        </w:rPr>
        <w:t xml:space="preserve"> </w:t>
      </w:r>
      <w:r w:rsidR="00CA18AA" w:rsidRPr="00014383">
        <w:rPr>
          <w:rFonts w:ascii="NikoshBAN" w:hAnsi="NikoshBAN" w:cs="NikoshBAN"/>
          <w:sz w:val="28"/>
          <w:szCs w:val="28"/>
          <w:cs/>
          <w:lang w:bidi="bn-BD"/>
        </w:rPr>
        <w:t xml:space="preserve">০১ জুলাই ২০১৩ </w:t>
      </w:r>
      <w:r w:rsidR="0003236B" w:rsidRPr="00014383">
        <w:rPr>
          <w:rFonts w:ascii="NikoshBAN" w:hAnsi="NikoshBAN" w:cs="NikoshBAN"/>
          <w:sz w:val="28"/>
          <w:szCs w:val="28"/>
          <w:cs/>
          <w:lang w:bidi="bn-BD"/>
        </w:rPr>
        <w:t>হতে ৩</w:t>
      </w:r>
      <w:r w:rsidR="0003236B" w:rsidRPr="00014383">
        <w:rPr>
          <w:rFonts w:ascii="NikoshBAN" w:hAnsi="NikoshBAN" w:cs="NikoshBAN"/>
          <w:sz w:val="28"/>
          <w:szCs w:val="28"/>
          <w:lang w:bidi="bn-BD"/>
        </w:rPr>
        <w:t>০ জুন</w:t>
      </w:r>
      <w:r w:rsidR="00CA18AA" w:rsidRPr="00014383">
        <w:rPr>
          <w:rFonts w:ascii="NikoshBAN" w:hAnsi="NikoshBAN" w:cs="NikoshBAN"/>
          <w:sz w:val="28"/>
          <w:szCs w:val="28"/>
          <w:cs/>
          <w:lang w:bidi="bn-BD"/>
        </w:rPr>
        <w:t xml:space="preserve"> ২০১৯</w:t>
      </w:r>
      <w:r w:rsidR="00B921F7" w:rsidRPr="00014383">
        <w:rPr>
          <w:rFonts w:ascii="NikoshBAN" w:hAnsi="NikoshBAN" w:cs="NikoshBAN"/>
          <w:sz w:val="28"/>
          <w:szCs w:val="28"/>
          <w:cs/>
          <w:lang w:bidi="bn-BD"/>
        </w:rPr>
        <w:t xml:space="preserve"> পর্যন্ত</w:t>
      </w:r>
      <w:r w:rsidR="00CA18AA" w:rsidRPr="00014383">
        <w:rPr>
          <w:rFonts w:ascii="NikoshBAN" w:hAnsi="NikoshBAN" w:cs="NikoshBAN"/>
          <w:sz w:val="28"/>
          <w:szCs w:val="28"/>
          <w:cs/>
          <w:lang w:bidi="bn-BD"/>
        </w:rPr>
        <w:t xml:space="preserve"> </w:t>
      </w:r>
    </w:p>
    <w:p w:rsidR="0003236B" w:rsidRPr="00B921F7" w:rsidRDefault="0003236B" w:rsidP="002D1DB7">
      <w:pPr>
        <w:spacing w:after="0"/>
        <w:ind w:left="0"/>
        <w:rPr>
          <w:rFonts w:ascii="NikoshBAN" w:hAnsi="NikoshBAN" w:cs="NikoshBAN"/>
          <w:sz w:val="16"/>
          <w:szCs w:val="16"/>
          <w:cs/>
        </w:rPr>
      </w:pPr>
    </w:p>
    <w:p w:rsidR="00BD6324" w:rsidRPr="001D4D18" w:rsidRDefault="00610F90" w:rsidP="002D1DB7">
      <w:pPr>
        <w:spacing w:after="0"/>
        <w:ind w:left="0"/>
        <w:rPr>
          <w:rFonts w:ascii="NikoshBAN" w:hAnsi="NikoshBAN" w:cs="NikoshBAN"/>
          <w:color w:val="00B0F0"/>
          <w:sz w:val="32"/>
          <w:szCs w:val="32"/>
        </w:rPr>
      </w:pPr>
      <w:r w:rsidRPr="001D4D18">
        <w:rPr>
          <w:rFonts w:ascii="NikoshBAN" w:hAnsi="NikoshBAN" w:cs="NikoshBAN"/>
          <w:color w:val="00B0F0"/>
          <w:sz w:val="32"/>
          <w:szCs w:val="32"/>
          <w:cs/>
        </w:rPr>
        <w:t xml:space="preserve">১. </w:t>
      </w:r>
      <w:r w:rsidR="00142B06" w:rsidRPr="001D4D18">
        <w:rPr>
          <w:rFonts w:ascii="NikoshBAN" w:hAnsi="NikoshBAN" w:cs="NikoshBAN"/>
          <w:color w:val="00B0F0"/>
          <w:sz w:val="32"/>
          <w:szCs w:val="32"/>
          <w:cs/>
        </w:rPr>
        <w:t>প্রকল্পের উদ্দেশ্যঃ</w:t>
      </w:r>
    </w:p>
    <w:p w:rsidR="00BD6324" w:rsidRPr="004D2FFC" w:rsidRDefault="00142B06" w:rsidP="00FE369C">
      <w:pPr>
        <w:pStyle w:val="ListParagraph"/>
        <w:numPr>
          <w:ilvl w:val="0"/>
          <w:numId w:val="31"/>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দেশের সকল জনগোষ্ঠীর খানাভিত্তিক জনমিতিক ও অন্যান্য তথ্য সংগ্রহের মাধ্যমে একটি ডাটাবেইজ প্রণয়ন;</w:t>
      </w:r>
    </w:p>
    <w:p w:rsidR="00BD6324" w:rsidRPr="004D2FFC" w:rsidRDefault="00142B06" w:rsidP="00FE369C">
      <w:pPr>
        <w:pStyle w:val="ListParagraph"/>
        <w:numPr>
          <w:ilvl w:val="0"/>
          <w:numId w:val="31"/>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প্রতিটি খানার আর্থ-সামাজিক অবস্থার নির্দেশক স্কোরসহ ডাটাবেইজ প্রণয়ন;</w:t>
      </w:r>
    </w:p>
    <w:p w:rsidR="00BD6324" w:rsidRPr="004D2FFC" w:rsidRDefault="00142B06"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বিভিন্ন সামাজিক নিরাপত্তা কর্মসূচি/প্রকল্পের মধ্যে যোগসূত্র স্থাপন এবং এ সংক্রান্ত যাবতীয় তথ্যাদি উপজেলা থেকে শুরু করে সকল প্রশাসনিক মন্ত্রণালয়, বিভাগ ও সংস্থার ব্যবহার উপযোগীকরণ;</w:t>
      </w:r>
    </w:p>
    <w:p w:rsidR="00BD6324" w:rsidRPr="004D2FFC" w:rsidRDefault="00142B06"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সরকারের গৃহীত বিভিন্ন সামাজিক নিরাপত্তা কর্মসূচি/প্রকল্পে</w:t>
      </w:r>
      <w:r w:rsidRPr="004D2FFC">
        <w:rPr>
          <w:rFonts w:ascii="NikoshBAN" w:hAnsi="NikoshBAN" w:cs="NikoshBAN"/>
          <w:sz w:val="36"/>
          <w:szCs w:val="36"/>
          <w:cs/>
          <w:lang w:bidi="bn-BD"/>
        </w:rPr>
        <w:t xml:space="preserve"> </w:t>
      </w:r>
      <w:r w:rsidRPr="004D2FFC">
        <w:rPr>
          <w:rFonts w:ascii="NikoshBAN" w:hAnsi="NikoshBAN" w:cs="NikoshBAN"/>
          <w:sz w:val="28"/>
          <w:szCs w:val="28"/>
          <w:cs/>
          <w:lang w:bidi="bn-BD"/>
        </w:rPr>
        <w:t>সঠিকভাবে দরিদ্র জনগোষ্ঠীকে লক্ষ্যভুক্ত (</w:t>
      </w:r>
      <w:r w:rsidRPr="00E07CDA">
        <w:rPr>
          <w:rFonts w:ascii="Times New Roman" w:hAnsi="Times New Roman" w:cs="Times New Roman"/>
          <w:sz w:val="28"/>
          <w:szCs w:val="28"/>
          <w:lang w:bidi="bn-BD"/>
        </w:rPr>
        <w:t>Target</w:t>
      </w:r>
      <w:r w:rsidRPr="004D2FFC">
        <w:rPr>
          <w:rFonts w:ascii="NikoshBAN" w:hAnsi="NikoshBAN" w:cs="NikoshBAN"/>
          <w:sz w:val="28"/>
          <w:szCs w:val="28"/>
          <w:lang w:bidi="bn-BD"/>
        </w:rPr>
        <w:t>)</w:t>
      </w:r>
      <w:r w:rsidR="004C6500">
        <w:rPr>
          <w:rFonts w:ascii="NikoshBAN" w:hAnsi="NikoshBAN" w:cs="NikoshBAN"/>
          <w:sz w:val="28"/>
          <w:szCs w:val="28"/>
          <w:lang w:bidi="bn-BD"/>
        </w:rPr>
        <w:t xml:space="preserve"> </w:t>
      </w:r>
      <w:r w:rsidRPr="004D2FFC">
        <w:rPr>
          <w:rFonts w:ascii="NikoshBAN" w:hAnsi="NikoshBAN" w:cs="NikoshBAN"/>
          <w:sz w:val="28"/>
          <w:szCs w:val="28"/>
          <w:cs/>
          <w:lang w:bidi="bn-BD"/>
        </w:rPr>
        <w:t>করা এবং লক্ষ্যভুক্তির কৌশল সহজতর করা;</w:t>
      </w:r>
    </w:p>
    <w:p w:rsidR="00BD6324" w:rsidRPr="004D2FFC" w:rsidRDefault="00142B06"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 xml:space="preserve">অতিদরিদ্র জনগোষ্ঠীর উদ্দেশ্যে গৃহীত বিভিন্ন কর্মসূচি/প্রকল্পের </w:t>
      </w:r>
      <w:r w:rsidRPr="00B45F3E">
        <w:rPr>
          <w:rFonts w:ascii="Times New Roman" w:hAnsi="Times New Roman" w:cs="Times New Roman"/>
          <w:sz w:val="28"/>
          <w:szCs w:val="28"/>
          <w:lang w:bidi="bn-BD"/>
        </w:rPr>
        <w:t xml:space="preserve">Overlapping </w:t>
      </w:r>
      <w:r w:rsidRPr="00B45F3E">
        <w:rPr>
          <w:rFonts w:ascii="Times New Roman" w:hAnsi="Times New Roman" w:cs="NikoshBAN"/>
          <w:sz w:val="28"/>
          <w:szCs w:val="28"/>
          <w:cs/>
          <w:lang w:bidi="bn-BD"/>
        </w:rPr>
        <w:t>ও</w:t>
      </w:r>
      <w:r w:rsidRPr="00B45F3E">
        <w:rPr>
          <w:rFonts w:ascii="Times New Roman" w:hAnsi="Times New Roman" w:cs="Times New Roman"/>
          <w:sz w:val="28"/>
          <w:szCs w:val="28"/>
          <w:cs/>
          <w:lang w:bidi="bn-BD"/>
        </w:rPr>
        <w:t xml:space="preserve"> </w:t>
      </w:r>
      <w:r w:rsidRPr="00B45F3E">
        <w:rPr>
          <w:rFonts w:ascii="Times New Roman" w:hAnsi="Times New Roman" w:cs="Times New Roman"/>
          <w:sz w:val="28"/>
          <w:szCs w:val="28"/>
          <w:lang w:bidi="bn-BD"/>
        </w:rPr>
        <w:t>Omission</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পরিহারে সহায়তা করা;</w:t>
      </w:r>
    </w:p>
    <w:p w:rsidR="00BD6324" w:rsidRPr="004D2FFC" w:rsidRDefault="00142B06" w:rsidP="00FE369C">
      <w:pPr>
        <w:pStyle w:val="ListParagraph"/>
        <w:numPr>
          <w:ilvl w:val="0"/>
          <w:numId w:val="32"/>
        </w:numPr>
        <w:spacing w:after="0" w:line="240" w:lineRule="auto"/>
        <w:rPr>
          <w:rFonts w:ascii="NikoshBAN" w:hAnsi="NikoshBAN" w:cs="NikoshBAN"/>
          <w:color w:val="00B0F0"/>
          <w:sz w:val="28"/>
          <w:szCs w:val="28"/>
          <w:cs/>
        </w:rPr>
      </w:pPr>
      <w:r w:rsidRPr="004D2FFC">
        <w:rPr>
          <w:rFonts w:ascii="NikoshBAN" w:hAnsi="NikoshBAN" w:cs="NikoshBAN"/>
          <w:sz w:val="28"/>
          <w:szCs w:val="28"/>
          <w:cs/>
          <w:lang w:bidi="bn-BD"/>
        </w:rPr>
        <w:t>একটি সমন্বিত সামাজিক নিরাপত্তা নীতিমালা প্রণয়ন ও বাস্তবায়নের জন্য সকল সামাজিক নিরাপত্তা কর্মসূচিকে সুপ্রতিষ্ঠিত (</w:t>
      </w:r>
      <w:r w:rsidRPr="00E07CDA">
        <w:rPr>
          <w:rFonts w:ascii="Times New Roman" w:hAnsi="Times New Roman" w:cs="Times New Roman"/>
          <w:sz w:val="28"/>
          <w:szCs w:val="28"/>
          <w:lang w:bidi="bn-BD"/>
        </w:rPr>
        <w:t>Consolidate</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করতে সহায়তা করা</w:t>
      </w:r>
      <w:r w:rsidR="001D4D18">
        <w:rPr>
          <w:rFonts w:ascii="NikoshBAN" w:hAnsi="NikoshBAN" w:cs="NikoshBAN"/>
          <w:sz w:val="28"/>
          <w:szCs w:val="28"/>
          <w:cs/>
          <w:lang w:bidi="hi-IN"/>
        </w:rPr>
        <w:t xml:space="preserve"> এবং</w:t>
      </w:r>
    </w:p>
    <w:p w:rsidR="004C6500" w:rsidRDefault="00142B06" w:rsidP="00FE369C">
      <w:pPr>
        <w:pStyle w:val="ListParagraph"/>
        <w:numPr>
          <w:ilvl w:val="0"/>
          <w:numId w:val="32"/>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দেশের সকল নাগরিকের জীবনমান উন্নয়নে সর</w:t>
      </w:r>
      <w:r w:rsidR="0064072E">
        <w:rPr>
          <w:rFonts w:ascii="NikoshBAN" w:hAnsi="NikoshBAN" w:cs="NikoshBAN"/>
          <w:sz w:val="28"/>
          <w:szCs w:val="28"/>
          <w:cs/>
          <w:lang w:bidi="bn-BD"/>
        </w:rPr>
        <w:t>কারের বহুবিধ উন্নয়নমূলক কর্মসূচি</w:t>
      </w:r>
      <w:r w:rsidRPr="004D2FFC">
        <w:rPr>
          <w:rFonts w:ascii="NikoshBAN" w:hAnsi="NikoshBAN" w:cs="NikoshBAN"/>
          <w:sz w:val="28"/>
          <w:szCs w:val="28"/>
          <w:cs/>
          <w:lang w:bidi="bn-BD"/>
        </w:rPr>
        <w:t xml:space="preserve"> পরিচালনায় সরকারি বেসরকারি পর্যায়ে সকল ব্যবহারকারীর তথ্য-উপাত্তের চাহিদা পূরণ</w:t>
      </w:r>
      <w:r w:rsidR="004C6500">
        <w:rPr>
          <w:rFonts w:ascii="NikoshBAN" w:hAnsi="NikoshBAN" w:cs="NikoshBAN"/>
          <w:sz w:val="28"/>
          <w:szCs w:val="28"/>
          <w:cs/>
          <w:lang w:bidi="bn-BD"/>
        </w:rPr>
        <w:t xml:space="preserve"> </w:t>
      </w:r>
      <w:r w:rsidRPr="004D2FFC">
        <w:rPr>
          <w:rFonts w:ascii="NikoshBAN" w:hAnsi="NikoshBAN" w:cs="NikoshBAN"/>
          <w:sz w:val="28"/>
          <w:szCs w:val="28"/>
          <w:cs/>
          <w:lang w:bidi="bn-BD"/>
        </w:rPr>
        <w:t>করা।</w:t>
      </w:r>
    </w:p>
    <w:p w:rsidR="00C8131A" w:rsidRDefault="00C8131A">
      <w:pPr>
        <w:spacing w:after="0"/>
        <w:ind w:left="0"/>
        <w:jc w:val="left"/>
        <w:rPr>
          <w:rFonts w:ascii="NikoshBAN" w:hAnsi="NikoshBAN" w:cs="NikoshBAN"/>
          <w:color w:val="00B0F0"/>
          <w:sz w:val="32"/>
          <w:szCs w:val="32"/>
          <w:cs/>
        </w:rPr>
      </w:pPr>
      <w:r>
        <w:rPr>
          <w:rFonts w:ascii="NikoshBAN" w:hAnsi="NikoshBAN" w:cs="NikoshBAN"/>
          <w:color w:val="00B0F0"/>
          <w:sz w:val="32"/>
          <w:szCs w:val="32"/>
          <w:cs/>
        </w:rPr>
        <w:br w:type="page"/>
      </w:r>
    </w:p>
    <w:p w:rsidR="00142B06" w:rsidRPr="00417ABA" w:rsidRDefault="00610F90" w:rsidP="00417ABA">
      <w:pPr>
        <w:spacing w:after="0"/>
        <w:ind w:left="0"/>
        <w:jc w:val="left"/>
        <w:rPr>
          <w:rFonts w:ascii="NikoshBAN" w:eastAsia="Calibri" w:hAnsi="NikoshBAN" w:cs="NikoshBAN"/>
          <w:sz w:val="28"/>
          <w:szCs w:val="28"/>
          <w:cs/>
          <w:lang w:bidi="bn-BD"/>
        </w:rPr>
      </w:pPr>
      <w:r w:rsidRPr="002E0203">
        <w:rPr>
          <w:rFonts w:ascii="NikoshBAN" w:hAnsi="NikoshBAN" w:cs="NikoshBAN"/>
          <w:color w:val="00B0F0"/>
          <w:sz w:val="32"/>
          <w:szCs w:val="32"/>
          <w:cs/>
        </w:rPr>
        <w:lastRenderedPageBreak/>
        <w:t xml:space="preserve">২. </w:t>
      </w:r>
      <w:r w:rsidR="00142B06" w:rsidRPr="002E0203">
        <w:rPr>
          <w:rFonts w:ascii="NikoshBAN" w:hAnsi="NikoshBAN" w:cs="NikoshBAN"/>
          <w:color w:val="00B0F0"/>
          <w:sz w:val="32"/>
          <w:szCs w:val="32"/>
          <w:cs/>
        </w:rPr>
        <w:t>প্রাক্কলিত ব্যয়ঃ</w:t>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Pr>
          <w:rFonts w:ascii="NikoshBAN" w:hAnsi="NikoshBAN" w:cs="NikoshBAN"/>
          <w:color w:val="00B0F0"/>
          <w:sz w:val="32"/>
          <w:szCs w:val="32"/>
          <w:cs/>
        </w:rPr>
        <w:tab/>
      </w:r>
      <w:r w:rsidR="001D4D18" w:rsidRPr="001D4D18">
        <w:rPr>
          <w:rFonts w:ascii="NikoshBAN" w:hAnsi="NikoshBAN" w:cs="NikoshBAN"/>
          <w:sz w:val="24"/>
          <w:szCs w:val="24"/>
          <w:cs/>
        </w:rPr>
        <w:t>(টাকায়)</w:t>
      </w:r>
    </w:p>
    <w:tbl>
      <w:tblPr>
        <w:tblStyle w:val="GridTable4-Accent6"/>
        <w:tblW w:w="5000" w:type="pct"/>
        <w:jc w:val="center"/>
        <w:tblLook w:val="04A0"/>
      </w:tblPr>
      <w:tblGrid>
        <w:gridCol w:w="1171"/>
        <w:gridCol w:w="2186"/>
        <w:gridCol w:w="813"/>
        <w:gridCol w:w="5911"/>
      </w:tblGrid>
      <w:tr w:rsidR="00142B06" w:rsidRPr="004D2FFC" w:rsidTr="00A67703">
        <w:trPr>
          <w:cnfStyle w:val="100000000000"/>
          <w:jc w:val="center"/>
        </w:trPr>
        <w:tc>
          <w:tcPr>
            <w:cnfStyle w:val="001000000000"/>
            <w:tcW w:w="581" w:type="pct"/>
          </w:tcPr>
          <w:p w:rsidR="00142B06" w:rsidRPr="004D2FFC" w:rsidRDefault="00142B06" w:rsidP="00CC152D">
            <w:pPr>
              <w:rPr>
                <w:rFonts w:ascii="NikoshBAN" w:eastAsia="Nikosh" w:hAnsi="NikoshBAN" w:cs="NikoshBAN"/>
                <w:sz w:val="28"/>
                <w:szCs w:val="28"/>
                <w:lang w:bidi="bn-BD"/>
              </w:rPr>
            </w:pPr>
            <w:r w:rsidRPr="004D2FFC">
              <w:rPr>
                <w:rFonts w:ascii="NikoshBAN" w:eastAsia="Nikosh" w:hAnsi="NikoshBAN" w:cs="NikoshBAN"/>
                <w:sz w:val="28"/>
                <w:szCs w:val="28"/>
                <w:lang w:bidi="bn-BD"/>
              </w:rPr>
              <w:t>১)</w:t>
            </w:r>
          </w:p>
        </w:tc>
        <w:tc>
          <w:tcPr>
            <w:tcW w:w="1084" w:type="pct"/>
          </w:tcPr>
          <w:p w:rsidR="00142B06" w:rsidRPr="004D2FFC" w:rsidRDefault="00142B06" w:rsidP="00CC152D">
            <w:pP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জিওবি</w:t>
            </w:r>
          </w:p>
        </w:tc>
        <w:tc>
          <w:tcPr>
            <w:tcW w:w="403" w:type="pct"/>
          </w:tcPr>
          <w:p w:rsidR="00142B06" w:rsidRPr="004D2FFC" w:rsidRDefault="00142B06" w:rsidP="00CC152D">
            <w:pPr>
              <w:cnfStyle w:val="1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w:t>
            </w:r>
          </w:p>
        </w:tc>
        <w:tc>
          <w:tcPr>
            <w:tcW w:w="2932" w:type="pct"/>
          </w:tcPr>
          <w:p w:rsidR="00142B06" w:rsidRPr="004D2FFC" w:rsidRDefault="00142B06" w:rsidP="00CC152D">
            <w:pPr>
              <w:cnfStyle w:val="100000000000"/>
              <w:rPr>
                <w:rFonts w:ascii="NikoshBAN" w:eastAsia="Nikosh" w:hAnsi="NikoshBAN" w:cs="NikoshBAN"/>
                <w:sz w:val="28"/>
                <w:szCs w:val="28"/>
                <w:lang w:bidi="bn-BD"/>
              </w:rPr>
            </w:pPr>
            <w:r w:rsidRPr="004D2FFC">
              <w:rPr>
                <w:rFonts w:ascii="NikoshBAN" w:eastAsia="Nikosh" w:hAnsi="NikoshBAN" w:cs="NikoshBAN"/>
                <w:sz w:val="28"/>
                <w:szCs w:val="28"/>
                <w:lang w:bidi="bn-BD"/>
              </w:rPr>
              <w:t>৪০ কোটি ৫৪ লক্ষ ৫২ হাজার</w:t>
            </w:r>
          </w:p>
        </w:tc>
      </w:tr>
      <w:tr w:rsidR="00142B06" w:rsidRPr="004D2FFC" w:rsidTr="00A67703">
        <w:trPr>
          <w:cnfStyle w:val="000000100000"/>
          <w:jc w:val="center"/>
        </w:trPr>
        <w:tc>
          <w:tcPr>
            <w:cnfStyle w:val="001000000000"/>
            <w:tcW w:w="581" w:type="pct"/>
          </w:tcPr>
          <w:p w:rsidR="00142B06" w:rsidRPr="004D2FFC" w:rsidRDefault="00142B06" w:rsidP="00CC152D">
            <w:pPr>
              <w:rPr>
                <w:rFonts w:ascii="NikoshBAN" w:eastAsia="Nikosh" w:hAnsi="NikoshBAN" w:cs="NikoshBAN"/>
                <w:sz w:val="28"/>
                <w:szCs w:val="28"/>
                <w:lang w:bidi="bn-BD"/>
              </w:rPr>
            </w:pPr>
            <w:r w:rsidRPr="004D2FFC">
              <w:rPr>
                <w:rFonts w:ascii="NikoshBAN" w:eastAsia="Nikosh" w:hAnsi="NikoshBAN" w:cs="NikoshBAN"/>
                <w:sz w:val="28"/>
                <w:szCs w:val="28"/>
                <w:lang w:bidi="bn-BD"/>
              </w:rPr>
              <w:t>২)</w:t>
            </w:r>
          </w:p>
        </w:tc>
        <w:tc>
          <w:tcPr>
            <w:tcW w:w="1084" w:type="pct"/>
          </w:tcPr>
          <w:p w:rsidR="00142B06" w:rsidRPr="004D2FFC" w:rsidRDefault="00142B06" w:rsidP="00CC152D">
            <w:pPr>
              <w:cnfStyle w:val="000000100000"/>
              <w:rPr>
                <w:rFonts w:ascii="NikoshBAN" w:eastAsia="Nikosh" w:hAnsi="NikoshBAN" w:cs="NikoshBAN"/>
                <w:sz w:val="28"/>
                <w:szCs w:val="28"/>
                <w:lang w:bidi="bn-BD"/>
              </w:rPr>
            </w:pPr>
            <w:r w:rsidRPr="004D2FFC">
              <w:rPr>
                <w:rFonts w:ascii="NikoshBAN" w:eastAsia="Nikosh" w:hAnsi="NikoshBAN" w:cs="NikoshBAN"/>
                <w:sz w:val="28"/>
                <w:szCs w:val="28"/>
                <w:cs/>
                <w:lang w:bidi="bn-BD"/>
              </w:rPr>
              <w:t>আরপিএ</w:t>
            </w:r>
          </w:p>
        </w:tc>
        <w:tc>
          <w:tcPr>
            <w:tcW w:w="403" w:type="pct"/>
          </w:tcPr>
          <w:p w:rsidR="00142B06" w:rsidRPr="004D2FFC" w:rsidRDefault="00142B06" w:rsidP="00CC152D">
            <w:pPr>
              <w:cnfStyle w:val="000000100000"/>
              <w:rPr>
                <w:rFonts w:ascii="NikoshBAN" w:eastAsia="Nikosh" w:hAnsi="NikoshBAN" w:cs="NikoshBAN"/>
                <w:sz w:val="28"/>
                <w:szCs w:val="28"/>
                <w:lang w:bidi="bn-BD"/>
              </w:rPr>
            </w:pPr>
            <w:r w:rsidRPr="004D2FFC">
              <w:rPr>
                <w:rFonts w:ascii="NikoshBAN" w:eastAsia="Nikosh" w:hAnsi="NikoshBAN" w:cs="NikoshBAN"/>
                <w:sz w:val="28"/>
                <w:szCs w:val="28"/>
                <w:cs/>
                <w:lang w:bidi="bn-BD"/>
              </w:rPr>
              <w:t>:</w:t>
            </w:r>
          </w:p>
        </w:tc>
        <w:tc>
          <w:tcPr>
            <w:tcW w:w="2932" w:type="pct"/>
          </w:tcPr>
          <w:p w:rsidR="00142B06" w:rsidRPr="004D2FFC" w:rsidRDefault="00142B06" w:rsidP="00CC152D">
            <w:pPr>
              <w:cnfStyle w:val="000000100000"/>
              <w:rPr>
                <w:rFonts w:ascii="NikoshBAN" w:eastAsia="Nikosh" w:hAnsi="NikoshBAN" w:cs="NikoshBAN"/>
                <w:sz w:val="28"/>
                <w:szCs w:val="28"/>
                <w:lang w:bidi="bn-BD"/>
              </w:rPr>
            </w:pPr>
            <w:r w:rsidRPr="004D2FFC">
              <w:rPr>
                <w:rFonts w:ascii="NikoshBAN" w:eastAsia="Nikosh" w:hAnsi="NikoshBAN" w:cs="NikoshBAN"/>
                <w:sz w:val="28"/>
                <w:szCs w:val="28"/>
                <w:lang w:bidi="bn-BD"/>
              </w:rPr>
              <w:t>৬৮৬ কোটি ৮০ লক্ষ ৪৮ হাজার</w:t>
            </w:r>
          </w:p>
        </w:tc>
      </w:tr>
      <w:tr w:rsidR="00142B06" w:rsidRPr="004D2FFC" w:rsidTr="00A67703">
        <w:trPr>
          <w:jc w:val="center"/>
        </w:trPr>
        <w:tc>
          <w:tcPr>
            <w:cnfStyle w:val="001000000000"/>
            <w:tcW w:w="581" w:type="pct"/>
          </w:tcPr>
          <w:p w:rsidR="00142B06" w:rsidRPr="004D2FFC" w:rsidRDefault="00142B06" w:rsidP="00CC152D">
            <w:pPr>
              <w:rPr>
                <w:rFonts w:ascii="NikoshBAN" w:eastAsia="Nikosh" w:hAnsi="NikoshBAN" w:cs="NikoshBAN"/>
                <w:sz w:val="28"/>
                <w:szCs w:val="28"/>
                <w:lang w:bidi="bn-BD"/>
              </w:rPr>
            </w:pPr>
            <w:r w:rsidRPr="004D2FFC">
              <w:rPr>
                <w:rFonts w:ascii="NikoshBAN" w:eastAsia="Nikosh" w:hAnsi="NikoshBAN" w:cs="NikoshBAN"/>
                <w:sz w:val="28"/>
                <w:szCs w:val="28"/>
                <w:lang w:bidi="bn-BD"/>
              </w:rPr>
              <w:t>৩)</w:t>
            </w:r>
          </w:p>
        </w:tc>
        <w:tc>
          <w:tcPr>
            <w:tcW w:w="1084" w:type="pct"/>
          </w:tcPr>
          <w:p w:rsidR="00142B06" w:rsidRPr="004D2FFC" w:rsidRDefault="00142B06" w:rsidP="00CC152D">
            <w:pPr>
              <w:cnfStyle w:val="000000000000"/>
              <w:rPr>
                <w:rFonts w:ascii="NikoshBAN" w:eastAsia="Nikosh" w:hAnsi="NikoshBAN" w:cs="NikoshBAN"/>
                <w:sz w:val="28"/>
                <w:szCs w:val="28"/>
                <w:lang w:bidi="bn-BD"/>
              </w:rPr>
            </w:pPr>
            <w:r w:rsidRPr="004D2FFC">
              <w:rPr>
                <w:rFonts w:ascii="NikoshBAN" w:hAnsi="NikoshBAN" w:cs="NikoshBAN"/>
                <w:sz w:val="28"/>
                <w:szCs w:val="28"/>
                <w:cs/>
                <w:lang w:bidi="bn-BD"/>
              </w:rPr>
              <w:t>মোট ব্যয়</w:t>
            </w:r>
          </w:p>
        </w:tc>
        <w:tc>
          <w:tcPr>
            <w:tcW w:w="403" w:type="pct"/>
          </w:tcPr>
          <w:p w:rsidR="00142B06" w:rsidRPr="004D2FFC" w:rsidRDefault="00142B06" w:rsidP="00CC152D">
            <w:pPr>
              <w:cnfStyle w:val="000000000000"/>
              <w:rPr>
                <w:rFonts w:ascii="NikoshBAN" w:eastAsia="Nikosh" w:hAnsi="NikoshBAN" w:cs="NikoshBAN"/>
                <w:sz w:val="28"/>
                <w:szCs w:val="28"/>
                <w:lang w:bidi="bn-BD"/>
              </w:rPr>
            </w:pPr>
            <w:r w:rsidRPr="004D2FFC">
              <w:rPr>
                <w:rFonts w:ascii="NikoshBAN" w:eastAsia="Nikosh" w:hAnsi="NikoshBAN" w:cs="NikoshBAN"/>
                <w:sz w:val="28"/>
                <w:szCs w:val="28"/>
                <w:cs/>
                <w:lang w:bidi="bn-BD"/>
              </w:rPr>
              <w:t>:</w:t>
            </w:r>
          </w:p>
        </w:tc>
        <w:tc>
          <w:tcPr>
            <w:tcW w:w="2932" w:type="pct"/>
          </w:tcPr>
          <w:p w:rsidR="00142B06" w:rsidRPr="004D2FFC" w:rsidRDefault="00142B06" w:rsidP="00CC152D">
            <w:pPr>
              <w:cnfStyle w:val="000000000000"/>
              <w:rPr>
                <w:rFonts w:ascii="NikoshBAN" w:eastAsia="Nikosh" w:hAnsi="NikoshBAN" w:cs="NikoshBAN"/>
                <w:sz w:val="28"/>
                <w:szCs w:val="28"/>
                <w:lang w:bidi="bn-BD"/>
              </w:rPr>
            </w:pPr>
            <w:r w:rsidRPr="004D2FFC">
              <w:rPr>
                <w:rFonts w:ascii="NikoshBAN" w:eastAsia="Nikosh" w:hAnsi="NikoshBAN" w:cs="NikoshBAN"/>
                <w:sz w:val="28"/>
                <w:szCs w:val="28"/>
                <w:lang w:bidi="bn-BD"/>
              </w:rPr>
              <w:t>৭২৭ কোটি ৩৫ লক্ষ</w:t>
            </w:r>
          </w:p>
        </w:tc>
      </w:tr>
    </w:tbl>
    <w:p w:rsidR="00142B06" w:rsidRPr="004D2FFC" w:rsidRDefault="00142B06" w:rsidP="00BD6324">
      <w:pPr>
        <w:ind w:left="0"/>
        <w:rPr>
          <w:rFonts w:ascii="NikoshBAN" w:hAnsi="NikoshBAN" w:cs="NikoshBAN"/>
          <w:sz w:val="28"/>
          <w:szCs w:val="28"/>
        </w:rPr>
      </w:pPr>
      <w:r w:rsidRPr="004D2FFC">
        <w:rPr>
          <w:rFonts w:ascii="NikoshBAN" w:hAnsi="NikoshBAN" w:cs="NikoshBAN"/>
          <w:sz w:val="28"/>
          <w:szCs w:val="28"/>
          <w:cs/>
        </w:rPr>
        <w:t>২০১৭-১৮ অর্থ বছরে কাজের অগ্রগতি</w:t>
      </w:r>
      <w:r w:rsidR="00126562">
        <w:rPr>
          <w:rFonts w:ascii="NikoshBAN" w:hAnsi="NikoshBAN" w:cs="NikoshBAN"/>
          <w:sz w:val="28"/>
          <w:szCs w:val="28"/>
          <w:cs/>
        </w:rPr>
        <w:t xml:space="preserve"> </w:t>
      </w:r>
      <w:r w:rsidRPr="004D2FFC">
        <w:rPr>
          <w:rFonts w:ascii="NikoshBAN" w:hAnsi="NikoshBAN" w:cs="NikoshBAN"/>
          <w:sz w:val="28"/>
          <w:szCs w:val="28"/>
          <w:cs/>
        </w:rPr>
        <w:t xml:space="preserve">: </w:t>
      </w:r>
      <w:r w:rsidRPr="004D2FFC">
        <w:rPr>
          <w:rFonts w:ascii="NikoshBAN" w:hAnsi="NikoshBAN" w:cs="NikoshBAN"/>
          <w:sz w:val="28"/>
          <w:szCs w:val="28"/>
        </w:rPr>
        <w:t>৯৫%</w:t>
      </w:r>
    </w:p>
    <w:p w:rsidR="00417ABA" w:rsidRPr="00A67703" w:rsidRDefault="00142B06" w:rsidP="00A67703">
      <w:pPr>
        <w:ind w:left="0"/>
        <w:rPr>
          <w:rFonts w:ascii="NikoshBAN" w:hAnsi="NikoshBAN" w:cs="NikoshBAN"/>
          <w:sz w:val="28"/>
          <w:szCs w:val="28"/>
          <w:cs/>
        </w:rPr>
      </w:pPr>
      <w:r w:rsidRPr="004D2FFC">
        <w:rPr>
          <w:rFonts w:ascii="NikoshBAN" w:hAnsi="NikoshBAN" w:cs="NikoshBAN"/>
          <w:sz w:val="28"/>
          <w:szCs w:val="28"/>
          <w:cs/>
        </w:rPr>
        <w:t>২০১৮ জুন পর্যন্ত কাজের অগ্রগতি</w:t>
      </w:r>
      <w:r w:rsidR="00126562">
        <w:rPr>
          <w:rFonts w:ascii="NikoshBAN" w:hAnsi="NikoshBAN" w:cs="NikoshBAN"/>
          <w:sz w:val="28"/>
          <w:szCs w:val="28"/>
          <w:cs/>
        </w:rPr>
        <w:t xml:space="preserve"> </w:t>
      </w:r>
      <w:r w:rsidRPr="004D2FFC">
        <w:rPr>
          <w:rFonts w:ascii="NikoshBAN" w:hAnsi="NikoshBAN" w:cs="NikoshBAN"/>
          <w:sz w:val="28"/>
          <w:szCs w:val="28"/>
          <w:cs/>
        </w:rPr>
        <w:t>: ৬০</w:t>
      </w:r>
      <w:r w:rsidR="00126562" w:rsidRPr="004D2FFC">
        <w:rPr>
          <w:rFonts w:ascii="NikoshBAN" w:hAnsi="NikoshBAN" w:cs="NikoshBAN"/>
          <w:sz w:val="28"/>
          <w:szCs w:val="28"/>
        </w:rPr>
        <w:t>%</w:t>
      </w:r>
    </w:p>
    <w:p w:rsidR="00AA3499" w:rsidRPr="00417ABA" w:rsidRDefault="00610F90" w:rsidP="00C8131A">
      <w:pPr>
        <w:spacing w:after="0"/>
        <w:ind w:left="0"/>
        <w:jc w:val="left"/>
        <w:rPr>
          <w:rFonts w:ascii="NikoshBAN" w:hAnsi="NikoshBAN" w:cs="NikoshBAN"/>
          <w:color w:val="00B0F0"/>
          <w:sz w:val="32"/>
          <w:szCs w:val="32"/>
          <w:cs/>
        </w:rPr>
      </w:pPr>
      <w:r w:rsidRPr="002E0203">
        <w:rPr>
          <w:rFonts w:ascii="NikoshBAN" w:hAnsi="NikoshBAN" w:cs="NikoshBAN"/>
          <w:color w:val="00B0F0"/>
          <w:sz w:val="32"/>
          <w:szCs w:val="32"/>
          <w:cs/>
        </w:rPr>
        <w:t xml:space="preserve">৩. </w:t>
      </w:r>
      <w:r w:rsidR="00F22183" w:rsidRPr="002E0203">
        <w:rPr>
          <w:rFonts w:ascii="NikoshBAN" w:hAnsi="NikoshBAN" w:cs="NikoshBAN"/>
          <w:color w:val="00B0F0"/>
          <w:sz w:val="32"/>
          <w:szCs w:val="32"/>
          <w:cs/>
        </w:rPr>
        <w:t>২০১৭-১৮ অর্থ</w:t>
      </w:r>
      <w:r w:rsidRPr="002E0203">
        <w:rPr>
          <w:rFonts w:ascii="NikoshBAN" w:hAnsi="NikoshBAN" w:cs="NikoshBAN"/>
          <w:color w:val="00B0F0"/>
          <w:sz w:val="32"/>
          <w:szCs w:val="32"/>
          <w:cs/>
        </w:rPr>
        <w:t xml:space="preserve"> </w:t>
      </w:r>
      <w:r w:rsidR="00142B06" w:rsidRPr="002E0203">
        <w:rPr>
          <w:rFonts w:ascii="NikoshBAN" w:hAnsi="NikoshBAN" w:cs="NikoshBAN"/>
          <w:color w:val="00B0F0"/>
          <w:sz w:val="32"/>
          <w:szCs w:val="32"/>
          <w:cs/>
        </w:rPr>
        <w:t>বছরে</w:t>
      </w:r>
      <w:r w:rsidR="00F22183" w:rsidRPr="002E0203">
        <w:rPr>
          <w:rFonts w:ascii="NikoshBAN" w:hAnsi="NikoshBAN" w:cs="NikoshBAN"/>
          <w:color w:val="00B0F0"/>
          <w:sz w:val="32"/>
          <w:szCs w:val="32"/>
          <w:cs/>
        </w:rPr>
        <w:t>র</w:t>
      </w:r>
      <w:r w:rsidR="00142B06" w:rsidRPr="002E0203">
        <w:rPr>
          <w:rFonts w:ascii="NikoshBAN" w:hAnsi="NikoshBAN" w:cs="NikoshBAN"/>
          <w:color w:val="00B0F0"/>
          <w:sz w:val="32"/>
          <w:szCs w:val="32"/>
          <w:cs/>
        </w:rPr>
        <w:t xml:space="preserve"> </w:t>
      </w:r>
      <w:r w:rsidR="008702B6" w:rsidRPr="002E0203">
        <w:rPr>
          <w:rFonts w:ascii="NikoshBAN" w:hAnsi="NikoshBAN" w:cs="NikoshBAN"/>
          <w:color w:val="00B0F0"/>
          <w:sz w:val="32"/>
          <w:szCs w:val="32"/>
          <w:cs/>
        </w:rPr>
        <w:t xml:space="preserve">প্রকল্পের </w:t>
      </w:r>
      <w:r w:rsidR="00142B06" w:rsidRPr="002E0203">
        <w:rPr>
          <w:rFonts w:ascii="NikoshBAN" w:hAnsi="NikoshBAN" w:cs="NikoshBAN"/>
          <w:color w:val="00B0F0"/>
          <w:sz w:val="32"/>
          <w:szCs w:val="32"/>
          <w:cs/>
        </w:rPr>
        <w:t>উল্লেখযোগ</w:t>
      </w:r>
      <w:r w:rsidR="00AA3499">
        <w:rPr>
          <w:rFonts w:ascii="NikoshBAN" w:hAnsi="NikoshBAN" w:cs="NikoshBAN"/>
          <w:color w:val="00B0F0"/>
          <w:sz w:val="32"/>
          <w:szCs w:val="32"/>
          <w:cs/>
        </w:rPr>
        <w:t>্য অর্জন/সাফল্য</w:t>
      </w:r>
    </w:p>
    <w:p w:rsidR="00BD6324" w:rsidRPr="004C6500" w:rsidRDefault="00142B06" w:rsidP="00FE369C">
      <w:pPr>
        <w:pStyle w:val="ListParagraph"/>
        <w:numPr>
          <w:ilvl w:val="0"/>
          <w:numId w:val="33"/>
        </w:numPr>
        <w:spacing w:after="0" w:line="240" w:lineRule="auto"/>
        <w:rPr>
          <w:rFonts w:ascii="NikoshBAN" w:hAnsi="NikoshBAN" w:cs="NikoshBAN"/>
          <w:color w:val="00B0F0"/>
          <w:sz w:val="28"/>
          <w:szCs w:val="28"/>
          <w:cs/>
        </w:rPr>
      </w:pPr>
      <w:r w:rsidRPr="004D2FFC">
        <w:rPr>
          <w:rFonts w:ascii="NikoshBAN" w:hAnsi="NikoshBAN" w:cs="NikoshBAN"/>
          <w:sz w:val="28"/>
          <w:szCs w:val="28"/>
          <w:cs/>
        </w:rPr>
        <w:t>ন্যাশনাল</w:t>
      </w:r>
      <w:r w:rsidR="00F22183" w:rsidRPr="004D2FFC">
        <w:rPr>
          <w:rFonts w:ascii="NikoshBAN" w:hAnsi="NikoshBAN" w:cs="NikoshBAN"/>
          <w:sz w:val="28"/>
          <w:szCs w:val="28"/>
          <w:cs/>
        </w:rPr>
        <w:t xml:space="preserve"> </w:t>
      </w:r>
      <w:r w:rsidRPr="004D2FFC">
        <w:rPr>
          <w:rFonts w:ascii="NikoshBAN" w:hAnsi="NikoshBAN" w:cs="NikoshBAN"/>
          <w:sz w:val="28"/>
          <w:szCs w:val="28"/>
          <w:cs/>
        </w:rPr>
        <w:t>হাউজহোল্ড</w:t>
      </w:r>
      <w:r w:rsidR="00F22183" w:rsidRPr="004D2FFC">
        <w:rPr>
          <w:rFonts w:ascii="NikoshBAN" w:hAnsi="NikoshBAN" w:cs="NikoshBAN"/>
          <w:sz w:val="28"/>
          <w:szCs w:val="28"/>
          <w:cs/>
        </w:rPr>
        <w:t xml:space="preserve"> </w:t>
      </w:r>
      <w:r w:rsidRPr="004D2FFC">
        <w:rPr>
          <w:rFonts w:ascii="NikoshBAN" w:hAnsi="NikoshBAN" w:cs="NikoshBAN"/>
          <w:sz w:val="28"/>
          <w:szCs w:val="28"/>
          <w:cs/>
        </w:rPr>
        <w:t>ডাটাবেইজ</w:t>
      </w:r>
      <w:r w:rsidRPr="004D2FFC">
        <w:rPr>
          <w:rFonts w:ascii="NikoshBAN" w:hAnsi="NikoshBAN" w:cs="NikoshBAN"/>
          <w:sz w:val="28"/>
          <w:szCs w:val="28"/>
        </w:rPr>
        <w:t xml:space="preserve"> (</w:t>
      </w:r>
      <w:r w:rsidRPr="004D2FFC">
        <w:rPr>
          <w:rFonts w:ascii="NikoshBAN" w:hAnsi="NikoshBAN" w:cs="NikoshBAN"/>
          <w:sz w:val="28"/>
          <w:szCs w:val="28"/>
          <w:cs/>
        </w:rPr>
        <w:t>এনএইচডি</w:t>
      </w:r>
      <w:r w:rsidRPr="004D2FFC">
        <w:rPr>
          <w:rFonts w:ascii="NikoshBAN" w:hAnsi="NikoshBAN" w:cs="NikoshBAN"/>
          <w:sz w:val="28"/>
          <w:szCs w:val="28"/>
        </w:rPr>
        <w:t xml:space="preserve">) </w:t>
      </w:r>
      <w:r w:rsidRPr="004D2FFC">
        <w:rPr>
          <w:rFonts w:ascii="NikoshBAN" w:hAnsi="NikoshBAN" w:cs="NikoshBAN"/>
          <w:sz w:val="28"/>
          <w:szCs w:val="28"/>
          <w:cs/>
        </w:rPr>
        <w:t>প্রকল্পের</w:t>
      </w:r>
      <w:r w:rsidR="00F22183" w:rsidRPr="004D2FFC">
        <w:rPr>
          <w:rFonts w:ascii="NikoshBAN" w:hAnsi="NikoshBAN" w:cs="NikoshBAN"/>
          <w:sz w:val="28"/>
          <w:szCs w:val="28"/>
          <w:cs/>
        </w:rPr>
        <w:t xml:space="preserve"> </w:t>
      </w:r>
      <w:r w:rsidRPr="004D2FFC">
        <w:rPr>
          <w:rFonts w:ascii="NikoshBAN" w:hAnsi="NikoshBAN" w:cs="NikoshBAN"/>
          <w:sz w:val="28"/>
          <w:szCs w:val="28"/>
          <w:cs/>
        </w:rPr>
        <w:t>আওতায় ১ম ফেইজে</w:t>
      </w:r>
      <w:r w:rsidR="00F22183" w:rsidRPr="004D2FFC">
        <w:rPr>
          <w:rFonts w:ascii="NikoshBAN" w:hAnsi="NikoshBAN" w:cs="NikoshBAN"/>
          <w:sz w:val="28"/>
          <w:szCs w:val="28"/>
          <w:cs/>
        </w:rPr>
        <w:t xml:space="preserve"> </w:t>
      </w:r>
      <w:r w:rsidRPr="004D2FFC">
        <w:rPr>
          <w:rFonts w:ascii="NikoshBAN" w:hAnsi="NikoshBAN" w:cs="NikoshBAN"/>
          <w:sz w:val="28"/>
          <w:szCs w:val="28"/>
        </w:rPr>
        <w:t>রংপুর বিভাগের ০৮টি জেলা, বরিশাল বিভাগের ০৬টি জেলা এবং ময়মনসিংহ বিভাগের ময়মনসিংহ, জামালপুর ও শেরপুর জেলাসহ মোট</w:t>
      </w:r>
      <w:r w:rsidR="001D4D18">
        <w:rPr>
          <w:rFonts w:ascii="NikoshBAN" w:hAnsi="NikoshBAN" w:cs="NikoshBAN"/>
          <w:sz w:val="28"/>
          <w:szCs w:val="28"/>
        </w:rPr>
        <w:t xml:space="preserve"> </w:t>
      </w:r>
      <w:r w:rsidRPr="004C6500">
        <w:rPr>
          <w:rFonts w:ascii="NikoshBAN" w:hAnsi="NikoshBAN" w:cs="NikoshBAN"/>
          <w:sz w:val="28"/>
          <w:szCs w:val="28"/>
        </w:rPr>
        <w:t xml:space="preserve">১৭টি </w:t>
      </w:r>
      <w:r w:rsidRPr="004C6500">
        <w:rPr>
          <w:rFonts w:ascii="NikoshBAN" w:hAnsi="NikoshBAN" w:cs="NikoshBAN"/>
          <w:sz w:val="28"/>
          <w:szCs w:val="28"/>
          <w:cs/>
        </w:rPr>
        <w:t>জেলার পূরণকৃত</w:t>
      </w:r>
      <w:r w:rsidR="00F22183" w:rsidRPr="004C6500">
        <w:rPr>
          <w:rFonts w:ascii="NikoshBAN" w:hAnsi="NikoshBAN" w:cs="NikoshBAN"/>
          <w:sz w:val="28"/>
          <w:szCs w:val="28"/>
          <w:cs/>
        </w:rPr>
        <w:t xml:space="preserve"> </w:t>
      </w:r>
      <w:r w:rsidRPr="004C6500">
        <w:rPr>
          <w:rFonts w:ascii="NikoshBAN" w:hAnsi="NikoshBAN" w:cs="NikoshBAN"/>
          <w:sz w:val="28"/>
          <w:szCs w:val="28"/>
          <w:cs/>
        </w:rPr>
        <w:t>প্রশ্নপত্রসমূহ আইসিআর ফার্ম কর্তৃক স্ক্যানিং</w:t>
      </w:r>
      <w:r w:rsidRPr="004C6500">
        <w:rPr>
          <w:rFonts w:ascii="NikoshBAN" w:hAnsi="NikoshBAN" w:cs="NikoshBAN"/>
          <w:sz w:val="28"/>
          <w:szCs w:val="28"/>
        </w:rPr>
        <w:t xml:space="preserve"> ও</w:t>
      </w:r>
      <w:r w:rsidR="004C6500" w:rsidRPr="004C6500">
        <w:rPr>
          <w:rFonts w:ascii="NikoshBAN" w:hAnsi="NikoshBAN" w:cs="NikoshBAN"/>
          <w:sz w:val="28"/>
          <w:szCs w:val="28"/>
        </w:rPr>
        <w:t xml:space="preserve"> </w:t>
      </w:r>
      <w:r w:rsidRPr="004C6500">
        <w:rPr>
          <w:rFonts w:ascii="NikoshBAN" w:hAnsi="NikoshBAN" w:cs="NikoshBAN"/>
          <w:sz w:val="28"/>
          <w:szCs w:val="28"/>
        </w:rPr>
        <w:t xml:space="preserve">ডাটা ক্লিনিং </w:t>
      </w:r>
      <w:r w:rsidRPr="004C6500">
        <w:rPr>
          <w:rFonts w:ascii="NikoshBAN" w:hAnsi="NikoshBAN" w:cs="NikoshBAN"/>
          <w:sz w:val="28"/>
          <w:szCs w:val="28"/>
          <w:cs/>
        </w:rPr>
        <w:t>কার্যক্রম সম্পন্ন করা হয়েছে</w:t>
      </w:r>
      <w:r w:rsidR="001D4D18">
        <w:rPr>
          <w:rFonts w:ascii="NikoshBAN" w:hAnsi="NikoshBAN" w:cs="NikoshBAN"/>
          <w:sz w:val="28"/>
          <w:szCs w:val="28"/>
          <w:cs/>
        </w:rPr>
        <w:t>;</w:t>
      </w:r>
    </w:p>
    <w:p w:rsidR="00BD6324" w:rsidRPr="004D2FFC" w:rsidRDefault="00142B06" w:rsidP="00FE369C">
      <w:pPr>
        <w:pStyle w:val="ListParagraph"/>
        <w:numPr>
          <w:ilvl w:val="0"/>
          <w:numId w:val="33"/>
        </w:numPr>
        <w:spacing w:after="0" w:line="240" w:lineRule="auto"/>
        <w:rPr>
          <w:rFonts w:ascii="NikoshBAN" w:hAnsi="NikoshBAN" w:cs="NikoshBAN"/>
          <w:color w:val="00B0F0"/>
          <w:sz w:val="28"/>
          <w:szCs w:val="28"/>
          <w:cs/>
        </w:rPr>
      </w:pPr>
      <w:r w:rsidRPr="004D2FFC">
        <w:rPr>
          <w:rFonts w:ascii="NikoshBAN" w:hAnsi="NikoshBAN" w:cs="NikoshBAN"/>
          <w:sz w:val="28"/>
          <w:szCs w:val="28"/>
          <w:cs/>
        </w:rPr>
        <w:t xml:space="preserve">গত ০৬-২০ আগষ্ট ২০১৭ তারিখ পর্যন্ত </w:t>
      </w:r>
      <w:r w:rsidRPr="004D2FFC">
        <w:rPr>
          <w:rFonts w:ascii="NikoshBAN" w:eastAsia="Nikosh" w:hAnsi="NikoshBAN" w:cs="NikoshBAN"/>
          <w:color w:val="000000"/>
          <w:sz w:val="28"/>
          <w:szCs w:val="28"/>
          <w:cs/>
          <w:lang w:bidi="bn-BD"/>
        </w:rPr>
        <w:t>২য় ফেইজে</w:t>
      </w:r>
      <w:r w:rsidRPr="004D2FFC">
        <w:rPr>
          <w:rFonts w:ascii="NikoshBAN" w:hAnsi="NikoshBAN" w:cs="NikoshBAN"/>
          <w:sz w:val="28"/>
          <w:szCs w:val="28"/>
          <w:cs/>
        </w:rPr>
        <w:t xml:space="preserve"> মাঠ পর্যায়ে</w:t>
      </w:r>
      <w:r w:rsidR="001D4D18">
        <w:rPr>
          <w:rFonts w:ascii="NikoshBAN" w:hAnsi="NikoshBAN" w:cs="NikoshBAN"/>
          <w:sz w:val="28"/>
          <w:szCs w:val="28"/>
          <w:cs/>
        </w:rPr>
        <w:t xml:space="preserve"> </w:t>
      </w:r>
      <w:r w:rsidRPr="004D2FFC">
        <w:rPr>
          <w:rFonts w:ascii="NikoshBAN" w:hAnsi="NikoshBAN" w:cs="NikoshBAN"/>
          <w:sz w:val="28"/>
          <w:szCs w:val="28"/>
          <w:cs/>
        </w:rPr>
        <w:t>জোনাল অপারেশন পরিচালিত হয়। উক্ত জোনাল অপারেশনে জোন গঠন, মৌজা/মহল্লার ম্যাপ সাম্প্রতিকরণ, সুপারভাইজার স্ক্যাচ ম্যাপ প্রস্তুত, গণনা এলাকা নির্দিষ্টকরণ, গণনাকারী সুপারভাইজারের সংখ্যা নির্ধারণসহ যাবতীয় কার্যক্রম সম্পন্ন করা হয়</w:t>
      </w:r>
      <w:r w:rsidR="001D4D18">
        <w:rPr>
          <w:rFonts w:ascii="NikoshBAN" w:hAnsi="NikoshBAN" w:cs="NikoshBAN"/>
          <w:sz w:val="28"/>
          <w:szCs w:val="28"/>
          <w:cs/>
        </w:rPr>
        <w:t>;</w:t>
      </w:r>
    </w:p>
    <w:p w:rsidR="00BD6324" w:rsidRPr="004D2FFC" w:rsidRDefault="00142B06" w:rsidP="00FE369C">
      <w:pPr>
        <w:pStyle w:val="ListParagraph"/>
        <w:numPr>
          <w:ilvl w:val="0"/>
          <w:numId w:val="33"/>
        </w:numPr>
        <w:spacing w:after="0" w:line="240" w:lineRule="auto"/>
        <w:rPr>
          <w:rFonts w:ascii="NikoshBAN" w:hAnsi="NikoshBAN" w:cs="NikoshBAN"/>
          <w:color w:val="00B0F0"/>
          <w:sz w:val="28"/>
          <w:szCs w:val="28"/>
          <w:cs/>
        </w:rPr>
      </w:pPr>
      <w:r w:rsidRPr="004D2FFC">
        <w:rPr>
          <w:rFonts w:ascii="NikoshBAN" w:hAnsi="NikoshBAN" w:cs="NikoshBAN"/>
          <w:sz w:val="28"/>
          <w:szCs w:val="28"/>
          <w:cs/>
        </w:rPr>
        <w:t>ন্যাশনাল</w:t>
      </w:r>
      <w:r w:rsidR="00F22183" w:rsidRPr="004D2FFC">
        <w:rPr>
          <w:rFonts w:ascii="NikoshBAN" w:hAnsi="NikoshBAN" w:cs="NikoshBAN"/>
          <w:sz w:val="28"/>
          <w:szCs w:val="28"/>
          <w:cs/>
        </w:rPr>
        <w:t xml:space="preserve"> </w:t>
      </w:r>
      <w:r w:rsidRPr="004D2FFC">
        <w:rPr>
          <w:rFonts w:ascii="NikoshBAN" w:hAnsi="NikoshBAN" w:cs="NikoshBAN"/>
          <w:sz w:val="28"/>
          <w:szCs w:val="28"/>
          <w:cs/>
        </w:rPr>
        <w:t>হাউজহোল্ড</w:t>
      </w:r>
      <w:r w:rsidR="00F22183" w:rsidRPr="004D2FFC">
        <w:rPr>
          <w:rFonts w:ascii="NikoshBAN" w:hAnsi="NikoshBAN" w:cs="NikoshBAN"/>
          <w:sz w:val="28"/>
          <w:szCs w:val="28"/>
          <w:cs/>
        </w:rPr>
        <w:t xml:space="preserve"> </w:t>
      </w:r>
      <w:r w:rsidRPr="004D2FFC">
        <w:rPr>
          <w:rFonts w:ascii="NikoshBAN" w:hAnsi="NikoshBAN" w:cs="NikoshBAN"/>
          <w:sz w:val="28"/>
          <w:szCs w:val="28"/>
          <w:cs/>
        </w:rPr>
        <w:t>ডাটাবেইজ</w:t>
      </w:r>
      <w:r w:rsidRPr="004D2FFC">
        <w:rPr>
          <w:rFonts w:ascii="NikoshBAN" w:hAnsi="NikoshBAN" w:cs="NikoshBAN"/>
          <w:sz w:val="28"/>
          <w:szCs w:val="28"/>
        </w:rPr>
        <w:t xml:space="preserve"> (</w:t>
      </w:r>
      <w:r w:rsidRPr="004D2FFC">
        <w:rPr>
          <w:rFonts w:ascii="NikoshBAN" w:hAnsi="NikoshBAN" w:cs="NikoshBAN"/>
          <w:sz w:val="28"/>
          <w:szCs w:val="28"/>
          <w:cs/>
        </w:rPr>
        <w:t>এনএইচডি</w:t>
      </w:r>
      <w:r w:rsidRPr="004D2FFC">
        <w:rPr>
          <w:rFonts w:ascii="NikoshBAN" w:hAnsi="NikoshBAN" w:cs="NikoshBAN"/>
          <w:sz w:val="28"/>
          <w:szCs w:val="28"/>
        </w:rPr>
        <w:t xml:space="preserve">) </w:t>
      </w:r>
      <w:r w:rsidRPr="004D2FFC">
        <w:rPr>
          <w:rFonts w:ascii="NikoshBAN" w:hAnsi="NikoshBAN" w:cs="NikoshBAN"/>
          <w:sz w:val="28"/>
          <w:szCs w:val="28"/>
          <w:cs/>
        </w:rPr>
        <w:t>প্রকল্পের</w:t>
      </w:r>
      <w:r w:rsidR="00F22183" w:rsidRPr="004D2FFC">
        <w:rPr>
          <w:rFonts w:ascii="NikoshBAN" w:hAnsi="NikoshBAN" w:cs="NikoshBAN"/>
          <w:sz w:val="28"/>
          <w:szCs w:val="28"/>
          <w:cs/>
        </w:rPr>
        <w:t xml:space="preserve"> </w:t>
      </w:r>
      <w:r w:rsidR="00877108">
        <w:rPr>
          <w:rFonts w:ascii="NikoshBAN" w:hAnsi="NikoshBAN" w:cs="NikoshBAN"/>
          <w:sz w:val="28"/>
          <w:szCs w:val="28"/>
          <w:cs/>
        </w:rPr>
        <w:t>আওতায় ২য় ফেইজে ১৪ জানুয়ারি, ২০১৭</w:t>
      </w:r>
      <w:r w:rsidRPr="004D2FFC">
        <w:rPr>
          <w:rFonts w:ascii="NikoshBAN" w:hAnsi="NikoshBAN" w:cs="NikoshBAN"/>
          <w:sz w:val="28"/>
          <w:szCs w:val="28"/>
          <w:cs/>
        </w:rPr>
        <w:t xml:space="preserve"> হতে ০২ ফেব্রুয়ারি ২০১৮ তারিখ পর্যন্ত ঢাকা ও চট্রগ্রাম বিভাগের সকল জেলা এবং ময়মনসিংহ বিভাগের নেত্রকো</w:t>
      </w:r>
      <w:r w:rsidRPr="004D2FFC">
        <w:rPr>
          <w:rFonts w:ascii="NikoshBAN" w:hAnsi="NikoshBAN" w:cs="NikoshBAN"/>
          <w:sz w:val="28"/>
          <w:szCs w:val="28"/>
        </w:rPr>
        <w:t>ণা</w:t>
      </w:r>
      <w:r w:rsidR="00767740">
        <w:rPr>
          <w:rFonts w:ascii="NikoshBAN" w:hAnsi="NikoshBAN" w:cs="NikoshBAN"/>
          <w:sz w:val="28"/>
          <w:szCs w:val="28"/>
          <w:cs/>
        </w:rPr>
        <w:t xml:space="preserve"> জেলাসহ মোট ২৫ টি জেলা</w:t>
      </w:r>
      <w:r w:rsidR="00767740">
        <w:rPr>
          <w:rFonts w:ascii="NikoshBAN" w:hAnsi="NikoshBAN" w:cs="NikoshBAN"/>
          <w:sz w:val="28"/>
          <w:szCs w:val="28"/>
        </w:rPr>
        <w:t xml:space="preserve">র </w:t>
      </w:r>
      <w:r w:rsidR="00767740" w:rsidRPr="004D2FFC">
        <w:rPr>
          <w:rFonts w:ascii="NikoshBAN" w:hAnsi="NikoshBAN" w:cs="NikoshBAN"/>
          <w:sz w:val="28"/>
          <w:szCs w:val="28"/>
          <w:cs/>
        </w:rPr>
        <w:t>এনএইচডি</w:t>
      </w:r>
      <w:r w:rsidRPr="004D2FFC">
        <w:rPr>
          <w:rFonts w:ascii="NikoshBAN" w:hAnsi="NikoshBAN" w:cs="NikoshBAN"/>
          <w:sz w:val="28"/>
          <w:szCs w:val="28"/>
          <w:cs/>
        </w:rPr>
        <w:t xml:space="preserve"> </w:t>
      </w:r>
      <w:r w:rsidR="00767740">
        <w:rPr>
          <w:rFonts w:ascii="NikoshBAN" w:hAnsi="NikoshBAN" w:cs="NikoshBAN"/>
          <w:sz w:val="28"/>
          <w:szCs w:val="28"/>
          <w:cs/>
        </w:rPr>
        <w:t xml:space="preserve">সংক্রান্ত তথ্য সংগ্রহ করা </w:t>
      </w:r>
      <w:r w:rsidRPr="004D2FFC">
        <w:rPr>
          <w:rFonts w:ascii="NikoshBAN" w:hAnsi="NikoshBAN" w:cs="NikoshBAN"/>
          <w:sz w:val="28"/>
          <w:szCs w:val="28"/>
          <w:cs/>
        </w:rPr>
        <w:t>হয়</w:t>
      </w:r>
      <w:r w:rsidR="001D4D18">
        <w:rPr>
          <w:rFonts w:ascii="NikoshBAN" w:hAnsi="NikoshBAN" w:cs="NikoshBAN"/>
          <w:sz w:val="28"/>
          <w:szCs w:val="28"/>
          <w:cs/>
        </w:rPr>
        <w:t>;</w:t>
      </w:r>
    </w:p>
    <w:p w:rsidR="00C36FFE" w:rsidRPr="004D2FFC" w:rsidRDefault="00142B06" w:rsidP="00FE369C">
      <w:pPr>
        <w:pStyle w:val="ListParagraph"/>
        <w:numPr>
          <w:ilvl w:val="0"/>
          <w:numId w:val="33"/>
        </w:numPr>
        <w:spacing w:after="0" w:line="240" w:lineRule="auto"/>
        <w:rPr>
          <w:rFonts w:ascii="NikoshBAN" w:hAnsi="NikoshBAN" w:cs="NikoshBAN"/>
          <w:color w:val="00B0F0"/>
          <w:sz w:val="28"/>
          <w:szCs w:val="28"/>
          <w:cs/>
        </w:rPr>
      </w:pPr>
      <w:r w:rsidRPr="004D2FFC">
        <w:rPr>
          <w:rFonts w:ascii="NikoshBAN" w:hAnsi="NikoshBAN" w:cs="NikoshBAN"/>
          <w:sz w:val="28"/>
          <w:szCs w:val="28"/>
          <w:cs/>
        </w:rPr>
        <w:t>এনএইচডি প্রকল্পের আওতায় ৩য় ফেইজে</w:t>
      </w:r>
      <w:r w:rsidR="00767740">
        <w:rPr>
          <w:rFonts w:ascii="NikoshBAN" w:hAnsi="NikoshBAN" w:cs="NikoshBAN"/>
          <w:sz w:val="28"/>
          <w:szCs w:val="28"/>
          <w:cs/>
        </w:rPr>
        <w:t xml:space="preserve"> </w:t>
      </w:r>
      <w:r w:rsidRPr="004D2FFC">
        <w:rPr>
          <w:rFonts w:ascii="NikoshBAN" w:hAnsi="NikoshBAN" w:cs="NikoshBAN"/>
          <w:sz w:val="28"/>
          <w:szCs w:val="28"/>
          <w:cs/>
        </w:rPr>
        <w:t>সিলেট</w:t>
      </w:r>
      <w:r w:rsidRPr="004D2FFC">
        <w:rPr>
          <w:rFonts w:ascii="NikoshBAN" w:hAnsi="NikoshBAN" w:cs="NikoshBAN"/>
          <w:sz w:val="28"/>
          <w:szCs w:val="28"/>
        </w:rPr>
        <w:t xml:space="preserve">, </w:t>
      </w:r>
      <w:r w:rsidRPr="004D2FFC">
        <w:rPr>
          <w:rFonts w:ascii="NikoshBAN" w:hAnsi="NikoshBAN" w:cs="NikoshBAN"/>
          <w:sz w:val="28"/>
          <w:szCs w:val="28"/>
          <w:cs/>
        </w:rPr>
        <w:t>খুলনা ও রাজশাহী বিভাগের সকল জেলায় আগামী জুলাই</w:t>
      </w:r>
      <w:r w:rsidRPr="004D2FFC">
        <w:rPr>
          <w:rFonts w:ascii="NikoshBAN" w:hAnsi="NikoshBAN" w:cs="NikoshBAN"/>
          <w:sz w:val="28"/>
          <w:szCs w:val="28"/>
        </w:rPr>
        <w:t xml:space="preserve">, </w:t>
      </w:r>
      <w:r w:rsidRPr="004D2FFC">
        <w:rPr>
          <w:rFonts w:ascii="NikoshBAN" w:hAnsi="NikoshBAN" w:cs="NikoshBAN"/>
          <w:sz w:val="28"/>
          <w:szCs w:val="28"/>
          <w:cs/>
        </w:rPr>
        <w:t>২০১৮ সময়ে জোনাল অপারেশন পরিচালনার লক্ষ্যে ২৫-২৬ জুন, ২০১৮ তারিখে</w:t>
      </w:r>
      <w:r w:rsidR="00F22183" w:rsidRPr="004D2FFC">
        <w:rPr>
          <w:rFonts w:ascii="NikoshBAN" w:hAnsi="NikoshBAN" w:cs="NikoshBAN"/>
          <w:sz w:val="28"/>
          <w:szCs w:val="28"/>
          <w:cs/>
        </w:rPr>
        <w:t xml:space="preserve"> </w:t>
      </w:r>
      <w:r w:rsidRPr="004D2FFC">
        <w:rPr>
          <w:rFonts w:ascii="NikoshBAN" w:hAnsi="NikoshBAN" w:cs="NikoshBAN"/>
          <w:sz w:val="28"/>
          <w:szCs w:val="28"/>
          <w:cs/>
        </w:rPr>
        <w:t xml:space="preserve">বিবিএস এর সদর দপ্তরে </w:t>
      </w:r>
      <w:r w:rsidR="004C6500">
        <w:rPr>
          <w:rFonts w:ascii="NikoshBAN" w:hAnsi="NikoshBAN" w:cs="NikoshBAN"/>
          <w:sz w:val="28"/>
          <w:szCs w:val="28"/>
          <w:cs/>
        </w:rPr>
        <w:t>0</w:t>
      </w:r>
      <w:r w:rsidRPr="004D2FFC">
        <w:rPr>
          <w:rFonts w:ascii="NikoshBAN" w:hAnsi="NikoshBAN" w:cs="NikoshBAN"/>
          <w:sz w:val="28"/>
          <w:szCs w:val="28"/>
          <w:cs/>
        </w:rPr>
        <w:t>২</w:t>
      </w:r>
      <w:r w:rsidR="004C6500">
        <w:rPr>
          <w:rFonts w:ascii="NikoshBAN" w:hAnsi="NikoshBAN" w:cs="NikoshBAN"/>
          <w:sz w:val="28"/>
          <w:szCs w:val="28"/>
          <w:cs/>
        </w:rPr>
        <w:t xml:space="preserve"> </w:t>
      </w:r>
      <w:r w:rsidRPr="004D2FFC">
        <w:rPr>
          <w:rFonts w:ascii="NikoshBAN" w:hAnsi="NikoshBAN" w:cs="NikoshBAN"/>
          <w:sz w:val="28"/>
          <w:szCs w:val="28"/>
          <w:cs/>
        </w:rPr>
        <w:t>দিনব্যপী মাস্টার ট্রেনারগণের প্রশিক্ষণ প্রদান করা হয়</w:t>
      </w:r>
      <w:r w:rsidR="001D4D18">
        <w:rPr>
          <w:rFonts w:ascii="NikoshBAN" w:hAnsi="NikoshBAN" w:cs="NikoshBAN"/>
          <w:sz w:val="28"/>
          <w:szCs w:val="28"/>
          <w:cs/>
        </w:rPr>
        <w:t>;</w:t>
      </w:r>
    </w:p>
    <w:p w:rsidR="00C36FFE" w:rsidRPr="004D2FFC" w:rsidRDefault="00FF55F4" w:rsidP="00FE369C">
      <w:pPr>
        <w:pStyle w:val="ListParagraph"/>
        <w:numPr>
          <w:ilvl w:val="0"/>
          <w:numId w:val="33"/>
        </w:numPr>
        <w:spacing w:after="0" w:line="240" w:lineRule="auto"/>
        <w:rPr>
          <w:rFonts w:ascii="NikoshBAN" w:hAnsi="NikoshBAN" w:cs="NikoshBAN"/>
          <w:color w:val="00B0F0"/>
          <w:sz w:val="28"/>
          <w:szCs w:val="28"/>
        </w:rPr>
      </w:pPr>
      <w:r w:rsidRPr="004D2FFC">
        <w:rPr>
          <w:rFonts w:ascii="NikoshBAN" w:hAnsi="NikoshBAN" w:cs="NikoshBAN"/>
          <w:sz w:val="28"/>
          <w:szCs w:val="28"/>
          <w:lang w:bidi="bn-BD"/>
        </w:rPr>
        <w:t xml:space="preserve">বর্তমান </w:t>
      </w:r>
      <w:r w:rsidR="00142B06" w:rsidRPr="004D2FFC">
        <w:rPr>
          <w:rFonts w:ascii="NikoshBAN" w:hAnsi="NikoshBAN" w:cs="NikoshBAN"/>
          <w:sz w:val="28"/>
          <w:szCs w:val="28"/>
          <w:cs/>
        </w:rPr>
        <w:t>সরকার</w:t>
      </w:r>
      <w:r w:rsidRPr="004D2FFC">
        <w:rPr>
          <w:rFonts w:ascii="NikoshBAN" w:hAnsi="NikoshBAN" w:cs="NikoshBAN"/>
          <w:sz w:val="28"/>
          <w:szCs w:val="28"/>
          <w:cs/>
        </w:rPr>
        <w:t xml:space="preserve"> </w:t>
      </w:r>
      <w:r w:rsidR="00142B06" w:rsidRPr="004D2FFC">
        <w:rPr>
          <w:rFonts w:ascii="NikoshBAN" w:hAnsi="NikoshBAN" w:cs="NikoshBAN"/>
          <w:sz w:val="28"/>
          <w:szCs w:val="28"/>
          <w:cs/>
        </w:rPr>
        <w:t>কর্তৃক</w:t>
      </w:r>
      <w:r w:rsidRPr="004D2FFC">
        <w:rPr>
          <w:rFonts w:ascii="NikoshBAN" w:hAnsi="NikoshBAN" w:cs="NikoshBAN"/>
          <w:sz w:val="28"/>
          <w:szCs w:val="28"/>
          <w:cs/>
        </w:rPr>
        <w:t xml:space="preserve"> </w:t>
      </w:r>
      <w:r w:rsidR="00142B06" w:rsidRPr="004D2FFC">
        <w:rPr>
          <w:rFonts w:ascii="NikoshBAN" w:hAnsi="NikoshBAN" w:cs="NikoshBAN"/>
          <w:sz w:val="28"/>
          <w:szCs w:val="28"/>
          <w:cs/>
        </w:rPr>
        <w:t>বিভিন্ন</w:t>
      </w:r>
      <w:r w:rsidRPr="004D2FFC">
        <w:rPr>
          <w:rFonts w:ascii="NikoshBAN" w:hAnsi="NikoshBAN" w:cs="NikoshBAN"/>
          <w:sz w:val="28"/>
          <w:szCs w:val="28"/>
          <w:cs/>
        </w:rPr>
        <w:t xml:space="preserve"> </w:t>
      </w:r>
      <w:r w:rsidR="00142B06" w:rsidRPr="004D2FFC">
        <w:rPr>
          <w:rFonts w:ascii="NikoshBAN" w:hAnsi="NikoshBAN" w:cs="NikoshBAN"/>
          <w:sz w:val="28"/>
          <w:szCs w:val="28"/>
          <w:cs/>
        </w:rPr>
        <w:t>উন্নয়ন</w:t>
      </w:r>
      <w:r w:rsidRPr="004D2FFC">
        <w:rPr>
          <w:rFonts w:ascii="NikoshBAN" w:hAnsi="NikoshBAN" w:cs="NikoshBAN"/>
          <w:sz w:val="28"/>
          <w:szCs w:val="28"/>
          <w:cs/>
        </w:rPr>
        <w:t xml:space="preserve"> </w:t>
      </w:r>
      <w:r w:rsidR="00142B06" w:rsidRPr="004D2FFC">
        <w:rPr>
          <w:rFonts w:ascii="NikoshBAN" w:hAnsi="NikoshBAN" w:cs="NikoshBAN"/>
          <w:sz w:val="28"/>
          <w:szCs w:val="28"/>
          <w:cs/>
        </w:rPr>
        <w:t>পরিকল্পনা</w:t>
      </w:r>
      <w:r w:rsidRPr="004D2FFC">
        <w:rPr>
          <w:rFonts w:ascii="NikoshBAN" w:hAnsi="NikoshBAN" w:cs="NikoshBAN"/>
          <w:sz w:val="28"/>
          <w:szCs w:val="28"/>
          <w:cs/>
        </w:rPr>
        <w:t xml:space="preserve"> </w:t>
      </w:r>
      <w:r w:rsidR="00142B06" w:rsidRPr="004D2FFC">
        <w:rPr>
          <w:rFonts w:ascii="NikoshBAN" w:hAnsi="NikoshBAN" w:cs="NikoshBAN"/>
          <w:sz w:val="28"/>
          <w:szCs w:val="28"/>
          <w:cs/>
        </w:rPr>
        <w:t>প্রণয়নে</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পরিসংখ্যানকে</w:t>
      </w:r>
      <w:r w:rsidRPr="004D2FFC">
        <w:rPr>
          <w:rFonts w:ascii="NikoshBAN" w:hAnsi="NikoshBAN" w:cs="NikoshBAN"/>
          <w:sz w:val="28"/>
          <w:szCs w:val="28"/>
          <w:cs/>
        </w:rPr>
        <w:t xml:space="preserve"> </w:t>
      </w:r>
      <w:r w:rsidR="00142B06" w:rsidRPr="004D2FFC">
        <w:rPr>
          <w:rFonts w:ascii="NikoshBAN" w:hAnsi="NikoshBAN" w:cs="NikoshBAN"/>
          <w:sz w:val="28"/>
          <w:szCs w:val="28"/>
          <w:cs/>
        </w:rPr>
        <w:t>সর্বাধিক</w:t>
      </w:r>
      <w:r w:rsidRPr="004D2FFC">
        <w:rPr>
          <w:rFonts w:ascii="NikoshBAN" w:hAnsi="NikoshBAN" w:cs="NikoshBAN"/>
          <w:sz w:val="28"/>
          <w:szCs w:val="28"/>
          <w:cs/>
        </w:rPr>
        <w:t xml:space="preserve"> </w:t>
      </w:r>
      <w:r w:rsidR="00142B06" w:rsidRPr="004D2FFC">
        <w:rPr>
          <w:rFonts w:ascii="NikoshBAN" w:hAnsi="NikoshBAN" w:cs="NikoshBAN"/>
          <w:sz w:val="28"/>
          <w:szCs w:val="28"/>
          <w:cs/>
        </w:rPr>
        <w:t>গুরুত্ব</w:t>
      </w:r>
      <w:r w:rsidRPr="004D2FFC">
        <w:rPr>
          <w:rFonts w:ascii="NikoshBAN" w:hAnsi="NikoshBAN" w:cs="NikoshBAN"/>
          <w:sz w:val="28"/>
          <w:szCs w:val="28"/>
          <w:cs/>
        </w:rPr>
        <w:t xml:space="preserve"> </w:t>
      </w:r>
      <w:r w:rsidR="00142B06" w:rsidRPr="004D2FFC">
        <w:rPr>
          <w:rFonts w:ascii="NikoshBAN" w:hAnsi="NikoshBAN" w:cs="NikoshBAN"/>
          <w:sz w:val="28"/>
          <w:szCs w:val="28"/>
          <w:cs/>
        </w:rPr>
        <w:t>দিয়ে</w:t>
      </w:r>
      <w:r w:rsidRPr="004D2FFC">
        <w:rPr>
          <w:rFonts w:ascii="NikoshBAN" w:hAnsi="NikoshBAN" w:cs="NikoshBAN"/>
          <w:sz w:val="28"/>
          <w:szCs w:val="28"/>
          <w:cs/>
        </w:rPr>
        <w:t xml:space="preserve"> </w:t>
      </w:r>
      <w:r w:rsidR="00142B06" w:rsidRPr="004D2FFC">
        <w:rPr>
          <w:rFonts w:ascii="NikoshBAN" w:hAnsi="NikoshBAN" w:cs="NikoshBAN"/>
          <w:sz w:val="28"/>
          <w:szCs w:val="28"/>
          <w:cs/>
        </w:rPr>
        <w:t>জাতীয়</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w:t>
      </w:r>
      <w:r w:rsidRPr="004D2FFC">
        <w:rPr>
          <w:rFonts w:ascii="NikoshBAN" w:hAnsi="NikoshBAN" w:cs="NikoshBAN"/>
          <w:sz w:val="28"/>
          <w:szCs w:val="28"/>
          <w:cs/>
        </w:rPr>
        <w:t xml:space="preserve"> </w:t>
      </w:r>
      <w:r w:rsidR="00142B06" w:rsidRPr="004D2FFC">
        <w:rPr>
          <w:rFonts w:ascii="NikoshBAN" w:hAnsi="NikoshBAN" w:cs="NikoshBAN"/>
          <w:sz w:val="28"/>
          <w:szCs w:val="28"/>
          <w:cs/>
        </w:rPr>
        <w:t>ব্যবস্থাকে</w:t>
      </w:r>
      <w:r w:rsidRPr="004D2FFC">
        <w:rPr>
          <w:rFonts w:ascii="NikoshBAN" w:hAnsi="NikoshBAN" w:cs="NikoshBAN"/>
          <w:sz w:val="28"/>
          <w:szCs w:val="28"/>
          <w:cs/>
        </w:rPr>
        <w:t xml:space="preserve"> </w:t>
      </w:r>
      <w:r w:rsidR="00142B06" w:rsidRPr="004D2FFC">
        <w:rPr>
          <w:rFonts w:ascii="NikoshBAN" w:hAnsi="NikoshBAN" w:cs="NikoshBAN"/>
          <w:sz w:val="28"/>
          <w:szCs w:val="28"/>
          <w:cs/>
        </w:rPr>
        <w:t>শক্তিশালীকরণের</w:t>
      </w:r>
      <w:r w:rsidR="00610F90">
        <w:rPr>
          <w:rFonts w:ascii="NikoshBAN" w:hAnsi="NikoshBAN" w:cs="NikoshBAN"/>
          <w:sz w:val="28"/>
          <w:szCs w:val="28"/>
          <w:cs/>
        </w:rPr>
        <w:t xml:space="preserve"> </w:t>
      </w:r>
      <w:r w:rsidR="00142B06" w:rsidRPr="004D2FFC">
        <w:rPr>
          <w:rFonts w:ascii="NikoshBAN" w:hAnsi="NikoshBAN" w:cs="NikoshBAN"/>
          <w:sz w:val="28"/>
          <w:szCs w:val="28"/>
          <w:cs/>
        </w:rPr>
        <w:t>লক্ষ্যে</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w:t>
      </w:r>
      <w:r w:rsidRPr="004D2FFC">
        <w:rPr>
          <w:rFonts w:ascii="NikoshBAN" w:hAnsi="NikoshBAN" w:cs="NikoshBAN"/>
          <w:sz w:val="28"/>
          <w:szCs w:val="28"/>
          <w:cs/>
        </w:rPr>
        <w:t xml:space="preserve"> </w:t>
      </w:r>
      <w:r w:rsidR="00142B06" w:rsidRPr="004D2FFC">
        <w:rPr>
          <w:rFonts w:ascii="NikoshBAN" w:hAnsi="NikoshBAN" w:cs="NikoshBAN"/>
          <w:sz w:val="28"/>
          <w:szCs w:val="28"/>
          <w:cs/>
        </w:rPr>
        <w:t>ও</w:t>
      </w:r>
      <w:r w:rsidRPr="004D2FFC">
        <w:rPr>
          <w:rFonts w:ascii="NikoshBAN" w:hAnsi="NikoshBAN" w:cs="NikoshBAN"/>
          <w:sz w:val="28"/>
          <w:szCs w:val="28"/>
          <w:cs/>
        </w:rPr>
        <w:t xml:space="preserve"> </w:t>
      </w:r>
      <w:r w:rsidR="00142B06" w:rsidRPr="004D2FFC">
        <w:rPr>
          <w:rFonts w:ascii="NikoshBAN" w:hAnsi="NikoshBAN" w:cs="NikoshBAN"/>
          <w:sz w:val="28"/>
          <w:szCs w:val="28"/>
          <w:cs/>
        </w:rPr>
        <w:t>তথ্য</w:t>
      </w:r>
      <w:r w:rsidRPr="004D2FFC">
        <w:rPr>
          <w:rFonts w:ascii="NikoshBAN" w:hAnsi="NikoshBAN" w:cs="NikoshBAN"/>
          <w:sz w:val="28"/>
          <w:szCs w:val="28"/>
          <w:cs/>
        </w:rPr>
        <w:t xml:space="preserve"> </w:t>
      </w:r>
      <w:r w:rsidR="00142B06" w:rsidRPr="004D2FFC">
        <w:rPr>
          <w:rFonts w:ascii="NikoshBAN" w:hAnsi="NikoshBAN" w:cs="NikoshBAN"/>
          <w:sz w:val="28"/>
          <w:szCs w:val="28"/>
          <w:cs/>
        </w:rPr>
        <w:t>ব্যবস্থাপনা</w:t>
      </w:r>
      <w:r w:rsidRPr="004D2FFC">
        <w:rPr>
          <w:rFonts w:ascii="NikoshBAN" w:hAnsi="NikoshBAN" w:cs="NikoshBAN"/>
          <w:sz w:val="28"/>
          <w:szCs w:val="28"/>
          <w:cs/>
        </w:rPr>
        <w:t xml:space="preserve"> </w:t>
      </w:r>
      <w:r w:rsidR="00142B06" w:rsidRPr="004D2FFC">
        <w:rPr>
          <w:rFonts w:ascii="NikoshBAN" w:hAnsi="NikoshBAN" w:cs="NikoshBAN"/>
          <w:sz w:val="28"/>
          <w:szCs w:val="28"/>
          <w:cs/>
        </w:rPr>
        <w:t>বিভাগ</w:t>
      </w:r>
      <w:r w:rsidRPr="004D2FFC">
        <w:rPr>
          <w:rFonts w:ascii="NikoshBAN" w:hAnsi="NikoshBAN" w:cs="NikoshBAN"/>
          <w:sz w:val="28"/>
          <w:szCs w:val="28"/>
          <w:cs/>
        </w:rPr>
        <w:t xml:space="preserve"> </w:t>
      </w:r>
      <w:r w:rsidR="00142B06" w:rsidRPr="004D2FFC">
        <w:rPr>
          <w:rFonts w:ascii="NikoshBAN" w:hAnsi="NikoshBAN" w:cs="NikoshBAN"/>
          <w:sz w:val="28"/>
          <w:szCs w:val="28"/>
          <w:cs/>
        </w:rPr>
        <w:t>গুরুত্বপূর্ণ</w:t>
      </w:r>
      <w:r w:rsidRPr="004D2FFC">
        <w:rPr>
          <w:rFonts w:ascii="NikoshBAN" w:hAnsi="NikoshBAN" w:cs="NikoshBAN"/>
          <w:sz w:val="28"/>
          <w:szCs w:val="28"/>
          <w:cs/>
        </w:rPr>
        <w:t xml:space="preserve"> </w:t>
      </w:r>
      <w:r w:rsidR="00142B06" w:rsidRPr="004D2FFC">
        <w:rPr>
          <w:rFonts w:ascii="NikoshBAN" w:hAnsi="NikoshBAN" w:cs="NikoshBAN"/>
          <w:sz w:val="28"/>
          <w:szCs w:val="28"/>
          <w:cs/>
        </w:rPr>
        <w:t>ভূমিকা</w:t>
      </w:r>
      <w:r w:rsidRPr="004D2FFC">
        <w:rPr>
          <w:rFonts w:ascii="NikoshBAN" w:hAnsi="NikoshBAN" w:cs="NikoshBAN"/>
          <w:sz w:val="28"/>
          <w:szCs w:val="28"/>
          <w:cs/>
        </w:rPr>
        <w:t xml:space="preserve"> </w:t>
      </w:r>
      <w:r w:rsidR="00142B06" w:rsidRPr="004D2FFC">
        <w:rPr>
          <w:rFonts w:ascii="NikoshBAN" w:hAnsi="NikoshBAN" w:cs="NikoshBAN"/>
          <w:sz w:val="28"/>
          <w:szCs w:val="28"/>
          <w:cs/>
        </w:rPr>
        <w:t>পালন</w:t>
      </w:r>
      <w:r w:rsidRPr="004D2FFC">
        <w:rPr>
          <w:rFonts w:ascii="NikoshBAN" w:hAnsi="NikoshBAN" w:cs="NikoshBAN"/>
          <w:sz w:val="28"/>
          <w:szCs w:val="28"/>
          <w:cs/>
        </w:rPr>
        <w:t xml:space="preserve"> </w:t>
      </w:r>
      <w:r w:rsidR="00142B06" w:rsidRPr="004D2FFC">
        <w:rPr>
          <w:rFonts w:ascii="NikoshBAN" w:hAnsi="NikoshBAN" w:cs="NikoshBAN"/>
          <w:sz w:val="28"/>
          <w:szCs w:val="28"/>
          <w:cs/>
        </w:rPr>
        <w:t>করে</w:t>
      </w:r>
      <w:r w:rsidRPr="004D2FFC">
        <w:rPr>
          <w:rFonts w:ascii="NikoshBAN" w:hAnsi="NikoshBAN" w:cs="NikoshBAN"/>
          <w:sz w:val="28"/>
          <w:szCs w:val="28"/>
          <w:cs/>
        </w:rPr>
        <w:t xml:space="preserve"> </w:t>
      </w:r>
      <w:r w:rsidR="00142B06" w:rsidRPr="004D2FFC">
        <w:rPr>
          <w:rFonts w:ascii="NikoshBAN" w:hAnsi="NikoshBAN" w:cs="NikoshBAN"/>
          <w:sz w:val="28"/>
          <w:szCs w:val="28"/>
          <w:cs/>
        </w:rPr>
        <w:t>যাচ্ছে</w:t>
      </w:r>
      <w:r w:rsidR="00142B06" w:rsidRPr="004D2FFC">
        <w:rPr>
          <w:rFonts w:ascii="NikoshBAN" w:hAnsi="NikoshBAN" w:cs="NikoshBAN"/>
          <w:sz w:val="28"/>
          <w:szCs w:val="28"/>
          <w:cs/>
          <w:lang w:bidi="hi-IN"/>
        </w:rPr>
        <w:t>।</w:t>
      </w:r>
      <w:r w:rsidRPr="004D2FFC">
        <w:rPr>
          <w:rFonts w:ascii="NikoshBAN" w:hAnsi="NikoshBAN" w:cs="NikoshBAN"/>
          <w:sz w:val="28"/>
          <w:szCs w:val="28"/>
          <w:cs/>
          <w:lang w:bidi="hi-IN"/>
        </w:rPr>
        <w:t xml:space="preserve"> </w:t>
      </w:r>
      <w:r w:rsidR="00142B06" w:rsidRPr="004D2FFC">
        <w:rPr>
          <w:rFonts w:ascii="NikoshBAN" w:hAnsi="NikoshBAN" w:cs="NikoshBAN"/>
          <w:sz w:val="28"/>
          <w:szCs w:val="28"/>
          <w:cs/>
        </w:rPr>
        <w:t>সরকারের</w:t>
      </w:r>
      <w:r w:rsidRPr="004D2FFC">
        <w:rPr>
          <w:rFonts w:ascii="NikoshBAN" w:hAnsi="NikoshBAN" w:cs="NikoshBAN"/>
          <w:sz w:val="28"/>
          <w:szCs w:val="28"/>
          <w:cs/>
        </w:rPr>
        <w:t xml:space="preserve"> </w:t>
      </w:r>
      <w:r w:rsidR="00142B06" w:rsidRPr="004D2FFC">
        <w:rPr>
          <w:rFonts w:ascii="NikoshBAN" w:hAnsi="NikoshBAN" w:cs="NikoshBAN"/>
          <w:sz w:val="28"/>
          <w:szCs w:val="28"/>
          <w:cs/>
        </w:rPr>
        <w:t>সার্বিক</w:t>
      </w:r>
      <w:r w:rsidRPr="004D2FFC">
        <w:rPr>
          <w:rFonts w:ascii="NikoshBAN" w:hAnsi="NikoshBAN" w:cs="NikoshBAN"/>
          <w:sz w:val="28"/>
          <w:szCs w:val="28"/>
          <w:cs/>
        </w:rPr>
        <w:t xml:space="preserve"> </w:t>
      </w:r>
      <w:r w:rsidR="00142B06" w:rsidRPr="004D2FFC">
        <w:rPr>
          <w:rFonts w:ascii="NikoshBAN" w:hAnsi="NikoshBAN" w:cs="NikoshBAN"/>
          <w:sz w:val="28"/>
          <w:szCs w:val="28"/>
          <w:cs/>
        </w:rPr>
        <w:t>সহযোগিতা</w:t>
      </w:r>
      <w:r w:rsidRPr="004D2FFC">
        <w:rPr>
          <w:rFonts w:ascii="NikoshBAN" w:hAnsi="NikoshBAN" w:cs="NikoshBAN"/>
          <w:sz w:val="28"/>
          <w:szCs w:val="28"/>
          <w:cs/>
        </w:rPr>
        <w:t xml:space="preserve"> </w:t>
      </w:r>
      <w:r w:rsidR="00142B06" w:rsidRPr="004D2FFC">
        <w:rPr>
          <w:rFonts w:ascii="NikoshBAN" w:hAnsi="NikoshBAN" w:cs="NikoshBAN"/>
          <w:sz w:val="28"/>
          <w:szCs w:val="28"/>
          <w:cs/>
        </w:rPr>
        <w:t>ও</w:t>
      </w:r>
      <w:r w:rsidRPr="004D2FFC">
        <w:rPr>
          <w:rFonts w:ascii="NikoshBAN" w:hAnsi="NikoshBAN" w:cs="NikoshBAN"/>
          <w:sz w:val="28"/>
          <w:szCs w:val="28"/>
          <w:cs/>
        </w:rPr>
        <w:t xml:space="preserve"> </w:t>
      </w:r>
      <w:r w:rsidR="00142B06" w:rsidRPr="004D2FFC">
        <w:rPr>
          <w:rFonts w:ascii="NikoshBAN" w:hAnsi="NikoshBAN" w:cs="NikoshBAN"/>
          <w:sz w:val="28"/>
          <w:szCs w:val="28"/>
          <w:cs/>
        </w:rPr>
        <w:t>অনুকুল</w:t>
      </w:r>
      <w:r w:rsidRPr="004D2FFC">
        <w:rPr>
          <w:rFonts w:ascii="NikoshBAN" w:hAnsi="NikoshBAN" w:cs="NikoshBAN"/>
          <w:sz w:val="28"/>
          <w:szCs w:val="28"/>
          <w:cs/>
        </w:rPr>
        <w:t xml:space="preserve"> </w:t>
      </w:r>
      <w:r w:rsidR="00142B06" w:rsidRPr="004D2FFC">
        <w:rPr>
          <w:rFonts w:ascii="NikoshBAN" w:hAnsi="NikoshBAN" w:cs="NikoshBAN"/>
          <w:sz w:val="28"/>
          <w:szCs w:val="28"/>
          <w:cs/>
        </w:rPr>
        <w:t>পরিবেশে</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w:t>
      </w:r>
      <w:r w:rsidRPr="004D2FFC">
        <w:rPr>
          <w:rFonts w:ascii="NikoshBAN" w:hAnsi="NikoshBAN" w:cs="NikoshBAN"/>
          <w:sz w:val="28"/>
          <w:szCs w:val="28"/>
          <w:cs/>
        </w:rPr>
        <w:t xml:space="preserve"> </w:t>
      </w:r>
      <w:r w:rsidR="00142B06" w:rsidRPr="004D2FFC">
        <w:rPr>
          <w:rFonts w:ascii="NikoshBAN" w:hAnsi="NikoshBAN" w:cs="NikoshBAN"/>
          <w:sz w:val="28"/>
          <w:szCs w:val="28"/>
          <w:cs/>
        </w:rPr>
        <w:t>ও</w:t>
      </w:r>
      <w:r w:rsidRPr="004D2FFC">
        <w:rPr>
          <w:rFonts w:ascii="NikoshBAN" w:hAnsi="NikoshBAN" w:cs="NikoshBAN"/>
          <w:sz w:val="28"/>
          <w:szCs w:val="28"/>
          <w:cs/>
        </w:rPr>
        <w:t xml:space="preserve"> </w:t>
      </w:r>
      <w:r w:rsidR="00142B06" w:rsidRPr="004D2FFC">
        <w:rPr>
          <w:rFonts w:ascii="NikoshBAN" w:hAnsi="NikoshBAN" w:cs="NikoshBAN"/>
          <w:sz w:val="28"/>
          <w:szCs w:val="28"/>
          <w:cs/>
        </w:rPr>
        <w:t>তথ্য</w:t>
      </w:r>
      <w:r w:rsidRPr="004D2FFC">
        <w:rPr>
          <w:rFonts w:ascii="NikoshBAN" w:hAnsi="NikoshBAN" w:cs="NikoshBAN"/>
          <w:sz w:val="28"/>
          <w:szCs w:val="28"/>
          <w:cs/>
        </w:rPr>
        <w:t xml:space="preserve"> </w:t>
      </w:r>
      <w:r w:rsidR="00142B06" w:rsidRPr="004D2FFC">
        <w:rPr>
          <w:rFonts w:ascii="NikoshBAN" w:hAnsi="NikoshBAN" w:cs="NikoshBAN"/>
          <w:sz w:val="28"/>
          <w:szCs w:val="28"/>
          <w:cs/>
        </w:rPr>
        <w:t>ব্যবস্থাপনা</w:t>
      </w:r>
      <w:r w:rsidRPr="004D2FFC">
        <w:rPr>
          <w:rFonts w:ascii="NikoshBAN" w:hAnsi="NikoshBAN" w:cs="NikoshBAN"/>
          <w:sz w:val="28"/>
          <w:szCs w:val="28"/>
          <w:cs/>
        </w:rPr>
        <w:t xml:space="preserve"> </w:t>
      </w:r>
      <w:r w:rsidR="00142B06" w:rsidRPr="004D2FFC">
        <w:rPr>
          <w:rFonts w:ascii="NikoshBAN" w:hAnsi="NikoshBAN" w:cs="NikoshBAN"/>
          <w:sz w:val="28"/>
          <w:szCs w:val="28"/>
          <w:cs/>
        </w:rPr>
        <w:t>বিভাগাধীন বাংলাদেশ</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w:t>
      </w:r>
      <w:r w:rsidRPr="004D2FFC">
        <w:rPr>
          <w:rFonts w:ascii="NikoshBAN" w:hAnsi="NikoshBAN" w:cs="NikoshBAN"/>
          <w:sz w:val="28"/>
          <w:szCs w:val="28"/>
          <w:cs/>
        </w:rPr>
        <w:t xml:space="preserve"> </w:t>
      </w:r>
      <w:r w:rsidR="00142B06" w:rsidRPr="004D2FFC">
        <w:rPr>
          <w:rFonts w:ascii="NikoshBAN" w:hAnsi="NikoshBAN" w:cs="NikoshBAN"/>
          <w:sz w:val="28"/>
          <w:szCs w:val="28"/>
          <w:cs/>
        </w:rPr>
        <w:t>ব্যুরো</w:t>
      </w:r>
      <w:r w:rsidRPr="004D2FFC">
        <w:rPr>
          <w:rFonts w:ascii="NikoshBAN" w:hAnsi="NikoshBAN" w:cs="NikoshBAN"/>
          <w:sz w:val="28"/>
          <w:szCs w:val="28"/>
          <w:cs/>
        </w:rPr>
        <w:t xml:space="preserve"> </w:t>
      </w:r>
      <w:r w:rsidR="00142B06" w:rsidRPr="004D2FFC">
        <w:rPr>
          <w:rFonts w:ascii="NikoshBAN" w:hAnsi="NikoshBAN" w:cs="NikoshBAN"/>
          <w:sz w:val="28"/>
          <w:szCs w:val="28"/>
          <w:cs/>
        </w:rPr>
        <w:t>তার</w:t>
      </w:r>
      <w:r w:rsidRPr="004D2FFC">
        <w:rPr>
          <w:rFonts w:ascii="NikoshBAN" w:hAnsi="NikoshBAN" w:cs="NikoshBAN"/>
          <w:sz w:val="28"/>
          <w:szCs w:val="28"/>
          <w:cs/>
        </w:rPr>
        <w:t xml:space="preserve"> </w:t>
      </w:r>
      <w:r w:rsidR="00142B06" w:rsidRPr="004D2FFC">
        <w:rPr>
          <w:rFonts w:ascii="NikoshBAN" w:hAnsi="NikoshBAN" w:cs="NikoshBAN"/>
          <w:sz w:val="28"/>
          <w:szCs w:val="28"/>
          <w:cs/>
        </w:rPr>
        <w:t>উপর</w:t>
      </w:r>
      <w:r w:rsidRPr="004D2FFC">
        <w:rPr>
          <w:rFonts w:ascii="NikoshBAN" w:hAnsi="NikoshBAN" w:cs="NikoshBAN"/>
          <w:sz w:val="28"/>
          <w:szCs w:val="28"/>
          <w:cs/>
        </w:rPr>
        <w:t xml:space="preserve"> </w:t>
      </w:r>
      <w:r w:rsidR="00142B06" w:rsidRPr="004D2FFC">
        <w:rPr>
          <w:rFonts w:ascii="NikoshBAN" w:hAnsi="NikoshBAN" w:cs="NikoshBAN"/>
          <w:sz w:val="28"/>
          <w:szCs w:val="28"/>
          <w:cs/>
        </w:rPr>
        <w:t>অর্পিত</w:t>
      </w:r>
      <w:r w:rsidRPr="004D2FFC">
        <w:rPr>
          <w:rFonts w:ascii="NikoshBAN" w:hAnsi="NikoshBAN" w:cs="NikoshBAN"/>
          <w:sz w:val="28"/>
          <w:szCs w:val="28"/>
          <w:cs/>
        </w:rPr>
        <w:t xml:space="preserve"> </w:t>
      </w:r>
      <w:r w:rsidR="00142B06" w:rsidRPr="004D2FFC">
        <w:rPr>
          <w:rFonts w:ascii="NikoshBAN" w:hAnsi="NikoshBAN" w:cs="NikoshBAN"/>
          <w:sz w:val="28"/>
          <w:szCs w:val="28"/>
          <w:cs/>
        </w:rPr>
        <w:t>দায়িত্ব</w:t>
      </w:r>
      <w:r w:rsidRPr="004D2FFC">
        <w:rPr>
          <w:rFonts w:ascii="NikoshBAN" w:hAnsi="NikoshBAN" w:cs="NikoshBAN"/>
          <w:sz w:val="28"/>
          <w:szCs w:val="28"/>
          <w:cs/>
        </w:rPr>
        <w:t xml:space="preserve"> </w:t>
      </w:r>
      <w:r w:rsidR="00142B06" w:rsidRPr="004D2FFC">
        <w:rPr>
          <w:rFonts w:ascii="NikoshBAN" w:hAnsi="NikoshBAN" w:cs="NikoshBAN"/>
          <w:sz w:val="28"/>
          <w:szCs w:val="28"/>
          <w:cs/>
        </w:rPr>
        <w:t>যথাযথ</w:t>
      </w:r>
      <w:r w:rsidRPr="004D2FFC">
        <w:rPr>
          <w:rFonts w:ascii="NikoshBAN" w:hAnsi="NikoshBAN" w:cs="NikoshBAN"/>
          <w:sz w:val="28"/>
          <w:szCs w:val="28"/>
          <w:cs/>
        </w:rPr>
        <w:t xml:space="preserve"> </w:t>
      </w:r>
      <w:r w:rsidR="00142B06" w:rsidRPr="004D2FFC">
        <w:rPr>
          <w:rFonts w:ascii="NikoshBAN" w:hAnsi="NikoshBAN" w:cs="NikoshBAN"/>
          <w:sz w:val="28"/>
          <w:szCs w:val="28"/>
          <w:cs/>
        </w:rPr>
        <w:t>ভাবে</w:t>
      </w:r>
      <w:r w:rsidRPr="004D2FFC">
        <w:rPr>
          <w:rFonts w:ascii="NikoshBAN" w:hAnsi="NikoshBAN" w:cs="NikoshBAN"/>
          <w:sz w:val="28"/>
          <w:szCs w:val="28"/>
          <w:cs/>
        </w:rPr>
        <w:t xml:space="preserve"> </w:t>
      </w:r>
      <w:r w:rsidR="00142B06" w:rsidRPr="004D2FFC">
        <w:rPr>
          <w:rFonts w:ascii="NikoshBAN" w:hAnsi="NikoshBAN" w:cs="NikoshBAN"/>
          <w:sz w:val="28"/>
          <w:szCs w:val="28"/>
          <w:cs/>
        </w:rPr>
        <w:t>পালনের</w:t>
      </w:r>
      <w:r w:rsidRPr="004D2FFC">
        <w:rPr>
          <w:rFonts w:ascii="NikoshBAN" w:hAnsi="NikoshBAN" w:cs="NikoshBAN"/>
          <w:sz w:val="28"/>
          <w:szCs w:val="28"/>
          <w:cs/>
        </w:rPr>
        <w:t xml:space="preserve"> </w:t>
      </w:r>
      <w:r w:rsidR="00142B06" w:rsidRPr="004D2FFC">
        <w:rPr>
          <w:rFonts w:ascii="NikoshBAN" w:hAnsi="NikoshBAN" w:cs="NikoshBAN"/>
          <w:sz w:val="28"/>
          <w:szCs w:val="28"/>
          <w:cs/>
        </w:rPr>
        <w:t>মাধ্যমে</w:t>
      </w:r>
      <w:r w:rsidRPr="004D2FFC">
        <w:rPr>
          <w:rFonts w:ascii="NikoshBAN" w:hAnsi="NikoshBAN" w:cs="NikoshBAN"/>
          <w:sz w:val="28"/>
          <w:szCs w:val="28"/>
          <w:cs/>
        </w:rPr>
        <w:t xml:space="preserve"> </w:t>
      </w:r>
      <w:r w:rsidR="00142B06" w:rsidRPr="004D2FFC">
        <w:rPr>
          <w:rFonts w:ascii="NikoshBAN" w:hAnsi="NikoshBAN" w:cs="NikoshBAN"/>
          <w:sz w:val="28"/>
          <w:szCs w:val="28"/>
          <w:cs/>
        </w:rPr>
        <w:t>চাহিদা</w:t>
      </w:r>
      <w:r w:rsidRPr="004D2FFC">
        <w:rPr>
          <w:rFonts w:ascii="NikoshBAN" w:hAnsi="NikoshBAN" w:cs="NikoshBAN"/>
          <w:sz w:val="28"/>
          <w:szCs w:val="28"/>
          <w:cs/>
        </w:rPr>
        <w:t xml:space="preserve"> </w:t>
      </w:r>
      <w:r w:rsidR="00142B06" w:rsidRPr="004D2FFC">
        <w:rPr>
          <w:rFonts w:ascii="NikoshBAN" w:hAnsi="NikoshBAN" w:cs="NikoshBAN"/>
          <w:sz w:val="28"/>
          <w:szCs w:val="28"/>
          <w:cs/>
        </w:rPr>
        <w:t>অনুযায়ী</w:t>
      </w:r>
      <w:r w:rsidRPr="004D2FFC">
        <w:rPr>
          <w:rFonts w:ascii="NikoshBAN" w:hAnsi="NikoshBAN" w:cs="NikoshBAN"/>
          <w:sz w:val="28"/>
          <w:szCs w:val="28"/>
          <w:cs/>
        </w:rPr>
        <w:t xml:space="preserve"> </w:t>
      </w:r>
      <w:r w:rsidR="00142B06" w:rsidRPr="004D2FFC">
        <w:rPr>
          <w:rFonts w:ascii="NikoshBAN" w:hAnsi="NikoshBAN" w:cs="NikoshBAN"/>
          <w:sz w:val="28"/>
          <w:szCs w:val="28"/>
          <w:cs/>
        </w:rPr>
        <w:t>সঠিক</w:t>
      </w:r>
      <w:r w:rsidRPr="004D2FFC">
        <w:rPr>
          <w:rFonts w:ascii="NikoshBAN" w:hAnsi="NikoshBAN" w:cs="NikoshBAN"/>
          <w:sz w:val="28"/>
          <w:szCs w:val="28"/>
          <w:cs/>
        </w:rPr>
        <w:t xml:space="preserve"> </w:t>
      </w:r>
      <w:r w:rsidR="00142B06" w:rsidRPr="004D2FFC">
        <w:rPr>
          <w:rFonts w:ascii="NikoshBAN" w:hAnsi="NikoshBAN" w:cs="NikoshBAN"/>
          <w:sz w:val="28"/>
          <w:szCs w:val="28"/>
          <w:cs/>
        </w:rPr>
        <w:t>পরিসংখ্যান</w:t>
      </w:r>
      <w:r w:rsidR="00F22183" w:rsidRPr="004D2FFC">
        <w:rPr>
          <w:rFonts w:ascii="NikoshBAN" w:hAnsi="NikoshBAN" w:cs="NikoshBAN"/>
          <w:sz w:val="28"/>
          <w:szCs w:val="28"/>
          <w:cs/>
        </w:rPr>
        <w:t xml:space="preserve"> </w:t>
      </w:r>
      <w:r w:rsidR="00142B06" w:rsidRPr="004D2FFC">
        <w:rPr>
          <w:rFonts w:ascii="NikoshBAN" w:hAnsi="NikoshBAN" w:cs="NikoshBAN"/>
          <w:sz w:val="28"/>
          <w:szCs w:val="28"/>
          <w:cs/>
        </w:rPr>
        <w:t>প্রণয়ন</w:t>
      </w:r>
      <w:r w:rsidR="00610F90">
        <w:rPr>
          <w:rFonts w:ascii="NikoshBAN" w:hAnsi="NikoshBAN" w:cs="NikoshBAN"/>
          <w:sz w:val="28"/>
          <w:szCs w:val="28"/>
          <w:cs/>
        </w:rPr>
        <w:t xml:space="preserve"> </w:t>
      </w:r>
      <w:r w:rsidR="00142B06" w:rsidRPr="004D2FFC">
        <w:rPr>
          <w:rFonts w:ascii="NikoshBAN" w:hAnsi="NikoshBAN" w:cs="NikoshBAN"/>
          <w:sz w:val="28"/>
          <w:szCs w:val="28"/>
          <w:cs/>
        </w:rPr>
        <w:t>ও</w:t>
      </w:r>
      <w:r w:rsidR="00F22183" w:rsidRPr="004D2FFC">
        <w:rPr>
          <w:rFonts w:ascii="NikoshBAN" w:hAnsi="NikoshBAN" w:cs="NikoshBAN"/>
          <w:sz w:val="28"/>
          <w:szCs w:val="28"/>
          <w:cs/>
        </w:rPr>
        <w:t xml:space="preserve"> </w:t>
      </w:r>
      <w:r w:rsidR="00610F90">
        <w:rPr>
          <w:rFonts w:ascii="NikoshBAN" w:hAnsi="NikoshBAN" w:cs="NikoshBAN"/>
          <w:sz w:val="28"/>
          <w:szCs w:val="28"/>
          <w:cs/>
        </w:rPr>
        <w:t>প্রকাশে</w:t>
      </w:r>
      <w:r w:rsidR="00F22183" w:rsidRPr="004D2FFC">
        <w:rPr>
          <w:rFonts w:ascii="NikoshBAN" w:hAnsi="NikoshBAN" w:cs="NikoshBAN"/>
          <w:sz w:val="28"/>
          <w:szCs w:val="28"/>
          <w:cs/>
        </w:rPr>
        <w:t xml:space="preserve"> </w:t>
      </w:r>
      <w:r w:rsidR="00142B06" w:rsidRPr="004D2FFC">
        <w:rPr>
          <w:rFonts w:ascii="NikoshBAN" w:hAnsi="NikoshBAN" w:cs="NikoshBAN"/>
          <w:sz w:val="28"/>
          <w:szCs w:val="28"/>
          <w:cs/>
        </w:rPr>
        <w:t>সচেষ্ট</w:t>
      </w:r>
      <w:r w:rsidR="00F22183" w:rsidRPr="004D2FFC">
        <w:rPr>
          <w:rFonts w:ascii="NikoshBAN" w:hAnsi="NikoshBAN" w:cs="NikoshBAN"/>
          <w:sz w:val="28"/>
          <w:szCs w:val="28"/>
          <w:cs/>
        </w:rPr>
        <w:t xml:space="preserve"> </w:t>
      </w:r>
      <w:r w:rsidR="00142B06" w:rsidRPr="004D2FFC">
        <w:rPr>
          <w:rFonts w:ascii="NikoshBAN" w:hAnsi="NikoshBAN" w:cs="NikoshBAN"/>
          <w:sz w:val="28"/>
          <w:szCs w:val="28"/>
          <w:cs/>
        </w:rPr>
        <w:t>রয়েছে</w:t>
      </w:r>
      <w:r w:rsidR="00142B06" w:rsidRPr="004D2FFC">
        <w:rPr>
          <w:rFonts w:ascii="NikoshBAN" w:hAnsi="NikoshBAN" w:cs="NikoshBAN"/>
          <w:sz w:val="28"/>
          <w:szCs w:val="28"/>
          <w:cs/>
          <w:lang w:bidi="hi-IN"/>
        </w:rPr>
        <w:t>।</w:t>
      </w:r>
      <w:r w:rsidR="00F22183" w:rsidRPr="004D2FFC">
        <w:rPr>
          <w:rFonts w:ascii="NikoshBAN" w:hAnsi="NikoshBAN" w:cs="NikoshBAN"/>
          <w:sz w:val="28"/>
          <w:szCs w:val="28"/>
          <w:cs/>
          <w:lang w:bidi="hi-IN"/>
        </w:rPr>
        <w:t xml:space="preserve"> </w:t>
      </w:r>
      <w:r w:rsidR="00142B06" w:rsidRPr="004D2FFC">
        <w:rPr>
          <w:rFonts w:ascii="NikoshBAN" w:hAnsi="NikoshBAN" w:cs="NikoshBAN"/>
          <w:sz w:val="28"/>
          <w:szCs w:val="28"/>
          <w:lang w:bidi="bn-BD"/>
        </w:rPr>
        <w:t>এনএইচডি প্রকল্পের মাধ্যমে দেশের</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সকল</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খানা</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ও</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খানার</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সদস্যগণের</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তথ্য-উপাত্ত</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সংগ্রহের</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মাধ্যমে</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সকল</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জনগোষ্ঠীর</w:t>
      </w:r>
      <w:r w:rsidR="00F22183" w:rsidRPr="004D2FFC">
        <w:rPr>
          <w:rFonts w:ascii="NikoshBAN" w:hAnsi="NikoshBAN" w:cs="NikoshBAN"/>
          <w:sz w:val="28"/>
          <w:szCs w:val="28"/>
          <w:lang w:bidi="bn-BD"/>
        </w:rPr>
        <w:t xml:space="preserve"> </w:t>
      </w:r>
      <w:r w:rsidR="00610F90">
        <w:rPr>
          <w:rFonts w:ascii="NikoshBAN" w:hAnsi="NikoshBAN" w:cs="NikoshBAN"/>
          <w:sz w:val="28"/>
          <w:szCs w:val="28"/>
          <w:lang w:bidi="bn-BD"/>
        </w:rPr>
        <w:t>আর্থ</w:t>
      </w:r>
      <w:r w:rsidR="00142B06" w:rsidRPr="004D2FFC">
        <w:rPr>
          <w:rFonts w:ascii="NikoshBAN" w:hAnsi="NikoshBAN" w:cs="NikoshBAN"/>
          <w:sz w:val="28"/>
          <w:szCs w:val="28"/>
          <w:lang w:bidi="bn-BD"/>
        </w:rPr>
        <w:t>-সামাজিক</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তথ্য</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সম্বলিত</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একটি</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জাতীয়</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ডাটাবেইজ</w:t>
      </w:r>
      <w:r w:rsidR="00F22183" w:rsidRPr="004D2FFC">
        <w:rPr>
          <w:rFonts w:ascii="NikoshBAN" w:hAnsi="NikoshBAN" w:cs="NikoshBAN"/>
          <w:sz w:val="28"/>
          <w:szCs w:val="28"/>
          <w:lang w:bidi="bn-BD"/>
        </w:rPr>
        <w:t xml:space="preserve"> </w:t>
      </w:r>
      <w:r w:rsidR="00142B06" w:rsidRPr="004D2FFC">
        <w:rPr>
          <w:rFonts w:ascii="NikoshBAN" w:hAnsi="NikoshBAN" w:cs="NikoshBAN"/>
          <w:sz w:val="28"/>
          <w:szCs w:val="28"/>
          <w:lang w:bidi="bn-BD"/>
        </w:rPr>
        <w:t xml:space="preserve">প্রণয়ন করা হবে। সরকারের বিভিন্ন </w:t>
      </w:r>
      <w:r w:rsidR="00142B06" w:rsidRPr="004D2FFC">
        <w:rPr>
          <w:rFonts w:ascii="NikoshBAN" w:hAnsi="NikoshBAN" w:cs="NikoshBAN"/>
          <w:sz w:val="28"/>
          <w:szCs w:val="28"/>
          <w:cs/>
          <w:lang w:bidi="bn-BD"/>
        </w:rPr>
        <w:t xml:space="preserve">সামাজিক নিরাপত্তা কর্মসূচি পরিচালনার দায়িত্বে নিয়োজিত মন্ত্রণালয়, বিভাগ, সংস্থা এ ডাটাবেইজের সুবিধা গ্রহণ করতে পারবে। ডাটাবেইজ প্রস্তুতের পর একটি </w:t>
      </w:r>
      <w:r w:rsidR="00142B06" w:rsidRPr="00B45F3E">
        <w:rPr>
          <w:rFonts w:ascii="Times New Roman" w:hAnsi="Times New Roman" w:cs="Times New Roman"/>
          <w:sz w:val="28"/>
          <w:szCs w:val="28"/>
          <w:lang w:bidi="bn-BD"/>
        </w:rPr>
        <w:t>Management Information System (MIS)</w:t>
      </w:r>
      <w:r w:rsidR="00142B06" w:rsidRPr="004D2FFC">
        <w:rPr>
          <w:rFonts w:ascii="NikoshBAN" w:hAnsi="NikoshBAN" w:cs="NikoshBAN"/>
          <w:sz w:val="28"/>
          <w:szCs w:val="28"/>
          <w:lang w:bidi="bn-BD"/>
        </w:rPr>
        <w:t xml:space="preserve"> এর মাধ্যমে এ ডাটাবেইজ ব্যবহারকারী মন্ত্রণালয়/বিভাগের জন্য উন্মুক্ত করা হবে</w:t>
      </w:r>
      <w:r w:rsidR="001D4D18">
        <w:rPr>
          <w:rFonts w:ascii="NikoshBAN" w:hAnsi="NikoshBAN" w:cs="NikoshBAN"/>
          <w:sz w:val="28"/>
          <w:szCs w:val="28"/>
          <w:lang w:bidi="bn-BD"/>
        </w:rPr>
        <w:t>;</w:t>
      </w:r>
    </w:p>
    <w:p w:rsidR="00C36FFE" w:rsidRPr="004D2FFC" w:rsidRDefault="00142B06" w:rsidP="00FE369C">
      <w:pPr>
        <w:pStyle w:val="ListParagraph"/>
        <w:numPr>
          <w:ilvl w:val="0"/>
          <w:numId w:val="33"/>
        </w:numPr>
        <w:spacing w:after="0" w:line="240" w:lineRule="auto"/>
        <w:rPr>
          <w:rFonts w:ascii="NikoshBAN" w:hAnsi="NikoshBAN" w:cs="NikoshBAN"/>
          <w:color w:val="00B0F0"/>
          <w:sz w:val="28"/>
          <w:szCs w:val="28"/>
        </w:rPr>
      </w:pPr>
      <w:r w:rsidRPr="004D2FFC">
        <w:rPr>
          <w:rFonts w:ascii="NikoshBAN" w:hAnsi="NikoshBAN" w:cs="NikoshBAN"/>
          <w:sz w:val="28"/>
          <w:szCs w:val="28"/>
          <w:lang w:bidi="bn-BD"/>
        </w:rPr>
        <w:t>বর্তমান সরকারের গৃহীত নানা পদক্ষেপের ফলে বাংলাদেশে দারিদ্রের হার ক্রমাগত হ্রাস পাচ্ছে। অতিদ্রুত এবং কার্যকরভাবে দারিদ্র বিমোচনের লক্ষ্যে সরকারের বিভিন্ন মন্ত্রণালয়/বিভাগের মাধ্যমে বর্তমানে প্রায়</w:t>
      </w:r>
      <w:r w:rsidR="001D4D18">
        <w:rPr>
          <w:rFonts w:ascii="NikoshBAN" w:hAnsi="NikoshBAN" w:cs="NikoshBAN"/>
          <w:sz w:val="28"/>
          <w:szCs w:val="28"/>
          <w:lang w:bidi="bn-BD"/>
        </w:rPr>
        <w:t xml:space="preserve"> </w:t>
      </w:r>
      <w:r w:rsidRPr="004D2FFC">
        <w:rPr>
          <w:rFonts w:ascii="NikoshBAN" w:hAnsi="NikoshBAN" w:cs="NikoshBAN"/>
          <w:sz w:val="28"/>
          <w:szCs w:val="28"/>
          <w:lang w:bidi="bn-BD"/>
        </w:rPr>
        <w:t>১৪৫টি সামাজিক নিরাপত্তা কর্মসূচি বাস্তবায়ন করা হচ্ছে।</w:t>
      </w:r>
      <w:r w:rsidR="00E37E9E">
        <w:rPr>
          <w:rFonts w:ascii="NikoshBAN" w:hAnsi="NikoshBAN" w:cs="NikoshBAN"/>
          <w:sz w:val="28"/>
          <w:szCs w:val="28"/>
          <w:lang w:bidi="bn-BD"/>
        </w:rPr>
        <w:t xml:space="preserve"> </w:t>
      </w:r>
      <w:r w:rsidRPr="004D2FFC">
        <w:rPr>
          <w:rFonts w:ascii="NikoshBAN" w:hAnsi="NikoshBAN" w:cs="NikoshBAN"/>
          <w:sz w:val="28"/>
          <w:szCs w:val="28"/>
          <w:lang w:bidi="bn-BD"/>
        </w:rPr>
        <w:t xml:space="preserve">এ সকল কর্মসূচি বাস্তবায়নের ক্ষেত্রে এর উপকারভোগী নির্বাচন করা একটি বড় চ্যালেঞ্জ। এ চ্যালেঞ্জ মোকাবেলায় পরিসংখ্যান ও তথ্য ব্যবস্থাপনা বিভাগের আওতাধীন </w:t>
      </w:r>
      <w:r w:rsidRPr="004D2FFC">
        <w:rPr>
          <w:rFonts w:ascii="NikoshBAN" w:hAnsi="NikoshBAN" w:cs="NikoshBAN"/>
          <w:sz w:val="28"/>
          <w:szCs w:val="28"/>
          <w:cs/>
          <w:lang w:bidi="bn-BD"/>
        </w:rPr>
        <w:t xml:space="preserve">বাংলাদেশ পরিসংখ্যান ব্যুরো কর্তৃক </w:t>
      </w:r>
      <w:r w:rsidRPr="004D2FFC">
        <w:rPr>
          <w:rFonts w:ascii="NikoshBAN" w:hAnsi="NikoshBAN" w:cs="NikoshBAN"/>
          <w:sz w:val="28"/>
          <w:szCs w:val="28"/>
          <w:lang w:bidi="bn-BD"/>
        </w:rPr>
        <w:t xml:space="preserve">ন্যাশনাল হাউজহোল্ড ডাটাবেইজ (এনএইচডি) </w:t>
      </w:r>
      <w:r w:rsidRPr="004D2FFC">
        <w:rPr>
          <w:rFonts w:ascii="NikoshBAN" w:hAnsi="NikoshBAN" w:cs="NikoshBAN"/>
          <w:sz w:val="28"/>
          <w:szCs w:val="28"/>
          <w:cs/>
          <w:lang w:bidi="bn-BD"/>
        </w:rPr>
        <w:t xml:space="preserve">প্রকল্পটি গ্রহণ করা হয়েছে, যার মাধ্যমে </w:t>
      </w:r>
      <w:r w:rsidRPr="004D2FFC">
        <w:rPr>
          <w:rFonts w:ascii="NikoshBAN" w:hAnsi="NikoshBAN" w:cs="NikoshBAN"/>
          <w:sz w:val="28"/>
          <w:szCs w:val="28"/>
          <w:lang w:bidi="bn-BD"/>
        </w:rPr>
        <w:t>উপকারভোগী হিসেবে একই ব্যক্তির একাধিক কর্মসূচিতে অন্তর্ভূক্ত হওয়ার সম্ভাবনা কমে যাবে এবং দরিদ্র জনগোষ্ঠীর কর্মসূচিতে অন্তর্ভূক্ত হওয়ার সম্ভাবনা বেড়ে যাবে। এ ডাটাবেইজ এর মাধ্যমে দেশের দরিদ্র জনগোষ্ঠী বিশেষভাবে উপকৃত হবেন এবং সর্বোপরি দারিদ্র বিমোচনেও এ ডাটাবেইজ ভূমিকা রাখবে। তাছাড়া দেশের সকল খানা হতে তথ্য সংগ্রহের মাধ্যমে যেহেতু এ ডাটাবেইজ প্রস্তুত করা হবে সেহেতু দেশের সকল জনগোষ্ঠী এ প্রকল্প হতে উপকৃত হবে</w:t>
      </w:r>
      <w:r w:rsidR="00E37E9E">
        <w:rPr>
          <w:rFonts w:ascii="NikoshBAN" w:hAnsi="NikoshBAN" w:cs="NikoshBAN"/>
          <w:sz w:val="28"/>
          <w:szCs w:val="28"/>
          <w:lang w:bidi="bn-BD"/>
        </w:rPr>
        <w:t xml:space="preserve"> এবং</w:t>
      </w:r>
    </w:p>
    <w:p w:rsidR="00142B06" w:rsidRPr="00767740" w:rsidRDefault="0005524B" w:rsidP="00FE369C">
      <w:pPr>
        <w:pStyle w:val="ListParagraph"/>
        <w:numPr>
          <w:ilvl w:val="0"/>
          <w:numId w:val="33"/>
        </w:numPr>
        <w:spacing w:after="0" w:line="240" w:lineRule="auto"/>
        <w:rPr>
          <w:rFonts w:ascii="NikoshBAN" w:hAnsi="NikoshBAN" w:cs="NikoshBAN"/>
          <w:color w:val="00B0F0"/>
          <w:sz w:val="28"/>
          <w:szCs w:val="28"/>
          <w:cs/>
        </w:rPr>
      </w:pPr>
      <w:r w:rsidRPr="00C27895">
        <w:rPr>
          <w:rFonts w:ascii="NikoshBAN" w:hAnsi="NikoshBAN" w:cs="NikoshBAN"/>
          <w:b/>
          <w:bCs/>
          <w:color w:val="00B0F0"/>
          <w:sz w:val="28"/>
          <w:szCs w:val="28"/>
        </w:rPr>
        <w:t>বার্ষিক কর্মসম্পাদন (</w:t>
      </w:r>
      <w:r w:rsidRPr="00C27895">
        <w:rPr>
          <w:rFonts w:ascii="Times New Roman" w:hAnsi="Times New Roman" w:cs="Times New Roman"/>
          <w:b/>
          <w:bCs/>
          <w:color w:val="00B0F0"/>
          <w:sz w:val="28"/>
          <w:szCs w:val="28"/>
        </w:rPr>
        <w:t>APA</w:t>
      </w:r>
      <w:r w:rsidRPr="00C27895">
        <w:rPr>
          <w:rFonts w:ascii="NikoshBAN" w:hAnsi="NikoshBAN" w:cs="NikoshBAN"/>
          <w:b/>
          <w:bCs/>
          <w:color w:val="00B0F0"/>
          <w:sz w:val="28"/>
          <w:szCs w:val="28"/>
        </w:rPr>
        <w:t>) সংক্রান্ত অগ্রগতিঃ</w:t>
      </w:r>
      <w:r w:rsidRPr="0005524B">
        <w:rPr>
          <w:rFonts w:ascii="NikoshBAN" w:hAnsi="NikoshBAN" w:cs="NikoshBAN"/>
          <w:bCs/>
          <w:sz w:val="28"/>
          <w:szCs w:val="28"/>
        </w:rPr>
        <w:t xml:space="preserve"> </w:t>
      </w:r>
      <w:r w:rsidR="00142B06" w:rsidRPr="004D2FFC">
        <w:rPr>
          <w:rFonts w:ascii="NikoshBAN" w:hAnsi="NikoshBAN" w:cs="NikoshBAN"/>
          <w:bCs/>
          <w:sz w:val="28"/>
          <w:szCs w:val="28"/>
        </w:rPr>
        <w:t xml:space="preserve">বার্ষিক কর্মসম্পাদন চুক্তি অনুযায়ী ২০১৭-১৮ অর্থবছরে </w:t>
      </w:r>
      <w:r w:rsidR="00142B06" w:rsidRPr="004D2FFC">
        <w:rPr>
          <w:rFonts w:ascii="NikoshBAN" w:hAnsi="NikoshBAN" w:cs="NikoshBAN"/>
          <w:sz w:val="28"/>
          <w:szCs w:val="28"/>
          <w:cs/>
        </w:rPr>
        <w:t>ন্যাশনাল</w:t>
      </w:r>
      <w:r w:rsidR="00767740">
        <w:rPr>
          <w:rFonts w:ascii="NikoshBAN" w:hAnsi="NikoshBAN" w:cs="NikoshBAN"/>
          <w:sz w:val="28"/>
          <w:szCs w:val="28"/>
          <w:cs/>
        </w:rPr>
        <w:t xml:space="preserve"> </w:t>
      </w:r>
      <w:r w:rsidR="00142B06" w:rsidRPr="004D2FFC">
        <w:rPr>
          <w:rFonts w:ascii="NikoshBAN" w:hAnsi="NikoshBAN" w:cs="NikoshBAN"/>
          <w:sz w:val="28"/>
          <w:szCs w:val="28"/>
          <w:cs/>
        </w:rPr>
        <w:t>হাউজহোল্ড</w:t>
      </w:r>
      <w:r w:rsidR="00767740">
        <w:rPr>
          <w:rFonts w:ascii="NikoshBAN" w:hAnsi="NikoshBAN" w:cs="NikoshBAN"/>
          <w:sz w:val="28"/>
          <w:szCs w:val="28"/>
          <w:cs/>
        </w:rPr>
        <w:t xml:space="preserve"> </w:t>
      </w:r>
      <w:r w:rsidR="00142B06" w:rsidRPr="004D2FFC">
        <w:rPr>
          <w:rFonts w:ascii="NikoshBAN" w:hAnsi="NikoshBAN" w:cs="NikoshBAN"/>
          <w:sz w:val="28"/>
          <w:szCs w:val="28"/>
          <w:cs/>
        </w:rPr>
        <w:t>ডাটাবেইজ</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এনএইচডি</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প্রকল্পের</w:t>
      </w:r>
      <w:r w:rsidR="00767740">
        <w:rPr>
          <w:rFonts w:ascii="NikoshBAN" w:hAnsi="NikoshBAN" w:cs="NikoshBAN"/>
          <w:sz w:val="28"/>
          <w:szCs w:val="28"/>
          <w:cs/>
        </w:rPr>
        <w:t xml:space="preserve"> </w:t>
      </w:r>
      <w:r w:rsidR="00E37E9E">
        <w:rPr>
          <w:rFonts w:ascii="NikoshBAN" w:hAnsi="NikoshBAN" w:cs="NikoshBAN"/>
          <w:sz w:val="28"/>
          <w:szCs w:val="28"/>
          <w:cs/>
        </w:rPr>
        <w:t xml:space="preserve">আওতায় ১ম </w:t>
      </w:r>
      <w:r w:rsidR="00142B06" w:rsidRPr="004D2FFC">
        <w:rPr>
          <w:rFonts w:ascii="NikoshBAN" w:hAnsi="NikoshBAN" w:cs="NikoshBAN"/>
          <w:sz w:val="28"/>
          <w:szCs w:val="28"/>
          <w:cs/>
        </w:rPr>
        <w:t>ফেইজে</w:t>
      </w:r>
      <w:r w:rsidR="00767740">
        <w:rPr>
          <w:rFonts w:ascii="NikoshBAN" w:hAnsi="NikoshBAN" w:cs="NikoshBAN"/>
          <w:sz w:val="28"/>
          <w:szCs w:val="28"/>
          <w:cs/>
        </w:rPr>
        <w:t xml:space="preserve"> </w:t>
      </w:r>
      <w:r w:rsidR="00142B06" w:rsidRPr="004D2FFC">
        <w:rPr>
          <w:rFonts w:ascii="NikoshBAN" w:hAnsi="NikoshBAN" w:cs="NikoshBAN"/>
          <w:sz w:val="28"/>
          <w:szCs w:val="28"/>
        </w:rPr>
        <w:t>রংপুর বিভাগের ০৮টি</w:t>
      </w:r>
      <w:r w:rsidR="00767740">
        <w:rPr>
          <w:rFonts w:ascii="NikoshBAN" w:hAnsi="NikoshBAN" w:cs="NikoshBAN"/>
          <w:sz w:val="28"/>
          <w:szCs w:val="28"/>
        </w:rPr>
        <w:t xml:space="preserve"> </w:t>
      </w:r>
      <w:r w:rsidR="00142B06" w:rsidRPr="004D2FFC">
        <w:rPr>
          <w:rFonts w:ascii="NikoshBAN" w:hAnsi="NikoshBAN" w:cs="NikoshBAN"/>
          <w:sz w:val="28"/>
          <w:szCs w:val="28"/>
        </w:rPr>
        <w:t xml:space="preserve">জেলা, বরিশাল বিভাগের ০৬টি জেলা এবং ময়মনসিংহ বিভাগের ময়মনসিংহ, জামালপুর ও শেরপুর জেলাসহ মোট ১৭টি </w:t>
      </w:r>
      <w:r w:rsidR="00142B06" w:rsidRPr="004D2FFC">
        <w:rPr>
          <w:rFonts w:ascii="NikoshBAN" w:hAnsi="NikoshBAN" w:cs="NikoshBAN"/>
          <w:sz w:val="28"/>
          <w:szCs w:val="28"/>
          <w:cs/>
        </w:rPr>
        <w:t>জেলার</w:t>
      </w:r>
      <w:r w:rsidR="00C8131A">
        <w:rPr>
          <w:rFonts w:ascii="NikoshBAN" w:hAnsi="NikoshBAN" w:cs="NikoshBAN"/>
          <w:sz w:val="28"/>
          <w:szCs w:val="28"/>
          <w:cs/>
        </w:rPr>
        <w:t xml:space="preserve"> </w:t>
      </w:r>
      <w:r w:rsidR="00142B06" w:rsidRPr="004D2FFC">
        <w:rPr>
          <w:rFonts w:ascii="NikoshBAN" w:hAnsi="NikoshBAN" w:cs="NikoshBAN"/>
          <w:sz w:val="28"/>
          <w:szCs w:val="28"/>
          <w:cs/>
        </w:rPr>
        <w:lastRenderedPageBreak/>
        <w:t>এবং</w:t>
      </w:r>
      <w:r w:rsidR="00767740">
        <w:rPr>
          <w:rFonts w:ascii="NikoshBAN" w:hAnsi="NikoshBAN" w:cs="NikoshBAN"/>
          <w:sz w:val="28"/>
          <w:szCs w:val="28"/>
          <w:cs/>
        </w:rPr>
        <w:t xml:space="preserve"> </w:t>
      </w:r>
      <w:r w:rsidR="00142B06" w:rsidRPr="004D2FFC">
        <w:rPr>
          <w:rFonts w:ascii="NikoshBAN" w:hAnsi="NikoshBAN" w:cs="NikoshBAN"/>
          <w:sz w:val="28"/>
          <w:szCs w:val="28"/>
          <w:cs/>
        </w:rPr>
        <w:t>২য় ফেইজে ঢাকা ও চট্রগ্রাম বিভাগের সকল জেলা এবং ময়মনসিংহ বিভাগের নেত্রকো</w:t>
      </w:r>
      <w:r w:rsidR="00142B06" w:rsidRPr="004D2FFC">
        <w:rPr>
          <w:rFonts w:ascii="NikoshBAN" w:hAnsi="NikoshBAN" w:cs="NikoshBAN"/>
          <w:sz w:val="28"/>
          <w:szCs w:val="28"/>
        </w:rPr>
        <w:t>ণা</w:t>
      </w:r>
      <w:r w:rsidR="00E37E9E">
        <w:rPr>
          <w:rFonts w:ascii="NikoshBAN" w:hAnsi="NikoshBAN" w:cs="NikoshBAN"/>
          <w:sz w:val="28"/>
          <w:szCs w:val="28"/>
          <w:cs/>
        </w:rPr>
        <w:t xml:space="preserve"> জেলাসহ মোট ২৫</w:t>
      </w:r>
      <w:r w:rsidR="00142B06" w:rsidRPr="004D2FFC">
        <w:rPr>
          <w:rFonts w:ascii="NikoshBAN" w:hAnsi="NikoshBAN" w:cs="NikoshBAN"/>
          <w:sz w:val="28"/>
          <w:szCs w:val="28"/>
          <w:cs/>
        </w:rPr>
        <w:t>টি জে</w:t>
      </w:r>
      <w:r w:rsidR="00767740">
        <w:rPr>
          <w:rFonts w:ascii="NikoshBAN" w:hAnsi="NikoshBAN" w:cs="NikoshBAN"/>
          <w:sz w:val="28"/>
          <w:szCs w:val="28"/>
          <w:cs/>
        </w:rPr>
        <w:t>লায় অর্থাৎ মোট ৪২টি জেলার</w:t>
      </w:r>
      <w:r w:rsidR="00142B06" w:rsidRPr="004D2FFC">
        <w:rPr>
          <w:rFonts w:ascii="NikoshBAN" w:hAnsi="NikoshBAN" w:cs="NikoshBAN"/>
          <w:sz w:val="28"/>
          <w:szCs w:val="28"/>
          <w:cs/>
        </w:rPr>
        <w:t xml:space="preserve"> তথ্য সংগ্রহ কার্যক্রম সম্পন্ন হয়েছে।</w:t>
      </w:r>
    </w:p>
    <w:p w:rsidR="00767740" w:rsidRPr="00767740" w:rsidRDefault="00767740" w:rsidP="00C8131A">
      <w:pPr>
        <w:ind w:left="0"/>
        <w:jc w:val="center"/>
        <w:rPr>
          <w:rFonts w:ascii="NikoshBAN" w:hAnsi="NikoshBAN" w:cs="NikoshBAN"/>
          <w:color w:val="00B0F0"/>
          <w:sz w:val="28"/>
          <w:szCs w:val="28"/>
        </w:rPr>
      </w:pPr>
      <w:r w:rsidRPr="00767740">
        <w:rPr>
          <w:rFonts w:ascii="NikoshBAN" w:hAnsi="NikoshBAN" w:cs="NikoshBAN"/>
          <w:noProof/>
          <w:color w:val="00B0F0"/>
          <w:sz w:val="28"/>
          <w:szCs w:val="28"/>
          <w:lang w:bidi="ar-SA"/>
        </w:rPr>
        <w:drawing>
          <wp:inline distT="0" distB="0" distL="0" distR="0">
            <wp:extent cx="5163820" cy="3442122"/>
            <wp:effectExtent l="19050" t="0" r="0" b="0"/>
            <wp:docPr id="12" name="Picture 2" descr="Description: C:\Users\Mehenaz\Desktop\selected pic\Bangabhaban Photo 22-01-201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Mehenaz\Desktop\selected pic\Bangabhaban Photo 22-01-2018 (3).jpg"/>
                    <pic:cNvPicPr>
                      <a:picLocks noChangeAspect="1" noChangeArrowheads="1"/>
                    </pic:cNvPicPr>
                  </pic:nvPicPr>
                  <pic:blipFill>
                    <a:blip r:embed="rId42" cstate="print"/>
                    <a:srcRect/>
                    <a:stretch>
                      <a:fillRect/>
                    </a:stretch>
                  </pic:blipFill>
                  <pic:spPr bwMode="auto">
                    <a:xfrm>
                      <a:off x="0" y="0"/>
                      <a:ext cx="5170954" cy="3446877"/>
                    </a:xfrm>
                    <a:prstGeom prst="rect">
                      <a:avLst/>
                    </a:prstGeom>
                    <a:noFill/>
                    <a:ln w="9525">
                      <a:noFill/>
                      <a:miter lim="800000"/>
                      <a:headEnd/>
                      <a:tailEnd/>
                    </a:ln>
                  </pic:spPr>
                </pic:pic>
              </a:graphicData>
            </a:graphic>
          </wp:inline>
        </w:drawing>
      </w:r>
    </w:p>
    <w:p w:rsidR="00142B06" w:rsidRPr="004D2FFC" w:rsidRDefault="00524B4F" w:rsidP="00D444BD">
      <w:pPr>
        <w:ind w:left="0"/>
        <w:rPr>
          <w:rFonts w:ascii="NikoshBAN" w:hAnsi="NikoshBAN" w:cs="NikoshBAN"/>
          <w:color w:val="000000"/>
          <w:sz w:val="24"/>
          <w:szCs w:val="24"/>
        </w:rPr>
      </w:pPr>
      <w:r>
        <w:rPr>
          <w:rFonts w:ascii="NikoshBAN" w:hAnsi="NikoshBAN" w:cs="NikoshBAN"/>
          <w:color w:val="000000"/>
          <w:sz w:val="24"/>
          <w:szCs w:val="24"/>
        </w:rPr>
        <w:t>২১ জানুয়ারি</w:t>
      </w:r>
      <w:r w:rsidR="00317A8F">
        <w:rPr>
          <w:rFonts w:ascii="NikoshBAN" w:hAnsi="NikoshBAN" w:cs="NikoshBAN"/>
          <w:color w:val="000000"/>
          <w:sz w:val="24"/>
          <w:szCs w:val="24"/>
        </w:rPr>
        <w:t xml:space="preserve"> ২০১৮ </w:t>
      </w:r>
      <w:r w:rsidR="00142B06" w:rsidRPr="004D2FFC">
        <w:rPr>
          <w:rFonts w:ascii="NikoshBAN" w:hAnsi="NikoshBAN" w:cs="NikoshBAN"/>
          <w:color w:val="000000"/>
          <w:sz w:val="24"/>
          <w:szCs w:val="24"/>
        </w:rPr>
        <w:t xml:space="preserve"> তারিখে এনএইচডি প্রকল্পের</w:t>
      </w:r>
      <w:r w:rsidR="00D444BD" w:rsidRPr="004D2FFC">
        <w:rPr>
          <w:rFonts w:ascii="NikoshBAN" w:hAnsi="NikoshBAN" w:cs="NikoshBAN"/>
          <w:color w:val="000000"/>
          <w:sz w:val="24"/>
          <w:szCs w:val="24"/>
        </w:rPr>
        <w:t xml:space="preserve"> ২য় ফেইজে </w:t>
      </w:r>
      <w:r w:rsidR="00142B06" w:rsidRPr="004D2FFC">
        <w:rPr>
          <w:rFonts w:ascii="NikoshBAN" w:hAnsi="NikoshBAN" w:cs="NikoshBAN"/>
          <w:color w:val="000000"/>
          <w:sz w:val="24"/>
          <w:szCs w:val="24"/>
        </w:rPr>
        <w:t xml:space="preserve"> তথ্য সংগ্রহকারী গণপ্রজাতন্ত্রী বাংলাদেশের মহামান্য রাষ্</w:t>
      </w:r>
      <w:r w:rsidR="00767740">
        <w:rPr>
          <w:rFonts w:ascii="NikoshBAN" w:hAnsi="NikoshBAN" w:cs="NikoshBAN"/>
          <w:color w:val="000000"/>
          <w:sz w:val="24"/>
          <w:szCs w:val="24"/>
        </w:rPr>
        <w:t>ট্রপতির খানার তথ্য সংগ্রহ করছেন</w:t>
      </w:r>
      <w:r w:rsidR="00142B06" w:rsidRPr="004D2FFC">
        <w:rPr>
          <w:rFonts w:ascii="NikoshBAN" w:hAnsi="NikoshBAN" w:cs="NikoshBAN"/>
          <w:color w:val="000000"/>
          <w:sz w:val="24"/>
          <w:szCs w:val="24"/>
        </w:rPr>
        <w:t xml:space="preserve">। এ সময় </w:t>
      </w:r>
      <w:r w:rsidR="00142B06" w:rsidRPr="004D2FFC">
        <w:rPr>
          <w:rFonts w:ascii="NikoshBAN" w:hAnsi="NikoshBAN" w:cs="NikoshBAN"/>
          <w:color w:val="000000"/>
          <w:sz w:val="24"/>
          <w:szCs w:val="24"/>
          <w:cs/>
        </w:rPr>
        <w:t>পরিসংখ্যান</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ও</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তথ্য</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ব্যবস্থাপনা</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বিভাগের সচিব</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জনাব</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কে</w:t>
      </w:r>
      <w:r w:rsidR="00E37E9E">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এম</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মোজাম্মেল</w:t>
      </w:r>
      <w:r w:rsidR="00142B06" w:rsidRPr="004D2FFC">
        <w:rPr>
          <w:rFonts w:ascii="NikoshBAN" w:hAnsi="NikoshBAN" w:cs="NikoshBAN"/>
          <w:color w:val="000000"/>
          <w:sz w:val="24"/>
          <w:szCs w:val="24"/>
        </w:rPr>
        <w:t xml:space="preserve"> </w:t>
      </w:r>
      <w:r w:rsidR="00142B06" w:rsidRPr="004D2FFC">
        <w:rPr>
          <w:rFonts w:ascii="NikoshBAN" w:hAnsi="NikoshBAN" w:cs="NikoshBAN"/>
          <w:color w:val="000000"/>
          <w:sz w:val="24"/>
          <w:szCs w:val="24"/>
          <w:cs/>
        </w:rPr>
        <w:t>হক</w:t>
      </w:r>
      <w:r w:rsidR="00142B06" w:rsidRPr="004D2FFC">
        <w:rPr>
          <w:rFonts w:ascii="NikoshBAN" w:hAnsi="NikoshBAN" w:cs="NikoshBAN"/>
          <w:color w:val="000000"/>
          <w:sz w:val="24"/>
          <w:szCs w:val="24"/>
          <w:cs/>
          <w:lang w:bidi="hi-IN"/>
        </w:rPr>
        <w:t xml:space="preserve"> এবং এনএইচডি প্রকল্পের প্রকল্প পরিচালক জনাব মোঃ শফিউল আলম </w:t>
      </w:r>
      <w:r w:rsidR="00142B06" w:rsidRPr="004D2FFC">
        <w:rPr>
          <w:rFonts w:ascii="NikoshBAN" w:hAnsi="NikoshBAN" w:cs="NikoshBAN"/>
          <w:color w:val="000000"/>
          <w:sz w:val="24"/>
          <w:szCs w:val="24"/>
        </w:rPr>
        <w:t xml:space="preserve">উপস্থিত ছিলেন </w:t>
      </w:r>
      <w:r w:rsidR="00142B06" w:rsidRPr="004D2FFC">
        <w:rPr>
          <w:rFonts w:ascii="NikoshBAN" w:hAnsi="NikoshBAN" w:cs="NikoshBAN"/>
          <w:color w:val="000000"/>
          <w:sz w:val="24"/>
          <w:szCs w:val="24"/>
          <w:cs/>
          <w:lang w:bidi="hi-IN"/>
        </w:rPr>
        <w:t>।</w:t>
      </w:r>
    </w:p>
    <w:p w:rsidR="00142B06" w:rsidRPr="004D2FFC" w:rsidRDefault="00002639" w:rsidP="00AF7ACF">
      <w:pPr>
        <w:jc w:val="center"/>
        <w:rPr>
          <w:rFonts w:ascii="NikoshBAN" w:hAnsi="NikoshBAN" w:cs="NikoshBAN"/>
          <w:sz w:val="28"/>
          <w:szCs w:val="28"/>
        </w:rPr>
      </w:pPr>
      <w:r>
        <w:rPr>
          <w:rFonts w:ascii="NikoshBAN" w:hAnsi="NikoshBAN" w:cs="NikoshBAN"/>
          <w:noProof/>
          <w:sz w:val="28"/>
          <w:szCs w:val="28"/>
          <w:lang w:bidi="ar-SA"/>
        </w:rPr>
        <w:drawing>
          <wp:inline distT="0" distB="0" distL="0" distR="0">
            <wp:extent cx="4836795" cy="3120688"/>
            <wp:effectExtent l="19050" t="0" r="1905" b="0"/>
            <wp:docPr id="260" name="Picture 1" descr="Description: C:\Users\Mehenaz\Desktop\selected pic\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Mehenaz\Desktop\selected pic\0001 (2).jpg"/>
                    <pic:cNvPicPr>
                      <a:picLocks noChangeAspect="1" noChangeArrowheads="1"/>
                    </pic:cNvPicPr>
                  </pic:nvPicPr>
                  <pic:blipFill>
                    <a:blip r:embed="rId43" cstate="print"/>
                    <a:srcRect/>
                    <a:stretch>
                      <a:fillRect/>
                    </a:stretch>
                  </pic:blipFill>
                  <pic:spPr bwMode="auto">
                    <a:xfrm>
                      <a:off x="0" y="0"/>
                      <a:ext cx="4837860" cy="3121375"/>
                    </a:xfrm>
                    <a:prstGeom prst="rect">
                      <a:avLst/>
                    </a:prstGeom>
                    <a:noFill/>
                    <a:ln w="9525">
                      <a:noFill/>
                      <a:miter lim="800000"/>
                      <a:headEnd/>
                      <a:tailEnd/>
                    </a:ln>
                  </pic:spPr>
                </pic:pic>
              </a:graphicData>
            </a:graphic>
          </wp:inline>
        </w:drawing>
      </w:r>
    </w:p>
    <w:p w:rsidR="00142B06" w:rsidRPr="00A97285" w:rsidRDefault="00582F8A" w:rsidP="00C8131A">
      <w:pPr>
        <w:ind w:left="0"/>
        <w:rPr>
          <w:rFonts w:ascii="NikoshBAN" w:hAnsi="NikoshBAN" w:cs="NikoshBAN"/>
          <w:color w:val="000000"/>
          <w:sz w:val="22"/>
          <w:szCs w:val="24"/>
        </w:rPr>
      </w:pPr>
      <w:r>
        <w:rPr>
          <w:rFonts w:ascii="NikoshBAN" w:hAnsi="NikoshBAN" w:cs="NikoshBAN"/>
          <w:color w:val="000000"/>
          <w:sz w:val="22"/>
          <w:szCs w:val="24"/>
        </w:rPr>
        <w:t>১৪ জানুয়ারি</w:t>
      </w:r>
      <w:r w:rsidR="0083316E" w:rsidRPr="00A97285">
        <w:rPr>
          <w:rFonts w:ascii="NikoshBAN" w:hAnsi="NikoshBAN" w:cs="NikoshBAN"/>
          <w:color w:val="000000"/>
          <w:sz w:val="22"/>
          <w:szCs w:val="24"/>
        </w:rPr>
        <w:t xml:space="preserve"> ২০১৮ </w:t>
      </w:r>
      <w:r w:rsidR="00142B06" w:rsidRPr="00A97285">
        <w:rPr>
          <w:rFonts w:ascii="NikoshBAN" w:hAnsi="NikoshBAN" w:cs="NikoshBAN"/>
          <w:color w:val="000000"/>
          <w:sz w:val="22"/>
          <w:szCs w:val="24"/>
        </w:rPr>
        <w:t xml:space="preserve"> তারিখে এনএইচডি প্র</w:t>
      </w:r>
      <w:r w:rsidR="002C7903" w:rsidRPr="00A97285">
        <w:rPr>
          <w:rFonts w:ascii="NikoshBAN" w:hAnsi="NikoshBAN" w:cs="NikoshBAN"/>
          <w:color w:val="000000"/>
          <w:sz w:val="22"/>
          <w:szCs w:val="24"/>
        </w:rPr>
        <w:t>কল্পের</w:t>
      </w:r>
      <w:r w:rsidR="00482D03" w:rsidRPr="00A97285">
        <w:rPr>
          <w:rFonts w:ascii="NikoshBAN" w:hAnsi="NikoshBAN" w:cs="NikoshBAN"/>
          <w:color w:val="000000"/>
          <w:sz w:val="22"/>
          <w:szCs w:val="24"/>
        </w:rPr>
        <w:t xml:space="preserve"> ২য় ফেইজে </w:t>
      </w:r>
      <w:r w:rsidR="002C7903" w:rsidRPr="00A97285">
        <w:rPr>
          <w:rFonts w:ascii="NikoshBAN" w:hAnsi="NikoshBAN" w:cs="NikoshBAN"/>
          <w:color w:val="000000"/>
          <w:sz w:val="22"/>
          <w:szCs w:val="24"/>
        </w:rPr>
        <w:t xml:space="preserve">তথ্য সংগ্রহকারী </w:t>
      </w:r>
      <w:r w:rsidR="00FF55F4" w:rsidRPr="00A97285">
        <w:rPr>
          <w:rFonts w:ascii="NikoshBAN" w:hAnsi="NikoshBAN" w:cs="NikoshBAN"/>
          <w:color w:val="000000"/>
          <w:sz w:val="22"/>
          <w:szCs w:val="24"/>
        </w:rPr>
        <w:t>গণপ্রজাতন্ত্রী বাংলাদেশ সরকারের</w:t>
      </w:r>
      <w:r w:rsidR="00AF7ACF" w:rsidRPr="00A97285">
        <w:rPr>
          <w:rFonts w:ascii="NikoshBAN" w:hAnsi="NikoshBAN" w:cs="NikoshBAN"/>
          <w:color w:val="000000"/>
          <w:sz w:val="22"/>
          <w:szCs w:val="24"/>
        </w:rPr>
        <w:t xml:space="preserve"> </w:t>
      </w:r>
      <w:r w:rsidR="00142B06" w:rsidRPr="00A97285">
        <w:rPr>
          <w:rFonts w:ascii="NikoshBAN" w:hAnsi="NikoshBAN" w:cs="NikoshBAN"/>
          <w:color w:val="000000"/>
          <w:sz w:val="22"/>
          <w:szCs w:val="24"/>
        </w:rPr>
        <w:t>মাননীয় প্রধানমন্</w:t>
      </w:r>
      <w:r w:rsidR="00E925B3" w:rsidRPr="00A97285">
        <w:rPr>
          <w:rFonts w:ascii="NikoshBAN" w:hAnsi="NikoshBAN" w:cs="NikoshBAN"/>
          <w:color w:val="000000"/>
          <w:sz w:val="22"/>
          <w:szCs w:val="24"/>
        </w:rPr>
        <w:t>ত্রীর খানার তথ্য সংগ্রহ করছেন।</w:t>
      </w:r>
      <w:r w:rsidR="00482D03" w:rsidRPr="00A97285">
        <w:rPr>
          <w:rFonts w:ascii="NikoshBAN" w:hAnsi="NikoshBAN" w:cs="NikoshBAN"/>
          <w:color w:val="000000"/>
          <w:sz w:val="22"/>
          <w:szCs w:val="24"/>
        </w:rPr>
        <w:t xml:space="preserve"> </w:t>
      </w:r>
      <w:r w:rsidR="00142B06" w:rsidRPr="00A97285">
        <w:rPr>
          <w:rFonts w:ascii="NikoshBAN" w:hAnsi="NikoshBAN" w:cs="NikoshBAN"/>
          <w:color w:val="000000"/>
          <w:sz w:val="22"/>
          <w:szCs w:val="24"/>
        </w:rPr>
        <w:t>এ সময় পাশে উপবিষ্ট ছিলেন মাননীয় মন্ত্রী</w:t>
      </w:r>
      <w:r w:rsidR="00997D37" w:rsidRPr="00A97285">
        <w:rPr>
          <w:rFonts w:ascii="NikoshBAN" w:hAnsi="NikoshBAN" w:cs="NikoshBAN"/>
          <w:color w:val="000000"/>
          <w:sz w:val="22"/>
          <w:szCs w:val="24"/>
        </w:rPr>
        <w:t>,</w:t>
      </w:r>
      <w:r w:rsidR="00142B06" w:rsidRPr="00A97285">
        <w:rPr>
          <w:rFonts w:ascii="NikoshBAN" w:hAnsi="NikoshBAN" w:cs="NikoshBAN"/>
          <w:color w:val="000000"/>
          <w:sz w:val="22"/>
          <w:szCs w:val="24"/>
        </w:rPr>
        <w:t xml:space="preserve"> </w:t>
      </w:r>
      <w:r w:rsidR="00F46DF8" w:rsidRPr="00A97285">
        <w:rPr>
          <w:rFonts w:ascii="NikoshBAN" w:hAnsi="NikoshBAN" w:cs="NikoshBAN"/>
          <w:color w:val="000000"/>
          <w:sz w:val="22"/>
          <w:szCs w:val="24"/>
        </w:rPr>
        <w:t>পরিকল্পনা মন্ত্রণালয়</w:t>
      </w:r>
      <w:r w:rsidR="00997D37" w:rsidRPr="00A97285">
        <w:rPr>
          <w:rFonts w:ascii="NikoshBAN" w:hAnsi="NikoshBAN" w:cs="NikoshBAN"/>
          <w:color w:val="000000"/>
          <w:sz w:val="22"/>
          <w:szCs w:val="24"/>
        </w:rPr>
        <w:t>,</w:t>
      </w:r>
      <w:r w:rsidR="00F46DF8" w:rsidRPr="00A97285">
        <w:rPr>
          <w:rFonts w:ascii="NikoshBAN" w:hAnsi="NikoshBAN" w:cs="NikoshBAN"/>
          <w:color w:val="000000"/>
          <w:sz w:val="22"/>
          <w:szCs w:val="24"/>
        </w:rPr>
        <w:t xml:space="preserve"> </w:t>
      </w:r>
      <w:r w:rsidR="00142B06" w:rsidRPr="00A97285">
        <w:rPr>
          <w:rFonts w:ascii="NikoshBAN" w:hAnsi="NikoshBAN" w:cs="NikoshBAN"/>
          <w:bCs/>
          <w:color w:val="000000"/>
          <w:sz w:val="22"/>
          <w:szCs w:val="24"/>
        </w:rPr>
        <w:t>জনাব আ হ ম মুস্তফা কামাল, এফসিএ, এমপি।</w:t>
      </w:r>
    </w:p>
    <w:p w:rsidR="00142B06" w:rsidRPr="004D2FFC" w:rsidRDefault="00002639" w:rsidP="00AF7ACF">
      <w:pPr>
        <w:jc w:val="center"/>
        <w:rPr>
          <w:rFonts w:ascii="NikoshBAN" w:hAnsi="NikoshBAN" w:cs="NikoshBAN"/>
        </w:rPr>
      </w:pPr>
      <w:r>
        <w:rPr>
          <w:rFonts w:ascii="NikoshBAN" w:hAnsi="NikoshBAN" w:cs="NikoshBAN"/>
          <w:noProof/>
          <w:lang w:bidi="ar-SA"/>
        </w:rPr>
        <w:lastRenderedPageBreak/>
        <w:drawing>
          <wp:inline distT="0" distB="0" distL="0" distR="0">
            <wp:extent cx="5500116" cy="3666744"/>
            <wp:effectExtent l="19050" t="0" r="5334" b="0"/>
            <wp:docPr id="261" name="Picture 3" descr="Description: C:\Users\Mehenaz\Desktop\selected pic\2M8A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Mehenaz\Desktop\selected pic\2M8A9744.JPG"/>
                    <pic:cNvPicPr>
                      <a:picLocks noChangeAspect="1" noChangeArrowheads="1"/>
                    </pic:cNvPicPr>
                  </pic:nvPicPr>
                  <pic:blipFill>
                    <a:blip r:embed="rId44" cstate="print"/>
                    <a:srcRect/>
                    <a:stretch>
                      <a:fillRect/>
                    </a:stretch>
                  </pic:blipFill>
                  <pic:spPr bwMode="auto">
                    <a:xfrm>
                      <a:off x="0" y="0"/>
                      <a:ext cx="5504439" cy="3669626"/>
                    </a:xfrm>
                    <a:prstGeom prst="rect">
                      <a:avLst/>
                    </a:prstGeom>
                    <a:noFill/>
                    <a:ln w="9525">
                      <a:noFill/>
                      <a:miter lim="800000"/>
                      <a:headEnd/>
                      <a:tailEnd/>
                    </a:ln>
                  </pic:spPr>
                </pic:pic>
              </a:graphicData>
            </a:graphic>
          </wp:inline>
        </w:drawing>
      </w:r>
    </w:p>
    <w:p w:rsidR="00142B06" w:rsidRPr="004D2FFC" w:rsidRDefault="008311B6" w:rsidP="00FC2F10">
      <w:pPr>
        <w:ind w:left="0"/>
        <w:rPr>
          <w:rFonts w:ascii="NikoshBAN" w:hAnsi="NikoshBAN" w:cs="NikoshBAN"/>
          <w:sz w:val="24"/>
          <w:szCs w:val="24"/>
        </w:rPr>
      </w:pPr>
      <w:r>
        <w:rPr>
          <w:rFonts w:ascii="NikoshBAN" w:hAnsi="NikoshBAN" w:cs="NikoshBAN"/>
          <w:sz w:val="24"/>
          <w:szCs w:val="24"/>
          <w:cs/>
        </w:rPr>
        <w:t>১০ জানুয়ারি</w:t>
      </w:r>
      <w:r w:rsidR="00142B06" w:rsidRPr="004D2FFC">
        <w:rPr>
          <w:rFonts w:ascii="NikoshBAN" w:hAnsi="NikoshBAN" w:cs="NikoshBAN"/>
          <w:sz w:val="24"/>
          <w:szCs w:val="24"/>
          <w:cs/>
        </w:rPr>
        <w:t xml:space="preserve"> ২০১৮ তারিখে পরিকল্পনা কমিশনের এনইসি</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সম্মেলন</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 xml:space="preserve">কক্ষে এনএইচডি </w:t>
      </w:r>
      <w:r w:rsidR="00142B06" w:rsidRPr="004D2FFC">
        <w:rPr>
          <w:rFonts w:ascii="NikoshBAN" w:hAnsi="NikoshBAN" w:cs="NikoshBAN"/>
          <w:sz w:val="24"/>
          <w:szCs w:val="24"/>
        </w:rPr>
        <w:t xml:space="preserve">প্রকল্পের ২য় ফেইজে অনুষ্ঠিত সাংবাদিক সম্মেলনে প্রধান অতিথি হিসেবে উপস্থিত ছিলেন গণপ্রজাতন্ত্রী বাংলাদেশ সরকারের মাননীয় </w:t>
      </w:r>
      <w:r w:rsidR="00FC2F10" w:rsidRPr="004D2FFC">
        <w:rPr>
          <w:rFonts w:ascii="NikoshBAN" w:hAnsi="NikoshBAN" w:cs="NikoshBAN"/>
          <w:sz w:val="24"/>
          <w:szCs w:val="24"/>
        </w:rPr>
        <w:t>মন্ত্রী</w:t>
      </w:r>
      <w:r w:rsidR="000C69C9">
        <w:rPr>
          <w:rFonts w:ascii="NikoshBAN" w:hAnsi="NikoshBAN" w:cs="NikoshBAN"/>
          <w:sz w:val="24"/>
          <w:szCs w:val="24"/>
        </w:rPr>
        <w:t>,</w:t>
      </w:r>
      <w:r w:rsidR="00FC2F10" w:rsidRPr="004D2FFC">
        <w:rPr>
          <w:rFonts w:ascii="NikoshBAN" w:hAnsi="NikoshBAN" w:cs="NikoshBAN"/>
          <w:sz w:val="24"/>
          <w:szCs w:val="24"/>
        </w:rPr>
        <w:t xml:space="preserve"> </w:t>
      </w:r>
      <w:r w:rsidR="00142B06" w:rsidRPr="004D2FFC">
        <w:rPr>
          <w:rFonts w:ascii="NikoshBAN" w:hAnsi="NikoshBAN" w:cs="NikoshBAN"/>
          <w:sz w:val="24"/>
          <w:szCs w:val="24"/>
        </w:rPr>
        <w:t>পরিকল্পনা</w:t>
      </w:r>
      <w:r w:rsidR="00FC2F10" w:rsidRPr="004D2FFC">
        <w:rPr>
          <w:rFonts w:ascii="NikoshBAN" w:hAnsi="NikoshBAN" w:cs="NikoshBAN"/>
          <w:sz w:val="24"/>
          <w:szCs w:val="24"/>
        </w:rPr>
        <w:t xml:space="preserve"> মন্ত্রণালয়</w:t>
      </w:r>
      <w:r w:rsidR="000C69C9">
        <w:rPr>
          <w:rFonts w:ascii="NikoshBAN" w:hAnsi="NikoshBAN" w:cs="NikoshBAN"/>
          <w:sz w:val="24"/>
          <w:szCs w:val="24"/>
        </w:rPr>
        <w:t>,</w:t>
      </w:r>
      <w:r w:rsidR="00142B06" w:rsidRPr="004D2FFC">
        <w:rPr>
          <w:rFonts w:ascii="NikoshBAN" w:hAnsi="NikoshBAN" w:cs="NikoshBAN"/>
          <w:sz w:val="24"/>
          <w:szCs w:val="24"/>
        </w:rPr>
        <w:t xml:space="preserve"> জনাব আ হ ম মুস্তফা কামাল, </w:t>
      </w:r>
      <w:r w:rsidR="00142B06" w:rsidRPr="008B78F2">
        <w:rPr>
          <w:rFonts w:ascii="NikoshBAN" w:hAnsi="NikoshBAN" w:cs="NikoshBAN"/>
        </w:rPr>
        <w:t>এফসিএ,</w:t>
      </w:r>
      <w:r w:rsidR="00142B06" w:rsidRPr="004D2FFC">
        <w:rPr>
          <w:rFonts w:ascii="NikoshBAN" w:hAnsi="NikoshBAN" w:cs="NikoshBAN"/>
          <w:sz w:val="24"/>
          <w:szCs w:val="24"/>
        </w:rPr>
        <w:t xml:space="preserve"> এমপি এবং </w:t>
      </w:r>
      <w:r w:rsidR="00142B06" w:rsidRPr="004D2FFC">
        <w:rPr>
          <w:rFonts w:ascii="NikoshBAN" w:hAnsi="NikoshBAN" w:cs="NikoshBAN"/>
          <w:sz w:val="24"/>
          <w:szCs w:val="24"/>
          <w:cs/>
        </w:rPr>
        <w:t>বিশেষ</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অতিথি</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হিসেবে</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উপস্থিত</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 xml:space="preserve">ছিলেন </w:t>
      </w:r>
      <w:r w:rsidR="00142B06" w:rsidRPr="004D2FFC">
        <w:rPr>
          <w:rFonts w:ascii="NikoshBAN" w:hAnsi="NikoshBAN" w:cs="NikoshBAN"/>
          <w:sz w:val="24"/>
          <w:szCs w:val="24"/>
        </w:rPr>
        <w:t xml:space="preserve">গণপ্রজাতন্ত্রী বাংলাদেশ সরকারের অর্থ মন্ত্রণালয় ও পরিকল্পনা মন্ত্রণালয়ের মাননীয় প্রতিমন্ত্রী জনাব এম. এ. মান্নান এমপি। </w:t>
      </w:r>
      <w:r w:rsidR="00142B06" w:rsidRPr="004D2FFC">
        <w:rPr>
          <w:rFonts w:ascii="NikoshBAN" w:hAnsi="NikoshBAN" w:cs="NikoshBAN"/>
          <w:sz w:val="24"/>
          <w:szCs w:val="24"/>
          <w:cs/>
        </w:rPr>
        <w:t>পরিসংখ্যান</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ও</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তথ্য</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ব্যবস্থাপনা</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বিভাগের সচিব</w:t>
      </w:r>
      <w:r w:rsidR="001873E0">
        <w:rPr>
          <w:rFonts w:ascii="NikoshBAN" w:hAnsi="NikoshBAN" w:cs="NikoshBAN"/>
          <w:sz w:val="24"/>
          <w:szCs w:val="24"/>
          <w:cs/>
        </w:rPr>
        <w:t>,</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জনাব</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কে</w:t>
      </w:r>
      <w:r w:rsidR="00E37E9E">
        <w:rPr>
          <w:rFonts w:ascii="NikoshBAN" w:hAnsi="NikoshBAN" w:cs="NikoshBAN"/>
          <w:sz w:val="24"/>
          <w:szCs w:val="24"/>
        </w:rPr>
        <w:t xml:space="preserve"> </w:t>
      </w:r>
      <w:r w:rsidR="00142B06" w:rsidRPr="004D2FFC">
        <w:rPr>
          <w:rFonts w:ascii="NikoshBAN" w:hAnsi="NikoshBAN" w:cs="NikoshBAN"/>
          <w:sz w:val="24"/>
          <w:szCs w:val="24"/>
          <w:cs/>
        </w:rPr>
        <w:t>এম</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মোজাম্মেল</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হক অনুষ্ঠানে</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সভাপতিত্ব</w:t>
      </w:r>
      <w:r w:rsidR="00142B06" w:rsidRPr="004D2FFC">
        <w:rPr>
          <w:rFonts w:ascii="NikoshBAN" w:hAnsi="NikoshBAN" w:cs="NikoshBAN"/>
          <w:sz w:val="24"/>
          <w:szCs w:val="24"/>
        </w:rPr>
        <w:t xml:space="preserve"> </w:t>
      </w:r>
      <w:r w:rsidR="00142B06" w:rsidRPr="004D2FFC">
        <w:rPr>
          <w:rFonts w:ascii="NikoshBAN" w:hAnsi="NikoshBAN" w:cs="NikoshBAN"/>
          <w:sz w:val="24"/>
          <w:szCs w:val="24"/>
          <w:cs/>
        </w:rPr>
        <w:t>করেন</w:t>
      </w:r>
      <w:r w:rsidR="00142B06" w:rsidRPr="004D2FFC">
        <w:rPr>
          <w:rFonts w:ascii="NikoshBAN" w:hAnsi="NikoshBAN" w:cs="NikoshBAN"/>
          <w:sz w:val="24"/>
          <w:szCs w:val="24"/>
          <w:cs/>
          <w:lang w:bidi="hi-IN"/>
        </w:rPr>
        <w:t>।</w:t>
      </w:r>
      <w:r w:rsidR="00142B06" w:rsidRPr="004D2FFC">
        <w:rPr>
          <w:rFonts w:ascii="NikoshBAN" w:hAnsi="NikoshBAN" w:cs="NikoshBAN"/>
          <w:sz w:val="24"/>
          <w:szCs w:val="24"/>
        </w:rPr>
        <w:t xml:space="preserve"> </w:t>
      </w:r>
    </w:p>
    <w:p w:rsidR="00DF1721" w:rsidRPr="004D2FFC" w:rsidRDefault="00002639" w:rsidP="00AF7ACF">
      <w:pPr>
        <w:ind w:left="0"/>
        <w:jc w:val="center"/>
        <w:rPr>
          <w:rFonts w:ascii="NikoshBAN" w:hAnsi="NikoshBAN" w:cs="NikoshBAN"/>
          <w:noProof/>
          <w:lang w:bidi="ar-SA"/>
        </w:rPr>
      </w:pPr>
      <w:r>
        <w:rPr>
          <w:rFonts w:ascii="NikoshBAN" w:hAnsi="NikoshBAN" w:cs="NikoshBAN"/>
          <w:noProof/>
          <w:lang w:bidi="ar-SA"/>
        </w:rPr>
        <w:drawing>
          <wp:inline distT="0" distB="0" distL="0" distR="0">
            <wp:extent cx="2842895" cy="4193974"/>
            <wp:effectExtent l="19050" t="0" r="0" b="0"/>
            <wp:docPr id="262" name="Picture 56" descr="C:\Users\Statisrics\Desktop\NHD\paper cutting\22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tatisrics\Desktop\NHD\paper cutting\22_102.jpg"/>
                    <pic:cNvPicPr>
                      <a:picLocks noChangeAspect="1" noChangeArrowheads="1"/>
                    </pic:cNvPicPr>
                  </pic:nvPicPr>
                  <pic:blipFill>
                    <a:blip r:embed="rId45" cstate="print"/>
                    <a:srcRect/>
                    <a:stretch>
                      <a:fillRect/>
                    </a:stretch>
                  </pic:blipFill>
                  <pic:spPr bwMode="auto">
                    <a:xfrm>
                      <a:off x="0" y="0"/>
                      <a:ext cx="2842895" cy="4193974"/>
                    </a:xfrm>
                    <a:prstGeom prst="rect">
                      <a:avLst/>
                    </a:prstGeom>
                    <a:noFill/>
                    <a:ln w="9525">
                      <a:noFill/>
                      <a:miter lim="800000"/>
                      <a:headEnd/>
                      <a:tailEnd/>
                    </a:ln>
                  </pic:spPr>
                </pic:pic>
              </a:graphicData>
            </a:graphic>
          </wp:inline>
        </w:drawing>
      </w:r>
    </w:p>
    <w:p w:rsidR="006C5334" w:rsidRPr="004D2FFC" w:rsidRDefault="006C5334" w:rsidP="00AF7ACF">
      <w:pPr>
        <w:ind w:left="0"/>
        <w:jc w:val="center"/>
        <w:rPr>
          <w:rFonts w:ascii="NikoshBAN" w:hAnsi="NikoshBAN" w:cs="NikoshBAN"/>
          <w:noProof/>
          <w:lang w:bidi="ar-SA"/>
        </w:rPr>
      </w:pPr>
    </w:p>
    <w:p w:rsidR="006C5334" w:rsidRPr="004D2FFC" w:rsidRDefault="00002639" w:rsidP="006C5334">
      <w:pPr>
        <w:jc w:val="center"/>
        <w:rPr>
          <w:rFonts w:ascii="NikoshBAN" w:hAnsi="NikoshBAN" w:cs="NikoshBAN"/>
          <w:noProof/>
          <w:lang w:bidi="ar-SA"/>
        </w:rPr>
      </w:pPr>
      <w:r>
        <w:rPr>
          <w:rFonts w:ascii="NikoshBAN" w:hAnsi="NikoshBAN" w:cs="NikoshBAN"/>
          <w:noProof/>
          <w:lang w:bidi="ar-SA"/>
        </w:rPr>
        <w:drawing>
          <wp:inline distT="0" distB="0" distL="0" distR="0">
            <wp:extent cx="4730750" cy="3535680"/>
            <wp:effectExtent l="19050" t="0" r="0" b="0"/>
            <wp:docPr id="263" name="Picture 5" descr="Description: C:\Users\Mehenaz\Desktop\selected pic\IMG_20180202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Mehenaz\Desktop\selected pic\IMG_20180202_154509.jpg"/>
                    <pic:cNvPicPr>
                      <a:picLocks noChangeAspect="1" noChangeArrowheads="1"/>
                    </pic:cNvPicPr>
                  </pic:nvPicPr>
                  <pic:blipFill>
                    <a:blip r:embed="rId46" cstate="print"/>
                    <a:srcRect/>
                    <a:stretch>
                      <a:fillRect/>
                    </a:stretch>
                  </pic:blipFill>
                  <pic:spPr bwMode="auto">
                    <a:xfrm>
                      <a:off x="0" y="0"/>
                      <a:ext cx="4730750" cy="3535680"/>
                    </a:xfrm>
                    <a:prstGeom prst="rect">
                      <a:avLst/>
                    </a:prstGeom>
                    <a:noFill/>
                    <a:ln w="9525">
                      <a:noFill/>
                      <a:miter lim="800000"/>
                      <a:headEnd/>
                      <a:tailEnd/>
                    </a:ln>
                  </pic:spPr>
                </pic:pic>
              </a:graphicData>
            </a:graphic>
          </wp:inline>
        </w:drawing>
      </w:r>
    </w:p>
    <w:p w:rsidR="007F2C99" w:rsidRDefault="006C5334" w:rsidP="007F2C99">
      <w:pPr>
        <w:ind w:left="0"/>
        <w:rPr>
          <w:rFonts w:ascii="NikoshBAN" w:hAnsi="NikoshBAN" w:cs="NikoshBAN"/>
          <w:color w:val="000000"/>
          <w:sz w:val="24"/>
          <w:szCs w:val="24"/>
        </w:rPr>
      </w:pPr>
      <w:r w:rsidRPr="00E07CDA">
        <w:rPr>
          <w:rFonts w:ascii="NikoshBAN" w:hAnsi="NikoshBAN" w:cs="NikoshBAN"/>
          <w:color w:val="000000"/>
          <w:sz w:val="24"/>
          <w:szCs w:val="24"/>
        </w:rPr>
        <w:t>এনএইচডি প্রকল্পের ২য় ফেইজে গোপালগঞ্জ জেলার টুংগীপাড়া উপজেলায় তথ্য সংগ্রহ কার্যক্রম পরিদর্শন করছেন পরিসংখ</w:t>
      </w:r>
      <w:r w:rsidR="007F2C99">
        <w:rPr>
          <w:rFonts w:ascii="NikoshBAN" w:hAnsi="NikoshBAN" w:cs="NikoshBAN"/>
          <w:color w:val="000000"/>
          <w:sz w:val="24"/>
          <w:szCs w:val="24"/>
        </w:rPr>
        <w:t xml:space="preserve">্যান ও তথ্য ব্যবস্থাপনা বিভাগের </w:t>
      </w:r>
      <w:r w:rsidRPr="00E07CDA">
        <w:rPr>
          <w:rFonts w:ascii="NikoshBAN" w:hAnsi="NikoshBAN" w:cs="NikoshBAN"/>
          <w:color w:val="000000"/>
          <w:sz w:val="24"/>
          <w:szCs w:val="24"/>
        </w:rPr>
        <w:t>সচিব</w:t>
      </w:r>
      <w:r w:rsidR="007F2C99">
        <w:rPr>
          <w:rFonts w:ascii="NikoshBAN" w:hAnsi="NikoshBAN" w:cs="NikoshBAN"/>
          <w:color w:val="000000"/>
          <w:sz w:val="24"/>
          <w:szCs w:val="24"/>
        </w:rPr>
        <w:t xml:space="preserve">, </w:t>
      </w:r>
      <w:r w:rsidRPr="00E07CDA">
        <w:rPr>
          <w:rFonts w:ascii="NikoshBAN" w:hAnsi="NikoshBAN" w:cs="NikoshBAN"/>
          <w:color w:val="000000"/>
          <w:sz w:val="24"/>
          <w:szCs w:val="24"/>
        </w:rPr>
        <w:t>জনাব সৌরেন্দ্র নাথ চক্রবর্ত্তী। এ সময় উপস্থিত ছিলেন এন</w:t>
      </w:r>
      <w:r w:rsidR="007F2C99">
        <w:rPr>
          <w:rFonts w:ascii="NikoshBAN" w:hAnsi="NikoshBAN" w:cs="NikoshBAN"/>
          <w:color w:val="000000"/>
          <w:sz w:val="24"/>
          <w:szCs w:val="24"/>
        </w:rPr>
        <w:t>এইচডি প্রকল্পের প্রকল্প পরিচালক</w:t>
      </w:r>
      <w:r w:rsidR="00E7185A">
        <w:rPr>
          <w:rFonts w:ascii="NikoshBAN" w:hAnsi="NikoshBAN" w:cs="NikoshBAN"/>
          <w:color w:val="000000"/>
          <w:sz w:val="24"/>
          <w:szCs w:val="24"/>
        </w:rPr>
        <w:t xml:space="preserve"> </w:t>
      </w:r>
      <w:r w:rsidR="007F2C99">
        <w:rPr>
          <w:rFonts w:ascii="NikoshBAN" w:hAnsi="NikoshBAN" w:cs="NikoshBAN"/>
          <w:color w:val="000000"/>
          <w:sz w:val="24"/>
          <w:szCs w:val="24"/>
        </w:rPr>
        <w:t xml:space="preserve">জনাব মো: শফিউল আলম (অতিরিক্ত </w:t>
      </w:r>
      <w:r w:rsidRPr="00E07CDA">
        <w:rPr>
          <w:rFonts w:ascii="NikoshBAN" w:hAnsi="NikoshBAN" w:cs="NikoshBAN"/>
          <w:color w:val="000000"/>
          <w:sz w:val="24"/>
          <w:szCs w:val="24"/>
        </w:rPr>
        <w:t>সচিব)</w:t>
      </w:r>
      <w:r w:rsidR="00F06891" w:rsidRPr="00E07CDA">
        <w:rPr>
          <w:rFonts w:ascii="NikoshBAN" w:hAnsi="NikoshBAN" w:cs="NikoshBAN"/>
          <w:color w:val="000000"/>
          <w:sz w:val="24"/>
          <w:szCs w:val="24"/>
        </w:rPr>
        <w:t>।</w:t>
      </w:r>
    </w:p>
    <w:p w:rsidR="00740C59" w:rsidRPr="007F2C99" w:rsidRDefault="006C5334" w:rsidP="007F2C99">
      <w:pPr>
        <w:ind w:left="0"/>
        <w:rPr>
          <w:rFonts w:ascii="NikoshBAN" w:hAnsi="NikoshBAN" w:cs="NikoshBAN"/>
          <w:color w:val="000000"/>
          <w:sz w:val="24"/>
          <w:szCs w:val="24"/>
        </w:rPr>
      </w:pPr>
      <w:r w:rsidRPr="00E07CDA">
        <w:rPr>
          <w:rFonts w:ascii="NikoshBAN" w:hAnsi="NikoshBAN" w:cs="NikoshBAN"/>
          <w:color w:val="0070C0"/>
          <w:sz w:val="28"/>
          <w:szCs w:val="28"/>
        </w:rPr>
        <w:br w:type="page"/>
      </w:r>
      <w:bookmarkStart w:id="60" w:name="_Toc524608935"/>
      <w:r w:rsidR="008B78F2" w:rsidRPr="00E07CDA">
        <w:rPr>
          <w:rFonts w:ascii="NikoshBAN" w:hAnsi="NikoshBAN" w:cs="NikoshBAN"/>
          <w:color w:val="0070C0"/>
          <w:sz w:val="32"/>
          <w:szCs w:val="32"/>
        </w:rPr>
        <w:lastRenderedPageBreak/>
        <w:t>৪</w:t>
      </w:r>
      <w:r w:rsidR="00740C59" w:rsidRPr="00E07CDA">
        <w:rPr>
          <w:rFonts w:ascii="NikoshBAN" w:hAnsi="NikoshBAN" w:cs="NikoshBAN"/>
          <w:color w:val="0070C0"/>
          <w:sz w:val="32"/>
          <w:szCs w:val="32"/>
        </w:rPr>
        <w:t>.</w:t>
      </w:r>
      <w:r w:rsidR="008B78F2" w:rsidRPr="00E07CDA">
        <w:rPr>
          <w:rFonts w:ascii="NikoshBAN" w:hAnsi="NikoshBAN" w:cs="NikoshBAN"/>
          <w:color w:val="0070C0"/>
          <w:sz w:val="32"/>
          <w:szCs w:val="32"/>
        </w:rPr>
        <w:t>২.৩</w:t>
      </w:r>
      <w:r w:rsidR="00740C59" w:rsidRPr="00E07CDA">
        <w:rPr>
          <w:rFonts w:ascii="NikoshBAN" w:hAnsi="NikoshBAN" w:cs="NikoshBAN"/>
          <w:color w:val="0070C0"/>
          <w:sz w:val="32"/>
          <w:szCs w:val="32"/>
        </w:rPr>
        <w:t xml:space="preserve"> বাংলাদেশের পূর্বতন ছিটমহলের অধিবাসী শুমারি ২০১৭ প্রকল্প</w:t>
      </w:r>
      <w:bookmarkEnd w:id="60"/>
    </w:p>
    <w:tbl>
      <w:tblPr>
        <w:tblStyle w:val="GridTable4-Accent6"/>
        <w:tblW w:w="5000" w:type="pct"/>
        <w:tblLook w:val="04A0"/>
      </w:tblPr>
      <w:tblGrid>
        <w:gridCol w:w="2089"/>
        <w:gridCol w:w="371"/>
        <w:gridCol w:w="7621"/>
      </w:tblGrid>
      <w:tr w:rsidR="00142B06" w:rsidRPr="004D2FFC" w:rsidTr="00112E28">
        <w:trPr>
          <w:cnfStyle w:val="100000000000"/>
          <w:trHeight w:val="82"/>
          <w:tblHeader/>
        </w:trPr>
        <w:tc>
          <w:tcPr>
            <w:cnfStyle w:val="001000000000"/>
            <w:tcW w:w="1036" w:type="pct"/>
          </w:tcPr>
          <w:p w:rsidR="00142B06" w:rsidRPr="00E07CDA" w:rsidRDefault="00142B06" w:rsidP="00112E28">
            <w:pPr>
              <w:spacing w:after="0"/>
              <w:rPr>
                <w:rFonts w:ascii="NikoshBAN" w:hAnsi="NikoshBAN" w:cs="NikoshBAN"/>
                <w:sz w:val="28"/>
                <w:szCs w:val="28"/>
              </w:rPr>
            </w:pPr>
            <w:r w:rsidRPr="00E07CDA">
              <w:rPr>
                <w:rFonts w:ascii="NikoshBAN" w:hAnsi="NikoshBAN" w:cs="NikoshBAN"/>
                <w:sz w:val="28"/>
                <w:szCs w:val="28"/>
                <w:cs/>
              </w:rPr>
              <w:t>বাস্তবায়নকারী সংস্থা</w:t>
            </w:r>
          </w:p>
        </w:tc>
        <w:tc>
          <w:tcPr>
            <w:tcW w:w="184" w:type="pct"/>
          </w:tcPr>
          <w:p w:rsidR="00142B06" w:rsidRPr="004D2FFC" w:rsidRDefault="00142B06" w:rsidP="00112E28">
            <w:pPr>
              <w:spacing w:after="0"/>
              <w:jc w:val="center"/>
              <w:cnfStyle w:val="100000000000"/>
              <w:rPr>
                <w:rFonts w:ascii="NikoshBAN" w:hAnsi="NikoshBAN" w:cs="NikoshBAN"/>
                <w:sz w:val="28"/>
                <w:szCs w:val="28"/>
              </w:rPr>
            </w:pPr>
            <w:r w:rsidRPr="004D2FFC">
              <w:rPr>
                <w:rFonts w:ascii="NikoshBAN" w:hAnsi="NikoshBAN" w:cs="NikoshBAN"/>
                <w:sz w:val="28"/>
                <w:szCs w:val="28"/>
                <w:rtl/>
                <w:cs/>
              </w:rPr>
              <w:t>:</w:t>
            </w:r>
          </w:p>
        </w:tc>
        <w:tc>
          <w:tcPr>
            <w:tcW w:w="3780" w:type="pct"/>
          </w:tcPr>
          <w:p w:rsidR="00142B06" w:rsidRPr="004D2FFC" w:rsidRDefault="00142B06" w:rsidP="00112E28">
            <w:pPr>
              <w:spacing w:after="0"/>
              <w:cnfStyle w:val="100000000000"/>
              <w:rPr>
                <w:rFonts w:ascii="NikoshBAN" w:hAnsi="NikoshBAN" w:cs="NikoshBAN"/>
                <w:sz w:val="28"/>
                <w:szCs w:val="28"/>
                <w:rtl/>
                <w:cs/>
              </w:rPr>
            </w:pPr>
            <w:r w:rsidRPr="004D2FFC">
              <w:rPr>
                <w:rFonts w:ascii="NikoshBAN" w:hAnsi="NikoshBAN" w:cs="NikoshBAN"/>
                <w:sz w:val="28"/>
                <w:szCs w:val="28"/>
                <w:cs/>
              </w:rPr>
              <w:t>বাংলাদেশ</w:t>
            </w:r>
            <w:r w:rsidRPr="004D2FFC">
              <w:rPr>
                <w:rFonts w:ascii="NikoshBAN" w:hAnsi="NikoshBAN" w:cs="NikoshBAN"/>
                <w:sz w:val="28"/>
                <w:szCs w:val="28"/>
              </w:rPr>
              <w:t xml:space="preserve"> </w:t>
            </w:r>
            <w:r w:rsidRPr="004D2FFC">
              <w:rPr>
                <w:rFonts w:ascii="NikoshBAN" w:hAnsi="NikoshBAN" w:cs="NikoshBAN"/>
                <w:sz w:val="28"/>
                <w:szCs w:val="28"/>
                <w:cs/>
              </w:rPr>
              <w:t>পরিসংখ্যান</w:t>
            </w:r>
            <w:r w:rsidRPr="004D2FFC">
              <w:rPr>
                <w:rFonts w:ascii="NikoshBAN" w:hAnsi="NikoshBAN" w:cs="NikoshBAN"/>
                <w:sz w:val="28"/>
                <w:szCs w:val="28"/>
              </w:rPr>
              <w:t xml:space="preserve"> </w:t>
            </w:r>
            <w:r w:rsidRPr="004D2FFC">
              <w:rPr>
                <w:rFonts w:ascii="NikoshBAN" w:hAnsi="NikoshBAN" w:cs="NikoshBAN"/>
                <w:sz w:val="28"/>
                <w:szCs w:val="28"/>
                <w:cs/>
              </w:rPr>
              <w:t>ব্যুরো</w:t>
            </w:r>
          </w:p>
        </w:tc>
      </w:tr>
      <w:tr w:rsidR="00142B06" w:rsidRPr="004D2FFC" w:rsidTr="00112E28">
        <w:trPr>
          <w:cnfStyle w:val="000000100000"/>
          <w:trHeight w:val="82"/>
        </w:trPr>
        <w:tc>
          <w:tcPr>
            <w:cnfStyle w:val="001000000000"/>
            <w:tcW w:w="1036" w:type="pct"/>
          </w:tcPr>
          <w:p w:rsidR="00142B06" w:rsidRPr="00E07CDA" w:rsidRDefault="00142B06" w:rsidP="00112E28">
            <w:pPr>
              <w:spacing w:after="0"/>
              <w:rPr>
                <w:rFonts w:ascii="NikoshBAN" w:hAnsi="NikoshBAN" w:cs="NikoshBAN"/>
                <w:b w:val="0"/>
                <w:sz w:val="28"/>
                <w:szCs w:val="28"/>
              </w:rPr>
            </w:pPr>
            <w:r w:rsidRPr="00E07CDA">
              <w:rPr>
                <w:rFonts w:ascii="NikoshBAN" w:hAnsi="NikoshBAN" w:cs="NikoshBAN"/>
                <w:b w:val="0"/>
                <w:sz w:val="28"/>
                <w:szCs w:val="28"/>
                <w:cs/>
              </w:rPr>
              <w:t>বাস্তবায়নকাল</w:t>
            </w:r>
          </w:p>
        </w:tc>
        <w:tc>
          <w:tcPr>
            <w:tcW w:w="184" w:type="pct"/>
          </w:tcPr>
          <w:p w:rsidR="00142B06" w:rsidRPr="004D2FFC" w:rsidRDefault="00142B06" w:rsidP="00112E28">
            <w:pPr>
              <w:spacing w:after="0"/>
              <w:cnfStyle w:val="000000100000"/>
              <w:rPr>
                <w:rFonts w:ascii="NikoshBAN" w:hAnsi="NikoshBAN" w:cs="NikoshBAN"/>
                <w:sz w:val="28"/>
                <w:szCs w:val="28"/>
              </w:rPr>
            </w:pPr>
            <w:r w:rsidRPr="004D2FFC">
              <w:rPr>
                <w:rFonts w:ascii="NikoshBAN" w:hAnsi="NikoshBAN" w:cs="NikoshBAN"/>
                <w:sz w:val="28"/>
                <w:szCs w:val="28"/>
                <w:rtl/>
                <w:cs/>
              </w:rPr>
              <w:t>:</w:t>
            </w:r>
          </w:p>
        </w:tc>
        <w:tc>
          <w:tcPr>
            <w:tcW w:w="3780" w:type="pct"/>
          </w:tcPr>
          <w:p w:rsidR="00142B06" w:rsidRPr="004D2FFC" w:rsidRDefault="00142B06" w:rsidP="00112E28">
            <w:pPr>
              <w:spacing w:after="0"/>
              <w:cnfStyle w:val="000000100000"/>
              <w:rPr>
                <w:rFonts w:ascii="NikoshBAN" w:hAnsi="NikoshBAN" w:cs="NikoshBAN"/>
                <w:sz w:val="28"/>
                <w:szCs w:val="28"/>
              </w:rPr>
            </w:pPr>
            <w:r w:rsidRPr="004D2FFC">
              <w:rPr>
                <w:rFonts w:ascii="NikoshBAN" w:hAnsi="NikoshBAN" w:cs="NikoshBAN"/>
                <w:sz w:val="28"/>
                <w:szCs w:val="28"/>
                <w:cs/>
              </w:rPr>
              <w:t>জানুয়ারি ২০১৭ হতে জানুয়ারি ২০১৮</w:t>
            </w:r>
            <w:r w:rsidR="00020B83">
              <w:rPr>
                <w:rFonts w:ascii="NikoshBAN" w:hAnsi="NikoshBAN" w:cs="NikoshBAN"/>
                <w:sz w:val="28"/>
                <w:szCs w:val="28"/>
                <w:cs/>
              </w:rPr>
              <w:t xml:space="preserve"> পর্যন্ত</w:t>
            </w:r>
            <w:r w:rsidRPr="004D2FFC">
              <w:rPr>
                <w:rFonts w:ascii="NikoshBAN" w:hAnsi="NikoshBAN" w:cs="NikoshBAN"/>
                <w:sz w:val="28"/>
                <w:szCs w:val="28"/>
                <w:cs/>
              </w:rPr>
              <w:t xml:space="preserve"> </w:t>
            </w:r>
          </w:p>
        </w:tc>
      </w:tr>
      <w:tr w:rsidR="00142B06" w:rsidRPr="004D2FFC" w:rsidTr="00112E28">
        <w:trPr>
          <w:trHeight w:val="82"/>
        </w:trPr>
        <w:tc>
          <w:tcPr>
            <w:cnfStyle w:val="001000000000"/>
            <w:tcW w:w="1036" w:type="pct"/>
          </w:tcPr>
          <w:p w:rsidR="00142B06" w:rsidRPr="00E07CDA" w:rsidRDefault="00142B06" w:rsidP="00112E28">
            <w:pPr>
              <w:spacing w:after="0"/>
              <w:rPr>
                <w:rFonts w:ascii="NikoshBAN" w:hAnsi="NikoshBAN" w:cs="NikoshBAN"/>
                <w:sz w:val="28"/>
                <w:szCs w:val="28"/>
                <w:rtl/>
                <w:cs/>
              </w:rPr>
            </w:pPr>
            <w:r w:rsidRPr="00E07CDA">
              <w:rPr>
                <w:rFonts w:ascii="NikoshBAN" w:hAnsi="NikoshBAN" w:cs="NikoshBAN"/>
                <w:sz w:val="28"/>
                <w:szCs w:val="28"/>
                <w:cs/>
              </w:rPr>
              <w:t xml:space="preserve">প্রকল্পের </w:t>
            </w:r>
            <w:r w:rsidRPr="00E07CDA">
              <w:rPr>
                <w:rFonts w:ascii="NikoshBAN" w:hAnsi="NikoshBAN" w:cs="NikoshBAN"/>
                <w:caps/>
                <w:sz w:val="28"/>
                <w:szCs w:val="28"/>
                <w:cs/>
              </w:rPr>
              <w:t>পটভূমি</w:t>
            </w:r>
            <w:r w:rsidRPr="00E07CDA">
              <w:rPr>
                <w:rFonts w:ascii="NikoshBAN" w:hAnsi="NikoshBAN" w:cs="NikoshBAN"/>
                <w:caps/>
                <w:sz w:val="28"/>
                <w:szCs w:val="28"/>
                <w:rtl/>
                <w:cs/>
              </w:rPr>
              <w:t>:</w:t>
            </w:r>
          </w:p>
        </w:tc>
        <w:tc>
          <w:tcPr>
            <w:tcW w:w="184" w:type="pct"/>
          </w:tcPr>
          <w:p w:rsidR="00142B06" w:rsidRPr="004D2FFC" w:rsidRDefault="00142B06" w:rsidP="00112E28">
            <w:pPr>
              <w:spacing w:after="0"/>
              <w:cnfStyle w:val="000000000000"/>
              <w:rPr>
                <w:rFonts w:ascii="NikoshBAN" w:hAnsi="NikoshBAN" w:cs="NikoshBAN"/>
                <w:rtl/>
                <w:cs/>
              </w:rPr>
            </w:pPr>
            <w:r w:rsidRPr="004D2FFC">
              <w:rPr>
                <w:rFonts w:ascii="NikoshBAN" w:hAnsi="NikoshBAN" w:cs="NikoshBAN"/>
                <w:rtl/>
                <w:cs/>
              </w:rPr>
              <w:t>:</w:t>
            </w:r>
          </w:p>
        </w:tc>
        <w:tc>
          <w:tcPr>
            <w:tcW w:w="3780" w:type="pct"/>
          </w:tcPr>
          <w:p w:rsidR="007F2C99" w:rsidRDefault="007F2C99" w:rsidP="00CC62CE">
            <w:pPr>
              <w:pStyle w:val="ListParagraph"/>
              <w:numPr>
                <w:ilvl w:val="0"/>
                <w:numId w:val="34"/>
              </w:numPr>
              <w:spacing w:after="0"/>
              <w:cnfStyle w:val="000000000000"/>
              <w:rPr>
                <w:rFonts w:ascii="NikoshBAN" w:hAnsi="NikoshBAN" w:cs="NikoshBAN"/>
                <w:sz w:val="28"/>
                <w:szCs w:val="28"/>
              </w:rPr>
            </w:pPr>
            <w:r w:rsidRPr="007F2C99">
              <w:rPr>
                <w:rFonts w:ascii="NikoshBAN" w:hAnsi="NikoshBAN" w:cs="NikoshBAN"/>
                <w:sz w:val="28"/>
                <w:szCs w:val="28"/>
              </w:rPr>
              <w:t xml:space="preserve">বাংলাদেশ ও ভারতের মধ্যে সম্পাদিত চুক্তি অনুযায়ী ৩১ জুলাই ২০১৫ মধ্যরাতে ভারতের </w:t>
            </w:r>
            <w:r w:rsidR="008F37D2">
              <w:rPr>
                <w:rFonts w:ascii="NikoshBAN" w:hAnsi="NikoshBAN" w:cs="NikoshBAN"/>
                <w:sz w:val="28"/>
                <w:szCs w:val="28"/>
              </w:rPr>
              <w:t>নিয়ন্ত্রণে</w:t>
            </w:r>
            <w:r w:rsidRPr="007F2C99">
              <w:rPr>
                <w:rFonts w:ascii="NikoshBAN" w:hAnsi="NikoshBAN" w:cs="NikoshBAN"/>
                <w:sz w:val="28"/>
                <w:szCs w:val="28"/>
              </w:rPr>
              <w:t xml:space="preserve"> থাকা বাংলাদেশের ৫১টি ছিটমহল ও বাংলাদেশের</w:t>
            </w:r>
            <w:r>
              <w:rPr>
                <w:rFonts w:ascii="NikoshBAN" w:hAnsi="NikoshBAN" w:cs="NikoshBAN"/>
                <w:sz w:val="28"/>
                <w:szCs w:val="28"/>
              </w:rPr>
              <w:t xml:space="preserve"> </w:t>
            </w:r>
            <w:r w:rsidR="008F37D2">
              <w:rPr>
                <w:rFonts w:ascii="NikoshBAN" w:hAnsi="NikoshBAN" w:cs="NikoshBAN"/>
                <w:sz w:val="28"/>
                <w:szCs w:val="28"/>
              </w:rPr>
              <w:t>নিয়ন্ত্রণে</w:t>
            </w:r>
            <w:r>
              <w:rPr>
                <w:rFonts w:ascii="NikoshBAN" w:hAnsi="NikoshBAN" w:cs="NikoshBAN"/>
                <w:sz w:val="28"/>
                <w:szCs w:val="28"/>
              </w:rPr>
              <w:t xml:space="preserve"> </w:t>
            </w:r>
            <w:r w:rsidRPr="007F2C99">
              <w:rPr>
                <w:rFonts w:ascii="NikoshBAN" w:hAnsi="NikoshBAN" w:cs="NikoshBAN"/>
                <w:sz w:val="28"/>
                <w:szCs w:val="28"/>
              </w:rPr>
              <w:t>থাকা</w:t>
            </w:r>
            <w:r>
              <w:rPr>
                <w:rFonts w:ascii="NikoshBAN" w:hAnsi="NikoshBAN" w:cs="NikoshBAN"/>
                <w:sz w:val="28"/>
                <w:szCs w:val="28"/>
              </w:rPr>
              <w:t xml:space="preserve"> </w:t>
            </w:r>
            <w:r w:rsidRPr="007F2C99">
              <w:rPr>
                <w:rFonts w:ascii="NikoshBAN" w:hAnsi="NikoshBAN" w:cs="NikoshBAN"/>
                <w:sz w:val="28"/>
                <w:szCs w:val="28"/>
              </w:rPr>
              <w:t>ভারতীয় ১১১টি ছিটমহল আনুষ্ঠানিকভাবে বিনিময়</w:t>
            </w:r>
            <w:r w:rsidR="00E37E9E">
              <w:rPr>
                <w:rFonts w:ascii="NikoshBAN" w:hAnsi="NikoshBAN" w:cs="NikoshBAN"/>
                <w:sz w:val="28"/>
                <w:szCs w:val="28"/>
              </w:rPr>
              <w:t xml:space="preserve"> </w:t>
            </w:r>
            <w:r w:rsidRPr="007F2C99">
              <w:rPr>
                <w:rFonts w:ascii="NikoshBAN" w:hAnsi="NikoshBAN" w:cs="NikoshBAN"/>
                <w:sz w:val="28"/>
                <w:szCs w:val="28"/>
              </w:rPr>
              <w:t>করা</w:t>
            </w:r>
            <w:r w:rsidR="00E37E9E">
              <w:rPr>
                <w:rFonts w:ascii="NikoshBAN" w:hAnsi="NikoshBAN" w:cs="NikoshBAN"/>
                <w:sz w:val="28"/>
                <w:szCs w:val="28"/>
              </w:rPr>
              <w:t xml:space="preserve"> </w:t>
            </w:r>
            <w:r w:rsidRPr="007F2C99">
              <w:rPr>
                <w:rFonts w:ascii="NikoshBAN" w:hAnsi="NikoshBAN" w:cs="NikoshBAN"/>
                <w:sz w:val="28"/>
                <w:szCs w:val="28"/>
              </w:rPr>
              <w:t>হয় এবং</w:t>
            </w:r>
            <w:r w:rsidR="00E37E9E">
              <w:rPr>
                <w:rFonts w:ascii="NikoshBAN" w:hAnsi="NikoshBAN" w:cs="NikoshBAN"/>
                <w:sz w:val="28"/>
                <w:szCs w:val="28"/>
              </w:rPr>
              <w:t xml:space="preserve"> </w:t>
            </w:r>
            <w:r w:rsidRPr="007F2C99">
              <w:rPr>
                <w:rFonts w:ascii="NikoshBAN" w:hAnsi="NikoshBAN" w:cs="NikoshBAN"/>
                <w:sz w:val="28"/>
                <w:szCs w:val="28"/>
              </w:rPr>
              <w:t>৩০</w:t>
            </w:r>
            <w:r w:rsidR="00E37E9E">
              <w:rPr>
                <w:rFonts w:ascii="NikoshBAN" w:hAnsi="NikoshBAN" w:cs="NikoshBAN"/>
                <w:sz w:val="28"/>
                <w:szCs w:val="28"/>
              </w:rPr>
              <w:t xml:space="preserve"> </w:t>
            </w:r>
            <w:r w:rsidRPr="007F2C99">
              <w:rPr>
                <w:rFonts w:ascii="NikoshBAN" w:hAnsi="NikoshBAN" w:cs="NikoshBAN"/>
                <w:sz w:val="28"/>
                <w:szCs w:val="28"/>
              </w:rPr>
              <w:t>নভেম্বর</w:t>
            </w:r>
            <w:r w:rsidR="00E37E9E">
              <w:rPr>
                <w:rFonts w:ascii="NikoshBAN" w:hAnsi="NikoshBAN" w:cs="NikoshBAN"/>
                <w:sz w:val="28"/>
                <w:szCs w:val="28"/>
              </w:rPr>
              <w:t xml:space="preserve"> </w:t>
            </w:r>
            <w:r w:rsidRPr="007F2C99">
              <w:rPr>
                <w:rFonts w:ascii="NikoshBAN" w:hAnsi="NikoshBAN" w:cs="NikoshBAN"/>
                <w:sz w:val="28"/>
                <w:szCs w:val="28"/>
              </w:rPr>
              <w:t>২০১৫</w:t>
            </w:r>
            <w:r w:rsidR="00E37E9E">
              <w:rPr>
                <w:rFonts w:ascii="NikoshBAN" w:hAnsi="NikoshBAN" w:cs="NikoshBAN"/>
                <w:sz w:val="28"/>
                <w:szCs w:val="28"/>
              </w:rPr>
              <w:t xml:space="preserve"> </w:t>
            </w:r>
            <w:r w:rsidRPr="007F2C99">
              <w:rPr>
                <w:rFonts w:ascii="NikoshBAN" w:hAnsi="NikoshBAN" w:cs="NikoshBAN"/>
                <w:sz w:val="28"/>
                <w:szCs w:val="28"/>
              </w:rPr>
              <w:t>এর</w:t>
            </w:r>
            <w:r w:rsidR="00E37E9E">
              <w:rPr>
                <w:rFonts w:ascii="NikoshBAN" w:hAnsi="NikoshBAN" w:cs="NikoshBAN"/>
                <w:sz w:val="28"/>
                <w:szCs w:val="28"/>
              </w:rPr>
              <w:t xml:space="preserve"> </w:t>
            </w:r>
            <w:r w:rsidRPr="007F2C99">
              <w:rPr>
                <w:rFonts w:ascii="NikoshBAN" w:hAnsi="NikoshBAN" w:cs="NikoshBAN"/>
                <w:sz w:val="28"/>
                <w:szCs w:val="28"/>
              </w:rPr>
              <w:t>মধ্যে</w:t>
            </w:r>
            <w:r w:rsidR="00E37E9E">
              <w:rPr>
                <w:rFonts w:ascii="NikoshBAN" w:hAnsi="NikoshBAN" w:cs="NikoshBAN"/>
                <w:sz w:val="28"/>
                <w:szCs w:val="28"/>
              </w:rPr>
              <w:t xml:space="preserve"> </w:t>
            </w:r>
            <w:r w:rsidRPr="007F2C99">
              <w:rPr>
                <w:rFonts w:ascii="NikoshBAN" w:hAnsi="NikoshBAN" w:cs="NikoshBAN"/>
                <w:sz w:val="28"/>
                <w:szCs w:val="28"/>
              </w:rPr>
              <w:t>ছিটমহলের  বাসিন্দাগণ স্থানান্তরিত হন;</w:t>
            </w:r>
          </w:p>
          <w:p w:rsidR="00CC62CE" w:rsidRPr="00CC62CE" w:rsidRDefault="00CC62CE" w:rsidP="00CC62CE">
            <w:pPr>
              <w:pStyle w:val="ListParagraph"/>
              <w:spacing w:after="0"/>
              <w:ind w:left="360"/>
              <w:cnfStyle w:val="000000000000"/>
              <w:rPr>
                <w:rFonts w:ascii="NikoshBAN" w:hAnsi="NikoshBAN" w:cs="NikoshBAN"/>
                <w:sz w:val="4"/>
                <w:szCs w:val="4"/>
              </w:rPr>
            </w:pPr>
          </w:p>
          <w:p w:rsidR="007F2C99" w:rsidRDefault="007F2C99" w:rsidP="00CC62CE">
            <w:pPr>
              <w:pStyle w:val="ListParagraph"/>
              <w:numPr>
                <w:ilvl w:val="0"/>
                <w:numId w:val="34"/>
              </w:numPr>
              <w:spacing w:after="0"/>
              <w:cnfStyle w:val="000000000000"/>
              <w:rPr>
                <w:rFonts w:ascii="NikoshBAN" w:hAnsi="NikoshBAN" w:cs="NikoshBAN"/>
                <w:sz w:val="28"/>
                <w:szCs w:val="28"/>
              </w:rPr>
            </w:pPr>
            <w:r w:rsidRPr="007F2C99">
              <w:rPr>
                <w:rFonts w:ascii="NikoshBAN" w:hAnsi="NikoshBAN" w:cs="NikoshBAN"/>
                <w:sz w:val="28"/>
                <w:szCs w:val="28"/>
              </w:rPr>
              <w:t>গত ৬-১৬ জুলাই, ২০১৫ খ্রি. সময়ে বাংলাদেশ-ভারত যৌথ উদ্যোগে  অপশন গ্রহণ জরিপ অনুষ্ঠিত হয়;</w:t>
            </w:r>
          </w:p>
          <w:p w:rsidR="007F2C99" w:rsidRDefault="007F2C99" w:rsidP="00CC62CE">
            <w:pPr>
              <w:pStyle w:val="ListParagraph"/>
              <w:numPr>
                <w:ilvl w:val="0"/>
                <w:numId w:val="35"/>
              </w:numPr>
              <w:spacing w:after="0"/>
              <w:cnfStyle w:val="000000000000"/>
              <w:rPr>
                <w:rFonts w:ascii="NikoshBAN" w:hAnsi="NikoshBAN" w:cs="NikoshBAN"/>
                <w:sz w:val="28"/>
                <w:szCs w:val="28"/>
              </w:rPr>
            </w:pPr>
            <w:r w:rsidRPr="007F2C99">
              <w:rPr>
                <w:rFonts w:ascii="NikoshBAN" w:hAnsi="NikoshBAN" w:cs="NikoshBAN"/>
                <w:sz w:val="28"/>
                <w:szCs w:val="28"/>
              </w:rPr>
              <w:t>৭৫টি টিম তখন মোট ১৬২ টি ছিটমহলে জরিপ পরিচালনার মাধ্যমে কেবল কয়েকটি বিষয়ে তথ্য সংগ্রহ করে। যার মধ্যে ছিল-</w:t>
            </w:r>
            <w:r w:rsidR="00E37E9E">
              <w:rPr>
                <w:rFonts w:ascii="NikoshBAN" w:hAnsi="NikoshBAN" w:cs="NikoshBAN"/>
                <w:sz w:val="28"/>
                <w:szCs w:val="28"/>
              </w:rPr>
              <w:t xml:space="preserve"> </w:t>
            </w:r>
            <w:r w:rsidRPr="007F2C99">
              <w:rPr>
                <w:rFonts w:ascii="NikoshBAN" w:hAnsi="NikoshBAN" w:cs="NikoshBAN"/>
                <w:sz w:val="28"/>
                <w:szCs w:val="28"/>
              </w:rPr>
              <w:t>নাম, পিতা ও মাতার নাম, বয়স, লিঙ্গ, ধর্ম এবং তারা ভারত নাকি বাংলাদেশের নাগরিকত্ব চায় সে সম্পর্কিত অপশন;</w:t>
            </w:r>
          </w:p>
          <w:p w:rsidR="00CC62CE" w:rsidRPr="00CC62CE" w:rsidRDefault="00CC62CE" w:rsidP="00CC62CE">
            <w:pPr>
              <w:pStyle w:val="ListParagraph"/>
              <w:spacing w:after="0"/>
              <w:ind w:left="360"/>
              <w:cnfStyle w:val="000000000000"/>
              <w:rPr>
                <w:rFonts w:ascii="NikoshBAN" w:hAnsi="NikoshBAN" w:cs="NikoshBAN"/>
                <w:sz w:val="4"/>
                <w:szCs w:val="4"/>
              </w:rPr>
            </w:pPr>
          </w:p>
          <w:p w:rsidR="002C7903" w:rsidRPr="004D2FFC" w:rsidRDefault="00142B06" w:rsidP="00CC62CE">
            <w:pPr>
              <w:pStyle w:val="ListParagraph"/>
              <w:numPr>
                <w:ilvl w:val="0"/>
                <w:numId w:val="35"/>
              </w:numPr>
              <w:spacing w:after="0"/>
              <w:cnfStyle w:val="000000000000"/>
              <w:rPr>
                <w:rFonts w:ascii="NikoshBAN" w:hAnsi="NikoshBAN" w:cs="NikoshBAN"/>
                <w:sz w:val="28"/>
                <w:szCs w:val="28"/>
              </w:rPr>
            </w:pPr>
            <w:r w:rsidRPr="004D2FFC">
              <w:rPr>
                <w:rFonts w:ascii="NikoshBAN" w:hAnsi="NikoshBAN" w:cs="NikoshBAN"/>
                <w:sz w:val="28"/>
                <w:szCs w:val="28"/>
                <w:cs/>
              </w:rPr>
              <w:t xml:space="preserve">মূল ভূখণ্ড থেকে বিচ্ছিন্ন এসব ছিটমহলে জাতীয় ও স্থানীয় উন্নয়নের ছিটেফোঁটাও লাগেনি। এতদিন নাগরিকত্ব না থাকা কার্যত এক ধরনের </w:t>
            </w:r>
            <w:r w:rsidRPr="004D2FFC">
              <w:rPr>
                <w:rFonts w:ascii="NikoshBAN" w:hAnsi="NikoshBAN" w:cs="NikoshBAN"/>
                <w:sz w:val="28"/>
                <w:szCs w:val="28"/>
              </w:rPr>
              <w:t>‘</w:t>
            </w:r>
            <w:r w:rsidRPr="004D2FFC">
              <w:rPr>
                <w:rFonts w:ascii="NikoshBAN" w:hAnsi="NikoshBAN" w:cs="NikoshBAN"/>
                <w:sz w:val="28"/>
                <w:szCs w:val="28"/>
                <w:cs/>
              </w:rPr>
              <w:t>রাষ্ট্রহীন</w:t>
            </w:r>
            <w:r w:rsidRPr="004D2FFC">
              <w:rPr>
                <w:rFonts w:ascii="NikoshBAN" w:hAnsi="NikoshBAN" w:cs="NikoshBAN"/>
                <w:sz w:val="28"/>
                <w:szCs w:val="28"/>
              </w:rPr>
              <w:t xml:space="preserve">’ </w:t>
            </w:r>
            <w:r w:rsidRPr="004D2FFC">
              <w:rPr>
                <w:rFonts w:ascii="NikoshBAN" w:hAnsi="NikoshBAN" w:cs="NikoshBAN"/>
                <w:sz w:val="28"/>
                <w:szCs w:val="28"/>
                <w:cs/>
              </w:rPr>
              <w:t>এসব মানুষ ১৯৪৭ সালে দেশভাগের পর থ</w:t>
            </w:r>
            <w:r w:rsidR="008F37D2">
              <w:rPr>
                <w:rFonts w:ascii="NikoshBAN" w:hAnsi="NikoshBAN" w:cs="NikoshBAN"/>
                <w:sz w:val="28"/>
                <w:szCs w:val="28"/>
                <w:cs/>
              </w:rPr>
              <w:t>েকেই অমানবিক জীবন যাপন করে আসছিলেন</w:t>
            </w:r>
            <w:r w:rsidRPr="004D2FFC">
              <w:rPr>
                <w:rFonts w:ascii="NikoshBAN" w:hAnsi="NikoshBAN" w:cs="NikoshBAN"/>
                <w:sz w:val="28"/>
                <w:szCs w:val="28"/>
              </w:rPr>
              <w:t xml:space="preserve">; </w:t>
            </w:r>
          </w:p>
          <w:p w:rsidR="002C7903" w:rsidRPr="004D2FFC" w:rsidRDefault="00142B06" w:rsidP="00CC62CE">
            <w:pPr>
              <w:pStyle w:val="ListParagraph"/>
              <w:numPr>
                <w:ilvl w:val="0"/>
                <w:numId w:val="35"/>
              </w:numPr>
              <w:spacing w:after="0"/>
              <w:cnfStyle w:val="000000000000"/>
              <w:rPr>
                <w:rFonts w:ascii="NikoshBAN" w:hAnsi="NikoshBAN" w:cs="NikoshBAN"/>
                <w:sz w:val="28"/>
                <w:szCs w:val="28"/>
              </w:rPr>
            </w:pPr>
            <w:r w:rsidRPr="004D2FFC">
              <w:rPr>
                <w:rFonts w:ascii="NikoshBAN" w:hAnsi="NikoshBAN" w:cs="NikoshBAN"/>
                <w:sz w:val="28"/>
                <w:szCs w:val="28"/>
                <w:cs/>
              </w:rPr>
              <w:t>ছিটমহলবাসী শিক্ষা</w:t>
            </w:r>
            <w:r w:rsidRPr="004D2FFC">
              <w:rPr>
                <w:rFonts w:ascii="NikoshBAN" w:hAnsi="NikoshBAN" w:cs="NikoshBAN"/>
                <w:sz w:val="28"/>
                <w:szCs w:val="28"/>
              </w:rPr>
              <w:t xml:space="preserve">, </w:t>
            </w:r>
            <w:r w:rsidRPr="004D2FFC">
              <w:rPr>
                <w:rFonts w:ascii="NikoshBAN" w:hAnsi="NikoshBAN" w:cs="NikoshBAN"/>
                <w:sz w:val="28"/>
                <w:szCs w:val="28"/>
                <w:cs/>
              </w:rPr>
              <w:t>স্</w:t>
            </w:r>
            <w:r w:rsidR="00656F14">
              <w:rPr>
                <w:rFonts w:ascii="NikoshBAN" w:hAnsi="NikoshBAN" w:cs="NikoshBAN"/>
                <w:sz w:val="28"/>
                <w:szCs w:val="28"/>
                <w:cs/>
              </w:rPr>
              <w:t xml:space="preserve">বাস্থ্যসহ সব ধরনের মৌলিক সুবিধা </w:t>
            </w:r>
            <w:r w:rsidRPr="004D2FFC">
              <w:rPr>
                <w:rFonts w:ascii="NikoshBAN" w:hAnsi="NikoshBAN" w:cs="NikoshBAN"/>
                <w:sz w:val="28"/>
                <w:szCs w:val="28"/>
                <w:cs/>
              </w:rPr>
              <w:t>থেকে</w:t>
            </w:r>
            <w:r w:rsidR="00295B06">
              <w:rPr>
                <w:rFonts w:ascii="NikoshBAN" w:hAnsi="NikoshBAN" w:cs="NikoshBAN"/>
                <w:sz w:val="28"/>
                <w:szCs w:val="28"/>
                <w:cs/>
              </w:rPr>
              <w:t xml:space="preserve"> </w:t>
            </w:r>
            <w:r w:rsidR="00295B06" w:rsidRPr="004D2FFC">
              <w:rPr>
                <w:rFonts w:ascii="NikoshBAN" w:hAnsi="NikoshBAN" w:cs="NikoshBAN"/>
                <w:sz w:val="28"/>
                <w:szCs w:val="28"/>
                <w:cs/>
              </w:rPr>
              <w:t>এতদিন</w:t>
            </w:r>
            <w:r w:rsidRPr="004D2FFC">
              <w:rPr>
                <w:rFonts w:ascii="NikoshBAN" w:hAnsi="NikoshBAN" w:cs="NikoshBAN"/>
                <w:sz w:val="28"/>
                <w:szCs w:val="28"/>
                <w:cs/>
              </w:rPr>
              <w:t xml:space="preserve"> বঞ্চিত ছিলেন</w:t>
            </w:r>
            <w:r w:rsidRPr="004D2FFC">
              <w:rPr>
                <w:rFonts w:ascii="NikoshBAN" w:hAnsi="NikoshBAN" w:cs="NikoshBAN"/>
                <w:sz w:val="28"/>
                <w:szCs w:val="28"/>
              </w:rPr>
              <w:t>;</w:t>
            </w:r>
          </w:p>
          <w:p w:rsidR="007F2C99" w:rsidRPr="007F2C99" w:rsidRDefault="007F2C99" w:rsidP="00CC62CE">
            <w:pPr>
              <w:pStyle w:val="ListParagraph"/>
              <w:numPr>
                <w:ilvl w:val="0"/>
                <w:numId w:val="35"/>
              </w:numPr>
              <w:spacing w:after="0"/>
              <w:cnfStyle w:val="000000000000"/>
              <w:rPr>
                <w:rFonts w:ascii="NikoshBAN" w:hAnsi="NikoshBAN" w:cs="NikoshBAN"/>
                <w:sz w:val="28"/>
                <w:szCs w:val="28"/>
              </w:rPr>
            </w:pPr>
            <w:r w:rsidRPr="007F2C99">
              <w:rPr>
                <w:rFonts w:ascii="NikoshBAN" w:hAnsi="NikoshBAN" w:cs="NikoshBAN"/>
                <w:sz w:val="28"/>
                <w:szCs w:val="28"/>
              </w:rPr>
              <w:t>সাবেক ছিটমহলবাসীদের জীবনযাত্রার মানোন্নয়নে ও কর্মদক্ষতা বাড়াতে সরকারের পক্ষ থেকে</w:t>
            </w:r>
            <w:r w:rsidR="00F02E55">
              <w:rPr>
                <w:rFonts w:ascii="NikoshBAN" w:hAnsi="NikoshBAN" w:cs="NikoshBAN"/>
                <w:sz w:val="28"/>
                <w:szCs w:val="28"/>
              </w:rPr>
              <w:t xml:space="preserve"> এক</w:t>
            </w:r>
            <w:r w:rsidRPr="007F2C99">
              <w:rPr>
                <w:rFonts w:ascii="NikoshBAN" w:hAnsi="NikoshBAN" w:cs="NikoshBAN"/>
                <w:sz w:val="28"/>
                <w:szCs w:val="28"/>
              </w:rPr>
              <w:t>গুচ্ছ প্রকল্প বা ক্লাস্টার প্রজেক্ট হাতে নেওয়া হয়েছে;</w:t>
            </w:r>
          </w:p>
          <w:p w:rsidR="007F2C99" w:rsidRPr="007F2C99" w:rsidRDefault="007F2C99" w:rsidP="00CC62CE">
            <w:pPr>
              <w:pStyle w:val="ListParagraph"/>
              <w:numPr>
                <w:ilvl w:val="0"/>
                <w:numId w:val="35"/>
              </w:numPr>
              <w:spacing w:after="0"/>
              <w:cnfStyle w:val="000000000000"/>
              <w:rPr>
                <w:rFonts w:ascii="NikoshBAN" w:hAnsi="NikoshBAN" w:cs="NikoshBAN"/>
                <w:sz w:val="28"/>
                <w:szCs w:val="28"/>
              </w:rPr>
            </w:pPr>
            <w:r w:rsidRPr="007F2C99">
              <w:rPr>
                <w:rFonts w:ascii="NikoshBAN" w:hAnsi="NikoshBAN" w:cs="NikoshBAN"/>
                <w:sz w:val="28"/>
                <w:szCs w:val="28"/>
              </w:rPr>
              <w:t xml:space="preserve">এর আওতায় ছিটমহলবাসীদের জন্য শিক্ষা, স্বাস্থ্য, সুপেয় পানি, স্যানিটেশন, রাস্তাঘাট নির্মাণ, স্থানীয় সরকার ব্যবস্থা শক্তিশালী এবং বাজার ব্যবস্থার উন্নয়ন সংক্রান্ত কার্যক্রম হাতে নেয়া </w:t>
            </w:r>
            <w:r w:rsidR="00A16BC5">
              <w:rPr>
                <w:rFonts w:ascii="NikoshBAN" w:hAnsi="NikoshBAN" w:cs="NikoshBAN"/>
                <w:sz w:val="28"/>
                <w:szCs w:val="28"/>
              </w:rPr>
              <w:t>হয়</w:t>
            </w:r>
            <w:r w:rsidRPr="007F2C99">
              <w:rPr>
                <w:rFonts w:ascii="NikoshBAN" w:hAnsi="NikoshBAN" w:cs="NikoshBAN"/>
                <w:sz w:val="28"/>
                <w:szCs w:val="28"/>
              </w:rPr>
              <w:t>। এ সকল কার্যক্রম গ্রহণের পূর্বে সুষম উন্নয়ন পরিকল্পনার স্বার্থে প্রথমেই তাদের বর্তমান আর্থ-সামাজিক অবস্থা সম্পর্কিত তথ্য জানার প্রয়োজন রয়েছে;</w:t>
            </w:r>
            <w:r w:rsidR="008B792A">
              <w:rPr>
                <w:rFonts w:ascii="NikoshBAN" w:hAnsi="NikoshBAN" w:cs="NikoshBAN"/>
                <w:sz w:val="28"/>
                <w:szCs w:val="28"/>
              </w:rPr>
              <w:t xml:space="preserve">  এবং</w:t>
            </w:r>
          </w:p>
          <w:p w:rsidR="007F2C99" w:rsidRDefault="007F2C99" w:rsidP="00CC62CE">
            <w:pPr>
              <w:pStyle w:val="ListParagraph"/>
              <w:numPr>
                <w:ilvl w:val="0"/>
                <w:numId w:val="35"/>
              </w:numPr>
              <w:spacing w:after="0"/>
              <w:cnfStyle w:val="000000000000"/>
              <w:rPr>
                <w:rFonts w:ascii="NikoshBAN" w:hAnsi="NikoshBAN" w:cs="NikoshBAN"/>
                <w:sz w:val="28"/>
                <w:szCs w:val="28"/>
              </w:rPr>
            </w:pPr>
            <w:r w:rsidRPr="007F2C99">
              <w:rPr>
                <w:rFonts w:ascii="NikoshBAN" w:hAnsi="NikoshBAN" w:cs="NikoshBAN"/>
                <w:sz w:val="28"/>
                <w:szCs w:val="28"/>
              </w:rPr>
              <w:t>এ সকল উন্নয়ন পরিকল্পনা প্রণয়নের জন্য প্রয়োজনীয় তথ্য সরবরাহের লক্ষ্যে 'বাংলাদেশের পূর্বতন ছিটমহলের অধিবাসী শুমারি ২০১৭ প্রকল্প' গ্রহণ করা হয়েছে</w:t>
            </w:r>
            <w:r w:rsidR="008B792A">
              <w:rPr>
                <w:rFonts w:ascii="NikoshBAN" w:hAnsi="NikoshBAN" w:cs="NikoshBAN"/>
                <w:sz w:val="28"/>
                <w:szCs w:val="28"/>
              </w:rPr>
              <w:t>।</w:t>
            </w:r>
          </w:p>
          <w:p w:rsidR="00142B06" w:rsidRPr="007F2C99" w:rsidRDefault="00142B06" w:rsidP="00112E28">
            <w:pPr>
              <w:pStyle w:val="ListParagraph"/>
              <w:spacing w:after="0" w:line="240" w:lineRule="auto"/>
              <w:ind w:left="360"/>
              <w:cnfStyle w:val="000000000000"/>
              <w:rPr>
                <w:rFonts w:ascii="NikoshBAN" w:hAnsi="NikoshBAN" w:cs="NikoshBAN"/>
                <w:sz w:val="28"/>
                <w:szCs w:val="28"/>
              </w:rPr>
            </w:pPr>
          </w:p>
        </w:tc>
      </w:tr>
      <w:tr w:rsidR="00142B06" w:rsidRPr="004D2FFC" w:rsidTr="00112E28">
        <w:trPr>
          <w:cnfStyle w:val="000000100000"/>
          <w:trHeight w:val="1393"/>
        </w:trPr>
        <w:tc>
          <w:tcPr>
            <w:cnfStyle w:val="001000000000"/>
            <w:tcW w:w="1036" w:type="pct"/>
          </w:tcPr>
          <w:p w:rsidR="00142B06" w:rsidRPr="00E07CDA" w:rsidRDefault="00142B06" w:rsidP="00112E28">
            <w:pPr>
              <w:spacing w:after="0"/>
              <w:rPr>
                <w:rFonts w:ascii="NikoshBAN" w:hAnsi="NikoshBAN" w:cs="NikoshBAN"/>
                <w:sz w:val="28"/>
                <w:szCs w:val="28"/>
              </w:rPr>
            </w:pPr>
            <w:r w:rsidRPr="00E07CDA">
              <w:rPr>
                <w:rFonts w:ascii="NikoshBAN" w:hAnsi="NikoshBAN" w:cs="NikoshBAN"/>
                <w:sz w:val="28"/>
                <w:szCs w:val="28"/>
                <w:cs/>
              </w:rPr>
              <w:t>প্রকল্পের উদ্দেশ্য</w:t>
            </w:r>
          </w:p>
        </w:tc>
        <w:tc>
          <w:tcPr>
            <w:tcW w:w="184" w:type="pct"/>
          </w:tcPr>
          <w:p w:rsidR="00142B06" w:rsidRPr="004D2FFC" w:rsidRDefault="00142B06" w:rsidP="00112E28">
            <w:pPr>
              <w:spacing w:after="0"/>
              <w:cnfStyle w:val="000000100000"/>
              <w:rPr>
                <w:rFonts w:ascii="NikoshBAN" w:hAnsi="NikoshBAN" w:cs="NikoshBAN"/>
              </w:rPr>
            </w:pPr>
            <w:r w:rsidRPr="004D2FFC">
              <w:rPr>
                <w:rFonts w:ascii="NikoshBAN" w:hAnsi="NikoshBAN" w:cs="NikoshBAN"/>
                <w:rtl/>
                <w:cs/>
              </w:rPr>
              <w:t>:</w:t>
            </w:r>
          </w:p>
        </w:tc>
        <w:tc>
          <w:tcPr>
            <w:tcW w:w="3780" w:type="pct"/>
          </w:tcPr>
          <w:p w:rsidR="00E37E9E" w:rsidRPr="00E37E9E" w:rsidRDefault="00E37E9E" w:rsidP="00112E28">
            <w:pPr>
              <w:pStyle w:val="ListParagraph"/>
              <w:numPr>
                <w:ilvl w:val="0"/>
                <w:numId w:val="36"/>
              </w:numPr>
              <w:spacing w:after="0" w:line="240" w:lineRule="auto"/>
              <w:cnfStyle w:val="000000100000"/>
              <w:rPr>
                <w:rFonts w:ascii="NikoshBAN" w:hAnsi="NikoshBAN" w:cs="NikoshBAN"/>
                <w:sz w:val="28"/>
                <w:szCs w:val="28"/>
              </w:rPr>
            </w:pPr>
            <w:r w:rsidRPr="00E37E9E">
              <w:rPr>
                <w:rFonts w:ascii="NikoshBAN" w:hAnsi="NikoshBAN" w:cs="NikoshBAN"/>
                <w:sz w:val="28"/>
                <w:szCs w:val="28"/>
              </w:rPr>
              <w:t>পূর্বতন ছিটমহলে বসবাসরত অধিবাসীদের সংখ্যা এবং খানার সংখ্যা সংক্রান্ত তথ্য সংগ্রহ;</w:t>
            </w:r>
          </w:p>
          <w:p w:rsidR="00E37E9E" w:rsidRPr="00E37E9E" w:rsidRDefault="00E37E9E" w:rsidP="00112E28">
            <w:pPr>
              <w:pStyle w:val="ListParagraph"/>
              <w:numPr>
                <w:ilvl w:val="0"/>
                <w:numId w:val="36"/>
              </w:numPr>
              <w:spacing w:after="0" w:line="240" w:lineRule="auto"/>
              <w:cnfStyle w:val="000000100000"/>
              <w:rPr>
                <w:rFonts w:ascii="NikoshBAN" w:hAnsi="NikoshBAN" w:cs="NikoshBAN"/>
                <w:sz w:val="28"/>
                <w:szCs w:val="28"/>
              </w:rPr>
            </w:pPr>
            <w:r w:rsidRPr="00E37E9E">
              <w:rPr>
                <w:rFonts w:ascii="NikoshBAN" w:hAnsi="NikoshBAN" w:cs="NikoshBAN"/>
                <w:sz w:val="28"/>
                <w:szCs w:val="28"/>
              </w:rPr>
              <w:t>পূর্বতন ছিটমহলের অধিবাসীদের জনতাত্ত্বিক তথ্য সংগ্রহ;</w:t>
            </w:r>
          </w:p>
          <w:p w:rsidR="00E37E9E" w:rsidRPr="00E37E9E" w:rsidRDefault="00E37E9E" w:rsidP="00112E28">
            <w:pPr>
              <w:pStyle w:val="ListParagraph"/>
              <w:numPr>
                <w:ilvl w:val="0"/>
                <w:numId w:val="36"/>
              </w:numPr>
              <w:spacing w:after="0" w:line="240" w:lineRule="auto"/>
              <w:cnfStyle w:val="000000100000"/>
              <w:rPr>
                <w:rFonts w:ascii="NikoshBAN" w:hAnsi="NikoshBAN" w:cs="NikoshBAN"/>
                <w:sz w:val="28"/>
                <w:szCs w:val="28"/>
              </w:rPr>
            </w:pPr>
            <w:r w:rsidRPr="00E37E9E">
              <w:rPr>
                <w:rFonts w:ascii="NikoshBAN" w:hAnsi="NikoshBAN" w:cs="NikoshBAN"/>
                <w:sz w:val="28"/>
                <w:szCs w:val="28"/>
              </w:rPr>
              <w:t>অধিবাসীদের বসবাসের গৃহের কাঠামো এবং গৃহে বিদ্যমান সুবিধাদির বিষয়ে তথ্য সংগ্রহ;</w:t>
            </w:r>
          </w:p>
          <w:p w:rsidR="00E37E9E" w:rsidRPr="00E37E9E" w:rsidRDefault="00E37E9E" w:rsidP="00112E28">
            <w:pPr>
              <w:pStyle w:val="ListParagraph"/>
              <w:numPr>
                <w:ilvl w:val="0"/>
                <w:numId w:val="36"/>
              </w:numPr>
              <w:spacing w:after="0" w:line="240" w:lineRule="auto"/>
              <w:cnfStyle w:val="000000100000"/>
              <w:rPr>
                <w:rFonts w:ascii="NikoshBAN" w:hAnsi="NikoshBAN" w:cs="NikoshBAN"/>
                <w:sz w:val="28"/>
                <w:szCs w:val="28"/>
              </w:rPr>
            </w:pPr>
            <w:r w:rsidRPr="00E37E9E">
              <w:rPr>
                <w:rFonts w:ascii="NikoshBAN" w:hAnsi="NikoshBAN" w:cs="NikoshBAN"/>
                <w:sz w:val="28"/>
                <w:szCs w:val="28"/>
              </w:rPr>
              <w:t>অধিবাসীদের পেশা, আয়ের উৎস, সাক্ষরতা ইত্যাদি বিষয়ে তথ্য সংগ্রহ</w:t>
            </w:r>
            <w:r>
              <w:rPr>
                <w:rFonts w:ascii="NikoshBAN" w:hAnsi="NikoshBAN" w:cs="NikoshBAN"/>
                <w:sz w:val="28"/>
                <w:szCs w:val="28"/>
              </w:rPr>
              <w:t xml:space="preserve"> </w:t>
            </w:r>
            <w:r w:rsidRPr="00E37E9E">
              <w:rPr>
                <w:rFonts w:ascii="NikoshBAN" w:hAnsi="NikoshBAN" w:cs="NikoshBAN"/>
                <w:sz w:val="28"/>
                <w:szCs w:val="28"/>
              </w:rPr>
              <w:t>এবং</w:t>
            </w:r>
          </w:p>
          <w:p w:rsidR="00142B06" w:rsidRPr="004D2FFC" w:rsidRDefault="00E37E9E" w:rsidP="00112E28">
            <w:pPr>
              <w:pStyle w:val="ListParagraph"/>
              <w:numPr>
                <w:ilvl w:val="0"/>
                <w:numId w:val="36"/>
              </w:numPr>
              <w:spacing w:after="0" w:line="240" w:lineRule="auto"/>
              <w:cnfStyle w:val="000000100000"/>
              <w:rPr>
                <w:rFonts w:ascii="NikoshBAN" w:hAnsi="NikoshBAN" w:cs="NikoshBAN"/>
                <w:sz w:val="20"/>
                <w:szCs w:val="20"/>
              </w:rPr>
            </w:pPr>
            <w:r w:rsidRPr="00E37E9E">
              <w:rPr>
                <w:rFonts w:ascii="NikoshBAN" w:hAnsi="NikoshBAN" w:cs="NikoshBAN"/>
                <w:sz w:val="28"/>
                <w:szCs w:val="28"/>
              </w:rPr>
              <w:t>ছিটমহল এলাকাভিত্তিক নির্দিষ্ট সুবিধা বঞ্চিতদের চিহ্নিত করা।</w:t>
            </w:r>
          </w:p>
        </w:tc>
      </w:tr>
      <w:tr w:rsidR="00142B06" w:rsidRPr="004D2FFC" w:rsidTr="00112E28">
        <w:trPr>
          <w:trHeight w:val="213"/>
        </w:trPr>
        <w:tc>
          <w:tcPr>
            <w:cnfStyle w:val="001000000000"/>
            <w:tcW w:w="1036" w:type="pct"/>
          </w:tcPr>
          <w:p w:rsidR="00142B06" w:rsidRPr="004D2FFC" w:rsidRDefault="00142B06" w:rsidP="00112E28">
            <w:pPr>
              <w:spacing w:after="0"/>
              <w:rPr>
                <w:rFonts w:ascii="NikoshBAN" w:hAnsi="NikoshBAN" w:cs="NikoshBAN"/>
                <w:sz w:val="28"/>
                <w:szCs w:val="28"/>
              </w:rPr>
            </w:pPr>
            <w:r w:rsidRPr="004D2FFC">
              <w:rPr>
                <w:rFonts w:ascii="NikoshBAN" w:hAnsi="NikoshBAN" w:cs="NikoshBAN"/>
                <w:sz w:val="28"/>
                <w:szCs w:val="28"/>
                <w:cs/>
              </w:rPr>
              <w:t>প্রাক্কলিত ব্যয়</w:t>
            </w:r>
          </w:p>
        </w:tc>
        <w:tc>
          <w:tcPr>
            <w:tcW w:w="184" w:type="pct"/>
          </w:tcPr>
          <w:p w:rsidR="00142B06" w:rsidRPr="004D2FFC" w:rsidRDefault="00142B06" w:rsidP="00112E28">
            <w:pPr>
              <w:spacing w:after="0"/>
              <w:cnfStyle w:val="000000000000"/>
              <w:rPr>
                <w:rFonts w:ascii="NikoshBAN" w:hAnsi="NikoshBAN" w:cs="NikoshBAN"/>
                <w:sz w:val="28"/>
                <w:szCs w:val="28"/>
              </w:rPr>
            </w:pPr>
            <w:r w:rsidRPr="004D2FFC">
              <w:rPr>
                <w:rFonts w:ascii="NikoshBAN" w:hAnsi="NikoshBAN" w:cs="NikoshBAN"/>
                <w:sz w:val="28"/>
                <w:szCs w:val="28"/>
                <w:rtl/>
                <w:cs/>
              </w:rPr>
              <w:t>:</w:t>
            </w:r>
          </w:p>
        </w:tc>
        <w:tc>
          <w:tcPr>
            <w:tcW w:w="3780" w:type="pct"/>
          </w:tcPr>
          <w:p w:rsidR="00142B06" w:rsidRPr="004D2FFC" w:rsidRDefault="00E37E9E" w:rsidP="00112E28">
            <w:pPr>
              <w:spacing w:after="0"/>
              <w:cnfStyle w:val="000000000000"/>
              <w:rPr>
                <w:rFonts w:ascii="NikoshBAN" w:hAnsi="NikoshBAN" w:cs="NikoshBAN"/>
                <w:b/>
                <w:bCs/>
                <w:sz w:val="28"/>
                <w:szCs w:val="28"/>
              </w:rPr>
            </w:pPr>
            <w:r w:rsidRPr="00E37E9E">
              <w:rPr>
                <w:rFonts w:ascii="NikoshBAN" w:hAnsi="NikoshBAN" w:cs="NikoshBAN"/>
                <w:sz w:val="28"/>
                <w:szCs w:val="28"/>
              </w:rPr>
              <w:t>১৭৫ .১৫ লক্ষ টাকা</w:t>
            </w:r>
          </w:p>
        </w:tc>
      </w:tr>
      <w:tr w:rsidR="00142B06" w:rsidRPr="004D2FFC" w:rsidTr="00112E28">
        <w:trPr>
          <w:cnfStyle w:val="000000100000"/>
          <w:trHeight w:val="410"/>
        </w:trPr>
        <w:tc>
          <w:tcPr>
            <w:cnfStyle w:val="001000000000"/>
            <w:tcW w:w="1036" w:type="pct"/>
          </w:tcPr>
          <w:p w:rsidR="00142B06" w:rsidRPr="004D2FFC" w:rsidRDefault="00142B06" w:rsidP="00112E28">
            <w:pPr>
              <w:spacing w:after="0"/>
              <w:rPr>
                <w:rFonts w:ascii="NikoshBAN" w:hAnsi="NikoshBAN" w:cs="NikoshBAN"/>
                <w:sz w:val="28"/>
                <w:szCs w:val="28"/>
                <w:rtl/>
                <w:cs/>
              </w:rPr>
            </w:pPr>
            <w:r w:rsidRPr="004D2FFC">
              <w:rPr>
                <w:rFonts w:ascii="NikoshBAN" w:hAnsi="NikoshBAN" w:cs="NikoshBAN"/>
                <w:sz w:val="28"/>
                <w:szCs w:val="28"/>
                <w:cs/>
              </w:rPr>
              <w:t xml:space="preserve">প্রকল্পের মোট অগ্রগতি </w:t>
            </w:r>
          </w:p>
        </w:tc>
        <w:tc>
          <w:tcPr>
            <w:tcW w:w="184" w:type="pct"/>
          </w:tcPr>
          <w:p w:rsidR="00142B06" w:rsidRPr="004D2FFC" w:rsidRDefault="00142B06" w:rsidP="00112E28">
            <w:pPr>
              <w:spacing w:after="0"/>
              <w:cnfStyle w:val="000000100000"/>
              <w:rPr>
                <w:rFonts w:ascii="NikoshBAN" w:hAnsi="NikoshBAN" w:cs="NikoshBAN"/>
                <w:sz w:val="28"/>
                <w:szCs w:val="28"/>
              </w:rPr>
            </w:pPr>
            <w:r w:rsidRPr="004D2FFC">
              <w:rPr>
                <w:rFonts w:ascii="NikoshBAN" w:hAnsi="NikoshBAN" w:cs="NikoshBAN"/>
                <w:sz w:val="28"/>
                <w:szCs w:val="28"/>
                <w:rtl/>
                <w:cs/>
              </w:rPr>
              <w:t>:</w:t>
            </w:r>
          </w:p>
        </w:tc>
        <w:tc>
          <w:tcPr>
            <w:tcW w:w="3780" w:type="pct"/>
          </w:tcPr>
          <w:p w:rsidR="00142B06" w:rsidRPr="00014383" w:rsidRDefault="00142B06" w:rsidP="00112E28">
            <w:pPr>
              <w:spacing w:after="0"/>
              <w:cnfStyle w:val="000000100000"/>
              <w:rPr>
                <w:rFonts w:ascii="NikoshBAN" w:hAnsi="NikoshBAN" w:cs="NikoshBAN"/>
                <w:sz w:val="28"/>
                <w:szCs w:val="28"/>
              </w:rPr>
            </w:pPr>
            <w:r w:rsidRPr="00014383">
              <w:rPr>
                <w:rFonts w:ascii="NikoshBAN" w:hAnsi="NikoshBAN" w:cs="NikoshBAN"/>
                <w:sz w:val="28"/>
                <w:szCs w:val="28"/>
                <w:cs/>
              </w:rPr>
              <w:t xml:space="preserve">আর্থিক </w:t>
            </w:r>
            <w:r w:rsidRPr="00014383">
              <w:rPr>
                <w:rFonts w:ascii="NikoshBAN" w:hAnsi="NikoshBAN" w:cs="NikoshBAN"/>
                <w:caps/>
                <w:sz w:val="28"/>
                <w:szCs w:val="28"/>
                <w:cs/>
              </w:rPr>
              <w:t>৭৮</w:t>
            </w:r>
            <w:r w:rsidRPr="00014383">
              <w:rPr>
                <w:rFonts w:ascii="NikoshBAN" w:hAnsi="NikoshBAN" w:cs="NikoshBAN"/>
                <w:caps/>
                <w:sz w:val="28"/>
                <w:szCs w:val="28"/>
              </w:rPr>
              <w:t>%</w:t>
            </w:r>
          </w:p>
          <w:p w:rsidR="00142B06" w:rsidRPr="004D2FFC" w:rsidRDefault="00142B06" w:rsidP="00112E28">
            <w:pPr>
              <w:spacing w:after="0"/>
              <w:cnfStyle w:val="000000100000"/>
              <w:rPr>
                <w:rFonts w:ascii="NikoshBAN" w:hAnsi="NikoshBAN" w:cs="NikoshBAN"/>
                <w:sz w:val="28"/>
                <w:szCs w:val="28"/>
              </w:rPr>
            </w:pPr>
            <w:r w:rsidRPr="004D2FFC">
              <w:rPr>
                <w:rFonts w:ascii="NikoshBAN" w:hAnsi="NikoshBAN" w:cs="NikoshBAN"/>
                <w:sz w:val="28"/>
                <w:szCs w:val="28"/>
                <w:cs/>
              </w:rPr>
              <w:t>বাস্তব ১০০</w:t>
            </w:r>
            <w:r w:rsidRPr="004D2FFC">
              <w:rPr>
                <w:rFonts w:ascii="NikoshBAN" w:hAnsi="NikoshBAN" w:cs="NikoshBAN"/>
                <w:sz w:val="28"/>
                <w:szCs w:val="28"/>
                <w:rtl/>
                <w:cs/>
              </w:rPr>
              <w:t>%</w:t>
            </w:r>
          </w:p>
        </w:tc>
      </w:tr>
    </w:tbl>
    <w:p w:rsidR="00BD76FA" w:rsidRDefault="00BD76FA" w:rsidP="002E0203">
      <w:pPr>
        <w:ind w:left="0"/>
        <w:jc w:val="left"/>
        <w:rPr>
          <w:rFonts w:ascii="NikoshBAN" w:hAnsi="NikoshBAN" w:cs="NikoshBAN"/>
          <w:color w:val="00B0F0"/>
          <w:sz w:val="32"/>
          <w:szCs w:val="32"/>
          <w:cs/>
        </w:rPr>
      </w:pPr>
    </w:p>
    <w:p w:rsidR="00AF7ACF" w:rsidRPr="002E0203" w:rsidRDefault="00142B06" w:rsidP="002E0203">
      <w:pPr>
        <w:ind w:left="0"/>
        <w:jc w:val="left"/>
        <w:rPr>
          <w:rFonts w:ascii="NikoshBAN" w:hAnsi="NikoshBAN" w:cs="NikoshBAN"/>
          <w:color w:val="00B0F0"/>
          <w:sz w:val="32"/>
          <w:szCs w:val="32"/>
        </w:rPr>
      </w:pPr>
      <w:r w:rsidRPr="002E0203">
        <w:rPr>
          <w:rFonts w:ascii="NikoshBAN" w:hAnsi="NikoshBAN" w:cs="NikoshBAN"/>
          <w:color w:val="00B0F0"/>
          <w:sz w:val="32"/>
          <w:szCs w:val="32"/>
          <w:cs/>
        </w:rPr>
        <w:lastRenderedPageBreak/>
        <w:t>প্রকল্পের উল্লেখযোগ্য</w:t>
      </w:r>
      <w:r w:rsidRPr="002E0203">
        <w:rPr>
          <w:rFonts w:ascii="NikoshBAN" w:hAnsi="NikoshBAN" w:cs="NikoshBAN"/>
          <w:color w:val="00B0F0"/>
          <w:sz w:val="32"/>
          <w:szCs w:val="32"/>
        </w:rPr>
        <w:t xml:space="preserve"> </w:t>
      </w:r>
      <w:r w:rsidRPr="002E0203">
        <w:rPr>
          <w:rFonts w:ascii="NikoshBAN" w:hAnsi="NikoshBAN" w:cs="NikoshBAN"/>
          <w:color w:val="00B0F0"/>
          <w:sz w:val="32"/>
          <w:szCs w:val="32"/>
          <w:cs/>
        </w:rPr>
        <w:t>অর্জন</w:t>
      </w:r>
      <w:r w:rsidRPr="002E0203">
        <w:rPr>
          <w:rFonts w:ascii="NikoshBAN" w:hAnsi="NikoshBAN" w:cs="NikoshBAN"/>
          <w:color w:val="00B0F0"/>
          <w:sz w:val="32"/>
          <w:szCs w:val="32"/>
        </w:rPr>
        <w:t>/</w:t>
      </w:r>
      <w:r w:rsidRPr="002E0203">
        <w:rPr>
          <w:rFonts w:ascii="NikoshBAN" w:hAnsi="NikoshBAN" w:cs="NikoshBAN"/>
          <w:color w:val="00B0F0"/>
          <w:sz w:val="32"/>
          <w:szCs w:val="32"/>
          <w:cs/>
        </w:rPr>
        <w:t>সাফল্য</w:t>
      </w:r>
      <w:r w:rsidRPr="002E0203">
        <w:rPr>
          <w:rFonts w:ascii="NikoshBAN" w:hAnsi="NikoshBAN" w:cs="NikoshBAN"/>
          <w:color w:val="00B0F0"/>
          <w:sz w:val="32"/>
          <w:szCs w:val="32"/>
        </w:rPr>
        <w:t>:</w:t>
      </w:r>
    </w:p>
    <w:p w:rsidR="00AF7ACF"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শুমারির মাধ্যমে পূর্বতন ছিটমহলে বসবাসরত অধিবাসীদের সংখ্যা এবং খানার সংখ্যা সংক্রান্ত তথ্য সংগ্রহ করা হয়েছে;</w:t>
      </w:r>
    </w:p>
    <w:p w:rsidR="00AF7ACF"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শুমারিতে পূর্বতন ছিটমহলের অধিবাসীদের জনতাত্ত্বিক তথ্য সংগ্রহ করা হয়েছে;</w:t>
      </w:r>
    </w:p>
    <w:p w:rsidR="00AF7ACF"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অধিবাসীদের বসবাসের গৃহের কাঠামো এবং গৃহে বিদ্যমান সুবিধাদির বিষয়ে তথ্য সংগ্রহ করা হয়েছে;</w:t>
      </w:r>
    </w:p>
    <w:p w:rsidR="00AF7ACF"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অধিবাসীদের পেশা</w:t>
      </w:r>
      <w:r w:rsidRPr="004D2FFC">
        <w:rPr>
          <w:rFonts w:ascii="NikoshBAN" w:hAnsi="NikoshBAN" w:cs="NikoshBAN"/>
          <w:sz w:val="28"/>
          <w:szCs w:val="28"/>
        </w:rPr>
        <w:t xml:space="preserve">, </w:t>
      </w:r>
      <w:r w:rsidRPr="004D2FFC">
        <w:rPr>
          <w:rFonts w:ascii="NikoshBAN" w:hAnsi="NikoshBAN" w:cs="NikoshBAN"/>
          <w:sz w:val="28"/>
          <w:szCs w:val="28"/>
          <w:cs/>
        </w:rPr>
        <w:t>আয়ের উৎস</w:t>
      </w:r>
      <w:r w:rsidRPr="004D2FFC">
        <w:rPr>
          <w:rFonts w:ascii="NikoshBAN" w:hAnsi="NikoshBAN" w:cs="NikoshBAN"/>
          <w:sz w:val="28"/>
          <w:szCs w:val="28"/>
        </w:rPr>
        <w:t xml:space="preserve">, </w:t>
      </w:r>
      <w:r w:rsidR="00E37E9E">
        <w:rPr>
          <w:rFonts w:ascii="NikoshBAN" w:hAnsi="NikoshBAN" w:cs="NikoshBAN"/>
          <w:sz w:val="28"/>
          <w:szCs w:val="28"/>
          <w:cs/>
        </w:rPr>
        <w:t>সা</w:t>
      </w:r>
      <w:r w:rsidRPr="004D2FFC">
        <w:rPr>
          <w:rFonts w:ascii="NikoshBAN" w:hAnsi="NikoshBAN" w:cs="NikoshBAN"/>
          <w:sz w:val="28"/>
          <w:szCs w:val="28"/>
          <w:cs/>
        </w:rPr>
        <w:t>ক্ষরতা ইত্যাদি বিষয়ে তথ্য সংগ্রহ করা হয়েছে;</w:t>
      </w:r>
    </w:p>
    <w:p w:rsidR="006562DA"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 xml:space="preserve">বার্ষিক কর্মসম্পাদন চুক্তি অনুযায়ী ডিসেম্বর, ২০১৭-এর মধ্যে শুমারির </w:t>
      </w:r>
      <w:r w:rsidRPr="00B45F3E">
        <w:rPr>
          <w:rFonts w:ascii="Times New Roman" w:hAnsi="Times New Roman" w:cs="Times New Roman"/>
          <w:sz w:val="28"/>
          <w:szCs w:val="28"/>
        </w:rPr>
        <w:t>key Findings</w:t>
      </w:r>
      <w:r w:rsidRPr="004D2FFC">
        <w:rPr>
          <w:rFonts w:ascii="NikoshBAN" w:hAnsi="NikoshBAN" w:cs="NikoshBAN"/>
          <w:sz w:val="28"/>
          <w:szCs w:val="28"/>
        </w:rPr>
        <w:t xml:space="preserve"> </w:t>
      </w:r>
      <w:r w:rsidRPr="004D2FFC">
        <w:rPr>
          <w:rFonts w:ascii="NikoshBAN" w:hAnsi="NikoshBAN" w:cs="NikoshBAN"/>
          <w:sz w:val="28"/>
          <w:szCs w:val="28"/>
          <w:cs/>
        </w:rPr>
        <w:t>ওয়েবসাইটে</w:t>
      </w:r>
      <w:r w:rsidRPr="004D2FFC">
        <w:rPr>
          <w:rFonts w:ascii="NikoshBAN" w:hAnsi="NikoshBAN" w:cs="NikoshBAN"/>
          <w:sz w:val="28"/>
          <w:szCs w:val="28"/>
        </w:rPr>
        <w:t xml:space="preserve"> </w:t>
      </w:r>
      <w:r w:rsidRPr="004D2FFC">
        <w:rPr>
          <w:rFonts w:ascii="NikoshBAN" w:hAnsi="NikoshBAN" w:cs="NikoshBAN"/>
          <w:sz w:val="28"/>
          <w:szCs w:val="28"/>
          <w:cs/>
        </w:rPr>
        <w:t>প্রকাশ</w:t>
      </w:r>
      <w:r w:rsidRPr="004D2FFC">
        <w:rPr>
          <w:rFonts w:ascii="NikoshBAN" w:hAnsi="NikoshBAN" w:cs="NikoshBAN"/>
          <w:sz w:val="28"/>
          <w:szCs w:val="28"/>
        </w:rPr>
        <w:t xml:space="preserve"> </w:t>
      </w:r>
      <w:r w:rsidRPr="004D2FFC">
        <w:rPr>
          <w:rFonts w:ascii="NikoshBAN" w:hAnsi="NikoshBAN" w:cs="NikoshBAN"/>
          <w:sz w:val="28"/>
          <w:szCs w:val="28"/>
          <w:cs/>
        </w:rPr>
        <w:t>করা</w:t>
      </w:r>
      <w:r w:rsidRPr="004D2FFC">
        <w:rPr>
          <w:rFonts w:ascii="NikoshBAN" w:hAnsi="NikoshBAN" w:cs="NikoshBAN"/>
          <w:sz w:val="28"/>
          <w:szCs w:val="28"/>
        </w:rPr>
        <w:t xml:space="preserve"> </w:t>
      </w:r>
      <w:r w:rsidRPr="004D2FFC">
        <w:rPr>
          <w:rFonts w:ascii="NikoshBAN" w:hAnsi="NikoshBAN" w:cs="NikoshBAN"/>
          <w:sz w:val="28"/>
          <w:szCs w:val="28"/>
          <w:cs/>
        </w:rPr>
        <w:t>হয়েছে</w:t>
      </w:r>
      <w:r w:rsidR="00E37E9E">
        <w:rPr>
          <w:rFonts w:ascii="NikoshBAN" w:hAnsi="NikoshBAN" w:cs="NikoshBAN"/>
          <w:sz w:val="28"/>
          <w:szCs w:val="28"/>
          <w:cs/>
          <w:lang w:bidi="hi-IN"/>
        </w:rPr>
        <w:t>;</w:t>
      </w:r>
    </w:p>
    <w:p w:rsidR="006562DA" w:rsidRPr="004D2FFC" w:rsidRDefault="00142B06" w:rsidP="00FE369C">
      <w:pPr>
        <w:pStyle w:val="ListParagraph"/>
        <w:numPr>
          <w:ilvl w:val="0"/>
          <w:numId w:val="37"/>
        </w:numPr>
        <w:rPr>
          <w:rFonts w:ascii="NikoshBAN" w:hAnsi="NikoshBAN" w:cs="NikoshBAN"/>
          <w:color w:val="00B0F0"/>
          <w:sz w:val="28"/>
          <w:szCs w:val="28"/>
          <w:cs/>
        </w:rPr>
      </w:pPr>
      <w:r w:rsidRPr="004D2FFC">
        <w:rPr>
          <w:rFonts w:ascii="NikoshBAN" w:hAnsi="NikoshBAN" w:cs="NikoshBAN"/>
          <w:sz w:val="28"/>
          <w:szCs w:val="28"/>
          <w:cs/>
        </w:rPr>
        <w:t>শুমারির খসড়া রিপোর্ট প্রণয়ন করা হয়েছে</w:t>
      </w:r>
      <w:r w:rsidR="00BB4A71">
        <w:rPr>
          <w:rFonts w:ascii="NikoshBAN" w:hAnsi="NikoshBAN" w:cs="NikoshBAN"/>
          <w:sz w:val="28"/>
          <w:szCs w:val="28"/>
          <w:cs/>
        </w:rPr>
        <w:t>; এবং</w:t>
      </w:r>
    </w:p>
    <w:p w:rsidR="00142B06" w:rsidRPr="004D2FFC" w:rsidRDefault="00142B06" w:rsidP="00FE369C">
      <w:pPr>
        <w:pStyle w:val="ListParagraph"/>
        <w:numPr>
          <w:ilvl w:val="0"/>
          <w:numId w:val="37"/>
        </w:numPr>
        <w:rPr>
          <w:rFonts w:ascii="NikoshBAN" w:hAnsi="NikoshBAN" w:cs="NikoshBAN"/>
          <w:color w:val="00B0F0"/>
          <w:sz w:val="28"/>
          <w:szCs w:val="28"/>
        </w:rPr>
      </w:pPr>
      <w:r w:rsidRPr="004D2FFC">
        <w:rPr>
          <w:rFonts w:ascii="NikoshBAN" w:hAnsi="NikoshBAN" w:cs="NikoshBAN"/>
          <w:sz w:val="28"/>
          <w:szCs w:val="28"/>
          <w:cs/>
        </w:rPr>
        <w:t>প্রকল্পটির মেয়াদ জানুয়ারি, ২০১৮ এ সমাপ্ত হয়েছে এবং প্রকল্প সমাপ্তি প্রতিবেদন (</w:t>
      </w:r>
      <w:r w:rsidRPr="004D2FFC">
        <w:rPr>
          <w:rFonts w:ascii="NikoshBAN" w:hAnsi="NikoshBAN" w:cs="NikoshBAN"/>
          <w:caps/>
          <w:sz w:val="28"/>
          <w:szCs w:val="28"/>
          <w:cs/>
        </w:rPr>
        <w:t>পিসিআর</w:t>
      </w:r>
      <w:r w:rsidRPr="004D2FFC">
        <w:rPr>
          <w:rFonts w:ascii="NikoshBAN" w:hAnsi="NikoshBAN" w:cs="NikoshBAN"/>
          <w:sz w:val="28"/>
          <w:szCs w:val="28"/>
          <w:cs/>
        </w:rPr>
        <w:t>) প্রদান করা হয়েছে।</w:t>
      </w:r>
    </w:p>
    <w:p w:rsidR="00142B06" w:rsidRPr="004D2FFC" w:rsidRDefault="00002639" w:rsidP="000678A0">
      <w:pPr>
        <w:jc w:val="center"/>
        <w:rPr>
          <w:rFonts w:ascii="NikoshBAN" w:hAnsi="NikoshBAN" w:cs="NikoshBAN"/>
          <w:sz w:val="28"/>
          <w:szCs w:val="28"/>
          <w:lang w:bidi="bn-BD"/>
        </w:rPr>
      </w:pPr>
      <w:r>
        <w:rPr>
          <w:rFonts w:ascii="NikoshBAN" w:hAnsi="NikoshBAN" w:cs="NikoshBAN"/>
          <w:noProof/>
          <w:sz w:val="28"/>
          <w:szCs w:val="28"/>
          <w:lang w:bidi="ar-SA"/>
        </w:rPr>
        <w:drawing>
          <wp:inline distT="0" distB="0" distL="0" distR="0">
            <wp:extent cx="4900930" cy="3011170"/>
            <wp:effectExtent l="19050" t="0" r="0" b="0"/>
            <wp:docPr id="264" name="Picture 1" descr="DY1C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1C7784.JPG"/>
                    <pic:cNvPicPr>
                      <a:picLocks noChangeAspect="1" noChangeArrowheads="1"/>
                    </pic:cNvPicPr>
                  </pic:nvPicPr>
                  <pic:blipFill>
                    <a:blip r:embed="rId47" cstate="print"/>
                    <a:srcRect l="5556" r="5556"/>
                    <a:stretch>
                      <a:fillRect/>
                    </a:stretch>
                  </pic:blipFill>
                  <pic:spPr bwMode="auto">
                    <a:xfrm>
                      <a:off x="0" y="0"/>
                      <a:ext cx="4900930" cy="3011170"/>
                    </a:xfrm>
                    <a:prstGeom prst="rect">
                      <a:avLst/>
                    </a:prstGeom>
                    <a:noFill/>
                    <a:ln w="9525">
                      <a:noFill/>
                      <a:miter lim="800000"/>
                      <a:headEnd/>
                      <a:tailEnd/>
                    </a:ln>
                  </pic:spPr>
                </pic:pic>
              </a:graphicData>
            </a:graphic>
          </wp:inline>
        </w:drawing>
      </w:r>
    </w:p>
    <w:p w:rsidR="009A1030" w:rsidRDefault="00142B06" w:rsidP="002E0203">
      <w:pPr>
        <w:spacing w:after="0"/>
        <w:ind w:left="0"/>
        <w:rPr>
          <w:rFonts w:ascii="NikoshBAN" w:hAnsi="NikoshBAN" w:cs="NikoshBAN"/>
          <w:sz w:val="28"/>
          <w:szCs w:val="28"/>
          <w:cs/>
        </w:rPr>
      </w:pPr>
      <w:r w:rsidRPr="00B45F3E">
        <w:rPr>
          <w:rFonts w:ascii="NikoshBAN" w:hAnsi="NikoshBAN" w:cs="NikoshBAN"/>
          <w:sz w:val="28"/>
          <w:szCs w:val="28"/>
          <w:cs/>
        </w:rPr>
        <w:t>বাংলাদেশ</w:t>
      </w:r>
      <w:r w:rsidR="0071057A">
        <w:rPr>
          <w:rFonts w:ascii="NikoshBAN" w:hAnsi="NikoshBAN" w:cs="NikoshBAN"/>
          <w:sz w:val="28"/>
          <w:szCs w:val="28"/>
        </w:rPr>
        <w:t xml:space="preserve"> </w:t>
      </w:r>
      <w:r w:rsidRPr="00B45F3E">
        <w:rPr>
          <w:rFonts w:ascii="NikoshBAN" w:hAnsi="NikoshBAN" w:cs="NikoshBAN"/>
          <w:sz w:val="28"/>
          <w:szCs w:val="28"/>
          <w:cs/>
        </w:rPr>
        <w:t>পূর্বতন</w:t>
      </w:r>
      <w:r w:rsidR="0071057A">
        <w:rPr>
          <w:rFonts w:ascii="NikoshBAN" w:hAnsi="NikoshBAN" w:cs="NikoshBAN"/>
          <w:sz w:val="28"/>
          <w:szCs w:val="28"/>
          <w:rtl/>
          <w:cs/>
        </w:rPr>
        <w:t xml:space="preserve"> </w:t>
      </w:r>
      <w:r w:rsidRPr="00B45F3E">
        <w:rPr>
          <w:rFonts w:ascii="NikoshBAN" w:hAnsi="NikoshBAN" w:cs="NikoshBAN"/>
          <w:sz w:val="28"/>
          <w:szCs w:val="28"/>
          <w:cs/>
        </w:rPr>
        <w:t>ছিটমহলের</w:t>
      </w:r>
      <w:r w:rsidRPr="00B45F3E">
        <w:rPr>
          <w:rFonts w:ascii="NikoshBAN" w:hAnsi="NikoshBAN" w:cs="NikoshBAN"/>
          <w:sz w:val="28"/>
          <w:szCs w:val="28"/>
        </w:rPr>
        <w:t xml:space="preserve"> </w:t>
      </w:r>
      <w:r w:rsidRPr="00B45F3E">
        <w:rPr>
          <w:rFonts w:ascii="NikoshBAN" w:hAnsi="NikoshBAN" w:cs="NikoshBAN"/>
          <w:sz w:val="28"/>
          <w:szCs w:val="28"/>
          <w:cs/>
        </w:rPr>
        <w:t>অধিবাসী</w:t>
      </w:r>
      <w:r w:rsidR="0071057A">
        <w:rPr>
          <w:rFonts w:ascii="NikoshBAN" w:hAnsi="NikoshBAN" w:cs="NikoshBAN"/>
          <w:sz w:val="28"/>
          <w:szCs w:val="28"/>
          <w:rtl/>
          <w:cs/>
        </w:rPr>
        <w:t xml:space="preserve"> </w:t>
      </w:r>
      <w:r w:rsidR="0071057A">
        <w:rPr>
          <w:rFonts w:ascii="NikoshBAN" w:hAnsi="NikoshBAN" w:cs="NikoshBAN"/>
          <w:sz w:val="28"/>
          <w:szCs w:val="28"/>
          <w:cs/>
        </w:rPr>
        <w:t>শুমারি</w:t>
      </w:r>
      <w:r w:rsidRPr="00B45F3E">
        <w:rPr>
          <w:rFonts w:ascii="NikoshBAN" w:hAnsi="NikoshBAN" w:cs="NikoshBAN"/>
          <w:sz w:val="28"/>
          <w:szCs w:val="28"/>
          <w:rtl/>
          <w:cs/>
        </w:rPr>
        <w:t xml:space="preserve"> </w:t>
      </w:r>
      <w:r w:rsidR="00E42ABA" w:rsidRPr="00B45F3E">
        <w:rPr>
          <w:rFonts w:ascii="NikoshBAN" w:hAnsi="NikoshBAN" w:cs="NikoshBAN"/>
          <w:sz w:val="28"/>
          <w:szCs w:val="28"/>
          <w:cs/>
        </w:rPr>
        <w:t xml:space="preserve">প্রকল্পে </w:t>
      </w:r>
      <w:r w:rsidRPr="00B45F3E">
        <w:rPr>
          <w:rFonts w:ascii="NikoshBAN" w:hAnsi="NikoshBAN" w:cs="NikoshBAN"/>
          <w:sz w:val="28"/>
          <w:szCs w:val="28"/>
          <w:cs/>
        </w:rPr>
        <w:t>সমন্বয়কারী</w:t>
      </w:r>
      <w:r w:rsidRPr="00B45F3E">
        <w:rPr>
          <w:rFonts w:ascii="NikoshBAN" w:hAnsi="NikoshBAN" w:cs="NikoshBAN"/>
          <w:sz w:val="28"/>
          <w:szCs w:val="28"/>
        </w:rPr>
        <w:t xml:space="preserve">, </w:t>
      </w:r>
      <w:r w:rsidR="00B45F3E">
        <w:rPr>
          <w:rFonts w:ascii="NikoshBAN" w:hAnsi="NikoshBAN" w:cs="NikoshBAN"/>
          <w:sz w:val="28"/>
          <w:szCs w:val="28"/>
          <w:cs/>
        </w:rPr>
        <w:t xml:space="preserve">জেলা শুমারি সমন্বয়কারী </w:t>
      </w:r>
      <w:r w:rsidR="009A1030" w:rsidRPr="00B45F3E">
        <w:rPr>
          <w:rFonts w:ascii="NikoshBAN" w:hAnsi="NikoshBAN" w:cs="NikoshBAN"/>
          <w:sz w:val="28"/>
          <w:szCs w:val="28"/>
          <w:cs/>
        </w:rPr>
        <w:t>এবং গণনাকারীগণের</w:t>
      </w:r>
      <w:r w:rsidR="00B45F3E">
        <w:rPr>
          <w:rFonts w:ascii="NikoshBAN" w:hAnsi="NikoshBAN" w:cs="NikoshBAN"/>
          <w:sz w:val="28"/>
          <w:szCs w:val="28"/>
          <w:cs/>
        </w:rPr>
        <w:t xml:space="preserve"> </w:t>
      </w:r>
      <w:r w:rsidRPr="00B45F3E">
        <w:rPr>
          <w:rFonts w:ascii="NikoshBAN" w:hAnsi="NikoshBAN" w:cs="NikoshBAN"/>
          <w:sz w:val="28"/>
          <w:szCs w:val="28"/>
          <w:cs/>
        </w:rPr>
        <w:t>প্রশিক্ষ</w:t>
      </w:r>
      <w:r w:rsidR="002C7903" w:rsidRPr="00B45F3E">
        <w:rPr>
          <w:rFonts w:ascii="NikoshBAN" w:hAnsi="NikoshBAN" w:cs="NikoshBAN"/>
          <w:sz w:val="28"/>
          <w:szCs w:val="28"/>
          <w:cs/>
        </w:rPr>
        <w:t xml:space="preserve">ণের </w:t>
      </w:r>
      <w:r w:rsidRPr="00B45F3E">
        <w:rPr>
          <w:rFonts w:ascii="NikoshBAN" w:hAnsi="NikoshBAN" w:cs="NikoshBAN"/>
          <w:sz w:val="28"/>
          <w:szCs w:val="28"/>
          <w:cs/>
        </w:rPr>
        <w:t>উদ্বোধনী আনুষ্ঠানে বক্তব্য রাখছেন প্রধান অতিথি জনাব কে এম মোজাম্মেল হক</w:t>
      </w:r>
      <w:r w:rsidRPr="00B45F3E">
        <w:rPr>
          <w:rFonts w:ascii="NikoshBAN" w:hAnsi="NikoshBAN" w:cs="NikoshBAN"/>
          <w:sz w:val="28"/>
          <w:szCs w:val="28"/>
        </w:rPr>
        <w:t xml:space="preserve">, </w:t>
      </w:r>
      <w:r w:rsidRPr="00B45F3E">
        <w:rPr>
          <w:rFonts w:ascii="NikoshBAN" w:hAnsi="NikoshBAN" w:cs="NikoshBAN"/>
          <w:sz w:val="28"/>
          <w:szCs w:val="28"/>
          <w:cs/>
        </w:rPr>
        <w:t>সচিব</w:t>
      </w:r>
      <w:r w:rsidRPr="00B45F3E">
        <w:rPr>
          <w:rFonts w:ascii="NikoshBAN" w:hAnsi="NikoshBAN" w:cs="NikoshBAN"/>
          <w:sz w:val="28"/>
          <w:szCs w:val="28"/>
        </w:rPr>
        <w:t xml:space="preserve">, </w:t>
      </w:r>
      <w:r w:rsidRPr="00B45F3E">
        <w:rPr>
          <w:rFonts w:ascii="NikoshBAN" w:hAnsi="NikoshBAN" w:cs="NikoshBAN"/>
          <w:sz w:val="28"/>
          <w:szCs w:val="28"/>
          <w:cs/>
        </w:rPr>
        <w:t>পরিসংখ্যান ও তথ্য ব্যবস্থাপনা</w:t>
      </w:r>
      <w:r w:rsidRPr="00B45F3E">
        <w:rPr>
          <w:rFonts w:ascii="NikoshBAN" w:hAnsi="NikoshBAN" w:cs="NikoshBAN"/>
          <w:sz w:val="28"/>
          <w:szCs w:val="28"/>
        </w:rPr>
        <w:t xml:space="preserve"> </w:t>
      </w:r>
      <w:r w:rsidRPr="00B45F3E">
        <w:rPr>
          <w:rFonts w:ascii="NikoshBAN" w:hAnsi="NikoshBAN" w:cs="NikoshBAN"/>
          <w:sz w:val="28"/>
          <w:szCs w:val="28"/>
          <w:cs/>
        </w:rPr>
        <w:t>বিভাগ</w:t>
      </w:r>
      <w:r w:rsidRPr="00B45F3E">
        <w:rPr>
          <w:rFonts w:ascii="NikoshBAN" w:hAnsi="NikoshBAN" w:cs="NikoshBAN"/>
          <w:sz w:val="28"/>
          <w:szCs w:val="28"/>
        </w:rPr>
        <w:t xml:space="preserve">, </w:t>
      </w:r>
      <w:r w:rsidRPr="00B45F3E">
        <w:rPr>
          <w:rFonts w:ascii="NikoshBAN" w:hAnsi="NikoshBAN" w:cs="NikoshBAN"/>
          <w:sz w:val="28"/>
          <w:szCs w:val="28"/>
          <w:cs/>
        </w:rPr>
        <w:t>পরিকল্পনা মন্ত্রণালয় ।</w:t>
      </w:r>
    </w:p>
    <w:p w:rsidR="00C8131A" w:rsidRDefault="00C8131A" w:rsidP="0005524B">
      <w:pPr>
        <w:ind w:left="0"/>
        <w:rPr>
          <w:rFonts w:ascii="NikoshBAN" w:eastAsia="Nikosh" w:hAnsi="NikoshBAN" w:cs="NikoshBAN"/>
          <w:bCs/>
          <w:iCs/>
          <w:color w:val="00B0F0"/>
          <w:sz w:val="32"/>
          <w:szCs w:val="32"/>
          <w:lang w:bidi="bn-BD"/>
        </w:rPr>
      </w:pPr>
      <w:r w:rsidRPr="00C8131A">
        <w:rPr>
          <w:rFonts w:ascii="NikoshBAN" w:eastAsia="Nikosh" w:hAnsi="NikoshBAN" w:cs="NikoshBAN"/>
          <w:bCs/>
          <w:iCs/>
          <w:color w:val="00B0F0"/>
          <w:sz w:val="32"/>
          <w:szCs w:val="32"/>
          <w:lang w:bidi="bn-BD"/>
        </w:rPr>
        <w:t xml:space="preserve">৪.২.৪ স্ট্রেনদেনিং স্ট্যাটিসটিক্যাল ক্যাপাসিটি অব বিবিএস ফর কালেকটিং ডাটা অন পপুলেশন এন্ড ডেভেলপমেন্ট </w:t>
      </w:r>
      <w:r w:rsidRPr="00C8131A">
        <w:rPr>
          <w:rFonts w:ascii="Times New Roman" w:eastAsia="Nikosh" w:hAnsi="Times New Roman" w:cs="Times New Roman"/>
          <w:bCs/>
          <w:iCs/>
          <w:color w:val="00B0F0"/>
          <w:sz w:val="32"/>
          <w:szCs w:val="32"/>
          <w:lang w:bidi="bn-BD"/>
        </w:rPr>
        <w:t>(Stat4Dev)</w:t>
      </w:r>
      <w:r w:rsidRPr="00C8131A">
        <w:rPr>
          <w:rFonts w:ascii="NikoshBAN" w:eastAsia="Nikosh" w:hAnsi="NikoshBAN" w:cs="NikoshBAN"/>
          <w:bCs/>
          <w:iCs/>
          <w:color w:val="00B0F0"/>
          <w:sz w:val="32"/>
          <w:szCs w:val="32"/>
          <w:lang w:bidi="bn-BD"/>
        </w:rPr>
        <w:t xml:space="preserve"> প্রকল্প</w:t>
      </w:r>
    </w:p>
    <w:p w:rsidR="0005524B" w:rsidRPr="0005524B" w:rsidRDefault="00E551AB" w:rsidP="0005524B">
      <w:pPr>
        <w:ind w:left="0"/>
        <w:rPr>
          <w:rFonts w:ascii="NikoshBAN" w:hAnsi="NikoshBAN" w:cs="NikoshBAN"/>
          <w:bCs/>
          <w:sz w:val="28"/>
          <w:szCs w:val="28"/>
          <w:lang w:bidi="bn-BD"/>
        </w:rPr>
      </w:pPr>
      <w:r>
        <w:rPr>
          <w:rFonts w:ascii="NikoshBAN" w:hAnsi="NikoshBAN" w:cs="NikoshBAN"/>
          <w:bCs/>
          <w:sz w:val="28"/>
          <w:szCs w:val="28"/>
          <w:lang w:bidi="bn-BD"/>
        </w:rPr>
        <w:t>(১</w:t>
      </w:r>
      <w:r w:rsidR="0005524B" w:rsidRPr="0005524B">
        <w:rPr>
          <w:rFonts w:ascii="NikoshBAN" w:hAnsi="NikoshBAN" w:cs="NikoshBAN"/>
          <w:bCs/>
          <w:sz w:val="28"/>
          <w:szCs w:val="28"/>
          <w:lang w:bidi="bn-BD"/>
        </w:rPr>
        <w:t>) প্রকল্পের প্রাক্কলিত ব্যয় (লক্ষ টাকায়)</w:t>
      </w:r>
      <w:r w:rsidR="0005524B" w:rsidRPr="0005524B">
        <w:rPr>
          <w:rFonts w:ascii="NikoshBAN" w:hAnsi="NikoshBAN" w:cs="NikoshBAN"/>
          <w:bCs/>
          <w:sz w:val="28"/>
          <w:szCs w:val="28"/>
          <w:lang w:bidi="bn-BD"/>
        </w:rPr>
        <w:tab/>
        <w:t>: মোট ৪৪৩.৫৫ (জিওবি ৮৮.৬৫</w:t>
      </w:r>
      <w:r w:rsidR="0071057A">
        <w:rPr>
          <w:rFonts w:ascii="NikoshBAN" w:hAnsi="NikoshBAN" w:cs="NikoshBAN"/>
          <w:bCs/>
          <w:sz w:val="28"/>
          <w:szCs w:val="28"/>
          <w:lang w:bidi="bn-BD"/>
        </w:rPr>
        <w:t>,</w:t>
      </w:r>
      <w:r w:rsidR="0005524B" w:rsidRPr="0005524B">
        <w:rPr>
          <w:rFonts w:ascii="NikoshBAN" w:hAnsi="NikoshBAN" w:cs="NikoshBAN"/>
          <w:bCs/>
          <w:sz w:val="28"/>
          <w:szCs w:val="28"/>
          <w:lang w:bidi="bn-BD"/>
        </w:rPr>
        <w:t xml:space="preserve"> প্রকল্প সাহায্য ৩৫৪.৯০)</w:t>
      </w:r>
      <w:r w:rsidR="0043761F">
        <w:rPr>
          <w:rFonts w:ascii="NikoshBAN" w:hAnsi="NikoshBAN" w:cs="NikoshBAN"/>
          <w:bCs/>
          <w:sz w:val="28"/>
          <w:szCs w:val="28"/>
          <w:lang w:bidi="bn-BD"/>
        </w:rPr>
        <w:t xml:space="preserve"> লক্ষ টাকা</w:t>
      </w:r>
    </w:p>
    <w:p w:rsidR="0005524B" w:rsidRPr="0005524B" w:rsidRDefault="00E551AB" w:rsidP="0005524B">
      <w:pPr>
        <w:ind w:left="0"/>
        <w:rPr>
          <w:rFonts w:ascii="NikoshBAN" w:hAnsi="NikoshBAN" w:cs="NikoshBAN"/>
          <w:bCs/>
          <w:sz w:val="28"/>
          <w:szCs w:val="28"/>
          <w:lang w:bidi="bn-BD"/>
        </w:rPr>
      </w:pPr>
      <w:r>
        <w:rPr>
          <w:rFonts w:ascii="NikoshBAN" w:hAnsi="NikoshBAN" w:cs="NikoshBAN"/>
          <w:bCs/>
          <w:sz w:val="28"/>
          <w:szCs w:val="28"/>
          <w:lang w:bidi="bn-BD"/>
        </w:rPr>
        <w:t>(২</w:t>
      </w:r>
      <w:r w:rsidR="0005524B" w:rsidRPr="0005524B">
        <w:rPr>
          <w:rFonts w:ascii="NikoshBAN" w:hAnsi="NikoshBAN" w:cs="NikoshBAN"/>
          <w:bCs/>
          <w:sz w:val="28"/>
          <w:szCs w:val="28"/>
          <w:lang w:bidi="bn-BD"/>
        </w:rPr>
        <w:t>) প্রকল্পের অর্থায়ন</w:t>
      </w:r>
      <w:r w:rsidR="0005524B" w:rsidRPr="0005524B">
        <w:rPr>
          <w:rFonts w:ascii="NikoshBAN" w:hAnsi="NikoshBAN" w:cs="NikoshBAN"/>
          <w:bCs/>
          <w:sz w:val="28"/>
          <w:szCs w:val="28"/>
          <w:lang w:bidi="bn-BD"/>
        </w:rPr>
        <w:tab/>
      </w:r>
      <w:r w:rsidR="0005524B" w:rsidRPr="0005524B">
        <w:rPr>
          <w:rFonts w:ascii="NikoshBAN" w:hAnsi="NikoshBAN" w:cs="NikoshBAN"/>
          <w:bCs/>
          <w:sz w:val="28"/>
          <w:szCs w:val="28"/>
          <w:lang w:bidi="bn-BD"/>
        </w:rPr>
        <w:tab/>
      </w:r>
      <w:r w:rsidR="0005524B" w:rsidRPr="0005524B">
        <w:rPr>
          <w:rFonts w:ascii="NikoshBAN" w:hAnsi="NikoshBAN" w:cs="NikoshBAN"/>
          <w:bCs/>
          <w:sz w:val="28"/>
          <w:szCs w:val="28"/>
          <w:lang w:bidi="bn-BD"/>
        </w:rPr>
        <w:tab/>
        <w:t>: ইউএনএফপিএ এবং জিওবি</w:t>
      </w:r>
    </w:p>
    <w:p w:rsidR="0005524B" w:rsidRPr="0005524B" w:rsidRDefault="0005524B" w:rsidP="0005524B">
      <w:pPr>
        <w:ind w:left="0"/>
        <w:rPr>
          <w:rFonts w:ascii="NikoshBAN" w:hAnsi="NikoshBAN" w:cs="NikoshBAN"/>
          <w:bCs/>
          <w:sz w:val="28"/>
          <w:szCs w:val="28"/>
          <w:lang w:bidi="bn-BD"/>
        </w:rPr>
      </w:pPr>
      <w:r w:rsidRPr="0005524B">
        <w:rPr>
          <w:rFonts w:ascii="NikoshBAN" w:hAnsi="NikoshBAN" w:cs="NikoshBAN"/>
          <w:bCs/>
          <w:sz w:val="28"/>
          <w:szCs w:val="28"/>
          <w:lang w:bidi="bn-BD"/>
        </w:rPr>
        <w:t>(</w:t>
      </w:r>
      <w:r w:rsidR="00E551AB">
        <w:rPr>
          <w:rFonts w:ascii="NikoshBAN" w:hAnsi="NikoshBAN" w:cs="NikoshBAN"/>
          <w:bCs/>
          <w:sz w:val="28"/>
          <w:szCs w:val="28"/>
          <w:lang w:bidi="bn-BD"/>
        </w:rPr>
        <w:t>৩</w:t>
      </w:r>
      <w:r w:rsidR="0071057A">
        <w:rPr>
          <w:rFonts w:ascii="NikoshBAN" w:hAnsi="NikoshBAN" w:cs="NikoshBAN"/>
          <w:bCs/>
          <w:sz w:val="28"/>
          <w:szCs w:val="28"/>
          <w:lang w:bidi="bn-BD"/>
        </w:rPr>
        <w:t>) বাস্তবায়ন কাল</w:t>
      </w:r>
      <w:r w:rsidR="0071057A">
        <w:rPr>
          <w:rFonts w:ascii="NikoshBAN" w:hAnsi="NikoshBAN" w:cs="NikoshBAN"/>
          <w:bCs/>
          <w:sz w:val="28"/>
          <w:szCs w:val="28"/>
          <w:lang w:bidi="bn-BD"/>
        </w:rPr>
        <w:tab/>
      </w:r>
      <w:r w:rsidR="0071057A">
        <w:rPr>
          <w:rFonts w:ascii="NikoshBAN" w:hAnsi="NikoshBAN" w:cs="NikoshBAN"/>
          <w:bCs/>
          <w:sz w:val="28"/>
          <w:szCs w:val="28"/>
          <w:lang w:bidi="bn-BD"/>
        </w:rPr>
        <w:tab/>
      </w:r>
      <w:r w:rsidR="0071057A">
        <w:rPr>
          <w:rFonts w:ascii="NikoshBAN" w:hAnsi="NikoshBAN" w:cs="NikoshBAN"/>
          <w:bCs/>
          <w:sz w:val="28"/>
          <w:szCs w:val="28"/>
          <w:lang w:bidi="bn-BD"/>
        </w:rPr>
        <w:tab/>
        <w:t>: জানুয়ারি</w:t>
      </w:r>
      <w:r w:rsidR="00DC0AA3">
        <w:rPr>
          <w:rFonts w:ascii="NikoshBAN" w:hAnsi="NikoshBAN" w:cs="NikoshBAN"/>
          <w:bCs/>
          <w:sz w:val="28"/>
          <w:szCs w:val="28"/>
          <w:lang w:bidi="bn-BD"/>
        </w:rPr>
        <w:t xml:space="preserve"> </w:t>
      </w:r>
      <w:r w:rsidR="0071057A">
        <w:rPr>
          <w:rFonts w:ascii="NikoshBAN" w:hAnsi="NikoshBAN" w:cs="NikoshBAN"/>
          <w:bCs/>
          <w:sz w:val="28"/>
          <w:szCs w:val="28"/>
          <w:lang w:bidi="bn-BD"/>
        </w:rPr>
        <w:t>২০১৭ হতে ডিসেম্বর</w:t>
      </w:r>
      <w:r w:rsidRPr="0005524B">
        <w:rPr>
          <w:rFonts w:ascii="NikoshBAN" w:hAnsi="NikoshBAN" w:cs="NikoshBAN"/>
          <w:bCs/>
          <w:sz w:val="28"/>
          <w:szCs w:val="28"/>
          <w:lang w:bidi="bn-BD"/>
        </w:rPr>
        <w:t xml:space="preserve"> ২০২০ </w:t>
      </w:r>
    </w:p>
    <w:p w:rsidR="0005524B" w:rsidRPr="0005524B" w:rsidRDefault="00E551AB" w:rsidP="0005524B">
      <w:pPr>
        <w:ind w:left="0"/>
        <w:rPr>
          <w:rFonts w:ascii="NikoshBAN" w:hAnsi="NikoshBAN" w:cs="NikoshBAN"/>
          <w:bCs/>
          <w:sz w:val="28"/>
          <w:szCs w:val="28"/>
          <w:lang w:bidi="bn-BD"/>
        </w:rPr>
      </w:pPr>
      <w:r>
        <w:rPr>
          <w:rFonts w:ascii="NikoshBAN" w:hAnsi="NikoshBAN" w:cs="NikoshBAN"/>
          <w:bCs/>
          <w:sz w:val="28"/>
          <w:szCs w:val="28"/>
          <w:lang w:bidi="bn-BD"/>
        </w:rPr>
        <w:t>(৪</w:t>
      </w:r>
      <w:r w:rsidR="0005524B" w:rsidRPr="0005524B">
        <w:rPr>
          <w:rFonts w:ascii="NikoshBAN" w:hAnsi="NikoshBAN" w:cs="NikoshBAN"/>
          <w:bCs/>
          <w:sz w:val="28"/>
          <w:szCs w:val="28"/>
          <w:lang w:bidi="bn-BD"/>
        </w:rPr>
        <w:t>) প্রকল্প এলাকা</w:t>
      </w:r>
      <w:r w:rsidR="0005524B" w:rsidRPr="0005524B">
        <w:rPr>
          <w:rFonts w:ascii="NikoshBAN" w:hAnsi="NikoshBAN" w:cs="NikoshBAN"/>
          <w:bCs/>
          <w:sz w:val="28"/>
          <w:szCs w:val="28"/>
          <w:lang w:bidi="bn-BD"/>
        </w:rPr>
        <w:tab/>
      </w:r>
      <w:r w:rsidR="0005524B" w:rsidRPr="0005524B">
        <w:rPr>
          <w:rFonts w:ascii="NikoshBAN" w:hAnsi="NikoshBAN" w:cs="NikoshBAN"/>
          <w:bCs/>
          <w:sz w:val="28"/>
          <w:szCs w:val="28"/>
          <w:lang w:bidi="bn-BD"/>
        </w:rPr>
        <w:tab/>
      </w:r>
      <w:r w:rsidR="0005524B" w:rsidRPr="0005524B">
        <w:rPr>
          <w:rFonts w:ascii="NikoshBAN" w:hAnsi="NikoshBAN" w:cs="NikoshBAN"/>
          <w:bCs/>
          <w:sz w:val="28"/>
          <w:szCs w:val="28"/>
          <w:lang w:bidi="bn-BD"/>
        </w:rPr>
        <w:tab/>
        <w:t>: সমগ্র বাংলাদেশ</w:t>
      </w:r>
    </w:p>
    <w:p w:rsidR="009E48DF" w:rsidRDefault="00E551AB" w:rsidP="0005524B">
      <w:pPr>
        <w:ind w:left="0"/>
        <w:rPr>
          <w:rFonts w:ascii="NikoshBAN" w:hAnsi="NikoshBAN" w:cs="NikoshBAN"/>
          <w:bCs/>
          <w:sz w:val="28"/>
          <w:szCs w:val="28"/>
          <w:lang w:bidi="bn-BD"/>
        </w:rPr>
      </w:pPr>
      <w:r>
        <w:rPr>
          <w:rFonts w:ascii="NikoshBAN" w:hAnsi="NikoshBAN" w:cs="NikoshBAN"/>
          <w:bCs/>
          <w:sz w:val="28"/>
          <w:szCs w:val="28"/>
          <w:lang w:bidi="bn-BD"/>
        </w:rPr>
        <w:t>(৫</w:t>
      </w:r>
      <w:r w:rsidR="00552E9F">
        <w:rPr>
          <w:rFonts w:ascii="NikoshBAN" w:hAnsi="NikoshBAN" w:cs="NikoshBAN"/>
          <w:bCs/>
          <w:sz w:val="28"/>
          <w:szCs w:val="28"/>
          <w:lang w:bidi="bn-BD"/>
        </w:rPr>
        <w:t>) প্রকল্পের পটভুমি</w:t>
      </w:r>
    </w:p>
    <w:p w:rsidR="00F02E55" w:rsidRDefault="00F02E55" w:rsidP="001A36F9">
      <w:pPr>
        <w:ind w:left="0"/>
        <w:rPr>
          <w:rFonts w:ascii="NikoshBAN" w:hAnsi="NikoshBAN" w:cs="NikoshBAN"/>
          <w:sz w:val="28"/>
          <w:szCs w:val="28"/>
        </w:rPr>
      </w:pPr>
      <w:r w:rsidRPr="00F02E55">
        <w:rPr>
          <w:rFonts w:ascii="NikoshBAN" w:hAnsi="NikoshBAN" w:cs="NikoshBAN"/>
          <w:sz w:val="28"/>
          <w:szCs w:val="28"/>
        </w:rPr>
        <w:t>জাতীয় পর্যায়ে সব</w:t>
      </w:r>
      <w:r w:rsidR="00552E9F">
        <w:rPr>
          <w:rFonts w:ascii="NikoshBAN" w:hAnsi="NikoshBAN" w:cs="NikoshBAN"/>
          <w:sz w:val="28"/>
          <w:szCs w:val="28"/>
        </w:rPr>
        <w:t xml:space="preserve"> </w:t>
      </w:r>
      <w:r w:rsidRPr="00F02E55">
        <w:rPr>
          <w:rFonts w:ascii="NikoshBAN" w:hAnsi="NikoshBAN" w:cs="NikoshBAN"/>
          <w:sz w:val="28"/>
          <w:szCs w:val="28"/>
        </w:rPr>
        <w:t xml:space="preserve">ধরনের তথ্য সংগ্রহের একমাত্র নির্ভরযোগ্য জাতীয় পরিসংখ্যান </w:t>
      </w:r>
      <w:r w:rsidR="00E37E9E">
        <w:rPr>
          <w:rFonts w:ascii="NikoshBAN" w:hAnsi="NikoshBAN" w:cs="NikoshBAN"/>
          <w:sz w:val="28"/>
          <w:szCs w:val="28"/>
        </w:rPr>
        <w:t>সংস্থা</w:t>
      </w:r>
      <w:r w:rsidRPr="00F02E55">
        <w:rPr>
          <w:rFonts w:ascii="NikoshBAN" w:hAnsi="NikoshBAN" w:cs="NikoshBAN"/>
          <w:sz w:val="28"/>
          <w:szCs w:val="28"/>
        </w:rPr>
        <w:t xml:space="preserve"> </w:t>
      </w:r>
      <w:r w:rsidRPr="00F02E55">
        <w:rPr>
          <w:rFonts w:ascii="Times New Roman" w:hAnsi="Times New Roman" w:cs="Times New Roman"/>
          <w:sz w:val="28"/>
          <w:szCs w:val="28"/>
        </w:rPr>
        <w:t>(NSO)</w:t>
      </w:r>
      <w:r w:rsidRPr="00F02E55">
        <w:rPr>
          <w:rFonts w:ascii="Times New Roman" w:hAnsi="Times New Roman" w:cs="NikoshBAN"/>
          <w:sz w:val="28"/>
          <w:szCs w:val="28"/>
        </w:rPr>
        <w:t xml:space="preserve"> </w:t>
      </w:r>
      <w:r w:rsidRPr="00F02E55">
        <w:rPr>
          <w:rFonts w:ascii="NikoshBAN" w:hAnsi="NikoshBAN" w:cs="NikoshBAN"/>
          <w:sz w:val="28"/>
          <w:szCs w:val="28"/>
        </w:rPr>
        <w:t xml:space="preserve">হচ্ছে বাংলাদেশ পরিসংখ্যান ব্যুরো (বিবিএস) যা ১৯৭৪ সালে জাতির জনক বঙ্গবন্ধু শেখ মুজিবুর রহমানের নির্দেশে প্রতিষ্ঠিত হয়। বিবিএস বিভিন্ন শুমারি ও জরিপ পরিচালনার মাধ্যমে জাতীয় ও আঞ্চলিক পরিকল্পনা প্রণয়নের জন্য গুরুত্বপূর্ণ </w:t>
      </w:r>
      <w:r w:rsidRPr="00F02E55">
        <w:rPr>
          <w:rFonts w:ascii="NikoshBAN" w:hAnsi="NikoshBAN" w:cs="NikoshBAN"/>
          <w:sz w:val="28"/>
          <w:szCs w:val="28"/>
        </w:rPr>
        <w:lastRenderedPageBreak/>
        <w:t xml:space="preserve">পরিসংখ্যান সংগ্রহ, সংকলন ও প্রকাশ করে থাকে। টেকসই উন্নয়ন লক্ষ্যমাত্রার (এসডিজি) এবং সপ্তম পঞ্চবার্ষিকী পরিকল্পনার লক্ষ্য অর্জনে বিবিএস-এর  প্রস্তুতকৃত ডাটা জনসংখ্যা হ্রাস, শিশু ও মাতৃ-মৃত্যু হ্রাস, দারিদ্র বিমোচন ইত্যাদি </w:t>
      </w:r>
      <w:r w:rsidR="00E37E9E">
        <w:rPr>
          <w:rFonts w:ascii="NikoshBAN" w:hAnsi="NikoshBAN" w:cs="NikoshBAN"/>
          <w:sz w:val="28"/>
          <w:szCs w:val="28"/>
        </w:rPr>
        <w:t>সূচকের</w:t>
      </w:r>
      <w:r w:rsidRPr="00F02E55">
        <w:rPr>
          <w:rFonts w:ascii="NikoshBAN" w:hAnsi="NikoshBAN" w:cs="NikoshBAN"/>
          <w:sz w:val="28"/>
          <w:szCs w:val="28"/>
        </w:rPr>
        <w:t xml:space="preserve"> তুলনামূলক ও বর্তমান সচিত্র প্রতিবেদন তুলে ধরছে। দেশের বিভিন্ন আঞ্চলিক অবস্থা বিশ্লেষণে নির্ভুল ম্যাপের ব্যবহার অনস্বীকার্য। এ কারণে বিবিএস সমগ্র দেশের ডিজিটাল ম্যাপে গণনা এলাকা </w:t>
      </w:r>
      <w:r w:rsidRPr="00F02E55">
        <w:rPr>
          <w:rFonts w:ascii="Times New Roman" w:hAnsi="Times New Roman" w:cs="Times New Roman"/>
          <w:sz w:val="28"/>
          <w:szCs w:val="28"/>
        </w:rPr>
        <w:t>(EA)</w:t>
      </w:r>
      <w:r w:rsidRPr="00F02E55">
        <w:rPr>
          <w:rFonts w:ascii="Times New Roman" w:hAnsi="Times New Roman" w:cs="NikoshBAN"/>
          <w:sz w:val="28"/>
          <w:szCs w:val="28"/>
        </w:rPr>
        <w:t xml:space="preserve"> </w:t>
      </w:r>
      <w:r w:rsidRPr="00F02E55">
        <w:rPr>
          <w:rFonts w:ascii="NikoshBAN" w:hAnsi="NikoshBAN" w:cs="NikoshBAN"/>
          <w:sz w:val="28"/>
          <w:szCs w:val="28"/>
        </w:rPr>
        <w:t>ম্যাপ</w:t>
      </w:r>
      <w:r w:rsidRPr="00F02E55">
        <w:rPr>
          <w:rFonts w:ascii="Times New Roman" w:hAnsi="Times New Roman" w:cs="NikoshBAN"/>
          <w:sz w:val="28"/>
          <w:szCs w:val="28"/>
        </w:rPr>
        <w:t xml:space="preserve"> </w:t>
      </w:r>
      <w:r w:rsidRPr="00F02E55">
        <w:rPr>
          <w:rFonts w:ascii="NikoshBAN" w:hAnsi="NikoshBAN" w:cs="NikoshBAN"/>
          <w:sz w:val="28"/>
          <w:szCs w:val="28"/>
        </w:rPr>
        <w:t>তৈরী</w:t>
      </w:r>
      <w:r w:rsidRPr="00F02E55">
        <w:rPr>
          <w:rFonts w:ascii="Times New Roman" w:hAnsi="Times New Roman" w:cs="NikoshBAN"/>
          <w:sz w:val="28"/>
          <w:szCs w:val="28"/>
        </w:rPr>
        <w:t xml:space="preserve"> </w:t>
      </w:r>
      <w:r w:rsidR="00E37E9E">
        <w:rPr>
          <w:rFonts w:ascii="NikoshBAN" w:hAnsi="NikoshBAN" w:cs="NikoshBAN"/>
          <w:sz w:val="28"/>
          <w:szCs w:val="28"/>
        </w:rPr>
        <w:t>কর</w:t>
      </w:r>
      <w:r w:rsidRPr="00F02E55">
        <w:rPr>
          <w:rFonts w:ascii="NikoshBAN" w:hAnsi="NikoshBAN" w:cs="NikoshBAN"/>
          <w:sz w:val="28"/>
          <w:szCs w:val="28"/>
        </w:rPr>
        <w:t>ছে।</w:t>
      </w:r>
      <w:r w:rsidRPr="00F02E55">
        <w:rPr>
          <w:rFonts w:ascii="Times New Roman" w:hAnsi="Times New Roman" w:cs="NikoshBAN"/>
          <w:sz w:val="28"/>
          <w:szCs w:val="28"/>
        </w:rPr>
        <w:t xml:space="preserve"> </w:t>
      </w:r>
      <w:r w:rsidRPr="00F02E55">
        <w:rPr>
          <w:rFonts w:ascii="NikoshBAN" w:hAnsi="NikoshBAN" w:cs="NikoshBAN"/>
          <w:sz w:val="28"/>
          <w:szCs w:val="28"/>
        </w:rPr>
        <w:t>তাছাড়া</w:t>
      </w:r>
      <w:r w:rsidRPr="00F02E55">
        <w:rPr>
          <w:rFonts w:ascii="Times New Roman" w:hAnsi="Times New Roman" w:cs="NikoshBAN"/>
          <w:sz w:val="28"/>
          <w:szCs w:val="28"/>
        </w:rPr>
        <w:t xml:space="preserve"> </w:t>
      </w:r>
      <w:r w:rsidRPr="00F02E55">
        <w:rPr>
          <w:rFonts w:ascii="NikoshBAN" w:hAnsi="NikoshBAN" w:cs="NikoshBAN"/>
          <w:sz w:val="28"/>
          <w:szCs w:val="28"/>
        </w:rPr>
        <w:t>লিঙ্গ</w:t>
      </w:r>
      <w:r w:rsidRPr="00F02E55">
        <w:rPr>
          <w:rFonts w:ascii="Times New Roman" w:hAnsi="Times New Roman" w:cs="NikoshBAN"/>
          <w:sz w:val="28"/>
          <w:szCs w:val="28"/>
        </w:rPr>
        <w:t xml:space="preserve"> </w:t>
      </w:r>
      <w:r w:rsidRPr="00F02E55">
        <w:rPr>
          <w:rFonts w:ascii="NikoshBAN" w:hAnsi="NikoshBAN" w:cs="NikoshBAN"/>
          <w:sz w:val="28"/>
          <w:szCs w:val="28"/>
        </w:rPr>
        <w:t>ভিত্তিক</w:t>
      </w:r>
      <w:r w:rsidRPr="00F02E55">
        <w:rPr>
          <w:rFonts w:ascii="Times New Roman" w:hAnsi="Times New Roman" w:cs="NikoshBAN"/>
          <w:sz w:val="28"/>
          <w:szCs w:val="28"/>
        </w:rPr>
        <w:t xml:space="preserve"> </w:t>
      </w:r>
      <w:r w:rsidRPr="00F02E55">
        <w:rPr>
          <w:rFonts w:ascii="NikoshBAN" w:hAnsi="NikoshBAN" w:cs="NikoshBAN"/>
          <w:sz w:val="28"/>
          <w:szCs w:val="28"/>
        </w:rPr>
        <w:t>সহিংস</w:t>
      </w:r>
      <w:r w:rsidR="002A037C">
        <w:rPr>
          <w:rFonts w:ascii="NikoshBAN" w:hAnsi="NikoshBAN" w:cs="NikoshBAN"/>
          <w:sz w:val="28"/>
          <w:szCs w:val="28"/>
        </w:rPr>
        <w:t>তা</w:t>
      </w:r>
      <w:r w:rsidRPr="00F02E55">
        <w:rPr>
          <w:rFonts w:ascii="Times New Roman" w:hAnsi="Times New Roman" w:cs="NikoshBAN"/>
          <w:sz w:val="28"/>
          <w:szCs w:val="28"/>
        </w:rPr>
        <w:t xml:space="preserve"> </w:t>
      </w:r>
      <w:r w:rsidRPr="00F02E55">
        <w:rPr>
          <w:rFonts w:ascii="Times New Roman" w:hAnsi="Times New Roman" w:cs="Times New Roman"/>
          <w:sz w:val="28"/>
          <w:szCs w:val="28"/>
        </w:rPr>
        <w:t>(Gender Based Violence)</w:t>
      </w:r>
      <w:r w:rsidRPr="00F02E55">
        <w:rPr>
          <w:rFonts w:ascii="Times New Roman" w:hAnsi="Times New Roman" w:cs="NikoshBAN"/>
          <w:sz w:val="28"/>
          <w:szCs w:val="28"/>
        </w:rPr>
        <w:t xml:space="preserve"> </w:t>
      </w:r>
      <w:r w:rsidRPr="00F02E55">
        <w:rPr>
          <w:rFonts w:ascii="NikoshBAN" w:hAnsi="NikoshBAN" w:cs="NikoshBAN"/>
          <w:sz w:val="28"/>
          <w:szCs w:val="28"/>
        </w:rPr>
        <w:t>এবং</w:t>
      </w:r>
      <w:r w:rsidRPr="00F02E55">
        <w:rPr>
          <w:rFonts w:ascii="Times New Roman" w:hAnsi="Times New Roman" w:cs="NikoshBAN"/>
          <w:sz w:val="28"/>
          <w:szCs w:val="28"/>
        </w:rPr>
        <w:t xml:space="preserve"> </w:t>
      </w:r>
      <w:r w:rsidRPr="00F02E55">
        <w:rPr>
          <w:rFonts w:ascii="NikoshBAN" w:hAnsi="NikoshBAN" w:cs="NikoshBAN"/>
          <w:sz w:val="28"/>
          <w:szCs w:val="28"/>
        </w:rPr>
        <w:t>আর্থ</w:t>
      </w:r>
      <w:r w:rsidRPr="00F02E55">
        <w:rPr>
          <w:rFonts w:ascii="Times New Roman" w:hAnsi="Times New Roman" w:cs="NikoshBAN"/>
          <w:sz w:val="28"/>
          <w:szCs w:val="28"/>
        </w:rPr>
        <w:t>-</w:t>
      </w:r>
      <w:r w:rsidRPr="00F02E55">
        <w:rPr>
          <w:rFonts w:ascii="NikoshBAN" w:hAnsi="NikoshBAN" w:cs="NikoshBAN"/>
          <w:sz w:val="28"/>
          <w:szCs w:val="28"/>
        </w:rPr>
        <w:t>সামাজিক</w:t>
      </w:r>
      <w:r w:rsidRPr="00F02E55">
        <w:rPr>
          <w:rFonts w:ascii="Times New Roman" w:hAnsi="Times New Roman" w:cs="NikoshBAN"/>
          <w:sz w:val="28"/>
          <w:szCs w:val="28"/>
        </w:rPr>
        <w:t xml:space="preserve"> </w:t>
      </w:r>
      <w:r w:rsidRPr="00F02E55">
        <w:rPr>
          <w:rFonts w:ascii="NikoshBAN" w:hAnsi="NikoshBAN" w:cs="NikoshBAN"/>
          <w:sz w:val="28"/>
          <w:szCs w:val="28"/>
        </w:rPr>
        <w:t>উন্নয়নের</w:t>
      </w:r>
      <w:r w:rsidRPr="00F02E55">
        <w:rPr>
          <w:rFonts w:ascii="Times New Roman" w:hAnsi="Times New Roman" w:cs="NikoshBAN"/>
          <w:sz w:val="28"/>
          <w:szCs w:val="28"/>
        </w:rPr>
        <w:t xml:space="preserve"> </w:t>
      </w:r>
      <w:r w:rsidRPr="00F02E55">
        <w:rPr>
          <w:rFonts w:ascii="NikoshBAN" w:hAnsi="NikoshBAN" w:cs="NikoshBAN"/>
          <w:sz w:val="28"/>
          <w:szCs w:val="28"/>
        </w:rPr>
        <w:t>প্রতিটি</w:t>
      </w:r>
      <w:r w:rsidRPr="00F02E55">
        <w:rPr>
          <w:rFonts w:ascii="Times New Roman" w:hAnsi="Times New Roman" w:cs="NikoshBAN"/>
          <w:sz w:val="28"/>
          <w:szCs w:val="28"/>
        </w:rPr>
        <w:t xml:space="preserve"> </w:t>
      </w:r>
      <w:r w:rsidRPr="00F02E55">
        <w:rPr>
          <w:rFonts w:ascii="NikoshBAN" w:hAnsi="NikoshBAN" w:cs="NikoshBAN"/>
          <w:sz w:val="28"/>
          <w:szCs w:val="28"/>
        </w:rPr>
        <w:t>স্তরে</w:t>
      </w:r>
      <w:r w:rsidRPr="00F02E55">
        <w:rPr>
          <w:rFonts w:ascii="Times New Roman" w:hAnsi="Times New Roman" w:cs="NikoshBAN"/>
          <w:sz w:val="28"/>
          <w:szCs w:val="28"/>
        </w:rPr>
        <w:t xml:space="preserve"> </w:t>
      </w:r>
      <w:r w:rsidRPr="00F02E55">
        <w:rPr>
          <w:rFonts w:ascii="NikoshBAN" w:hAnsi="NikoshBAN" w:cs="NikoshBAN"/>
          <w:sz w:val="28"/>
          <w:szCs w:val="28"/>
        </w:rPr>
        <w:t>নারী</w:t>
      </w:r>
      <w:r w:rsidRPr="00F02E55">
        <w:rPr>
          <w:rFonts w:ascii="Times New Roman" w:hAnsi="Times New Roman" w:cs="NikoshBAN"/>
          <w:sz w:val="28"/>
          <w:szCs w:val="28"/>
        </w:rPr>
        <w:t>-</w:t>
      </w:r>
      <w:r w:rsidRPr="00F02E55">
        <w:rPr>
          <w:rFonts w:ascii="NikoshBAN" w:hAnsi="NikoshBAN" w:cs="NikoshBAN"/>
          <w:sz w:val="28"/>
          <w:szCs w:val="28"/>
        </w:rPr>
        <w:t>পুরুষের</w:t>
      </w:r>
      <w:r w:rsidRPr="00F02E55">
        <w:rPr>
          <w:rFonts w:ascii="Times New Roman" w:hAnsi="Times New Roman" w:cs="NikoshBAN"/>
          <w:sz w:val="28"/>
          <w:szCs w:val="28"/>
        </w:rPr>
        <w:t xml:space="preserve"> </w:t>
      </w:r>
      <w:r w:rsidRPr="00F02E55">
        <w:rPr>
          <w:rFonts w:ascii="NikoshBAN" w:hAnsi="NikoshBAN" w:cs="NikoshBAN"/>
          <w:sz w:val="28"/>
          <w:szCs w:val="28"/>
        </w:rPr>
        <w:t>সমতা</w:t>
      </w:r>
      <w:r w:rsidRPr="00F02E55">
        <w:rPr>
          <w:rFonts w:ascii="Times New Roman" w:hAnsi="Times New Roman" w:cs="NikoshBAN"/>
          <w:sz w:val="28"/>
          <w:szCs w:val="28"/>
        </w:rPr>
        <w:t xml:space="preserve"> </w:t>
      </w:r>
      <w:r w:rsidRPr="00F02E55">
        <w:rPr>
          <w:rFonts w:ascii="NikoshBAN" w:hAnsi="NikoshBAN" w:cs="NikoshBAN"/>
          <w:sz w:val="28"/>
          <w:szCs w:val="28"/>
        </w:rPr>
        <w:t>নির্ধারণের জন্য প্রকৃত এবং সঠিক টাইম সিরিজ ডাটা প্রয়োজন। বর্তমানে উপকূলীয় ১৬টি জেলার দুর্যোগ প্রবণ এলাকার সাইক্লোন সেল্টার, শিক্ষা প্রতিষ্ঠান কাম সাইক্লোন সেল্টার, আশ্রয়কেন্দ্র ও বহুতল ভবন চিহ্নিতকরণসহ ক্ষুদ্র এলাকা ভিত্তিক এটলাস তৈরীর কাজ শুরু হয়েছে। এসব এটলাস স্থানীয় পর্যায়ে উন্নয়ন পরিকল্পনা প্রণয়ন ও দরিদ্র জনগোষ্ঠী এবং দুর্যোগ প্রবণ এলাকার সুবিধাভোগী নির্বাচনে ব্যবহৃত হবে।</w:t>
      </w:r>
    </w:p>
    <w:p w:rsidR="00142B06" w:rsidRPr="002E0203" w:rsidRDefault="00870166" w:rsidP="001A36F9">
      <w:pPr>
        <w:ind w:left="0"/>
        <w:rPr>
          <w:rFonts w:ascii="NikoshBAN" w:hAnsi="NikoshBAN" w:cs="NikoshBAN"/>
          <w:color w:val="00B0F0"/>
          <w:sz w:val="32"/>
          <w:szCs w:val="32"/>
        </w:rPr>
      </w:pPr>
      <w:r>
        <w:rPr>
          <w:rFonts w:ascii="NikoshBAN" w:hAnsi="NikoshBAN" w:cs="NikoshBAN"/>
          <w:color w:val="00B0F0"/>
          <w:sz w:val="32"/>
          <w:szCs w:val="32"/>
          <w:cs/>
        </w:rPr>
        <w:t>৬</w:t>
      </w:r>
      <w:r w:rsidR="009E48DF" w:rsidRPr="002E0203">
        <w:rPr>
          <w:rFonts w:ascii="NikoshBAN" w:hAnsi="NikoshBAN" w:cs="NikoshBAN"/>
          <w:color w:val="00B0F0"/>
          <w:sz w:val="32"/>
          <w:szCs w:val="32"/>
          <w:cs/>
        </w:rPr>
        <w:t xml:space="preserve">. </w:t>
      </w:r>
      <w:r w:rsidR="00552E9F">
        <w:rPr>
          <w:rFonts w:ascii="NikoshBAN" w:hAnsi="NikoshBAN" w:cs="NikoshBAN"/>
          <w:color w:val="00B0F0"/>
          <w:sz w:val="32"/>
          <w:szCs w:val="32"/>
          <w:cs/>
        </w:rPr>
        <w:t>প্রকল্পের  উদ্দেশ্য</w:t>
      </w:r>
    </w:p>
    <w:p w:rsidR="00AF7ACF" w:rsidRPr="004D2FFC" w:rsidRDefault="004A3B56" w:rsidP="00FE369C">
      <w:pPr>
        <w:pStyle w:val="ListParagraph"/>
        <w:numPr>
          <w:ilvl w:val="0"/>
          <w:numId w:val="38"/>
        </w:numPr>
        <w:rPr>
          <w:rFonts w:ascii="NikoshBAN" w:hAnsi="NikoshBAN" w:cs="NikoshBAN"/>
          <w:sz w:val="28"/>
          <w:szCs w:val="28"/>
        </w:rPr>
      </w:pPr>
      <w:r>
        <w:rPr>
          <w:rFonts w:ascii="NikoshBAN" w:hAnsi="NikoshBAN" w:cs="NikoshBAN"/>
          <w:sz w:val="28"/>
          <w:szCs w:val="28"/>
          <w:cs/>
        </w:rPr>
        <w:t>জন</w:t>
      </w:r>
      <w:r w:rsidR="00142B06" w:rsidRPr="004D2FFC">
        <w:rPr>
          <w:rFonts w:ascii="NikoshBAN" w:hAnsi="NikoshBAN" w:cs="NikoshBAN"/>
          <w:sz w:val="28"/>
          <w:szCs w:val="28"/>
          <w:cs/>
        </w:rPr>
        <w:t>শুমারি ও</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গৃহগণনা</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২০২১</w:t>
      </w:r>
      <w:r w:rsidR="00142B06" w:rsidRPr="004D2FFC">
        <w:rPr>
          <w:rFonts w:ascii="NikoshBAN" w:hAnsi="NikoshBAN" w:cs="NikoshBAN"/>
          <w:sz w:val="28"/>
          <w:szCs w:val="28"/>
        </w:rPr>
        <w:t>-</w:t>
      </w:r>
      <w:r w:rsidR="00142B06" w:rsidRPr="004D2FFC">
        <w:rPr>
          <w:rFonts w:ascii="NikoshBAN" w:hAnsi="NikoshBAN" w:cs="NikoshBAN"/>
          <w:sz w:val="28"/>
          <w:szCs w:val="28"/>
          <w:cs/>
        </w:rPr>
        <w:t>এর জোনাল অপারেশনের পাইলটিং</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পরিচালনা করা</w:t>
      </w:r>
      <w:r w:rsidR="00142B06" w:rsidRPr="004D2FFC">
        <w:rPr>
          <w:rFonts w:ascii="NikoshBAN" w:hAnsi="NikoshBAN" w:cs="NikoshBAN"/>
          <w:sz w:val="28"/>
          <w:szCs w:val="28"/>
        </w:rPr>
        <w:t>;</w:t>
      </w:r>
    </w:p>
    <w:p w:rsidR="00AF7ACF" w:rsidRPr="004D2FFC" w:rsidRDefault="004A3B56" w:rsidP="00FE369C">
      <w:pPr>
        <w:pStyle w:val="ListParagraph"/>
        <w:numPr>
          <w:ilvl w:val="0"/>
          <w:numId w:val="38"/>
        </w:numPr>
        <w:rPr>
          <w:rFonts w:ascii="NikoshBAN" w:hAnsi="NikoshBAN" w:cs="NikoshBAN"/>
          <w:sz w:val="28"/>
          <w:szCs w:val="28"/>
          <w:rtl/>
          <w:cs/>
        </w:rPr>
      </w:pPr>
      <w:r>
        <w:rPr>
          <w:rFonts w:ascii="NikoshBAN" w:hAnsi="NikoshBAN" w:cs="NikoshBAN"/>
          <w:sz w:val="28"/>
          <w:szCs w:val="28"/>
          <w:cs/>
        </w:rPr>
        <w:t>জন</w:t>
      </w:r>
      <w:r w:rsidR="00142B06" w:rsidRPr="004D2FFC">
        <w:rPr>
          <w:rFonts w:ascii="NikoshBAN" w:hAnsi="NikoshBAN" w:cs="NikoshBAN"/>
          <w:sz w:val="28"/>
          <w:szCs w:val="28"/>
          <w:cs/>
        </w:rPr>
        <w:t>শুমারি</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ও</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গৃহগণনা</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২০২১</w:t>
      </w:r>
      <w:r w:rsidR="00142B06" w:rsidRPr="004D2FFC">
        <w:rPr>
          <w:rFonts w:ascii="NikoshBAN" w:hAnsi="NikoshBAN" w:cs="NikoshBAN"/>
          <w:sz w:val="28"/>
          <w:szCs w:val="28"/>
        </w:rPr>
        <w:t>-</w:t>
      </w:r>
      <w:r w:rsidR="00142B06" w:rsidRPr="004D2FFC">
        <w:rPr>
          <w:rFonts w:ascii="NikoshBAN" w:hAnsi="NikoshBAN" w:cs="NikoshBAN"/>
          <w:sz w:val="28"/>
          <w:szCs w:val="28"/>
          <w:cs/>
        </w:rPr>
        <w:t>এর জন্য</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মাস্টার প্লান চূড়ান্ত</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করা</w:t>
      </w:r>
      <w:r w:rsidR="00142B06" w:rsidRPr="004D2FFC">
        <w:rPr>
          <w:rFonts w:ascii="NikoshBAN" w:hAnsi="NikoshBAN" w:cs="NikoshBAN"/>
          <w:sz w:val="28"/>
          <w:szCs w:val="28"/>
        </w:rPr>
        <w:t>;</w:t>
      </w:r>
      <w:r w:rsidR="00142B06" w:rsidRPr="004D2FFC">
        <w:rPr>
          <w:rFonts w:ascii="NikoshBAN" w:hAnsi="NikoshBAN" w:cs="NikoshBAN"/>
          <w:sz w:val="28"/>
          <w:szCs w:val="28"/>
          <w:rtl/>
          <w:cs/>
        </w:rPr>
        <w:t xml:space="preserve"> </w:t>
      </w:r>
    </w:p>
    <w:p w:rsidR="00AF7ACF" w:rsidRPr="004D2FFC" w:rsidRDefault="00E37E9E" w:rsidP="00FE369C">
      <w:pPr>
        <w:pStyle w:val="ListParagraph"/>
        <w:numPr>
          <w:ilvl w:val="0"/>
          <w:numId w:val="38"/>
        </w:numPr>
        <w:rPr>
          <w:rFonts w:ascii="NikoshBAN" w:hAnsi="NikoshBAN" w:cs="NikoshBAN"/>
          <w:sz w:val="28"/>
          <w:szCs w:val="28"/>
          <w:rtl/>
          <w:cs/>
        </w:rPr>
      </w:pPr>
      <w:r>
        <w:rPr>
          <w:rFonts w:ascii="NikoshBAN" w:hAnsi="NikoshBAN" w:cs="NikoshBAN"/>
          <w:sz w:val="28"/>
          <w:szCs w:val="28"/>
          <w:cs/>
        </w:rPr>
        <w:t>দুর্যোগ</w:t>
      </w:r>
      <w:r w:rsidR="00142B06" w:rsidRPr="004D2FFC">
        <w:rPr>
          <w:rFonts w:ascii="NikoshBAN" w:hAnsi="NikoshBAN" w:cs="NikoshBAN"/>
          <w:sz w:val="28"/>
          <w:szCs w:val="28"/>
          <w:cs/>
        </w:rPr>
        <w:t>প্রবণ এলাকার সাইক্লোন সেল্টার</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শিক্ষা</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প্রতিষ্ঠান</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কাম</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সাইক্লোন</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সেল্টার</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আশ্রয়কেন্দ্র ও বহুতল</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ভবন</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চিহ্নিত করে দুর্যোগ প্রবণ এলাকার তথ্য</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 xml:space="preserve">সংগ্রহপূর্বক জিও ডাটাবেইজ ব্যবহার পূর্বক </w:t>
      </w:r>
      <w:r w:rsidR="00142B06" w:rsidRPr="00E07CDA">
        <w:rPr>
          <w:rFonts w:ascii="Times New Roman" w:hAnsi="Times New Roman" w:cs="Times New Roman"/>
          <w:sz w:val="28"/>
          <w:szCs w:val="28"/>
        </w:rPr>
        <w:t>Atlas</w:t>
      </w:r>
      <w:r w:rsidR="00142B06" w:rsidRPr="004D2FFC">
        <w:rPr>
          <w:rFonts w:ascii="NikoshBAN" w:hAnsi="NikoshBAN" w:cs="NikoshBAN"/>
          <w:sz w:val="28"/>
          <w:szCs w:val="28"/>
        </w:rPr>
        <w:t xml:space="preserve"> </w:t>
      </w:r>
      <w:r w:rsidR="00142B06" w:rsidRPr="004D2FFC">
        <w:rPr>
          <w:rFonts w:ascii="NikoshBAN" w:hAnsi="NikoshBAN" w:cs="NikoshBAN"/>
          <w:sz w:val="28"/>
          <w:szCs w:val="28"/>
          <w:cs/>
        </w:rPr>
        <w:t>প্রস্তুতকরণ</w:t>
      </w:r>
      <w:r w:rsidR="00142B06" w:rsidRPr="004D2FFC">
        <w:rPr>
          <w:rFonts w:ascii="NikoshBAN" w:hAnsi="NikoshBAN" w:cs="NikoshBAN"/>
          <w:sz w:val="28"/>
          <w:szCs w:val="28"/>
          <w:rtl/>
          <w:cs/>
        </w:rPr>
        <w:t xml:space="preserve">;  </w:t>
      </w:r>
    </w:p>
    <w:p w:rsidR="00AF7ACF" w:rsidRPr="0005524B" w:rsidRDefault="00142B06" w:rsidP="00FE369C">
      <w:pPr>
        <w:pStyle w:val="ListParagraph"/>
        <w:numPr>
          <w:ilvl w:val="0"/>
          <w:numId w:val="38"/>
        </w:numPr>
        <w:rPr>
          <w:rFonts w:ascii="NikoshBAN" w:hAnsi="NikoshBAN" w:cs="NikoshBAN"/>
          <w:sz w:val="28"/>
          <w:szCs w:val="28"/>
        </w:rPr>
      </w:pPr>
      <w:r w:rsidRPr="004D2FFC">
        <w:rPr>
          <w:rFonts w:ascii="NikoshBAN" w:hAnsi="NikoshBAN" w:cs="NikoshBAN"/>
          <w:sz w:val="28"/>
          <w:szCs w:val="28"/>
          <w:cs/>
          <w:lang w:bidi="bn-BD"/>
        </w:rPr>
        <w:t>সকল স্টেকহোল্ডারের সমন্বয়ে গঠ</w:t>
      </w:r>
      <w:r w:rsidR="00F02E55">
        <w:rPr>
          <w:rFonts w:ascii="NikoshBAN" w:hAnsi="NikoshBAN" w:cs="NikoshBAN"/>
          <w:sz w:val="28"/>
          <w:szCs w:val="28"/>
          <w:cs/>
          <w:lang w:bidi="bn-BD"/>
        </w:rPr>
        <w:t xml:space="preserve">িত জিআইএস প্ল্যাটফর্ম কার্যকর ও </w:t>
      </w:r>
      <w:r w:rsidRPr="004D2FFC">
        <w:rPr>
          <w:rFonts w:ascii="NikoshBAN" w:hAnsi="NikoshBAN" w:cs="NikoshBAN"/>
          <w:sz w:val="28"/>
          <w:szCs w:val="28"/>
          <w:cs/>
          <w:lang w:bidi="bn-BD"/>
        </w:rPr>
        <w:t>প্রাতিষ্ঠানীকরণ এবং বাংলাদেশ জিওগ্রাফিক্যাল ইনফরমেশন সিস্টেম প্ল্যাটফর্ম (বিজিআইএসপি)-এর সহায়তায় বিবিএস-এ একটি ও</w:t>
      </w:r>
      <w:r w:rsidR="00E37E9E">
        <w:rPr>
          <w:rFonts w:ascii="NikoshBAN" w:hAnsi="NikoshBAN" w:cs="NikoshBAN"/>
          <w:sz w:val="28"/>
          <w:szCs w:val="28"/>
          <w:cs/>
          <w:lang w:bidi="bn-BD"/>
        </w:rPr>
        <w:t>য়েবসাইট প্রতিষ্ঠা করা;</w:t>
      </w:r>
    </w:p>
    <w:p w:rsidR="00AF7ACF" w:rsidRPr="004D2FFC" w:rsidRDefault="00142B06" w:rsidP="00FE369C">
      <w:pPr>
        <w:pStyle w:val="ListParagraph"/>
        <w:numPr>
          <w:ilvl w:val="0"/>
          <w:numId w:val="39"/>
        </w:numPr>
        <w:rPr>
          <w:rFonts w:ascii="NikoshBAN" w:hAnsi="NikoshBAN" w:cs="NikoshBAN"/>
          <w:sz w:val="28"/>
          <w:szCs w:val="28"/>
          <w:cs/>
        </w:rPr>
      </w:pPr>
      <w:r w:rsidRPr="004D2FFC">
        <w:rPr>
          <w:rFonts w:ascii="NikoshBAN" w:hAnsi="NikoshBAN" w:cs="NikoshBAN"/>
          <w:sz w:val="28"/>
          <w:szCs w:val="28"/>
          <w:cs/>
          <w:lang w:bidi="bn-BD"/>
        </w:rPr>
        <w:t xml:space="preserve">লিঙ্গ ভিত্তিক সহিংসতা জরিপ </w:t>
      </w:r>
      <w:r w:rsidRPr="00E07CDA">
        <w:rPr>
          <w:rFonts w:ascii="Times New Roman" w:hAnsi="Times New Roman" w:cs="Times New Roman"/>
          <w:sz w:val="28"/>
          <w:szCs w:val="28"/>
          <w:cs/>
          <w:lang w:bidi="bn-BD"/>
        </w:rPr>
        <w:t>(</w:t>
      </w:r>
      <w:r w:rsidRPr="00E07CDA">
        <w:rPr>
          <w:rFonts w:ascii="Times New Roman" w:hAnsi="Times New Roman" w:cs="Times New Roman"/>
          <w:sz w:val="28"/>
          <w:szCs w:val="28"/>
          <w:lang w:bidi="bn-BD"/>
        </w:rPr>
        <w:t xml:space="preserve">Gender Based Violence </w:t>
      </w:r>
      <w:r w:rsidR="00C8339C" w:rsidRPr="00E07CDA">
        <w:rPr>
          <w:rFonts w:ascii="Times New Roman" w:hAnsi="Times New Roman" w:cs="Times New Roman"/>
          <w:sz w:val="28"/>
          <w:szCs w:val="28"/>
          <w:lang w:bidi="bn-BD"/>
        </w:rPr>
        <w:t>Survey</w:t>
      </w:r>
      <w:r w:rsidR="00870166">
        <w:rPr>
          <w:rFonts w:ascii="Vrinda" w:hAnsi="Vrinda" w:cs="Vrinda"/>
          <w:sz w:val="28"/>
          <w:szCs w:val="28"/>
          <w:lang w:bidi="bn-BD"/>
        </w:rPr>
        <w:t>:</w:t>
      </w:r>
      <w:r w:rsidR="00C8339C" w:rsidRPr="00E07CDA">
        <w:rPr>
          <w:rFonts w:ascii="Times New Roman" w:hAnsi="Times New Roman" w:cs="Times New Roman"/>
          <w:sz w:val="28"/>
          <w:szCs w:val="28"/>
          <w:lang w:bidi="bn-BD"/>
        </w:rPr>
        <w:t xml:space="preserve"> </w:t>
      </w:r>
      <w:r w:rsidRPr="00E07CDA">
        <w:rPr>
          <w:rFonts w:ascii="Times New Roman" w:hAnsi="Times New Roman" w:cs="Times New Roman"/>
          <w:sz w:val="28"/>
          <w:szCs w:val="28"/>
          <w:lang w:bidi="bn-BD"/>
        </w:rPr>
        <w:t>GBV</w:t>
      </w:r>
      <w:r w:rsidRPr="004D2FFC">
        <w:rPr>
          <w:rFonts w:ascii="NikoshBAN" w:hAnsi="NikoshBAN" w:cs="NikoshBAN"/>
          <w:sz w:val="28"/>
          <w:szCs w:val="28"/>
          <w:lang w:bidi="bn-BD"/>
        </w:rPr>
        <w:t xml:space="preserve"> </w:t>
      </w:r>
      <w:r w:rsidR="00E37E9E">
        <w:rPr>
          <w:rFonts w:ascii="NikoshBAN" w:hAnsi="NikoshBAN" w:cs="NikoshBAN"/>
          <w:sz w:val="28"/>
          <w:szCs w:val="28"/>
          <w:cs/>
          <w:lang w:bidi="bn-BD"/>
        </w:rPr>
        <w:t>পরিচালনা করা;</w:t>
      </w:r>
    </w:p>
    <w:p w:rsidR="00AF7ACF" w:rsidRPr="004D2FFC" w:rsidRDefault="00142B06" w:rsidP="00FE369C">
      <w:pPr>
        <w:pStyle w:val="ListParagraph"/>
        <w:numPr>
          <w:ilvl w:val="0"/>
          <w:numId w:val="39"/>
        </w:numPr>
        <w:rPr>
          <w:rFonts w:ascii="NikoshBAN" w:hAnsi="NikoshBAN" w:cs="NikoshBAN"/>
          <w:sz w:val="20"/>
          <w:szCs w:val="20"/>
          <w:cs/>
        </w:rPr>
      </w:pPr>
      <w:r w:rsidRPr="00E07CDA">
        <w:rPr>
          <w:rFonts w:ascii="Times New Roman" w:hAnsi="Times New Roman" w:cs="Times New Roman"/>
          <w:sz w:val="28"/>
          <w:szCs w:val="28"/>
          <w:lang w:bidi="bn-BD"/>
        </w:rPr>
        <w:t>REDATAM Software</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ব্যবহারের মাধ্যমে বিভিন্ন শুমারি ও জরিপের</w:t>
      </w:r>
      <w:r w:rsidRPr="004D2FFC">
        <w:rPr>
          <w:rFonts w:ascii="NikoshBAN" w:hAnsi="NikoshBAN" w:cs="NikoshBAN"/>
          <w:sz w:val="20"/>
          <w:szCs w:val="20"/>
          <w:cs/>
          <w:lang w:bidi="bn-BD"/>
        </w:rPr>
        <w:t xml:space="preserve"> </w:t>
      </w:r>
      <w:r w:rsidRPr="00F02E55">
        <w:rPr>
          <w:rFonts w:ascii="NikoshBAN" w:hAnsi="NikoshBAN" w:cs="NikoshBAN"/>
          <w:sz w:val="28"/>
          <w:szCs w:val="28"/>
          <w:cs/>
          <w:lang w:bidi="bn-BD"/>
        </w:rPr>
        <w:t>তথ্য বিবিএস এর ওয়েবসাইটে আপলোড করা</w:t>
      </w:r>
      <w:r w:rsidR="00E37E9E">
        <w:rPr>
          <w:rFonts w:ascii="NikoshBAN" w:hAnsi="NikoshBAN" w:cs="NikoshBAN"/>
          <w:sz w:val="28"/>
          <w:szCs w:val="28"/>
          <w:cs/>
          <w:lang w:bidi="bn-BD"/>
        </w:rPr>
        <w:t xml:space="preserve"> এবং</w:t>
      </w:r>
    </w:p>
    <w:p w:rsidR="00AF7ACF" w:rsidRDefault="00142B06" w:rsidP="00FE369C">
      <w:pPr>
        <w:pStyle w:val="ListParagraph"/>
        <w:numPr>
          <w:ilvl w:val="0"/>
          <w:numId w:val="39"/>
        </w:numPr>
        <w:rPr>
          <w:rFonts w:ascii="NikoshBAN" w:hAnsi="NikoshBAN" w:cs="NikoshBAN"/>
          <w:sz w:val="28"/>
          <w:szCs w:val="28"/>
          <w:cs/>
        </w:rPr>
      </w:pPr>
      <w:r w:rsidRPr="004D2FFC">
        <w:rPr>
          <w:rFonts w:ascii="NikoshBAN" w:hAnsi="NikoshBAN" w:cs="NikoshBAN"/>
          <w:sz w:val="28"/>
          <w:szCs w:val="28"/>
          <w:cs/>
          <w:lang w:bidi="bn-BD"/>
        </w:rPr>
        <w:t xml:space="preserve">প্রশিক্ষণের মাধ্যমে </w:t>
      </w:r>
      <w:r w:rsidRPr="00E07CDA">
        <w:rPr>
          <w:rFonts w:ascii="Times New Roman" w:hAnsi="Times New Roman" w:cs="Times New Roman"/>
          <w:sz w:val="28"/>
          <w:szCs w:val="28"/>
          <w:lang w:bidi="bn-BD"/>
        </w:rPr>
        <w:t xml:space="preserve">BBS </w:t>
      </w:r>
      <w:r w:rsidRPr="00E07CDA">
        <w:rPr>
          <w:rFonts w:ascii="Times New Roman" w:hAnsi="Times New Roman" w:cs="NikoshBAN"/>
          <w:sz w:val="28"/>
          <w:szCs w:val="28"/>
          <w:cs/>
          <w:lang w:bidi="bn-BD"/>
        </w:rPr>
        <w:t>ও</w:t>
      </w:r>
      <w:r w:rsidRPr="00E07CDA">
        <w:rPr>
          <w:rFonts w:ascii="Times New Roman" w:hAnsi="Times New Roman" w:cs="Times New Roman"/>
          <w:sz w:val="28"/>
          <w:szCs w:val="28"/>
          <w:cs/>
          <w:lang w:bidi="bn-BD"/>
        </w:rPr>
        <w:t xml:space="preserve"> </w:t>
      </w:r>
      <w:r w:rsidRPr="00E07CDA">
        <w:rPr>
          <w:rFonts w:ascii="Times New Roman" w:hAnsi="Times New Roman" w:cs="Times New Roman"/>
          <w:sz w:val="28"/>
          <w:szCs w:val="28"/>
          <w:lang w:bidi="bn-BD"/>
        </w:rPr>
        <w:t>SID</w:t>
      </w:r>
      <w:r w:rsidRPr="004D2FFC">
        <w:rPr>
          <w:rFonts w:ascii="NikoshBAN" w:hAnsi="NikoshBAN" w:cs="NikoshBAN"/>
          <w:sz w:val="28"/>
          <w:szCs w:val="28"/>
          <w:cs/>
          <w:lang w:bidi="bn-BD"/>
        </w:rPr>
        <w:t xml:space="preserve">-এর জনবলের দক্ষতা বৃদ্ধি করা। </w:t>
      </w: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8748D" w:rsidRDefault="0078748D" w:rsidP="0078748D">
      <w:pPr>
        <w:spacing w:after="0"/>
        <w:ind w:left="0"/>
        <w:jc w:val="left"/>
        <w:rPr>
          <w:rFonts w:ascii="NikoshBAN" w:eastAsia="Calibri" w:hAnsi="NikoshBAN" w:cs="NikoshBAN"/>
          <w:sz w:val="28"/>
          <w:szCs w:val="28"/>
          <w:cs/>
        </w:rPr>
      </w:pPr>
    </w:p>
    <w:p w:rsidR="007F4492" w:rsidRDefault="007F4492">
      <w:pPr>
        <w:spacing w:after="0"/>
        <w:ind w:left="0"/>
        <w:jc w:val="left"/>
        <w:rPr>
          <w:rFonts w:ascii="NikoshBAN" w:hAnsi="NikoshBAN" w:cs="NikoshBAN"/>
          <w:color w:val="00B0F0"/>
          <w:sz w:val="32"/>
          <w:szCs w:val="32"/>
        </w:rPr>
      </w:pPr>
      <w:r>
        <w:rPr>
          <w:rFonts w:ascii="NikoshBAN" w:hAnsi="NikoshBAN" w:cs="NikoshBAN"/>
          <w:color w:val="00B0F0"/>
          <w:sz w:val="32"/>
          <w:szCs w:val="32"/>
        </w:rPr>
        <w:br w:type="page"/>
      </w:r>
    </w:p>
    <w:p w:rsidR="00966FC4" w:rsidRPr="002E0203" w:rsidRDefault="00870166" w:rsidP="0078748D">
      <w:pPr>
        <w:spacing w:after="0"/>
        <w:ind w:left="0"/>
        <w:jc w:val="left"/>
        <w:rPr>
          <w:rFonts w:ascii="NikoshBAN" w:hAnsi="NikoshBAN" w:cs="NikoshBAN"/>
          <w:color w:val="00B0F0"/>
          <w:sz w:val="32"/>
          <w:szCs w:val="32"/>
        </w:rPr>
      </w:pPr>
      <w:r>
        <w:rPr>
          <w:rFonts w:ascii="NikoshBAN" w:hAnsi="NikoshBAN" w:cs="NikoshBAN"/>
          <w:color w:val="00B0F0"/>
          <w:sz w:val="32"/>
          <w:szCs w:val="32"/>
        </w:rPr>
        <w:lastRenderedPageBreak/>
        <w:t>৭</w:t>
      </w:r>
      <w:r w:rsidR="009E48DF" w:rsidRPr="002E0203">
        <w:rPr>
          <w:rFonts w:ascii="NikoshBAN" w:hAnsi="NikoshBAN" w:cs="NikoshBAN"/>
          <w:color w:val="00B0F0"/>
          <w:sz w:val="32"/>
          <w:szCs w:val="32"/>
        </w:rPr>
        <w:t xml:space="preserve">. </w:t>
      </w:r>
      <w:r w:rsidR="007E6951">
        <w:rPr>
          <w:rFonts w:ascii="NikoshBAN" w:hAnsi="NikoshBAN" w:cs="NikoshBAN"/>
          <w:color w:val="00B0F0"/>
          <w:sz w:val="32"/>
          <w:szCs w:val="32"/>
        </w:rPr>
        <w:t>২০১৭-১৮ অর্থ বছরে প্রকল্পের উল্লেখযোগ্য অর্জন/সাফল্য</w:t>
      </w:r>
    </w:p>
    <w:p w:rsidR="00966FC4" w:rsidRPr="008F682D" w:rsidRDefault="00966FC4" w:rsidP="003F1493">
      <w:pPr>
        <w:pStyle w:val="ListParagraph"/>
        <w:numPr>
          <w:ilvl w:val="0"/>
          <w:numId w:val="74"/>
        </w:numPr>
        <w:ind w:left="360"/>
        <w:rPr>
          <w:rFonts w:ascii="NikoshBAN" w:hAnsi="NikoshBAN" w:cs="NikoshBAN"/>
          <w:sz w:val="28"/>
          <w:szCs w:val="28"/>
        </w:rPr>
      </w:pPr>
      <w:r w:rsidRPr="008F682D">
        <w:rPr>
          <w:rFonts w:ascii="NikoshBAN" w:hAnsi="NikoshBAN" w:cs="NikoshBAN"/>
          <w:sz w:val="28"/>
          <w:szCs w:val="28"/>
        </w:rPr>
        <w:t>আলোচ্য প্রকল্পের মাধ্যমে টেকসই উন্নয়ন লক্ষ্যমাত্রা-৩, ৫, ৯ ও ১৭ লক্ষ্যমাত্রার সূচকসমূহ এবং ৭ম পঞ্চবার্ষিকী পরিকল্পনার উন্নয়ন ফলাফল কাঠামো (</w:t>
      </w:r>
      <w:r w:rsidRPr="008F682D">
        <w:rPr>
          <w:rFonts w:ascii="Times New Roman" w:hAnsi="Times New Roman" w:cs="Times New Roman"/>
          <w:sz w:val="28"/>
          <w:szCs w:val="28"/>
        </w:rPr>
        <w:t>DRF</w:t>
      </w:r>
      <w:r w:rsidRPr="008F682D">
        <w:rPr>
          <w:rFonts w:ascii="NikoshBAN" w:hAnsi="NikoshBAN" w:cs="NikoshBAN"/>
          <w:sz w:val="28"/>
          <w:szCs w:val="28"/>
        </w:rPr>
        <w:t xml:space="preserve">) এর সূচকসমূহের তথ্য পাওয়া যাবে। </w:t>
      </w:r>
    </w:p>
    <w:p w:rsidR="00966FC4" w:rsidRPr="004D2FFC" w:rsidRDefault="00966FC4" w:rsidP="00FE369C">
      <w:pPr>
        <w:pStyle w:val="ListParagraph"/>
        <w:numPr>
          <w:ilvl w:val="0"/>
          <w:numId w:val="40"/>
        </w:numPr>
        <w:rPr>
          <w:rFonts w:ascii="NikoshBAN" w:hAnsi="NikoshBAN" w:cs="NikoshBAN"/>
          <w:sz w:val="28"/>
          <w:szCs w:val="28"/>
        </w:rPr>
      </w:pPr>
      <w:r w:rsidRPr="00E07CDA">
        <w:rPr>
          <w:rFonts w:ascii="Times New Roman" w:hAnsi="Times New Roman" w:cs="Times New Roman"/>
          <w:sz w:val="28"/>
          <w:szCs w:val="28"/>
        </w:rPr>
        <w:t>GIS Platform</w:t>
      </w:r>
      <w:r w:rsidRPr="004D2FFC">
        <w:rPr>
          <w:rFonts w:ascii="NikoshBAN" w:hAnsi="NikoshBAN" w:cs="NikoshBAN"/>
          <w:sz w:val="28"/>
          <w:szCs w:val="28"/>
        </w:rPr>
        <w:t xml:space="preserve"> এর সকল সদস্যকে ও স্টিয়ারিং, টেকনিক্যাল কমিটির সকল সদস্য, অংশীজন, বিভিন্ন সরকারী, বেসরকারী সংস্থা এবং বিবিন্ন বিশ্ববিদ্যালয়ের শিক্ষকদেরকে নিয়ে একটি ওয়ার্কশপ করা হয়</w:t>
      </w:r>
      <w:r w:rsidR="00E37E9E">
        <w:rPr>
          <w:rFonts w:ascii="NikoshBAN" w:hAnsi="NikoshBAN" w:cs="NikoshBAN"/>
          <w:sz w:val="28"/>
          <w:szCs w:val="28"/>
        </w:rPr>
        <w:t>;</w:t>
      </w:r>
    </w:p>
    <w:p w:rsidR="00966FC4" w:rsidRPr="004D2FFC" w:rsidRDefault="00966FC4" w:rsidP="00FE369C">
      <w:pPr>
        <w:pStyle w:val="ListParagraph"/>
        <w:numPr>
          <w:ilvl w:val="0"/>
          <w:numId w:val="40"/>
        </w:numPr>
        <w:rPr>
          <w:rFonts w:ascii="NikoshBAN" w:hAnsi="NikoshBAN" w:cs="NikoshBAN"/>
          <w:sz w:val="28"/>
          <w:szCs w:val="28"/>
        </w:rPr>
      </w:pPr>
      <w:r w:rsidRPr="00E07CDA">
        <w:rPr>
          <w:rFonts w:ascii="Times New Roman" w:hAnsi="Times New Roman" w:cs="Times New Roman"/>
          <w:sz w:val="28"/>
          <w:szCs w:val="28"/>
        </w:rPr>
        <w:t xml:space="preserve">SDG </w:t>
      </w:r>
      <w:r w:rsidRPr="004D2FFC">
        <w:rPr>
          <w:rFonts w:ascii="NikoshBAN" w:hAnsi="NikoshBAN" w:cs="NikoshBAN"/>
          <w:sz w:val="28"/>
          <w:szCs w:val="28"/>
        </w:rPr>
        <w:t xml:space="preserve">ও </w:t>
      </w:r>
      <w:r w:rsidRPr="00E07CDA">
        <w:rPr>
          <w:rFonts w:ascii="Times New Roman" w:hAnsi="Times New Roman" w:cs="Times New Roman"/>
          <w:sz w:val="28"/>
          <w:szCs w:val="28"/>
        </w:rPr>
        <w:t>7 Five Year Plan</w:t>
      </w:r>
      <w:r w:rsidRPr="004D2FFC">
        <w:rPr>
          <w:rFonts w:ascii="NikoshBAN" w:hAnsi="NikoshBAN" w:cs="NikoshBAN"/>
          <w:sz w:val="28"/>
          <w:szCs w:val="28"/>
        </w:rPr>
        <w:t xml:space="preserve"> বাস্তবায়নের লক্ষ্যে উক্ত প্রকল্প থেকে ২৮-১২-২০১৭ তারিখ </w:t>
      </w:r>
      <w:r w:rsidR="00FB4419">
        <w:rPr>
          <w:rFonts w:ascii="NikoshBAN" w:hAnsi="NikoshBAN" w:cs="NikoshBAN"/>
          <w:sz w:val="28"/>
          <w:szCs w:val="28"/>
        </w:rPr>
        <w:t>সরকারি</w:t>
      </w:r>
      <w:r w:rsidRPr="004D2FFC">
        <w:rPr>
          <w:rFonts w:ascii="NikoshBAN" w:hAnsi="NikoshBAN" w:cs="NikoshBAN"/>
          <w:sz w:val="28"/>
          <w:szCs w:val="28"/>
        </w:rPr>
        <w:t xml:space="preserve">, </w:t>
      </w:r>
      <w:r w:rsidR="00FB4419">
        <w:rPr>
          <w:rFonts w:ascii="NikoshBAN" w:hAnsi="NikoshBAN" w:cs="NikoshBAN"/>
          <w:sz w:val="28"/>
          <w:szCs w:val="28"/>
        </w:rPr>
        <w:t>বেসরকারি</w:t>
      </w:r>
      <w:r w:rsidRPr="004D2FFC">
        <w:rPr>
          <w:rFonts w:ascii="NikoshBAN" w:hAnsi="NikoshBAN" w:cs="NikoshBAN"/>
          <w:sz w:val="28"/>
          <w:szCs w:val="28"/>
        </w:rPr>
        <w:t xml:space="preserve"> সংস্থার ও অংশীজন এ বিষয়ে বিশেষজ্ঞ সমন্বয়ে একটি স</w:t>
      </w:r>
      <w:r w:rsidR="005463FE">
        <w:rPr>
          <w:rFonts w:ascii="NikoshBAN" w:hAnsi="NikoshBAN" w:cs="NikoshBAN"/>
          <w:sz w:val="28"/>
          <w:szCs w:val="28"/>
        </w:rPr>
        <w:t>ভা</w:t>
      </w:r>
      <w:r w:rsidRPr="004D2FFC">
        <w:rPr>
          <w:rFonts w:ascii="NikoshBAN" w:hAnsi="NikoshBAN" w:cs="NikoshBAN"/>
          <w:sz w:val="28"/>
          <w:szCs w:val="28"/>
        </w:rPr>
        <w:t xml:space="preserve"> অনুষ্ঠিত হয়</w:t>
      </w:r>
      <w:r w:rsidR="00E37E9E">
        <w:rPr>
          <w:rFonts w:ascii="NikoshBAN" w:hAnsi="NikoshBAN" w:cs="NikoshBAN"/>
          <w:sz w:val="28"/>
          <w:szCs w:val="28"/>
        </w:rPr>
        <w:t>;</w:t>
      </w:r>
    </w:p>
    <w:p w:rsidR="00966FC4" w:rsidRPr="004D2FFC" w:rsidRDefault="00966FC4" w:rsidP="00FE369C">
      <w:pPr>
        <w:pStyle w:val="ListParagraph"/>
        <w:numPr>
          <w:ilvl w:val="0"/>
          <w:numId w:val="40"/>
        </w:numPr>
        <w:rPr>
          <w:rFonts w:ascii="NikoshBAN" w:hAnsi="NikoshBAN" w:cs="NikoshBAN"/>
          <w:sz w:val="28"/>
          <w:szCs w:val="28"/>
        </w:rPr>
      </w:pPr>
      <w:r w:rsidRPr="004D2FFC">
        <w:rPr>
          <w:rFonts w:ascii="NikoshBAN" w:hAnsi="NikoshBAN" w:cs="NikoshBAN"/>
          <w:sz w:val="28"/>
          <w:szCs w:val="28"/>
        </w:rPr>
        <w:t xml:space="preserve">প্রকল্পের কার্যক্রমের উপর একটি </w:t>
      </w:r>
      <w:r w:rsidRPr="00E07CDA">
        <w:rPr>
          <w:rFonts w:ascii="Times New Roman" w:hAnsi="Times New Roman" w:cs="Times New Roman"/>
          <w:sz w:val="28"/>
          <w:szCs w:val="28"/>
        </w:rPr>
        <w:t>Inception Workshop</w:t>
      </w:r>
      <w:r w:rsidRPr="004D2FFC">
        <w:rPr>
          <w:rFonts w:ascii="NikoshBAN" w:hAnsi="NikoshBAN" w:cs="NikoshBAN"/>
          <w:sz w:val="28"/>
          <w:szCs w:val="28"/>
        </w:rPr>
        <w:t xml:space="preserve"> আয়োজন করা হয়। উক্ত</w:t>
      </w:r>
      <w:r w:rsidR="00E37E9E">
        <w:rPr>
          <w:rFonts w:ascii="NikoshBAN" w:hAnsi="NikoshBAN" w:cs="NikoshBAN"/>
          <w:sz w:val="28"/>
          <w:szCs w:val="28"/>
        </w:rPr>
        <w:t xml:space="preserve"> ওয়ার্কশপে</w:t>
      </w:r>
      <w:r w:rsidRPr="004D2FFC">
        <w:rPr>
          <w:rFonts w:ascii="NikoshBAN" w:hAnsi="NikoshBAN" w:cs="NikoshBAN"/>
          <w:sz w:val="28"/>
          <w:szCs w:val="28"/>
        </w:rPr>
        <w:t xml:space="preserve"> সভাপতিত্ব করেন সচিব, পরিসংখ্যান ও তথ্য ব্যবস্থাপনা বিভাগ। </w:t>
      </w:r>
      <w:r w:rsidR="00E37E9E">
        <w:rPr>
          <w:rFonts w:ascii="NikoshBAN" w:hAnsi="NikoshBAN" w:cs="NikoshBAN"/>
          <w:sz w:val="28"/>
          <w:szCs w:val="28"/>
        </w:rPr>
        <w:t xml:space="preserve">এ ওয়ার্কশপে </w:t>
      </w:r>
      <w:r w:rsidR="00FB4419">
        <w:rPr>
          <w:rFonts w:ascii="NikoshBAN" w:hAnsi="NikoshBAN" w:cs="NikoshBAN"/>
          <w:sz w:val="28"/>
          <w:szCs w:val="28"/>
        </w:rPr>
        <w:t>সরকারি</w:t>
      </w:r>
      <w:r w:rsidRPr="004D2FFC">
        <w:rPr>
          <w:rFonts w:ascii="NikoshBAN" w:hAnsi="NikoshBAN" w:cs="NikoshBAN"/>
          <w:sz w:val="28"/>
          <w:szCs w:val="28"/>
        </w:rPr>
        <w:t xml:space="preserve">, </w:t>
      </w:r>
      <w:r w:rsidR="00FB4419">
        <w:rPr>
          <w:rFonts w:ascii="NikoshBAN" w:hAnsi="NikoshBAN" w:cs="NikoshBAN"/>
          <w:sz w:val="28"/>
          <w:szCs w:val="28"/>
        </w:rPr>
        <w:t>বেসরকারি</w:t>
      </w:r>
      <w:r w:rsidRPr="004D2FFC">
        <w:rPr>
          <w:rFonts w:ascii="NikoshBAN" w:hAnsi="NikoshBAN" w:cs="NikoshBAN"/>
          <w:sz w:val="28"/>
          <w:szCs w:val="28"/>
        </w:rPr>
        <w:t xml:space="preserve"> সংস্থার এবংবিভিন্ন বিশ্ববিদ্যালয়ের </w:t>
      </w:r>
      <w:r w:rsidR="005463FE">
        <w:rPr>
          <w:rFonts w:ascii="NikoshBAN" w:hAnsi="NikoshBAN" w:cs="NikoshBAN"/>
          <w:sz w:val="28"/>
          <w:szCs w:val="28"/>
        </w:rPr>
        <w:t xml:space="preserve">কতিপয় শিক্ষক </w:t>
      </w:r>
      <w:r w:rsidRPr="004D2FFC">
        <w:rPr>
          <w:rFonts w:ascii="NikoshBAN" w:hAnsi="NikoshBAN" w:cs="NikoshBAN"/>
          <w:sz w:val="28"/>
          <w:szCs w:val="28"/>
        </w:rPr>
        <w:t xml:space="preserve">ও </w:t>
      </w:r>
      <w:r w:rsidR="001E4E77">
        <w:rPr>
          <w:rFonts w:ascii="NikoshBAN" w:hAnsi="NikoshBAN" w:cs="NikoshBAN"/>
          <w:sz w:val="28"/>
          <w:szCs w:val="28"/>
        </w:rPr>
        <w:t xml:space="preserve">অংশীজন </w:t>
      </w:r>
      <w:r w:rsidRPr="004D2FFC">
        <w:rPr>
          <w:rFonts w:ascii="NikoshBAN" w:hAnsi="NikoshBAN" w:cs="NikoshBAN"/>
          <w:sz w:val="28"/>
          <w:szCs w:val="28"/>
        </w:rPr>
        <w:t>উপস্থিত ছিলেন</w:t>
      </w:r>
      <w:r w:rsidR="00E37E9E">
        <w:rPr>
          <w:rFonts w:ascii="NikoshBAN" w:hAnsi="NikoshBAN" w:cs="NikoshBAN"/>
          <w:sz w:val="28"/>
          <w:szCs w:val="28"/>
        </w:rPr>
        <w:t>;</w:t>
      </w:r>
    </w:p>
    <w:p w:rsidR="00966FC4" w:rsidRPr="004D2FFC" w:rsidRDefault="00966FC4" w:rsidP="00FE369C">
      <w:pPr>
        <w:pStyle w:val="ListParagraph"/>
        <w:numPr>
          <w:ilvl w:val="0"/>
          <w:numId w:val="40"/>
        </w:numPr>
        <w:rPr>
          <w:rFonts w:ascii="NikoshBAN" w:hAnsi="NikoshBAN" w:cs="NikoshBAN"/>
          <w:sz w:val="28"/>
          <w:szCs w:val="28"/>
        </w:rPr>
      </w:pPr>
      <w:r w:rsidRPr="00E07CDA">
        <w:rPr>
          <w:rFonts w:ascii="Times New Roman" w:hAnsi="Times New Roman" w:cs="Times New Roman"/>
          <w:sz w:val="28"/>
          <w:szCs w:val="28"/>
        </w:rPr>
        <w:t>Strengthening Statistical Capacity of BBS for collecting Data on Population and Development (stat4Dev)</w:t>
      </w:r>
      <w:r w:rsidRPr="004D2FFC">
        <w:rPr>
          <w:rFonts w:ascii="NikoshBAN" w:hAnsi="NikoshBAN" w:cs="NikoshBAN"/>
          <w:sz w:val="28"/>
          <w:szCs w:val="28"/>
        </w:rPr>
        <w:t xml:space="preserve"> প্রকল্পের ইতোমধ্যে ০২ টি কর্মশালা ও ০৩ টি সভা অনুষ্ঠিত হয়েছে। দুর্যোগপ্রবণ এলাকার এটলাস  বিষয়ে মাঠ পর্যায়ের তথ্য সংগ্রহ শেষে ভোলা জেলার </w:t>
      </w:r>
      <w:r w:rsidRPr="00E07CDA">
        <w:rPr>
          <w:rFonts w:ascii="Times New Roman" w:hAnsi="Times New Roman" w:cs="Times New Roman"/>
          <w:sz w:val="28"/>
          <w:szCs w:val="28"/>
        </w:rPr>
        <w:t>Atlas</w:t>
      </w:r>
      <w:r w:rsidRPr="004D2FFC">
        <w:rPr>
          <w:rFonts w:ascii="NikoshBAN" w:hAnsi="NikoshBAN" w:cs="NikoshBAN"/>
          <w:sz w:val="28"/>
          <w:szCs w:val="28"/>
        </w:rPr>
        <w:t xml:space="preserve"> প্রস্তুতের কাজ সমাপ্ত হয়েছে। এ বিষয়ে </w:t>
      </w:r>
      <w:r w:rsidRPr="00E07CDA">
        <w:rPr>
          <w:rFonts w:ascii="Times New Roman" w:hAnsi="Times New Roman" w:cs="Times New Roman"/>
          <w:sz w:val="28"/>
          <w:szCs w:val="28"/>
        </w:rPr>
        <w:t>Technical</w:t>
      </w:r>
      <w:r w:rsidRPr="004D2FFC">
        <w:rPr>
          <w:rFonts w:ascii="NikoshBAN" w:hAnsi="NikoshBAN" w:cs="NikoshBAN"/>
          <w:sz w:val="28"/>
          <w:szCs w:val="28"/>
        </w:rPr>
        <w:t xml:space="preserve"> </w:t>
      </w:r>
      <w:r w:rsidR="005E582A">
        <w:rPr>
          <w:rFonts w:ascii="NikoshBAN" w:hAnsi="NikoshBAN" w:cs="NikoshBAN"/>
          <w:sz w:val="28"/>
          <w:szCs w:val="28"/>
        </w:rPr>
        <w:t xml:space="preserve">কমিটি </w:t>
      </w:r>
      <w:r w:rsidR="00CD0F37" w:rsidRPr="004D2FFC">
        <w:rPr>
          <w:rFonts w:ascii="NikoshBAN" w:hAnsi="NikoshBAN" w:cs="NikoshBAN"/>
          <w:sz w:val="28"/>
          <w:szCs w:val="28"/>
        </w:rPr>
        <w:t>ও</w:t>
      </w:r>
      <w:r w:rsidRPr="004D2FFC">
        <w:rPr>
          <w:rFonts w:ascii="NikoshBAN" w:hAnsi="NikoshBAN" w:cs="NikoshBAN"/>
          <w:sz w:val="28"/>
          <w:szCs w:val="28"/>
        </w:rPr>
        <w:t xml:space="preserve"> </w:t>
      </w:r>
      <w:r w:rsidRPr="00E07CDA">
        <w:rPr>
          <w:rFonts w:ascii="Times New Roman" w:hAnsi="Times New Roman" w:cs="Times New Roman"/>
          <w:sz w:val="28"/>
          <w:szCs w:val="28"/>
        </w:rPr>
        <w:t>SID</w:t>
      </w:r>
      <w:r w:rsidRPr="004D2FFC">
        <w:rPr>
          <w:rFonts w:ascii="NikoshBAN" w:hAnsi="NikoshBAN" w:cs="NikoshBAN"/>
          <w:sz w:val="28"/>
          <w:szCs w:val="28"/>
        </w:rPr>
        <w:t xml:space="preserve"> এর </w:t>
      </w:r>
      <w:r w:rsidR="00CD0F37" w:rsidRPr="004D2FFC">
        <w:rPr>
          <w:rFonts w:ascii="NikoshBAN" w:hAnsi="NikoshBAN" w:cs="NikoshBAN"/>
          <w:sz w:val="28"/>
          <w:szCs w:val="28"/>
        </w:rPr>
        <w:t>যাচাই-বাছাই</w:t>
      </w:r>
      <w:r w:rsidR="005E582A">
        <w:rPr>
          <w:rFonts w:ascii="NikoshBAN" w:hAnsi="NikoshBAN" w:cs="NikoshBAN"/>
          <w:sz w:val="28"/>
          <w:szCs w:val="28"/>
        </w:rPr>
        <w:t xml:space="preserve"> কমিটির</w:t>
      </w:r>
      <w:r w:rsidR="00CD0F37" w:rsidRPr="004D2FFC">
        <w:rPr>
          <w:rFonts w:ascii="NikoshBAN" w:hAnsi="NikoshBAN" w:cs="NikoshBAN"/>
          <w:sz w:val="28"/>
          <w:szCs w:val="28"/>
        </w:rPr>
        <w:t xml:space="preserve"> </w:t>
      </w:r>
      <w:r w:rsidRPr="004D2FFC">
        <w:rPr>
          <w:rFonts w:ascii="NikoshBAN" w:hAnsi="NikoshBAN" w:cs="NikoshBAN"/>
          <w:sz w:val="28"/>
          <w:szCs w:val="28"/>
        </w:rPr>
        <w:t xml:space="preserve">অনুমোদন </w:t>
      </w:r>
      <w:r w:rsidR="00CD0F37" w:rsidRPr="004D2FFC">
        <w:rPr>
          <w:rFonts w:ascii="NikoshBAN" w:hAnsi="NikoshBAN" w:cs="NikoshBAN"/>
          <w:sz w:val="28"/>
          <w:szCs w:val="28"/>
        </w:rPr>
        <w:t>শেষে</w:t>
      </w:r>
      <w:r w:rsidRPr="004D2FFC">
        <w:rPr>
          <w:rFonts w:ascii="NikoshBAN" w:hAnsi="NikoshBAN" w:cs="NikoshBAN"/>
          <w:sz w:val="28"/>
          <w:szCs w:val="28"/>
        </w:rPr>
        <w:t xml:space="preserve"> </w:t>
      </w:r>
      <w:r w:rsidR="00CD0F37" w:rsidRPr="004D2FFC">
        <w:rPr>
          <w:rFonts w:ascii="NikoshBAN" w:hAnsi="NikoshBAN" w:cs="NikoshBAN"/>
          <w:sz w:val="28"/>
          <w:szCs w:val="28"/>
        </w:rPr>
        <w:t xml:space="preserve">প্রকাশ </w:t>
      </w:r>
      <w:r w:rsidRPr="004D2FFC">
        <w:rPr>
          <w:rFonts w:ascii="NikoshBAN" w:hAnsi="NikoshBAN" w:cs="NikoshBAN"/>
          <w:sz w:val="28"/>
          <w:szCs w:val="28"/>
        </w:rPr>
        <w:t>করা হ</w:t>
      </w:r>
      <w:r w:rsidR="00CD0F37" w:rsidRPr="004D2FFC">
        <w:rPr>
          <w:rFonts w:ascii="NikoshBAN" w:hAnsi="NikoshBAN" w:cs="NikoshBAN"/>
          <w:sz w:val="28"/>
          <w:szCs w:val="28"/>
        </w:rPr>
        <w:t>য়েছে</w:t>
      </w:r>
      <w:r w:rsidR="00D00AF7">
        <w:rPr>
          <w:rFonts w:ascii="NikoshBAN" w:hAnsi="NikoshBAN" w:cs="NikoshBAN"/>
          <w:sz w:val="28"/>
          <w:szCs w:val="28"/>
        </w:rPr>
        <w:t>;</w:t>
      </w:r>
    </w:p>
    <w:p w:rsidR="00D00AF7" w:rsidRPr="00D00AF7" w:rsidRDefault="009D5E5F" w:rsidP="00FE369C">
      <w:pPr>
        <w:pStyle w:val="ListParagraph"/>
        <w:numPr>
          <w:ilvl w:val="0"/>
          <w:numId w:val="40"/>
        </w:numPr>
        <w:rPr>
          <w:rFonts w:ascii="NikoshBAN" w:hAnsi="NikoshBAN" w:cs="NikoshBAN"/>
        </w:rPr>
      </w:pPr>
      <w:r w:rsidRPr="00C8131A">
        <w:rPr>
          <w:rFonts w:ascii="Times New Roman" w:hAnsi="Times New Roman" w:cs="Times New Roman"/>
          <w:sz w:val="28"/>
          <w:szCs w:val="28"/>
        </w:rPr>
        <w:t>Economic Census</w:t>
      </w:r>
      <w:r>
        <w:rPr>
          <w:rFonts w:ascii="NikoshBAN" w:hAnsi="NikoshBAN" w:cs="NikoshBAN"/>
          <w:sz w:val="28"/>
          <w:szCs w:val="28"/>
        </w:rPr>
        <w:t xml:space="preserve"> এবং</w:t>
      </w:r>
      <w:r w:rsidRPr="004D2FFC">
        <w:rPr>
          <w:rFonts w:ascii="NikoshBAN" w:hAnsi="NikoshBAN" w:cs="NikoshBAN"/>
          <w:sz w:val="28"/>
          <w:szCs w:val="28"/>
        </w:rPr>
        <w:t xml:space="preserve"> </w:t>
      </w:r>
      <w:r w:rsidR="00966FC4" w:rsidRPr="00E07CDA">
        <w:rPr>
          <w:rFonts w:ascii="Times New Roman" w:hAnsi="Times New Roman" w:cs="Times New Roman"/>
          <w:sz w:val="28"/>
          <w:szCs w:val="28"/>
        </w:rPr>
        <w:t>MICS-2013</w:t>
      </w:r>
      <w:r w:rsidR="00966FC4" w:rsidRPr="004D2FFC">
        <w:rPr>
          <w:rFonts w:ascii="NikoshBAN" w:hAnsi="NikoshBAN" w:cs="NikoshBAN"/>
          <w:sz w:val="28"/>
          <w:szCs w:val="28"/>
        </w:rPr>
        <w:t xml:space="preserve"> এর তথ্য বিবিএস এর </w:t>
      </w:r>
      <w:r w:rsidR="00966FC4" w:rsidRPr="00E07CDA">
        <w:rPr>
          <w:rFonts w:ascii="Times New Roman" w:hAnsi="Times New Roman" w:cs="Times New Roman"/>
          <w:sz w:val="28"/>
          <w:szCs w:val="28"/>
        </w:rPr>
        <w:t xml:space="preserve">Website </w:t>
      </w:r>
      <w:r w:rsidR="00966FC4" w:rsidRPr="004D2FFC">
        <w:rPr>
          <w:rFonts w:ascii="NikoshBAN" w:hAnsi="NikoshBAN" w:cs="NikoshBAN"/>
          <w:sz w:val="28"/>
          <w:szCs w:val="28"/>
        </w:rPr>
        <w:t xml:space="preserve">এ </w:t>
      </w:r>
      <w:r w:rsidR="00966FC4" w:rsidRPr="00E07CDA">
        <w:rPr>
          <w:rFonts w:ascii="Times New Roman" w:hAnsi="Times New Roman" w:cs="Times New Roman"/>
          <w:sz w:val="28"/>
          <w:szCs w:val="28"/>
        </w:rPr>
        <w:t>Upload</w:t>
      </w:r>
      <w:r w:rsidR="00966FC4" w:rsidRPr="004D2FFC">
        <w:rPr>
          <w:rFonts w:ascii="NikoshBAN" w:hAnsi="NikoshBAN" w:cs="NikoshBAN"/>
          <w:sz w:val="28"/>
          <w:szCs w:val="28"/>
        </w:rPr>
        <w:t xml:space="preserve"> করা হয়। এতে করে তথ্য ব্যবহারকারীগণ সহজে তাদের প্রয়োজন অনুযায়ী </w:t>
      </w:r>
      <w:r w:rsidR="00966FC4" w:rsidRPr="00E07CDA">
        <w:rPr>
          <w:rFonts w:ascii="Times New Roman" w:hAnsi="Times New Roman" w:cs="Times New Roman"/>
          <w:sz w:val="28"/>
          <w:szCs w:val="28"/>
        </w:rPr>
        <w:t>Table, Graph, Chart</w:t>
      </w:r>
      <w:r w:rsidR="00966FC4" w:rsidRPr="004D2FFC">
        <w:rPr>
          <w:rFonts w:ascii="NikoshBAN" w:hAnsi="NikoshBAN" w:cs="NikoshBAN"/>
          <w:sz w:val="28"/>
          <w:szCs w:val="28"/>
        </w:rPr>
        <w:t xml:space="preserve"> তৈরি করতে  পারবে</w:t>
      </w:r>
      <w:r w:rsidR="00D00AF7">
        <w:rPr>
          <w:rFonts w:ascii="NikoshBAN" w:hAnsi="NikoshBAN" w:cs="NikoshBAN"/>
          <w:sz w:val="28"/>
          <w:szCs w:val="28"/>
        </w:rPr>
        <w:t xml:space="preserve">; </w:t>
      </w:r>
    </w:p>
    <w:p w:rsidR="006F74E7" w:rsidRPr="006F74E7" w:rsidRDefault="00966FC4" w:rsidP="00FE369C">
      <w:pPr>
        <w:pStyle w:val="ListParagraph"/>
        <w:numPr>
          <w:ilvl w:val="0"/>
          <w:numId w:val="40"/>
        </w:numPr>
        <w:rPr>
          <w:rFonts w:ascii="NikoshBAN" w:hAnsi="NikoshBAN" w:cs="NikoshBAN"/>
        </w:rPr>
      </w:pPr>
      <w:r w:rsidRPr="00D00AF7">
        <w:rPr>
          <w:rFonts w:ascii="NikoshBAN" w:hAnsi="NikoshBAN" w:cs="NikoshBAN"/>
          <w:sz w:val="28"/>
          <w:szCs w:val="28"/>
        </w:rPr>
        <w:t xml:space="preserve">ভোলা </w:t>
      </w:r>
      <w:r w:rsidR="00EF7F3E" w:rsidRPr="00D00AF7">
        <w:rPr>
          <w:rFonts w:ascii="NikoshBAN" w:hAnsi="NikoshBAN" w:cs="NikoshBAN"/>
          <w:sz w:val="28"/>
          <w:szCs w:val="28"/>
        </w:rPr>
        <w:t xml:space="preserve">ও </w:t>
      </w:r>
      <w:r w:rsidRPr="00D00AF7">
        <w:rPr>
          <w:rFonts w:ascii="NikoshBAN" w:hAnsi="NikoshBAN" w:cs="NikoshBAN"/>
          <w:sz w:val="28"/>
          <w:szCs w:val="28"/>
        </w:rPr>
        <w:t xml:space="preserve">বরগুনা জেলার </w:t>
      </w:r>
      <w:r w:rsidR="00D31CEE" w:rsidRPr="00D00AF7">
        <w:rPr>
          <w:rFonts w:ascii="Times New Roman" w:hAnsi="Times New Roman" w:cs="Times New Roman"/>
          <w:sz w:val="28"/>
          <w:szCs w:val="28"/>
        </w:rPr>
        <w:t xml:space="preserve">Disaster </w:t>
      </w:r>
      <w:r w:rsidRPr="00D00AF7">
        <w:rPr>
          <w:rFonts w:ascii="Times New Roman" w:hAnsi="Times New Roman" w:cs="Times New Roman"/>
          <w:sz w:val="28"/>
          <w:szCs w:val="28"/>
        </w:rPr>
        <w:t>Atlas</w:t>
      </w:r>
      <w:r w:rsidRPr="00D00AF7">
        <w:rPr>
          <w:rFonts w:ascii="NikoshBAN" w:hAnsi="NikoshBAN" w:cs="NikoshBAN"/>
          <w:sz w:val="28"/>
          <w:szCs w:val="28"/>
        </w:rPr>
        <w:t xml:space="preserve"> এর </w:t>
      </w:r>
      <w:r w:rsidR="001E4E77" w:rsidRPr="00D00AF7">
        <w:rPr>
          <w:rFonts w:ascii="NikoshBAN" w:hAnsi="NikoshBAN" w:cs="NikoshBAN"/>
          <w:sz w:val="28"/>
          <w:szCs w:val="28"/>
        </w:rPr>
        <w:t xml:space="preserve">অনুমোদন শেষে </w:t>
      </w:r>
      <w:r w:rsidR="00CC0D56" w:rsidRPr="00D00AF7">
        <w:rPr>
          <w:rFonts w:ascii="NikoshBAN" w:hAnsi="NikoshBAN" w:cs="NikoshBAN"/>
          <w:sz w:val="28"/>
          <w:szCs w:val="28"/>
        </w:rPr>
        <w:t>প্রিন্টিং এর কাজ চলছে</w:t>
      </w:r>
      <w:r w:rsidR="00311871">
        <w:rPr>
          <w:rFonts w:ascii="NikoshBAN" w:hAnsi="NikoshBAN" w:cs="NikoshBAN"/>
          <w:sz w:val="28"/>
          <w:szCs w:val="28"/>
        </w:rPr>
        <w:t>;</w:t>
      </w:r>
      <w:r w:rsidRPr="00D00AF7">
        <w:rPr>
          <w:rFonts w:ascii="NikoshBAN" w:hAnsi="NikoshBAN" w:cs="NikoshBAN"/>
          <w:sz w:val="28"/>
          <w:szCs w:val="28"/>
        </w:rPr>
        <w:t xml:space="preserve"> </w:t>
      </w:r>
    </w:p>
    <w:p w:rsidR="009E48DF" w:rsidRPr="0047501A" w:rsidRDefault="00966FC4" w:rsidP="00FE369C">
      <w:pPr>
        <w:pStyle w:val="ListParagraph"/>
        <w:numPr>
          <w:ilvl w:val="0"/>
          <w:numId w:val="40"/>
        </w:numPr>
        <w:rPr>
          <w:rFonts w:ascii="NikoshBAN" w:hAnsi="NikoshBAN" w:cs="NikoshBAN"/>
        </w:rPr>
      </w:pPr>
      <w:r w:rsidRPr="00D00AF7">
        <w:rPr>
          <w:rFonts w:ascii="Times New Roman" w:hAnsi="Times New Roman" w:cs="Times New Roman"/>
          <w:sz w:val="28"/>
          <w:szCs w:val="28"/>
        </w:rPr>
        <w:t>Multimodal Census</w:t>
      </w:r>
      <w:r w:rsidRPr="00D00AF7">
        <w:rPr>
          <w:rFonts w:ascii="NikoshBAN" w:hAnsi="NikoshBAN" w:cs="NikoshBAN"/>
          <w:sz w:val="28"/>
          <w:szCs w:val="28"/>
        </w:rPr>
        <w:t xml:space="preserve"> বিষয়ে </w:t>
      </w:r>
      <w:r w:rsidRPr="00D00AF7">
        <w:rPr>
          <w:rFonts w:ascii="Times New Roman" w:hAnsi="Times New Roman" w:cs="Times New Roman"/>
          <w:sz w:val="28"/>
          <w:szCs w:val="28"/>
        </w:rPr>
        <w:t>Pilot</w:t>
      </w:r>
      <w:r w:rsidRPr="00D00AF7">
        <w:rPr>
          <w:rFonts w:ascii="NikoshBAN" w:hAnsi="NikoshBAN" w:cs="NikoshBAN"/>
          <w:sz w:val="28"/>
          <w:szCs w:val="28"/>
        </w:rPr>
        <w:t xml:space="preserve"> কার্যক্রম দ্রুত করা হবে। ষ্টেকহোল্ডারদের সমন্বয়ে </w:t>
      </w:r>
      <w:r w:rsidRPr="00D00AF7">
        <w:rPr>
          <w:rFonts w:ascii="Times New Roman" w:hAnsi="Times New Roman" w:cs="Times New Roman"/>
          <w:sz w:val="28"/>
          <w:szCs w:val="28"/>
        </w:rPr>
        <w:t>Population Census-2021</w:t>
      </w:r>
      <w:r w:rsidR="001E4E77" w:rsidRPr="00D00AF7">
        <w:rPr>
          <w:rFonts w:ascii="NikoshBAN" w:hAnsi="NikoshBAN" w:cs="NikoshBAN"/>
          <w:sz w:val="28"/>
          <w:szCs w:val="28"/>
        </w:rPr>
        <w:t xml:space="preserve"> </w:t>
      </w:r>
      <w:r w:rsidR="00E07CDA" w:rsidRPr="00D00AF7">
        <w:rPr>
          <w:rFonts w:ascii="NikoshBAN" w:hAnsi="NikoshBAN" w:cs="NikoshBAN"/>
          <w:sz w:val="28"/>
          <w:szCs w:val="28"/>
        </w:rPr>
        <w:t xml:space="preserve">এর উপর </w:t>
      </w:r>
      <w:r w:rsidR="0034020F">
        <w:rPr>
          <w:rFonts w:ascii="NikoshBAN" w:hAnsi="NikoshBAN" w:cs="NikoshBAN"/>
          <w:sz w:val="28"/>
          <w:szCs w:val="28"/>
        </w:rPr>
        <w:t>বি</w:t>
      </w:r>
      <w:r w:rsidR="00E07CDA" w:rsidRPr="00D00AF7">
        <w:rPr>
          <w:rFonts w:ascii="NikoshBAN" w:hAnsi="NikoshBAN" w:cs="NikoshBAN"/>
          <w:sz w:val="28"/>
          <w:szCs w:val="28"/>
        </w:rPr>
        <w:t xml:space="preserve">গত </w:t>
      </w:r>
      <w:r w:rsidRPr="00D00AF7">
        <w:rPr>
          <w:rFonts w:ascii="NikoshBAN" w:hAnsi="NikoshBAN" w:cs="NikoshBAN"/>
          <w:sz w:val="28"/>
          <w:szCs w:val="28"/>
        </w:rPr>
        <w:t xml:space="preserve">০৭-০৫-২০১৮  </w:t>
      </w:r>
      <w:r w:rsidR="0034020F">
        <w:rPr>
          <w:rFonts w:ascii="NikoshBAN" w:hAnsi="NikoshBAN" w:cs="NikoshBAN"/>
          <w:sz w:val="28"/>
          <w:szCs w:val="28"/>
        </w:rPr>
        <w:t>তারিখ</w:t>
      </w:r>
      <w:r w:rsidRPr="00D00AF7">
        <w:rPr>
          <w:rFonts w:ascii="NikoshBAN" w:hAnsi="NikoshBAN" w:cs="NikoshBAN"/>
          <w:sz w:val="28"/>
          <w:szCs w:val="28"/>
        </w:rPr>
        <w:t xml:space="preserve"> </w:t>
      </w:r>
      <w:r w:rsidR="0034020F">
        <w:rPr>
          <w:rFonts w:ascii="NikoshBAN" w:hAnsi="NikoshBAN" w:cs="NikoshBAN"/>
          <w:sz w:val="28"/>
          <w:szCs w:val="28"/>
        </w:rPr>
        <w:t xml:space="preserve"> এবং</w:t>
      </w:r>
      <w:r w:rsidRPr="00D00AF7">
        <w:rPr>
          <w:rFonts w:ascii="NikoshBAN" w:hAnsi="NikoshBAN" w:cs="NikoshBAN"/>
          <w:sz w:val="28"/>
          <w:szCs w:val="28"/>
        </w:rPr>
        <w:t xml:space="preserve"> </w:t>
      </w:r>
      <w:r w:rsidR="00401796" w:rsidRPr="00D00AF7">
        <w:rPr>
          <w:rFonts w:ascii="NikoshBAN" w:hAnsi="NikoshBAN" w:cs="NikoshBAN"/>
          <w:sz w:val="28"/>
          <w:szCs w:val="28"/>
        </w:rPr>
        <w:t xml:space="preserve"> </w:t>
      </w:r>
      <w:r w:rsidRPr="00D00AF7">
        <w:rPr>
          <w:rFonts w:ascii="NikoshBAN" w:hAnsi="NikoshBAN" w:cs="NikoshBAN"/>
          <w:sz w:val="28"/>
          <w:szCs w:val="28"/>
        </w:rPr>
        <w:t>১০-০৬-২০১৮</w:t>
      </w:r>
      <w:r w:rsidR="0034020F">
        <w:rPr>
          <w:rFonts w:ascii="NikoshBAN" w:hAnsi="NikoshBAN" w:cs="NikoshBAN"/>
          <w:sz w:val="28"/>
          <w:szCs w:val="28"/>
        </w:rPr>
        <w:t xml:space="preserve"> </w:t>
      </w:r>
      <w:r w:rsidR="0047501A">
        <w:rPr>
          <w:rFonts w:ascii="NikoshBAN" w:hAnsi="NikoshBAN" w:cs="NikoshBAN"/>
          <w:sz w:val="28"/>
          <w:szCs w:val="28"/>
        </w:rPr>
        <w:t>তারিখে</w:t>
      </w:r>
      <w:r w:rsidR="009E48DF" w:rsidRPr="00D00AF7">
        <w:rPr>
          <w:rFonts w:ascii="NikoshBAN" w:hAnsi="NikoshBAN" w:cs="NikoshBAN"/>
          <w:sz w:val="28"/>
          <w:szCs w:val="28"/>
        </w:rPr>
        <w:t xml:space="preserve"> </w:t>
      </w:r>
      <w:r w:rsidR="0034020F">
        <w:rPr>
          <w:rFonts w:ascii="NikoshBAN" w:hAnsi="NikoshBAN" w:cs="NikoshBAN"/>
          <w:sz w:val="28"/>
          <w:szCs w:val="28"/>
        </w:rPr>
        <w:t>দুটি</w:t>
      </w:r>
      <w:r w:rsidR="009E48DF" w:rsidRPr="00D00AF7">
        <w:rPr>
          <w:rFonts w:ascii="NikoshBAN" w:hAnsi="NikoshBAN" w:cs="NikoshBAN"/>
          <w:sz w:val="28"/>
          <w:szCs w:val="28"/>
        </w:rPr>
        <w:t xml:space="preserve"> </w:t>
      </w:r>
      <w:r w:rsidR="0034020F" w:rsidRPr="00C8131A">
        <w:rPr>
          <w:rFonts w:ascii="Times New Roman" w:hAnsi="Times New Roman" w:cs="Times New Roman"/>
          <w:sz w:val="28"/>
          <w:szCs w:val="28"/>
        </w:rPr>
        <w:t>Consultation</w:t>
      </w:r>
      <w:r w:rsidR="0034020F">
        <w:rPr>
          <w:rFonts w:ascii="NikoshBAN" w:hAnsi="NikoshBAN" w:cs="NikoshBAN"/>
          <w:sz w:val="28"/>
          <w:szCs w:val="28"/>
        </w:rPr>
        <w:t xml:space="preserve"> </w:t>
      </w:r>
      <w:r w:rsidR="009E48DF" w:rsidRPr="00D00AF7">
        <w:rPr>
          <w:rFonts w:ascii="Times New Roman" w:hAnsi="Times New Roman" w:cs="Times New Roman"/>
          <w:sz w:val="28"/>
          <w:szCs w:val="28"/>
        </w:rPr>
        <w:t>Workshop</w:t>
      </w:r>
      <w:r w:rsidR="009E48DF" w:rsidRPr="00D00AF7">
        <w:rPr>
          <w:rFonts w:ascii="NikoshBAN" w:hAnsi="NikoshBAN" w:cs="NikoshBAN"/>
          <w:sz w:val="28"/>
          <w:szCs w:val="28"/>
        </w:rPr>
        <w:t xml:space="preserve"> করা </w:t>
      </w:r>
      <w:r w:rsidR="0034020F">
        <w:rPr>
          <w:rFonts w:ascii="NikoshBAN" w:hAnsi="NikoshBAN" w:cs="NikoshBAN"/>
          <w:sz w:val="28"/>
          <w:szCs w:val="28"/>
        </w:rPr>
        <w:t>হয়</w:t>
      </w:r>
      <w:r w:rsidR="0047501A">
        <w:rPr>
          <w:rFonts w:ascii="NikoshBAN" w:hAnsi="NikoshBAN" w:cs="NikoshBAN"/>
          <w:sz w:val="28"/>
          <w:szCs w:val="28"/>
        </w:rPr>
        <w:t>; এবং</w:t>
      </w:r>
    </w:p>
    <w:p w:rsidR="00014383" w:rsidRPr="00C8131A" w:rsidRDefault="0047501A" w:rsidP="00C8131A">
      <w:pPr>
        <w:pStyle w:val="ListParagraph"/>
        <w:numPr>
          <w:ilvl w:val="0"/>
          <w:numId w:val="40"/>
        </w:numPr>
        <w:rPr>
          <w:rFonts w:ascii="NikoshBAN" w:hAnsi="NikoshBAN" w:cs="NikoshBAN"/>
          <w:sz w:val="28"/>
          <w:szCs w:val="28"/>
          <w:cs/>
        </w:rPr>
      </w:pPr>
      <w:r w:rsidRPr="0047501A">
        <w:rPr>
          <w:rFonts w:ascii="Times New Roman" w:hAnsi="Times New Roman" w:cs="Times New Roman"/>
          <w:sz w:val="28"/>
          <w:szCs w:val="28"/>
        </w:rPr>
        <w:t>VGD</w:t>
      </w:r>
      <w:r w:rsidRPr="0047501A">
        <w:rPr>
          <w:rFonts w:ascii="NikoshBAN" w:hAnsi="NikoshBAN" w:cs="NikoshBAN"/>
          <w:sz w:val="28"/>
          <w:szCs w:val="28"/>
        </w:rPr>
        <w:t xml:space="preserve"> ব্যবহারের মাধ্যমে  কিভাবে জীবনমানের উন্নয়ন হচ্ছে সে বিষয়ে ধারণা লাভের লক্ষ্যে একটি প্যানেল স্ট্যাডির জন্য </w:t>
      </w:r>
      <w:r w:rsidRPr="0047501A">
        <w:rPr>
          <w:rFonts w:ascii="Times New Roman" w:hAnsi="Times New Roman" w:cs="Times New Roman"/>
          <w:sz w:val="28"/>
          <w:szCs w:val="28"/>
        </w:rPr>
        <w:t>WFP, DWA</w:t>
      </w:r>
      <w:r w:rsidRPr="0047501A">
        <w:rPr>
          <w:rFonts w:ascii="NikoshBAN" w:hAnsi="NikoshBAN" w:cs="NikoshBAN"/>
          <w:sz w:val="28"/>
          <w:szCs w:val="28"/>
        </w:rPr>
        <w:t xml:space="preserve"> এবং বিবিএস- এর সমন্বয়ে সাক্ষরিত </w:t>
      </w:r>
      <w:r w:rsidRPr="0047501A">
        <w:rPr>
          <w:rFonts w:ascii="Times New Roman" w:hAnsi="Times New Roman" w:cs="Times New Roman"/>
          <w:sz w:val="28"/>
          <w:szCs w:val="28"/>
        </w:rPr>
        <w:t>Letter of Agreement (Loa)</w:t>
      </w:r>
      <w:r w:rsidRPr="0047501A">
        <w:rPr>
          <w:rFonts w:ascii="NikoshBAN" w:hAnsi="NikoshBAN" w:cs="NikoshBAN"/>
          <w:sz w:val="28"/>
          <w:szCs w:val="28"/>
        </w:rPr>
        <w:t xml:space="preserve"> অনুযায়ী </w:t>
      </w:r>
      <w:r w:rsidRPr="0047501A">
        <w:rPr>
          <w:rFonts w:ascii="Times New Roman" w:hAnsi="Times New Roman" w:cs="Times New Roman"/>
          <w:sz w:val="28"/>
          <w:szCs w:val="28"/>
        </w:rPr>
        <w:t>VGD</w:t>
      </w:r>
      <w:r w:rsidRPr="0047501A">
        <w:rPr>
          <w:rFonts w:ascii="NikoshBAN" w:hAnsi="NikoshBAN" w:cs="NikoshBAN"/>
          <w:sz w:val="28"/>
          <w:szCs w:val="28"/>
        </w:rPr>
        <w:t xml:space="preserve"> প্যানেল সার্ভে পরিচালনা করা হয়েছে। প্যানেল সার্ভেটির ডাটা প্রথম রাউন্ডের ডাটা এডিটিং-কোডিং ও প্রক্রিয়াকরণ শেষে </w:t>
      </w:r>
      <w:r w:rsidRPr="0047501A">
        <w:rPr>
          <w:rFonts w:ascii="Times New Roman" w:hAnsi="Times New Roman" w:cs="Times New Roman"/>
          <w:sz w:val="28"/>
          <w:szCs w:val="28"/>
        </w:rPr>
        <w:t>Key Findings</w:t>
      </w:r>
      <w:r w:rsidRPr="0047501A">
        <w:rPr>
          <w:rFonts w:ascii="NikoshBAN" w:hAnsi="NikoshBAN" w:cs="NikoshBAN"/>
          <w:sz w:val="28"/>
          <w:szCs w:val="28"/>
        </w:rPr>
        <w:t xml:space="preserve"> প্রস্তুতপূর্বক বিবিএসএর ওয়েবসাইটে আপলোড করা হয়েছে।</w:t>
      </w:r>
      <w:r w:rsidR="00014383" w:rsidRPr="00C8131A">
        <w:rPr>
          <w:rFonts w:ascii="NikoshBAN" w:hAnsi="NikoshBAN" w:cs="NikoshBAN"/>
          <w:color w:val="00B0F0"/>
          <w:sz w:val="32"/>
          <w:szCs w:val="32"/>
          <w:cs/>
        </w:rPr>
        <w:br w:type="page"/>
      </w:r>
    </w:p>
    <w:p w:rsidR="009E48DF" w:rsidRPr="002E0203" w:rsidRDefault="009D5E5F" w:rsidP="009E48DF">
      <w:pPr>
        <w:ind w:left="0"/>
        <w:rPr>
          <w:rFonts w:ascii="NikoshBAN" w:hAnsi="NikoshBAN" w:cs="NikoshBAN"/>
          <w:color w:val="00B0F0"/>
          <w:sz w:val="32"/>
          <w:szCs w:val="32"/>
        </w:rPr>
      </w:pPr>
      <w:r>
        <w:rPr>
          <w:rFonts w:ascii="NikoshBAN" w:hAnsi="NikoshBAN" w:cs="NikoshBAN"/>
          <w:color w:val="00B0F0"/>
          <w:sz w:val="32"/>
          <w:szCs w:val="32"/>
          <w:cs/>
        </w:rPr>
        <w:lastRenderedPageBreak/>
        <w:t>৯</w:t>
      </w:r>
      <w:r w:rsidR="009E48DF" w:rsidRPr="002E0203">
        <w:rPr>
          <w:rFonts w:ascii="NikoshBAN" w:hAnsi="NikoshBAN" w:cs="NikoshBAN"/>
          <w:color w:val="00B0F0"/>
          <w:sz w:val="32"/>
          <w:szCs w:val="32"/>
          <w:cs/>
          <w:lang w:bidi="hi-IN"/>
        </w:rPr>
        <w:t>.</w:t>
      </w:r>
      <w:r w:rsidR="009459A8">
        <w:rPr>
          <w:rFonts w:ascii="NikoshBAN" w:hAnsi="NikoshBAN" w:cs="NikoshBAN"/>
          <w:color w:val="00B0F0"/>
          <w:sz w:val="32"/>
          <w:szCs w:val="32"/>
          <w:cs/>
        </w:rPr>
        <w:t>ভবিষ্যৎ পরিকল্পনা</w:t>
      </w:r>
    </w:p>
    <w:tbl>
      <w:tblPr>
        <w:tblStyle w:val="GridTable4-Accent6"/>
        <w:tblW w:w="5000" w:type="pct"/>
        <w:jc w:val="center"/>
        <w:tblLook w:val="04A0"/>
      </w:tblPr>
      <w:tblGrid>
        <w:gridCol w:w="573"/>
        <w:gridCol w:w="2242"/>
        <w:gridCol w:w="2591"/>
        <w:gridCol w:w="1200"/>
        <w:gridCol w:w="1383"/>
        <w:gridCol w:w="1288"/>
        <w:gridCol w:w="804"/>
      </w:tblGrid>
      <w:tr w:rsidR="009E48DF" w:rsidRPr="004D2FFC" w:rsidTr="00014383">
        <w:trPr>
          <w:cnfStyle w:val="100000000000"/>
          <w:tblHeader/>
          <w:jc w:val="center"/>
        </w:trPr>
        <w:tc>
          <w:tcPr>
            <w:cnfStyle w:val="001000000000"/>
            <w:tcW w:w="284" w:type="pct"/>
            <w:hideMark/>
          </w:tcPr>
          <w:p w:rsidR="009E48DF" w:rsidRPr="004D2FFC" w:rsidRDefault="009E48DF" w:rsidP="00053E94">
            <w:pPr>
              <w:rPr>
                <w:rFonts w:ascii="NikoshBAN" w:hAnsi="NikoshBAN" w:cs="NikoshBAN"/>
                <w:sz w:val="28"/>
                <w:szCs w:val="28"/>
                <w:lang w:bidi="bn-BD"/>
              </w:rPr>
            </w:pPr>
            <w:r w:rsidRPr="004D2FFC">
              <w:rPr>
                <w:rFonts w:ascii="NikoshBAN" w:hAnsi="NikoshBAN" w:cs="NikoshBAN"/>
                <w:sz w:val="28"/>
                <w:szCs w:val="28"/>
                <w:cs/>
                <w:lang w:bidi="bn-BD"/>
              </w:rPr>
              <w:t>ক্র: নং</w:t>
            </w:r>
          </w:p>
        </w:tc>
        <w:tc>
          <w:tcPr>
            <w:tcW w:w="1112"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কাজের নাম</w:t>
            </w:r>
          </w:p>
        </w:tc>
        <w:tc>
          <w:tcPr>
            <w:tcW w:w="1285"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উদ্দেশ্য</w:t>
            </w:r>
          </w:p>
        </w:tc>
        <w:tc>
          <w:tcPr>
            <w:tcW w:w="595"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সম্ভাব্য ব্যয় (টাকা)</w:t>
            </w:r>
          </w:p>
        </w:tc>
        <w:tc>
          <w:tcPr>
            <w:tcW w:w="686"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কিভাবে বাস্তবায়ন করা হবে</w:t>
            </w:r>
          </w:p>
        </w:tc>
        <w:tc>
          <w:tcPr>
            <w:tcW w:w="639"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বাস্তবায়নের অভীষ্ট সময় সীমা</w:t>
            </w:r>
          </w:p>
        </w:tc>
        <w:tc>
          <w:tcPr>
            <w:tcW w:w="399" w:type="pct"/>
            <w:hideMark/>
          </w:tcPr>
          <w:p w:rsidR="009E48DF" w:rsidRPr="004D2FFC" w:rsidRDefault="009E48DF" w:rsidP="00053E94">
            <w:pPr>
              <w:cnfStyle w:val="100000000000"/>
              <w:rPr>
                <w:rFonts w:ascii="NikoshBAN" w:hAnsi="NikoshBAN" w:cs="NikoshBAN"/>
                <w:sz w:val="28"/>
                <w:szCs w:val="28"/>
                <w:lang w:bidi="bn-BD"/>
              </w:rPr>
            </w:pPr>
            <w:r w:rsidRPr="004D2FFC">
              <w:rPr>
                <w:rFonts w:ascii="NikoshBAN" w:hAnsi="NikoshBAN" w:cs="NikoshBAN"/>
                <w:sz w:val="28"/>
                <w:szCs w:val="28"/>
                <w:cs/>
                <w:lang w:bidi="bn-BD"/>
              </w:rPr>
              <w:t>মন্তব্য</w:t>
            </w:r>
          </w:p>
        </w:tc>
      </w:tr>
      <w:tr w:rsidR="009E48DF" w:rsidRPr="004D2FFC" w:rsidTr="00014383">
        <w:trPr>
          <w:cnfStyle w:val="000000100000"/>
          <w:jc w:val="center"/>
        </w:trPr>
        <w:tc>
          <w:tcPr>
            <w:cnfStyle w:val="001000000000"/>
            <w:tcW w:w="284" w:type="pct"/>
            <w:hideMark/>
          </w:tcPr>
          <w:p w:rsidR="009E48DF" w:rsidRPr="004D2FFC" w:rsidRDefault="009E48DF" w:rsidP="00053E94">
            <w:pPr>
              <w:rPr>
                <w:rFonts w:ascii="NikoshBAN" w:hAnsi="NikoshBAN" w:cs="NikoshBAN"/>
                <w:sz w:val="28"/>
                <w:szCs w:val="28"/>
                <w:lang w:bidi="bn-BD"/>
              </w:rPr>
            </w:pPr>
            <w:r w:rsidRPr="004D2FFC">
              <w:rPr>
                <w:rFonts w:ascii="NikoshBAN" w:hAnsi="NikoshBAN" w:cs="NikoshBAN"/>
                <w:sz w:val="28"/>
                <w:szCs w:val="28"/>
                <w:cs/>
                <w:lang w:bidi="bn-BD"/>
              </w:rPr>
              <w:t>(১)</w:t>
            </w:r>
          </w:p>
        </w:tc>
        <w:tc>
          <w:tcPr>
            <w:tcW w:w="1112"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(২)</w:t>
            </w:r>
          </w:p>
        </w:tc>
        <w:tc>
          <w:tcPr>
            <w:tcW w:w="1285"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(৩)</w:t>
            </w:r>
          </w:p>
        </w:tc>
        <w:tc>
          <w:tcPr>
            <w:tcW w:w="595"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(৪)</w:t>
            </w:r>
          </w:p>
        </w:tc>
        <w:tc>
          <w:tcPr>
            <w:tcW w:w="686"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(৫)</w:t>
            </w:r>
          </w:p>
        </w:tc>
        <w:tc>
          <w:tcPr>
            <w:tcW w:w="639"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(৬)</w:t>
            </w:r>
          </w:p>
        </w:tc>
        <w:tc>
          <w:tcPr>
            <w:tcW w:w="399" w:type="pct"/>
            <w:hideMark/>
          </w:tcPr>
          <w:p w:rsidR="009E48DF" w:rsidRPr="004D2FFC" w:rsidRDefault="009E48DF" w:rsidP="00053E94">
            <w:pPr>
              <w:cnfStyle w:val="000000100000"/>
              <w:rPr>
                <w:rFonts w:ascii="NikoshBAN" w:hAnsi="NikoshBAN" w:cs="NikoshBAN"/>
                <w:sz w:val="28"/>
                <w:szCs w:val="28"/>
                <w:lang w:bidi="bn-BD"/>
              </w:rPr>
            </w:pPr>
            <w:r w:rsidRPr="004D2FFC">
              <w:rPr>
                <w:rFonts w:ascii="NikoshBAN" w:hAnsi="NikoshBAN" w:cs="NikoshBAN"/>
                <w:sz w:val="28"/>
                <w:szCs w:val="28"/>
                <w:cs/>
                <w:lang w:bidi="bn-BD"/>
              </w:rPr>
              <w:t>(৭)</w:t>
            </w:r>
          </w:p>
        </w:tc>
      </w:tr>
      <w:tr w:rsidR="009E48DF" w:rsidRPr="004D2FFC" w:rsidTr="00014383">
        <w:trPr>
          <w:jc w:val="center"/>
        </w:trPr>
        <w:tc>
          <w:tcPr>
            <w:cnfStyle w:val="001000000000"/>
            <w:tcW w:w="284" w:type="pct"/>
          </w:tcPr>
          <w:p w:rsidR="009E48DF" w:rsidRPr="004D2FFC" w:rsidRDefault="009E48DF" w:rsidP="00053E94">
            <w:pPr>
              <w:rPr>
                <w:rFonts w:ascii="NikoshBAN" w:hAnsi="NikoshBAN" w:cs="NikoshBAN"/>
                <w:sz w:val="28"/>
                <w:szCs w:val="28"/>
                <w:lang w:bidi="bn-BD"/>
              </w:rPr>
            </w:pPr>
          </w:p>
        </w:tc>
        <w:tc>
          <w:tcPr>
            <w:tcW w:w="1112" w:type="pct"/>
          </w:tcPr>
          <w:p w:rsidR="009E48DF" w:rsidRPr="004D2FFC" w:rsidRDefault="005463FE" w:rsidP="005463FE">
            <w:pPr>
              <w:cnfStyle w:val="000000000000"/>
              <w:rPr>
                <w:rFonts w:ascii="NikoshBAN" w:hAnsi="NikoshBAN" w:cs="NikoshBAN"/>
                <w:sz w:val="28"/>
                <w:szCs w:val="28"/>
                <w:cs/>
                <w:lang w:bidi="bn-BD"/>
              </w:rPr>
            </w:pPr>
            <w:r>
              <w:rPr>
                <w:rFonts w:ascii="NikoshBAN" w:hAnsi="NikoshBAN" w:cs="NikoshBAN"/>
                <w:sz w:val="28"/>
                <w:szCs w:val="28"/>
                <w:cs/>
                <w:lang w:bidi="bn-BD"/>
              </w:rPr>
              <w:t xml:space="preserve">ন্যাশনাল পপুলেশন রেজিস্টার </w:t>
            </w:r>
            <w:r w:rsidR="009E48DF" w:rsidRPr="004D2FFC">
              <w:rPr>
                <w:rFonts w:ascii="NikoshBAN" w:hAnsi="NikoshBAN" w:cs="NikoshBAN"/>
                <w:sz w:val="28"/>
                <w:szCs w:val="28"/>
                <w:cs/>
                <w:lang w:bidi="bn-BD"/>
              </w:rPr>
              <w:t>(</w:t>
            </w:r>
            <w:r w:rsidR="0094253F">
              <w:rPr>
                <w:rFonts w:ascii="Times New Roman" w:hAnsi="Times New Roman" w:cs="Times New Roman"/>
                <w:sz w:val="28"/>
                <w:szCs w:val="28"/>
                <w:lang w:bidi="bn-BD"/>
              </w:rPr>
              <w:t>NP</w:t>
            </w:r>
            <w:r w:rsidR="009E48DF" w:rsidRPr="00E07CDA">
              <w:rPr>
                <w:rFonts w:ascii="Times New Roman" w:hAnsi="Times New Roman" w:cs="Times New Roman"/>
                <w:sz w:val="28"/>
                <w:szCs w:val="28"/>
                <w:lang w:bidi="bn-BD"/>
              </w:rPr>
              <w:t>R</w:t>
            </w:r>
            <w:r w:rsidR="009E48DF" w:rsidRPr="004D2FFC">
              <w:rPr>
                <w:rFonts w:ascii="NikoshBAN" w:hAnsi="NikoshBAN" w:cs="NikoshBAN"/>
                <w:sz w:val="28"/>
                <w:szCs w:val="28"/>
                <w:lang w:bidi="bn-BD"/>
              </w:rPr>
              <w:t>)</w:t>
            </w:r>
            <w:r w:rsidR="009E48DF" w:rsidRPr="004D2FFC">
              <w:rPr>
                <w:rFonts w:ascii="NikoshBAN" w:hAnsi="NikoshBAN" w:cs="NikoshBAN"/>
                <w:sz w:val="28"/>
                <w:szCs w:val="28"/>
                <w:cs/>
                <w:lang w:bidi="bn-BD"/>
              </w:rPr>
              <w:t xml:space="preserve"> </w:t>
            </w:r>
            <w:r>
              <w:rPr>
                <w:rFonts w:ascii="NikoshBAN" w:hAnsi="NikoshBAN" w:cs="NikoshBAN"/>
                <w:sz w:val="28"/>
                <w:szCs w:val="28"/>
                <w:cs/>
                <w:lang w:bidi="bn-BD"/>
              </w:rPr>
              <w:t>প্র</w:t>
            </w:r>
            <w:r w:rsidR="009E48DF" w:rsidRPr="004D2FFC">
              <w:rPr>
                <w:rFonts w:ascii="NikoshBAN" w:hAnsi="NikoshBAN" w:cs="NikoshBAN"/>
                <w:sz w:val="28"/>
                <w:szCs w:val="28"/>
                <w:cs/>
                <w:lang w:bidi="bn-BD"/>
              </w:rPr>
              <w:t>ণয়ন ও হালনাগাদ</w:t>
            </w:r>
            <w:r>
              <w:rPr>
                <w:rFonts w:ascii="NikoshBAN" w:hAnsi="NikoshBAN" w:cs="NikoshBAN"/>
                <w:sz w:val="28"/>
                <w:szCs w:val="28"/>
                <w:cs/>
                <w:lang w:bidi="bn-BD"/>
              </w:rPr>
              <w:t xml:space="preserve"> </w:t>
            </w:r>
            <w:r w:rsidR="009E48DF" w:rsidRPr="004D2FFC">
              <w:rPr>
                <w:rFonts w:ascii="NikoshBAN" w:hAnsi="NikoshBAN" w:cs="NikoshBAN"/>
                <w:sz w:val="28"/>
                <w:szCs w:val="28"/>
                <w:cs/>
                <w:lang w:bidi="bn-BD"/>
              </w:rPr>
              <w:t>করণ</w:t>
            </w:r>
          </w:p>
        </w:tc>
        <w:tc>
          <w:tcPr>
            <w:tcW w:w="1285" w:type="pct"/>
          </w:tcPr>
          <w:p w:rsidR="009E48DF" w:rsidRPr="004D2FFC" w:rsidRDefault="009E48DF" w:rsidP="00053E94">
            <w:pPr>
              <w:ind w:left="0"/>
              <w:cnfStyle w:val="000000000000"/>
              <w:rPr>
                <w:rFonts w:ascii="NikoshBAN" w:hAnsi="NikoshBAN" w:cs="NikoshBAN"/>
                <w:sz w:val="28"/>
                <w:szCs w:val="28"/>
                <w:lang w:bidi="bn-BD"/>
              </w:rPr>
            </w:pPr>
            <w:r w:rsidRPr="004D2FFC">
              <w:rPr>
                <w:rFonts w:ascii="NikoshBAN" w:hAnsi="NikoshBAN" w:cs="NikoshBAN"/>
                <w:sz w:val="28"/>
                <w:szCs w:val="28"/>
                <w:cs/>
              </w:rPr>
              <w:t>পরিসংখ্যান আইন</w:t>
            </w:r>
            <w:r w:rsidRPr="004D2FFC">
              <w:rPr>
                <w:rFonts w:ascii="NikoshBAN" w:hAnsi="NikoshBAN" w:cs="NikoshBAN"/>
                <w:sz w:val="28"/>
                <w:szCs w:val="28"/>
                <w:lang w:bidi="bn-BD"/>
              </w:rPr>
              <w:t xml:space="preserve">, </w:t>
            </w:r>
            <w:r w:rsidRPr="004D2FFC">
              <w:rPr>
                <w:rFonts w:ascii="NikoshBAN" w:hAnsi="NikoshBAN" w:cs="NikoshBAN"/>
                <w:sz w:val="28"/>
                <w:szCs w:val="28"/>
                <w:cs/>
              </w:rPr>
              <w:t xml:space="preserve">২০১৩ ও </w:t>
            </w:r>
            <w:r w:rsidRPr="00E07CDA">
              <w:rPr>
                <w:rFonts w:ascii="Times New Roman" w:hAnsi="Times New Roman" w:cs="Times New Roman"/>
                <w:sz w:val="28"/>
                <w:szCs w:val="28"/>
              </w:rPr>
              <w:t>NSDS</w:t>
            </w:r>
            <w:r w:rsidRPr="004D2FFC">
              <w:rPr>
                <w:rFonts w:ascii="NikoshBAN" w:hAnsi="NikoshBAN" w:cs="NikoshBAN"/>
                <w:sz w:val="28"/>
                <w:szCs w:val="28"/>
                <w:cs/>
              </w:rPr>
              <w:t>-এর আওতায় এনএইচডি প্রকল্প সমাপ্তির পর প্রাপ্ত ডাটাবেইজ ব্যবহার করে তা নিয়মিত হালনাগাদকরণ এবং দেশের সকল জনগোষ্ঠীকে ইউনিক আইডি</w:t>
            </w:r>
            <w:r w:rsidRPr="004D2FFC">
              <w:rPr>
                <w:rFonts w:ascii="NikoshBAN" w:hAnsi="NikoshBAN" w:cs="NikoshBAN"/>
                <w:sz w:val="28"/>
                <w:szCs w:val="28"/>
                <w:lang w:bidi="bn-BD"/>
              </w:rPr>
              <w:t>’</w:t>
            </w:r>
            <w:r w:rsidRPr="004D2FFC">
              <w:rPr>
                <w:rFonts w:ascii="NikoshBAN" w:hAnsi="NikoshBAN" w:cs="NikoshBAN"/>
                <w:sz w:val="28"/>
                <w:szCs w:val="28"/>
                <w:cs/>
              </w:rPr>
              <w:t>র বিপরীতে ন্যাশনাল পপুলেশন রেজিস্টার প্রণয়ন ও হালনাগাদ করা হবে।</w:t>
            </w:r>
            <w:r w:rsidRPr="004D2FFC">
              <w:rPr>
                <w:rFonts w:ascii="NikoshBAN" w:hAnsi="NikoshBAN" w:cs="NikoshBAN"/>
                <w:sz w:val="28"/>
                <w:szCs w:val="28"/>
              </w:rPr>
              <w:t xml:space="preserve"> </w:t>
            </w:r>
            <w:r w:rsidRPr="004D2FFC">
              <w:rPr>
                <w:rFonts w:ascii="NikoshBAN" w:hAnsi="NikoshBAN" w:cs="NikoshBAN"/>
                <w:sz w:val="28"/>
                <w:szCs w:val="28"/>
                <w:cs/>
              </w:rPr>
              <w:t>এ লক্ষ্যে একটি প্রকল্প গ্রহণ করা হবে</w:t>
            </w:r>
            <w:r w:rsidRPr="004D2FFC">
              <w:rPr>
                <w:rFonts w:ascii="NikoshBAN" w:hAnsi="NikoshBAN" w:cs="NikoshBAN"/>
                <w:sz w:val="28"/>
                <w:szCs w:val="28"/>
              </w:rPr>
              <w:t xml:space="preserve"> </w:t>
            </w:r>
          </w:p>
        </w:tc>
        <w:tc>
          <w:tcPr>
            <w:tcW w:w="595" w:type="pct"/>
          </w:tcPr>
          <w:p w:rsidR="009E48DF" w:rsidRPr="004D2FFC" w:rsidRDefault="009E48DF" w:rsidP="00053E94">
            <w:pPr>
              <w:cnfStyle w:val="000000000000"/>
              <w:rPr>
                <w:rFonts w:ascii="NikoshBAN" w:hAnsi="NikoshBAN" w:cs="NikoshBAN"/>
                <w:sz w:val="28"/>
                <w:szCs w:val="28"/>
                <w:lang w:bidi="bn-BD"/>
              </w:rPr>
            </w:pPr>
          </w:p>
        </w:tc>
        <w:tc>
          <w:tcPr>
            <w:tcW w:w="686" w:type="pct"/>
          </w:tcPr>
          <w:p w:rsidR="009E48DF" w:rsidRPr="004D2FFC" w:rsidRDefault="009E48DF" w:rsidP="00053E94">
            <w:pPr>
              <w:cnfStyle w:val="000000000000"/>
              <w:rPr>
                <w:rFonts w:ascii="NikoshBAN" w:hAnsi="NikoshBAN" w:cs="NikoshBAN"/>
                <w:sz w:val="28"/>
                <w:szCs w:val="28"/>
                <w:lang w:bidi="bn-BD"/>
              </w:rPr>
            </w:pPr>
          </w:p>
        </w:tc>
        <w:tc>
          <w:tcPr>
            <w:tcW w:w="639" w:type="pct"/>
          </w:tcPr>
          <w:p w:rsidR="009E48DF" w:rsidRPr="004D2FFC" w:rsidRDefault="009E48DF" w:rsidP="00053E94">
            <w:pPr>
              <w:cnfStyle w:val="000000000000"/>
              <w:rPr>
                <w:rFonts w:ascii="NikoshBAN" w:hAnsi="NikoshBAN" w:cs="NikoshBAN"/>
                <w:sz w:val="28"/>
                <w:szCs w:val="28"/>
                <w:lang w:bidi="bn-BD"/>
              </w:rPr>
            </w:pPr>
          </w:p>
        </w:tc>
        <w:tc>
          <w:tcPr>
            <w:tcW w:w="399" w:type="pct"/>
          </w:tcPr>
          <w:p w:rsidR="009E48DF" w:rsidRPr="004D2FFC" w:rsidRDefault="009E48DF" w:rsidP="00053E94">
            <w:pPr>
              <w:cnfStyle w:val="000000000000"/>
              <w:rPr>
                <w:rFonts w:ascii="NikoshBAN" w:hAnsi="NikoshBAN" w:cs="NikoshBAN"/>
                <w:sz w:val="28"/>
                <w:szCs w:val="28"/>
                <w:lang w:bidi="bn-BD"/>
              </w:rPr>
            </w:pPr>
          </w:p>
        </w:tc>
      </w:tr>
      <w:tr w:rsidR="009E48DF" w:rsidRPr="004D2FFC" w:rsidTr="00014383">
        <w:trPr>
          <w:cnfStyle w:val="000000100000"/>
          <w:jc w:val="center"/>
        </w:trPr>
        <w:tc>
          <w:tcPr>
            <w:cnfStyle w:val="001000000000"/>
            <w:tcW w:w="284" w:type="pct"/>
          </w:tcPr>
          <w:p w:rsidR="009E48DF" w:rsidRPr="004D2FFC" w:rsidRDefault="009E48DF" w:rsidP="00053E94">
            <w:pPr>
              <w:rPr>
                <w:rFonts w:ascii="NikoshBAN" w:hAnsi="NikoshBAN" w:cs="NikoshBAN"/>
                <w:sz w:val="28"/>
                <w:szCs w:val="28"/>
              </w:rPr>
            </w:pPr>
          </w:p>
        </w:tc>
        <w:tc>
          <w:tcPr>
            <w:tcW w:w="1112" w:type="pct"/>
          </w:tcPr>
          <w:p w:rsidR="009E48DF" w:rsidRPr="004D2FFC" w:rsidRDefault="009E48DF" w:rsidP="00053E94">
            <w:pPr>
              <w:cnfStyle w:val="000000100000"/>
              <w:rPr>
                <w:rFonts w:ascii="NikoshBAN" w:hAnsi="NikoshBAN" w:cs="NikoshBAN"/>
                <w:sz w:val="28"/>
                <w:szCs w:val="28"/>
              </w:rPr>
            </w:pPr>
            <w:r w:rsidRPr="004D2FFC">
              <w:rPr>
                <w:rFonts w:ascii="NikoshBAN" w:hAnsi="NikoshBAN" w:cs="NikoshBAN"/>
                <w:sz w:val="28"/>
                <w:szCs w:val="28"/>
                <w:cs/>
              </w:rPr>
              <w:t>দারিদ্র্য মানচিত্র প্রণয়ন</w:t>
            </w:r>
          </w:p>
          <w:p w:rsidR="009E48DF" w:rsidRPr="004D2FFC" w:rsidRDefault="009E48DF" w:rsidP="00053E94">
            <w:pPr>
              <w:cnfStyle w:val="000000100000"/>
              <w:rPr>
                <w:rFonts w:ascii="NikoshBAN" w:hAnsi="NikoshBAN" w:cs="NikoshBAN"/>
                <w:sz w:val="28"/>
                <w:szCs w:val="28"/>
                <w:rtl/>
                <w:cs/>
              </w:rPr>
            </w:pPr>
          </w:p>
        </w:tc>
        <w:tc>
          <w:tcPr>
            <w:tcW w:w="1285" w:type="pct"/>
          </w:tcPr>
          <w:p w:rsidR="009E48DF" w:rsidRPr="004D2FFC" w:rsidRDefault="00E24A69" w:rsidP="00053E94">
            <w:pPr>
              <w:ind w:left="0"/>
              <w:cnfStyle w:val="000000100000"/>
              <w:rPr>
                <w:rFonts w:ascii="NikoshBAN" w:hAnsi="NikoshBAN" w:cs="NikoshBAN"/>
                <w:sz w:val="28"/>
                <w:szCs w:val="28"/>
                <w:cs/>
                <w:lang w:bidi="bn-BD"/>
              </w:rPr>
            </w:pPr>
            <w:r>
              <w:rPr>
                <w:rFonts w:ascii="NikoshBAN" w:hAnsi="NikoshBAN" w:cs="NikoshBAN"/>
                <w:sz w:val="28"/>
                <w:szCs w:val="28"/>
                <w:cs/>
              </w:rPr>
              <w:t>জন</w:t>
            </w:r>
            <w:r w:rsidR="009E48DF" w:rsidRPr="004D2FFC">
              <w:rPr>
                <w:rFonts w:ascii="NikoshBAN" w:hAnsi="NikoshBAN" w:cs="NikoshBAN"/>
                <w:sz w:val="28"/>
                <w:szCs w:val="28"/>
                <w:cs/>
              </w:rPr>
              <w:t xml:space="preserve">শুমারি ও </w:t>
            </w:r>
            <w:r w:rsidR="009E48DF" w:rsidRPr="00E07CDA">
              <w:rPr>
                <w:rFonts w:ascii="Times New Roman" w:hAnsi="Times New Roman" w:cs="Times New Roman"/>
                <w:sz w:val="28"/>
                <w:szCs w:val="28"/>
              </w:rPr>
              <w:t>HIES</w:t>
            </w:r>
            <w:r w:rsidR="00E07CDA">
              <w:rPr>
                <w:rFonts w:ascii="Times New Roman" w:hAnsi="Times New Roman" w:cs="Times New Roman"/>
                <w:sz w:val="28"/>
                <w:szCs w:val="28"/>
                <w:cs/>
              </w:rPr>
              <w:t xml:space="preserve">-2016 </w:t>
            </w:r>
            <w:r w:rsidR="009E48DF" w:rsidRPr="004D2FFC">
              <w:rPr>
                <w:rFonts w:ascii="NikoshBAN" w:hAnsi="NikoshBAN" w:cs="NikoshBAN"/>
                <w:sz w:val="28"/>
                <w:szCs w:val="28"/>
                <w:cs/>
              </w:rPr>
              <w:t>তথ্যের ভিত্তিতে</w:t>
            </w:r>
            <w:r>
              <w:rPr>
                <w:rFonts w:ascii="NikoshBAN" w:hAnsi="NikoshBAN" w:cs="NikoshBAN"/>
                <w:sz w:val="28"/>
                <w:szCs w:val="28"/>
                <w:cs/>
              </w:rPr>
              <w:t xml:space="preserve"> দেশের</w:t>
            </w:r>
            <w:r w:rsidR="009E48DF" w:rsidRPr="004D2FFC">
              <w:rPr>
                <w:rFonts w:ascii="NikoshBAN" w:hAnsi="NikoshBAN" w:cs="NikoshBAN"/>
                <w:sz w:val="28"/>
                <w:szCs w:val="28"/>
                <w:cs/>
              </w:rPr>
              <w:t xml:space="preserve"> দারিদ্র্য মানচিত্র প্রণয়ন করা হবে।</w:t>
            </w:r>
            <w:r w:rsidR="009E48DF" w:rsidRPr="004D2FFC">
              <w:rPr>
                <w:rFonts w:ascii="NikoshBAN" w:hAnsi="NikoshBAN" w:cs="NikoshBAN"/>
                <w:sz w:val="28"/>
                <w:szCs w:val="28"/>
              </w:rPr>
              <w:t xml:space="preserve"> </w:t>
            </w:r>
            <w:r w:rsidR="009E48DF" w:rsidRPr="004D2FFC">
              <w:rPr>
                <w:rFonts w:ascii="NikoshBAN" w:hAnsi="NikoshBAN" w:cs="NikoshBAN"/>
                <w:sz w:val="28"/>
                <w:szCs w:val="28"/>
                <w:cs/>
              </w:rPr>
              <w:t xml:space="preserve">এ কাজে </w:t>
            </w:r>
            <w:r w:rsidR="009E48DF" w:rsidRPr="00E07CDA">
              <w:rPr>
                <w:rFonts w:ascii="Times New Roman" w:hAnsi="Times New Roman" w:cs="Times New Roman"/>
                <w:sz w:val="28"/>
                <w:szCs w:val="28"/>
              </w:rPr>
              <w:t>WFP</w:t>
            </w:r>
            <w:r w:rsidR="00D420A2">
              <w:rPr>
                <w:rFonts w:ascii="NikoshBAN" w:hAnsi="NikoshBAN" w:cs="NikoshBAN"/>
                <w:sz w:val="28"/>
                <w:szCs w:val="28"/>
                <w:cs/>
              </w:rPr>
              <w:t>-এর কারিগরি</w:t>
            </w:r>
            <w:r w:rsidR="009E48DF" w:rsidRPr="004D2FFC">
              <w:rPr>
                <w:rFonts w:ascii="NikoshBAN" w:hAnsi="NikoshBAN" w:cs="NikoshBAN"/>
                <w:sz w:val="28"/>
                <w:szCs w:val="28"/>
                <w:cs/>
              </w:rPr>
              <w:t xml:space="preserve"> সহযোগিতা নেয়ার পরিকল্পনা রয়েছে</w:t>
            </w:r>
            <w:r w:rsidR="009E48DF" w:rsidRPr="004D2FFC">
              <w:rPr>
                <w:rFonts w:ascii="NikoshBAN" w:hAnsi="NikoshBAN" w:cs="NikoshBAN"/>
                <w:sz w:val="28"/>
                <w:szCs w:val="28"/>
              </w:rPr>
              <w:t xml:space="preserve"> </w:t>
            </w:r>
          </w:p>
        </w:tc>
        <w:tc>
          <w:tcPr>
            <w:tcW w:w="595" w:type="pct"/>
          </w:tcPr>
          <w:p w:rsidR="009E48DF" w:rsidRPr="004D2FFC" w:rsidRDefault="009E48DF" w:rsidP="00053E94">
            <w:pPr>
              <w:cnfStyle w:val="000000100000"/>
              <w:rPr>
                <w:rFonts w:ascii="NikoshBAN" w:hAnsi="NikoshBAN" w:cs="NikoshBAN"/>
                <w:sz w:val="28"/>
                <w:szCs w:val="28"/>
              </w:rPr>
            </w:pPr>
          </w:p>
        </w:tc>
        <w:tc>
          <w:tcPr>
            <w:tcW w:w="686" w:type="pct"/>
          </w:tcPr>
          <w:p w:rsidR="009E48DF" w:rsidRPr="004D2FFC" w:rsidRDefault="009E48DF" w:rsidP="00053E94">
            <w:pPr>
              <w:cnfStyle w:val="000000100000"/>
              <w:rPr>
                <w:rFonts w:ascii="NikoshBAN" w:hAnsi="NikoshBAN" w:cs="NikoshBAN"/>
                <w:sz w:val="28"/>
                <w:szCs w:val="28"/>
              </w:rPr>
            </w:pPr>
          </w:p>
        </w:tc>
        <w:tc>
          <w:tcPr>
            <w:tcW w:w="639" w:type="pct"/>
          </w:tcPr>
          <w:p w:rsidR="009E48DF" w:rsidRPr="004D2FFC" w:rsidRDefault="009E48DF" w:rsidP="00053E94">
            <w:pPr>
              <w:cnfStyle w:val="000000100000"/>
              <w:rPr>
                <w:rFonts w:ascii="NikoshBAN" w:hAnsi="NikoshBAN" w:cs="NikoshBAN"/>
                <w:sz w:val="28"/>
                <w:szCs w:val="28"/>
              </w:rPr>
            </w:pPr>
          </w:p>
        </w:tc>
        <w:tc>
          <w:tcPr>
            <w:tcW w:w="399" w:type="pct"/>
          </w:tcPr>
          <w:p w:rsidR="009E48DF" w:rsidRPr="004D2FFC" w:rsidRDefault="009E48DF" w:rsidP="00053E94">
            <w:pPr>
              <w:cnfStyle w:val="000000100000"/>
              <w:rPr>
                <w:rFonts w:ascii="NikoshBAN" w:hAnsi="NikoshBAN" w:cs="NikoshBAN"/>
                <w:sz w:val="28"/>
                <w:szCs w:val="28"/>
              </w:rPr>
            </w:pPr>
          </w:p>
        </w:tc>
      </w:tr>
      <w:tr w:rsidR="009E48DF" w:rsidRPr="004D2FFC" w:rsidTr="00014383">
        <w:trPr>
          <w:jc w:val="center"/>
        </w:trPr>
        <w:tc>
          <w:tcPr>
            <w:cnfStyle w:val="001000000000"/>
            <w:tcW w:w="284" w:type="pct"/>
          </w:tcPr>
          <w:p w:rsidR="009E48DF" w:rsidRPr="004D2FFC" w:rsidRDefault="009E48DF" w:rsidP="00053E94">
            <w:pPr>
              <w:rPr>
                <w:rFonts w:ascii="NikoshBAN" w:hAnsi="NikoshBAN" w:cs="NikoshBAN"/>
                <w:sz w:val="28"/>
                <w:szCs w:val="28"/>
              </w:rPr>
            </w:pPr>
          </w:p>
        </w:tc>
        <w:tc>
          <w:tcPr>
            <w:tcW w:w="1112" w:type="pct"/>
          </w:tcPr>
          <w:p w:rsidR="009E48DF" w:rsidRPr="004D2FFC" w:rsidRDefault="005463FE" w:rsidP="00053E94">
            <w:pPr>
              <w:cnfStyle w:val="000000000000"/>
              <w:rPr>
                <w:rFonts w:ascii="NikoshBAN" w:hAnsi="NikoshBAN" w:cs="NikoshBAN"/>
                <w:sz w:val="28"/>
                <w:szCs w:val="28"/>
              </w:rPr>
            </w:pPr>
            <w:r>
              <w:rPr>
                <w:rFonts w:ascii="NikoshBAN" w:hAnsi="NikoshBAN" w:cs="NikoshBAN"/>
                <w:sz w:val="28"/>
                <w:szCs w:val="28"/>
                <w:cs/>
              </w:rPr>
              <w:t>লিটারে</w:t>
            </w:r>
            <w:r w:rsidR="009E48DF" w:rsidRPr="004D2FFC">
              <w:rPr>
                <w:rFonts w:ascii="NikoshBAN" w:hAnsi="NikoshBAN" w:cs="NikoshBAN"/>
                <w:sz w:val="28"/>
                <w:szCs w:val="28"/>
                <w:cs/>
              </w:rPr>
              <w:t xml:space="preserve">সি অ্যাসেসমেন্ট সার্ভে </w:t>
            </w:r>
            <w:r w:rsidR="009E48DF" w:rsidRPr="00E07CDA">
              <w:rPr>
                <w:rFonts w:ascii="Times New Roman" w:hAnsi="Times New Roman" w:cs="Times New Roman"/>
                <w:sz w:val="28"/>
                <w:szCs w:val="28"/>
              </w:rPr>
              <w:t>(LAS)</w:t>
            </w:r>
          </w:p>
          <w:p w:rsidR="009E48DF" w:rsidRPr="004D2FFC" w:rsidRDefault="009E48DF" w:rsidP="00053E94">
            <w:pPr>
              <w:cnfStyle w:val="000000000000"/>
              <w:rPr>
                <w:rFonts w:ascii="NikoshBAN" w:hAnsi="NikoshBAN" w:cs="NikoshBAN"/>
                <w:sz w:val="28"/>
                <w:szCs w:val="28"/>
                <w:cs/>
              </w:rPr>
            </w:pPr>
          </w:p>
        </w:tc>
        <w:tc>
          <w:tcPr>
            <w:tcW w:w="1285" w:type="pct"/>
          </w:tcPr>
          <w:p w:rsidR="009E48DF" w:rsidRPr="004D2FFC" w:rsidRDefault="009E48DF" w:rsidP="00053E94">
            <w:pPr>
              <w:ind w:left="0"/>
              <w:cnfStyle w:val="000000000000"/>
              <w:rPr>
                <w:rFonts w:ascii="NikoshBAN" w:hAnsi="NikoshBAN" w:cs="NikoshBAN"/>
                <w:sz w:val="28"/>
                <w:szCs w:val="28"/>
                <w:cs/>
                <w:lang w:bidi="bn-BD"/>
              </w:rPr>
            </w:pPr>
            <w:r w:rsidRPr="004D2FFC">
              <w:rPr>
                <w:rFonts w:ascii="NikoshBAN" w:hAnsi="NikoshBAN" w:cs="NikoshBAN"/>
                <w:sz w:val="28"/>
                <w:szCs w:val="28"/>
                <w:cs/>
              </w:rPr>
              <w:t>এ জরিপের মাধ্যমে ১০ বছর ও তদূর্ধ্ব ব</w:t>
            </w:r>
            <w:r w:rsidR="00E07CDA">
              <w:rPr>
                <w:rFonts w:ascii="NikoshBAN" w:hAnsi="NikoshBAN" w:cs="NikoshBAN"/>
                <w:sz w:val="28"/>
                <w:szCs w:val="28"/>
                <w:cs/>
              </w:rPr>
              <w:t xml:space="preserve">ছর বয়সী জনগণের </w:t>
            </w:r>
            <w:r w:rsidRPr="00E07CDA">
              <w:rPr>
                <w:rFonts w:ascii="Times New Roman" w:hAnsi="Times New Roman" w:cs="Times New Roman"/>
                <w:sz w:val="28"/>
                <w:szCs w:val="28"/>
              </w:rPr>
              <w:t>Functional Literacy</w:t>
            </w:r>
            <w:r w:rsidR="005463FE">
              <w:rPr>
                <w:rFonts w:ascii="NikoshBAN" w:hAnsi="NikoshBAN" w:cs="NikoshBAN"/>
                <w:sz w:val="28"/>
                <w:szCs w:val="28"/>
              </w:rPr>
              <w:t xml:space="preserve"> </w:t>
            </w:r>
            <w:r w:rsidRPr="004D2FFC">
              <w:rPr>
                <w:rFonts w:ascii="NikoshBAN" w:hAnsi="NikoshBAN" w:cs="NikoshBAN"/>
                <w:sz w:val="28"/>
                <w:szCs w:val="28"/>
                <w:cs/>
              </w:rPr>
              <w:t>সংক্রান্ত পরিসংখ্যান প্রণয়ন করা হবে</w:t>
            </w:r>
            <w:r w:rsidRPr="004D2FFC">
              <w:rPr>
                <w:rFonts w:ascii="NikoshBAN" w:hAnsi="NikoshBAN" w:cs="NikoshBAN"/>
                <w:sz w:val="28"/>
                <w:szCs w:val="28"/>
              </w:rPr>
              <w:t xml:space="preserve"> </w:t>
            </w:r>
            <w:r w:rsidRPr="004D2FFC">
              <w:rPr>
                <w:rFonts w:ascii="NikoshBAN" w:hAnsi="NikoshBAN" w:cs="NikoshBAN"/>
                <w:sz w:val="28"/>
                <w:szCs w:val="28"/>
                <w:cs/>
              </w:rPr>
              <w:t>এ সংক্রান্ত একটি প্রকল্প প্রণয়ন করা হয়েছে যা অনুমোদনাধীন আছে</w:t>
            </w:r>
            <w:r w:rsidRPr="004D2FFC">
              <w:rPr>
                <w:rFonts w:ascii="NikoshBAN" w:hAnsi="NikoshBAN" w:cs="NikoshBAN"/>
                <w:sz w:val="28"/>
                <w:szCs w:val="28"/>
              </w:rPr>
              <w:t xml:space="preserve"> </w:t>
            </w:r>
          </w:p>
        </w:tc>
        <w:tc>
          <w:tcPr>
            <w:tcW w:w="595" w:type="pct"/>
          </w:tcPr>
          <w:p w:rsidR="009E48DF" w:rsidRPr="004D2FFC" w:rsidRDefault="009E48DF" w:rsidP="00053E94">
            <w:pPr>
              <w:cnfStyle w:val="000000000000"/>
              <w:rPr>
                <w:rFonts w:ascii="NikoshBAN" w:hAnsi="NikoshBAN" w:cs="NikoshBAN"/>
                <w:sz w:val="28"/>
                <w:szCs w:val="28"/>
              </w:rPr>
            </w:pPr>
          </w:p>
        </w:tc>
        <w:tc>
          <w:tcPr>
            <w:tcW w:w="686" w:type="pct"/>
          </w:tcPr>
          <w:p w:rsidR="009E48DF" w:rsidRPr="004D2FFC" w:rsidRDefault="009E48DF" w:rsidP="00053E94">
            <w:pPr>
              <w:cnfStyle w:val="000000000000"/>
              <w:rPr>
                <w:rFonts w:ascii="NikoshBAN" w:hAnsi="NikoshBAN" w:cs="NikoshBAN"/>
                <w:sz w:val="28"/>
                <w:szCs w:val="28"/>
              </w:rPr>
            </w:pPr>
          </w:p>
        </w:tc>
        <w:tc>
          <w:tcPr>
            <w:tcW w:w="639" w:type="pct"/>
          </w:tcPr>
          <w:p w:rsidR="009E48DF" w:rsidRPr="004D2FFC" w:rsidRDefault="009E48DF" w:rsidP="00053E94">
            <w:pPr>
              <w:cnfStyle w:val="000000000000"/>
              <w:rPr>
                <w:rFonts w:ascii="NikoshBAN" w:hAnsi="NikoshBAN" w:cs="NikoshBAN"/>
                <w:sz w:val="28"/>
                <w:szCs w:val="28"/>
              </w:rPr>
            </w:pPr>
          </w:p>
        </w:tc>
        <w:tc>
          <w:tcPr>
            <w:tcW w:w="399" w:type="pct"/>
          </w:tcPr>
          <w:p w:rsidR="009E48DF" w:rsidRPr="004D2FFC" w:rsidRDefault="009E48DF" w:rsidP="00053E94">
            <w:pPr>
              <w:cnfStyle w:val="000000000000"/>
              <w:rPr>
                <w:rFonts w:ascii="NikoshBAN" w:hAnsi="NikoshBAN" w:cs="NikoshBAN"/>
                <w:sz w:val="28"/>
                <w:szCs w:val="28"/>
              </w:rPr>
            </w:pPr>
          </w:p>
        </w:tc>
      </w:tr>
      <w:tr w:rsidR="009E48DF" w:rsidRPr="004D2FFC" w:rsidTr="00014383">
        <w:trPr>
          <w:cnfStyle w:val="000000100000"/>
          <w:jc w:val="center"/>
        </w:trPr>
        <w:tc>
          <w:tcPr>
            <w:cnfStyle w:val="001000000000"/>
            <w:tcW w:w="284" w:type="pct"/>
          </w:tcPr>
          <w:p w:rsidR="009E48DF" w:rsidRPr="004D2FFC" w:rsidRDefault="009E48DF" w:rsidP="00053E94">
            <w:pPr>
              <w:rPr>
                <w:rFonts w:ascii="NikoshBAN" w:hAnsi="NikoshBAN" w:cs="NikoshBAN"/>
                <w:sz w:val="28"/>
                <w:szCs w:val="28"/>
                <w:cs/>
                <w:lang w:bidi="bn-BD"/>
              </w:rPr>
            </w:pPr>
          </w:p>
        </w:tc>
        <w:tc>
          <w:tcPr>
            <w:tcW w:w="1112" w:type="pct"/>
          </w:tcPr>
          <w:p w:rsidR="009E48DF" w:rsidRPr="004D2FFC" w:rsidRDefault="009E48DF" w:rsidP="00053E94">
            <w:pPr>
              <w:cnfStyle w:val="000000100000"/>
              <w:rPr>
                <w:rFonts w:ascii="NikoshBAN" w:hAnsi="NikoshBAN" w:cs="NikoshBAN"/>
                <w:sz w:val="28"/>
                <w:szCs w:val="28"/>
              </w:rPr>
            </w:pPr>
            <w:r w:rsidRPr="004D2FFC">
              <w:rPr>
                <w:rFonts w:ascii="NikoshBAN" w:hAnsi="NikoshBAN" w:cs="NikoshBAN"/>
                <w:sz w:val="28"/>
                <w:szCs w:val="28"/>
                <w:cs/>
              </w:rPr>
              <w:t>ডিস্ট্রিক্ট কমিউনিটি সার্ভে ২০১৮</w:t>
            </w:r>
          </w:p>
          <w:p w:rsidR="009E48DF" w:rsidRPr="004D2FFC" w:rsidRDefault="009E48DF" w:rsidP="00053E94">
            <w:pPr>
              <w:cnfStyle w:val="000000100000"/>
              <w:rPr>
                <w:rFonts w:ascii="NikoshBAN" w:hAnsi="NikoshBAN" w:cs="NikoshBAN"/>
                <w:sz w:val="28"/>
                <w:szCs w:val="28"/>
                <w:cs/>
              </w:rPr>
            </w:pPr>
          </w:p>
        </w:tc>
        <w:tc>
          <w:tcPr>
            <w:tcW w:w="1285" w:type="pct"/>
          </w:tcPr>
          <w:p w:rsidR="009E48DF" w:rsidRPr="004D2FFC" w:rsidRDefault="009E48DF" w:rsidP="00510DB8">
            <w:pPr>
              <w:ind w:left="0"/>
              <w:cnfStyle w:val="000000100000"/>
              <w:rPr>
                <w:rFonts w:ascii="NikoshBAN" w:hAnsi="NikoshBAN" w:cs="NikoshBAN"/>
                <w:sz w:val="28"/>
                <w:szCs w:val="28"/>
                <w:cs/>
                <w:lang w:bidi="bn-BD"/>
              </w:rPr>
            </w:pPr>
            <w:r w:rsidRPr="004D2FFC">
              <w:rPr>
                <w:rFonts w:ascii="NikoshBAN" w:hAnsi="NikoshBAN" w:cs="NikoshBAN"/>
                <w:sz w:val="28"/>
                <w:szCs w:val="28"/>
                <w:cs/>
              </w:rPr>
              <w:t>এ জরিপের মাধ্যমে টেকসই উন্নয়ন অভীষ্ট (এসডিজি) পরিবীক্ষণে কতিপয় সূচকের পরিসংখ্যান প্রণয়ন করা হবে</w:t>
            </w:r>
            <w:r w:rsidR="005463FE">
              <w:rPr>
                <w:rFonts w:ascii="NikoshBAN" w:hAnsi="NikoshBAN" w:cs="NikoshBAN"/>
                <w:sz w:val="28"/>
                <w:szCs w:val="28"/>
              </w:rPr>
              <w:t xml:space="preserve">, </w:t>
            </w:r>
            <w:r w:rsidRPr="00E07CDA">
              <w:rPr>
                <w:rFonts w:ascii="Times New Roman" w:hAnsi="Times New Roman" w:cs="Times New Roman"/>
                <w:sz w:val="28"/>
                <w:szCs w:val="28"/>
              </w:rPr>
              <w:t>NSDS</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এর আওতায় </w:t>
            </w:r>
            <w:r w:rsidRPr="004D2FFC">
              <w:rPr>
                <w:rFonts w:ascii="NikoshBAN" w:hAnsi="NikoshBAN" w:cs="NikoshBAN"/>
                <w:sz w:val="28"/>
                <w:szCs w:val="28"/>
                <w:cs/>
              </w:rPr>
              <w:t>একটি</w:t>
            </w:r>
            <w:r w:rsidR="005463FE">
              <w:rPr>
                <w:rFonts w:ascii="NikoshBAN" w:hAnsi="NikoshBAN" w:cs="NikoshBAN"/>
                <w:sz w:val="28"/>
                <w:szCs w:val="28"/>
                <w:cs/>
              </w:rPr>
              <w:t xml:space="preserve"> </w:t>
            </w:r>
            <w:r w:rsidRPr="00E07CDA">
              <w:rPr>
                <w:rFonts w:ascii="Times New Roman" w:hAnsi="Times New Roman" w:cs="Times New Roman"/>
                <w:sz w:val="28"/>
                <w:szCs w:val="28"/>
              </w:rPr>
              <w:t>Component</w:t>
            </w:r>
            <w:r w:rsidRPr="004D2FFC">
              <w:rPr>
                <w:rFonts w:ascii="NikoshBAN" w:hAnsi="NikoshBAN" w:cs="NikoshBAN"/>
                <w:sz w:val="28"/>
                <w:szCs w:val="28"/>
              </w:rPr>
              <w:t xml:space="preserve"> </w:t>
            </w:r>
            <w:r w:rsidRPr="004D2FFC">
              <w:rPr>
                <w:rFonts w:ascii="NikoshBAN" w:hAnsi="NikoshBAN" w:cs="NikoshBAN"/>
                <w:sz w:val="28"/>
                <w:szCs w:val="28"/>
                <w:cs/>
                <w:lang w:bidi="bn-BD"/>
              </w:rPr>
              <w:t xml:space="preserve">হিসেবে </w:t>
            </w:r>
            <w:r w:rsidR="00510DB8">
              <w:rPr>
                <w:rFonts w:ascii="NikoshBAN" w:hAnsi="NikoshBAN" w:cs="NikoshBAN"/>
                <w:sz w:val="28"/>
                <w:szCs w:val="28"/>
                <w:cs/>
                <w:lang w:bidi="bn-BD"/>
              </w:rPr>
              <w:t xml:space="preserve">এ </w:t>
            </w:r>
            <w:r w:rsidRPr="004D2FFC">
              <w:rPr>
                <w:rFonts w:ascii="NikoshBAN" w:hAnsi="NikoshBAN" w:cs="NikoshBAN"/>
                <w:sz w:val="28"/>
                <w:szCs w:val="28"/>
                <w:cs/>
                <w:lang w:bidi="bn-BD"/>
              </w:rPr>
              <w:t>কার্যক্রম</w:t>
            </w:r>
            <w:r w:rsidRPr="004D2FFC">
              <w:rPr>
                <w:rFonts w:ascii="NikoshBAN" w:hAnsi="NikoshBAN" w:cs="NikoshBAN"/>
                <w:sz w:val="28"/>
                <w:szCs w:val="28"/>
                <w:cs/>
              </w:rPr>
              <w:t xml:space="preserve"> </w:t>
            </w:r>
            <w:r w:rsidRPr="004D2FFC">
              <w:rPr>
                <w:rFonts w:ascii="NikoshBAN" w:hAnsi="NikoshBAN" w:cs="NikoshBAN"/>
                <w:sz w:val="28"/>
                <w:szCs w:val="28"/>
                <w:cs/>
                <w:lang w:bidi="bn-BD"/>
              </w:rPr>
              <w:t xml:space="preserve">বাস্তবায়ন </w:t>
            </w:r>
            <w:r w:rsidR="00510DB8">
              <w:rPr>
                <w:rFonts w:ascii="NikoshBAN" w:hAnsi="NikoshBAN" w:cs="NikoshBAN"/>
                <w:sz w:val="28"/>
                <w:szCs w:val="28"/>
                <w:cs/>
                <w:lang w:bidi="bn-BD"/>
              </w:rPr>
              <w:t>করা হবে।</w:t>
            </w:r>
            <w:r w:rsidRPr="004D2FFC">
              <w:rPr>
                <w:rFonts w:ascii="NikoshBAN" w:hAnsi="NikoshBAN" w:cs="NikoshBAN"/>
                <w:sz w:val="28"/>
                <w:szCs w:val="28"/>
              </w:rPr>
              <w:t xml:space="preserve"> </w:t>
            </w:r>
          </w:p>
        </w:tc>
        <w:tc>
          <w:tcPr>
            <w:tcW w:w="595" w:type="pct"/>
          </w:tcPr>
          <w:p w:rsidR="009E48DF" w:rsidRPr="004D2FFC" w:rsidRDefault="009E48DF" w:rsidP="00053E94">
            <w:pPr>
              <w:cnfStyle w:val="000000100000"/>
              <w:rPr>
                <w:rFonts w:ascii="NikoshBAN" w:hAnsi="NikoshBAN" w:cs="NikoshBAN"/>
                <w:sz w:val="28"/>
                <w:szCs w:val="28"/>
              </w:rPr>
            </w:pPr>
          </w:p>
        </w:tc>
        <w:tc>
          <w:tcPr>
            <w:tcW w:w="686" w:type="pct"/>
          </w:tcPr>
          <w:p w:rsidR="009E48DF" w:rsidRPr="004D2FFC" w:rsidRDefault="009E48DF" w:rsidP="00053E94">
            <w:pPr>
              <w:cnfStyle w:val="000000100000"/>
              <w:rPr>
                <w:rFonts w:ascii="NikoshBAN" w:hAnsi="NikoshBAN" w:cs="NikoshBAN"/>
                <w:sz w:val="28"/>
                <w:szCs w:val="28"/>
              </w:rPr>
            </w:pPr>
          </w:p>
        </w:tc>
        <w:tc>
          <w:tcPr>
            <w:tcW w:w="639" w:type="pct"/>
          </w:tcPr>
          <w:p w:rsidR="009E48DF" w:rsidRPr="004D2FFC" w:rsidRDefault="009E48DF" w:rsidP="00053E94">
            <w:pPr>
              <w:cnfStyle w:val="000000100000"/>
              <w:rPr>
                <w:rFonts w:ascii="NikoshBAN" w:hAnsi="NikoshBAN" w:cs="NikoshBAN"/>
                <w:sz w:val="28"/>
                <w:szCs w:val="28"/>
              </w:rPr>
            </w:pPr>
          </w:p>
        </w:tc>
        <w:tc>
          <w:tcPr>
            <w:tcW w:w="399" w:type="pct"/>
          </w:tcPr>
          <w:p w:rsidR="009E48DF" w:rsidRPr="004D2FFC" w:rsidRDefault="009E48DF" w:rsidP="00053E94">
            <w:pPr>
              <w:cnfStyle w:val="000000100000"/>
              <w:rPr>
                <w:rFonts w:ascii="NikoshBAN" w:hAnsi="NikoshBAN" w:cs="NikoshBAN"/>
                <w:sz w:val="28"/>
                <w:szCs w:val="28"/>
              </w:rPr>
            </w:pPr>
          </w:p>
        </w:tc>
      </w:tr>
    </w:tbl>
    <w:p w:rsidR="009E48DF" w:rsidRPr="004D2FFC" w:rsidRDefault="009E48DF" w:rsidP="009E48DF">
      <w:pPr>
        <w:ind w:left="0"/>
        <w:rPr>
          <w:rFonts w:ascii="NikoshBAN" w:hAnsi="NikoshBAN" w:cs="NikoshBAN"/>
          <w:sz w:val="28"/>
          <w:szCs w:val="28"/>
        </w:rPr>
      </w:pPr>
    </w:p>
    <w:p w:rsidR="009E48DF" w:rsidRDefault="009E48DF" w:rsidP="00127AD2">
      <w:pPr>
        <w:ind w:left="0"/>
        <w:rPr>
          <w:rFonts w:ascii="NikoshBAN" w:hAnsi="NikoshBAN" w:cs="NikoshBAN"/>
          <w:lang w:bidi="bn-BD"/>
        </w:rPr>
      </w:pPr>
    </w:p>
    <w:p w:rsidR="009E48DF" w:rsidRPr="004D2FFC" w:rsidRDefault="009E48DF" w:rsidP="00CC152D">
      <w:pPr>
        <w:rPr>
          <w:rFonts w:ascii="NikoshBAN" w:hAnsi="NikoshBAN" w:cs="NikoshBAN"/>
          <w:lang w:bidi="bn-BD"/>
        </w:rPr>
      </w:pPr>
    </w:p>
    <w:p w:rsidR="009A1030" w:rsidRPr="004D2FFC" w:rsidRDefault="00002639" w:rsidP="001A36F9">
      <w:pPr>
        <w:jc w:val="center"/>
        <w:rPr>
          <w:rFonts w:ascii="NikoshBAN" w:hAnsi="NikoshBAN" w:cs="NikoshBAN"/>
          <w:noProof/>
          <w:lang w:bidi="bn-BD"/>
        </w:rPr>
      </w:pPr>
      <w:r>
        <w:rPr>
          <w:rFonts w:ascii="NikoshBAN" w:hAnsi="NikoshBAN" w:cs="NikoshBAN"/>
          <w:noProof/>
          <w:lang w:bidi="ar-SA"/>
        </w:rPr>
        <w:drawing>
          <wp:inline distT="0" distB="0" distL="0" distR="0">
            <wp:extent cx="4705985" cy="3145790"/>
            <wp:effectExtent l="19050" t="0" r="0" b="0"/>
            <wp:docPr id="265" name="Picture 1" descr="I:\All Files\NEW PROJECT ALL\WORKSHOP NEW PROJECT ALL\WORKSHOP POP CENSUS METHODOLOGY 10 JUNE-2021\PICTUTRR WORKSHOP 11-06-2018\PICTURE Z H sorder sir 11-06-2018\DY1C8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ll Files\NEW PROJECT ALL\WORKSHOP NEW PROJECT ALL\WORKSHOP POP CENSUS METHODOLOGY 10 JUNE-2021\PICTUTRR WORKSHOP 11-06-2018\PICTURE Z H sorder sir 11-06-2018\DY1C8203.JPG"/>
                    <pic:cNvPicPr>
                      <a:picLocks noChangeAspect="1" noChangeArrowheads="1"/>
                    </pic:cNvPicPr>
                  </pic:nvPicPr>
                  <pic:blipFill>
                    <a:blip r:embed="rId48" cstate="print"/>
                    <a:srcRect/>
                    <a:stretch>
                      <a:fillRect/>
                    </a:stretch>
                  </pic:blipFill>
                  <pic:spPr bwMode="auto">
                    <a:xfrm>
                      <a:off x="0" y="0"/>
                      <a:ext cx="4705985" cy="3145790"/>
                    </a:xfrm>
                    <a:prstGeom prst="rect">
                      <a:avLst/>
                    </a:prstGeom>
                    <a:noFill/>
                    <a:ln w="9525">
                      <a:noFill/>
                      <a:miter lim="800000"/>
                      <a:headEnd/>
                      <a:tailEnd/>
                    </a:ln>
                  </pic:spPr>
                </pic:pic>
              </a:graphicData>
            </a:graphic>
          </wp:inline>
        </w:drawing>
      </w:r>
    </w:p>
    <w:p w:rsidR="00127AD2" w:rsidRPr="00167125" w:rsidRDefault="00053E94" w:rsidP="00167125">
      <w:pPr>
        <w:spacing w:after="0"/>
        <w:ind w:left="0"/>
        <w:rPr>
          <w:rFonts w:ascii="NikoshBAN" w:hAnsi="NikoshBAN" w:cs="NikoshBAN"/>
          <w:sz w:val="24"/>
          <w:szCs w:val="24"/>
          <w:cs/>
        </w:rPr>
      </w:pPr>
      <w:r w:rsidRPr="00E07CDA">
        <w:rPr>
          <w:rFonts w:ascii="Times New Roman" w:hAnsi="Times New Roman" w:cs="Times New Roman"/>
          <w:sz w:val="24"/>
          <w:szCs w:val="24"/>
        </w:rPr>
        <w:t>Population and Housing Census 2021</w:t>
      </w:r>
      <w:r w:rsidR="00C65180">
        <w:rPr>
          <w:rFonts w:ascii="NikoshBAN" w:hAnsi="NikoshBAN" w:cs="NikoshBAN"/>
          <w:sz w:val="24"/>
          <w:szCs w:val="24"/>
        </w:rPr>
        <w:t>:</w:t>
      </w:r>
      <w:r w:rsidRPr="00E07CDA">
        <w:rPr>
          <w:rFonts w:ascii="Times New Roman" w:hAnsi="Times New Roman" w:cs="Times New Roman"/>
          <w:sz w:val="24"/>
          <w:szCs w:val="24"/>
        </w:rPr>
        <w:t xml:space="preserve"> Methodological Issues </w:t>
      </w:r>
      <w:r w:rsidR="00C65180" w:rsidRPr="00C65180">
        <w:rPr>
          <w:rFonts w:ascii="NikoshBAN" w:hAnsi="NikoshBAN" w:cs="NikoshBAN"/>
          <w:sz w:val="24"/>
          <w:szCs w:val="24"/>
        </w:rPr>
        <w:t>শীর্ষক কর্মশালা</w:t>
      </w:r>
      <w:r w:rsidR="00C65180">
        <w:rPr>
          <w:rFonts w:ascii="Vrinda" w:hAnsi="Vrinda" w:cs="Vrinda"/>
          <w:sz w:val="24"/>
          <w:szCs w:val="24"/>
        </w:rPr>
        <w:t xml:space="preserve"> </w:t>
      </w:r>
      <w:r w:rsidRPr="00676904">
        <w:rPr>
          <w:rFonts w:ascii="NikoshBAN" w:hAnsi="NikoshBAN" w:cs="NikoshBAN"/>
          <w:sz w:val="24"/>
          <w:szCs w:val="24"/>
        </w:rPr>
        <w:t>পরিসংখ্যান ও তথ্য ব্যবস্থাপনা বিভাগের সচিব</w:t>
      </w:r>
      <w:r w:rsidR="005463FE">
        <w:rPr>
          <w:rFonts w:ascii="NikoshBAN" w:hAnsi="NikoshBAN" w:cs="NikoshBAN"/>
          <w:sz w:val="24"/>
          <w:szCs w:val="24"/>
        </w:rPr>
        <w:t>,</w:t>
      </w:r>
      <w:r w:rsidRPr="00676904">
        <w:rPr>
          <w:rFonts w:ascii="NikoshBAN" w:hAnsi="NikoshBAN" w:cs="NikoshBAN"/>
          <w:sz w:val="24"/>
          <w:szCs w:val="24"/>
        </w:rPr>
        <w:t xml:space="preserve"> জনাব সৌরেন্দ্র নাথ চক্রবর্ত্তী</w:t>
      </w:r>
      <w:r w:rsidR="00FB7FDC">
        <w:rPr>
          <w:rFonts w:ascii="NikoshBAN" w:hAnsi="NikoshBAN" w:cs="NikoshBAN"/>
          <w:sz w:val="24"/>
          <w:szCs w:val="24"/>
        </w:rPr>
        <w:t>,</w:t>
      </w:r>
      <w:r w:rsidRPr="00676904">
        <w:rPr>
          <w:rFonts w:ascii="NikoshBAN" w:hAnsi="NikoshBAN" w:cs="NikoshBAN"/>
          <w:sz w:val="24"/>
          <w:szCs w:val="24"/>
        </w:rPr>
        <w:t xml:space="preserve"> প্রধান অতিথি</w:t>
      </w:r>
      <w:r w:rsidR="00C65180">
        <w:rPr>
          <w:rFonts w:ascii="NikoshBAN" w:hAnsi="NikoshBAN" w:cs="NikoshBAN"/>
          <w:sz w:val="24"/>
          <w:szCs w:val="24"/>
        </w:rPr>
        <w:t>,</w:t>
      </w:r>
      <w:r w:rsidRPr="00676904">
        <w:rPr>
          <w:rFonts w:ascii="NikoshBAN" w:hAnsi="NikoshBAN" w:cs="NikoshBAN"/>
          <w:sz w:val="24"/>
          <w:szCs w:val="24"/>
        </w:rPr>
        <w:t xml:space="preserve"> পরিসংখ্যান ও তথ্য ব্যবস্থাপনা বিভাগের অতিরিক্ত </w:t>
      </w:r>
      <w:r w:rsidR="006E20E5">
        <w:rPr>
          <w:rFonts w:ascii="NikoshBAN" w:hAnsi="NikoshBAN" w:cs="NikoshBAN"/>
          <w:sz w:val="24"/>
          <w:szCs w:val="24"/>
        </w:rPr>
        <w:t>সচিব মাহমুদা আকতার, বিশেষ অতিথি,</w:t>
      </w:r>
      <w:r w:rsidRPr="00676904">
        <w:rPr>
          <w:rFonts w:ascii="NikoshBAN" w:hAnsi="NikoshBAN" w:cs="NikoshBAN"/>
          <w:sz w:val="24"/>
          <w:szCs w:val="24"/>
        </w:rPr>
        <w:t xml:space="preserve"> </w:t>
      </w:r>
      <w:r w:rsidRPr="00E07CDA">
        <w:rPr>
          <w:rFonts w:ascii="Times New Roman" w:hAnsi="Times New Roman" w:cs="Times New Roman"/>
          <w:sz w:val="24"/>
          <w:szCs w:val="24"/>
        </w:rPr>
        <w:t>UNFPA</w:t>
      </w:r>
      <w:r w:rsidR="00A34CD8">
        <w:rPr>
          <w:rFonts w:ascii="NikoshBAN" w:hAnsi="NikoshBAN" w:cs="NikoshBAN"/>
          <w:sz w:val="24"/>
          <w:szCs w:val="24"/>
        </w:rPr>
        <w:t xml:space="preserve"> এর ন্যাশনাল প্রোগ্রাম</w:t>
      </w:r>
      <w:r w:rsidRPr="00676904">
        <w:rPr>
          <w:rFonts w:ascii="NikoshBAN" w:hAnsi="NikoshBAN" w:cs="NikoshBAN"/>
          <w:sz w:val="24"/>
          <w:szCs w:val="24"/>
        </w:rPr>
        <w:t xml:space="preserve"> অফিসার </w:t>
      </w:r>
      <w:r w:rsidR="00544A8E" w:rsidRPr="00676904">
        <w:rPr>
          <w:rFonts w:ascii="NikoshBAN" w:hAnsi="NikoshBAN" w:cs="NikoshBAN"/>
          <w:sz w:val="24"/>
          <w:szCs w:val="24"/>
        </w:rPr>
        <w:t>জনাব মাহবুবী আলম, সম্মানীত অতিথি</w:t>
      </w:r>
      <w:r w:rsidRPr="00676904">
        <w:rPr>
          <w:rFonts w:ascii="NikoshBAN" w:hAnsi="NikoshBAN" w:cs="NikoshBAN"/>
          <w:sz w:val="24"/>
          <w:szCs w:val="24"/>
        </w:rPr>
        <w:t xml:space="preserve"> এবং বাংলাদেশ  পরিসংখ্যান ব্যুরোর মহাপরিচালক জনা</w:t>
      </w:r>
      <w:r w:rsidR="008751C6">
        <w:rPr>
          <w:rFonts w:ascii="NikoshBAN" w:hAnsi="NikoshBAN" w:cs="NikoshBAN"/>
          <w:sz w:val="24"/>
          <w:szCs w:val="24"/>
        </w:rPr>
        <w:t>ব মো. আমি</w:t>
      </w:r>
      <w:r w:rsidRPr="00676904">
        <w:rPr>
          <w:rFonts w:ascii="NikoshBAN" w:hAnsi="NikoshBAN" w:cs="NikoshBAN"/>
          <w:sz w:val="24"/>
          <w:szCs w:val="24"/>
        </w:rPr>
        <w:t xml:space="preserve">র হোসেন সভাপতি হিসেবে </w:t>
      </w:r>
      <w:r w:rsidRPr="006841F0">
        <w:rPr>
          <w:rFonts w:ascii="NikoshBAN" w:hAnsi="NikoshBAN" w:cs="NikoshBAN"/>
          <w:sz w:val="24"/>
          <w:szCs w:val="24"/>
        </w:rPr>
        <w:t>উপস্থিত ছিলেন।</w:t>
      </w:r>
    </w:p>
    <w:p w:rsidR="00142B06" w:rsidRDefault="0050637A" w:rsidP="001A36F9">
      <w:pPr>
        <w:ind w:left="0"/>
        <w:rPr>
          <w:rFonts w:ascii="NikoshBAN" w:hAnsi="NikoshBAN" w:cs="NikoshBAN"/>
          <w:color w:val="00B0F0"/>
          <w:sz w:val="32"/>
          <w:szCs w:val="32"/>
          <w:cs/>
        </w:rPr>
      </w:pPr>
      <w:r w:rsidRPr="002E0203">
        <w:rPr>
          <w:rFonts w:ascii="NikoshBAN" w:hAnsi="NikoshBAN" w:cs="NikoshBAN"/>
          <w:color w:val="00B0F0"/>
          <w:sz w:val="32"/>
          <w:szCs w:val="32"/>
          <w:cs/>
        </w:rPr>
        <w:t>৪.২.৫</w:t>
      </w:r>
      <w:r w:rsidR="00142B06" w:rsidRPr="002E0203">
        <w:rPr>
          <w:rFonts w:ascii="NikoshBAN" w:hAnsi="NikoshBAN" w:cs="NikoshBAN"/>
          <w:color w:val="00B0F0"/>
          <w:sz w:val="32"/>
          <w:szCs w:val="32"/>
          <w:rtl/>
          <w:cs/>
        </w:rPr>
        <w:t xml:space="preserve"> </w:t>
      </w:r>
      <w:r w:rsidRPr="002E0203">
        <w:rPr>
          <w:rFonts w:ascii="NikoshBAN" w:hAnsi="NikoshBAN" w:cs="NikoshBAN"/>
          <w:color w:val="00B0F0"/>
          <w:sz w:val="32"/>
          <w:szCs w:val="32"/>
          <w:cs/>
        </w:rPr>
        <w:t>তাঁত শুমারি ২০১৭ প্রকল্প</w:t>
      </w:r>
    </w:p>
    <w:p w:rsidR="007B20C4" w:rsidRPr="009A2F31" w:rsidRDefault="007B20C4" w:rsidP="007B20C4">
      <w:pPr>
        <w:spacing w:after="0"/>
        <w:ind w:left="0"/>
        <w:rPr>
          <w:rFonts w:ascii="NikoshBAN" w:hAnsi="NikoshBAN" w:cs="NikoshBAN"/>
          <w:sz w:val="28"/>
          <w:szCs w:val="28"/>
          <w:lang w:bidi="bn-BD"/>
        </w:rPr>
      </w:pPr>
      <w:r w:rsidRPr="004D2FFC">
        <w:rPr>
          <w:rFonts w:ascii="NikoshBAN" w:hAnsi="NikoshBAN" w:cs="NikoshBAN"/>
          <w:sz w:val="28"/>
          <w:szCs w:val="28"/>
          <w:cs/>
          <w:lang w:bidi="bn-BD"/>
        </w:rPr>
        <w:t>বাস্তবায়নকারী সংস্থা</w:t>
      </w:r>
      <w:r>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 </w:t>
      </w:r>
      <w:r>
        <w:rPr>
          <w:rFonts w:ascii="NikoshBAN" w:hAnsi="NikoshBAN" w:cs="NikoshBAN"/>
          <w:sz w:val="28"/>
          <w:szCs w:val="28"/>
          <w:cs/>
          <w:lang w:bidi="bn-BD"/>
        </w:rPr>
        <w:t xml:space="preserve"> বাংলাদেশ </w:t>
      </w:r>
      <w:r w:rsidRPr="004D2FFC">
        <w:rPr>
          <w:rFonts w:ascii="NikoshBAN" w:hAnsi="NikoshBAN" w:cs="NikoshBAN"/>
          <w:sz w:val="28"/>
          <w:szCs w:val="28"/>
          <w:cs/>
          <w:lang w:bidi="bn-BD"/>
        </w:rPr>
        <w:t xml:space="preserve">পরিসংখ্যান </w:t>
      </w:r>
      <w:r>
        <w:rPr>
          <w:rFonts w:ascii="NikoshBAN" w:hAnsi="NikoshBAN" w:cs="NikoshBAN"/>
          <w:sz w:val="28"/>
          <w:szCs w:val="28"/>
          <w:cs/>
          <w:lang w:bidi="bn-BD"/>
        </w:rPr>
        <w:t>ব্যুরো</w:t>
      </w:r>
    </w:p>
    <w:p w:rsidR="007B20C4" w:rsidRDefault="00E51AA9" w:rsidP="007B20C4">
      <w:pPr>
        <w:ind w:left="0"/>
        <w:rPr>
          <w:rFonts w:ascii="NikoshBAN" w:hAnsi="NikoshBAN" w:cs="NikoshBAN"/>
          <w:sz w:val="28"/>
          <w:szCs w:val="28"/>
        </w:rPr>
      </w:pPr>
      <w:r w:rsidRPr="007B20C4">
        <w:rPr>
          <w:rFonts w:ascii="NikoshBAN" w:hAnsi="NikoshBAN" w:cs="NikoshBAN"/>
          <w:sz w:val="28"/>
          <w:szCs w:val="28"/>
          <w:cs/>
        </w:rPr>
        <w:t>বাস্তবায়নকাল</w:t>
      </w:r>
      <w:r w:rsidR="00B97189" w:rsidRPr="007B20C4">
        <w:rPr>
          <w:rFonts w:ascii="NikoshBAN" w:hAnsi="NikoshBAN" w:cs="NikoshBAN"/>
          <w:sz w:val="28"/>
          <w:szCs w:val="28"/>
          <w:cs/>
        </w:rPr>
        <w:t xml:space="preserve">         </w:t>
      </w:r>
      <w:r w:rsidR="007B20C4">
        <w:rPr>
          <w:rFonts w:ascii="NikoshBAN" w:hAnsi="NikoshBAN" w:cs="NikoshBAN"/>
          <w:sz w:val="28"/>
          <w:szCs w:val="28"/>
          <w:cs/>
        </w:rPr>
        <w:t xml:space="preserve"> </w:t>
      </w:r>
      <w:r w:rsidR="00142B06" w:rsidRPr="007B20C4">
        <w:rPr>
          <w:rFonts w:ascii="NikoshBAN" w:hAnsi="NikoshBAN" w:cs="NikoshBAN"/>
          <w:sz w:val="28"/>
          <w:szCs w:val="28"/>
          <w:cs/>
        </w:rPr>
        <w:t xml:space="preserve">: </w:t>
      </w:r>
      <w:r w:rsidR="007B20C4">
        <w:rPr>
          <w:rFonts w:ascii="NikoshBAN" w:hAnsi="NikoshBAN" w:cs="NikoshBAN"/>
          <w:sz w:val="28"/>
          <w:szCs w:val="28"/>
          <w:cs/>
        </w:rPr>
        <w:t xml:space="preserve"> </w:t>
      </w:r>
      <w:r w:rsidR="0050637A" w:rsidRPr="007B20C4">
        <w:rPr>
          <w:rFonts w:ascii="NikoshBAN" w:hAnsi="NikoshBAN" w:cs="NikoshBAN"/>
          <w:sz w:val="28"/>
          <w:szCs w:val="28"/>
          <w:cs/>
        </w:rPr>
        <w:t>জুলাই ২০১৭ হতে ডিসেম্বর ২০১৮</w:t>
      </w:r>
      <w:r w:rsidR="0095230E">
        <w:rPr>
          <w:rFonts w:ascii="NikoshBAN" w:hAnsi="NikoshBAN" w:cs="NikoshBAN"/>
          <w:sz w:val="28"/>
          <w:szCs w:val="28"/>
          <w:cs/>
        </w:rPr>
        <w:t xml:space="preserve"> </w:t>
      </w:r>
      <w:r w:rsidR="0095230E">
        <w:rPr>
          <w:rFonts w:ascii="NikoshBAN" w:hAnsi="NikoshBAN" w:cs="NikoshBAN"/>
          <w:sz w:val="28"/>
          <w:szCs w:val="28"/>
        </w:rPr>
        <w:t>পর্যন্ত</w:t>
      </w:r>
    </w:p>
    <w:p w:rsidR="00142B06" w:rsidRPr="007B20C4" w:rsidRDefault="00142B06" w:rsidP="007B20C4">
      <w:pPr>
        <w:ind w:left="0"/>
        <w:rPr>
          <w:rFonts w:ascii="NikoshBAN" w:hAnsi="NikoshBAN" w:cs="NikoshBAN"/>
          <w:sz w:val="28"/>
          <w:szCs w:val="28"/>
          <w:cs/>
        </w:rPr>
      </w:pPr>
      <w:r w:rsidRPr="007B20C4">
        <w:rPr>
          <w:rFonts w:ascii="NikoshBAN" w:hAnsi="NikoshBAN" w:cs="NikoshBAN"/>
          <w:sz w:val="28"/>
          <w:szCs w:val="28"/>
          <w:cs/>
        </w:rPr>
        <w:t>মোট বরাদ্দ</w:t>
      </w:r>
      <w:r w:rsidR="00B97189" w:rsidRPr="007B20C4">
        <w:rPr>
          <w:rFonts w:ascii="NikoshBAN" w:hAnsi="NikoshBAN" w:cs="NikoshBAN"/>
          <w:sz w:val="28"/>
          <w:szCs w:val="28"/>
          <w:cs/>
        </w:rPr>
        <w:t xml:space="preserve">            </w:t>
      </w:r>
      <w:r w:rsidR="007B20C4">
        <w:rPr>
          <w:rFonts w:ascii="NikoshBAN" w:hAnsi="NikoshBAN" w:cs="NikoshBAN"/>
          <w:sz w:val="28"/>
          <w:szCs w:val="28"/>
          <w:cs/>
        </w:rPr>
        <w:t xml:space="preserve"> </w:t>
      </w:r>
      <w:r w:rsidRPr="007B20C4">
        <w:rPr>
          <w:rFonts w:ascii="NikoshBAN" w:hAnsi="NikoshBAN" w:cs="NikoshBAN"/>
          <w:sz w:val="28"/>
          <w:szCs w:val="28"/>
          <w:cs/>
        </w:rPr>
        <w:t xml:space="preserve">: </w:t>
      </w:r>
      <w:r w:rsidR="007B20C4">
        <w:rPr>
          <w:rFonts w:ascii="NikoshBAN" w:hAnsi="NikoshBAN" w:cs="NikoshBAN"/>
          <w:sz w:val="28"/>
          <w:szCs w:val="28"/>
          <w:cs/>
        </w:rPr>
        <w:t xml:space="preserve"> </w:t>
      </w:r>
      <w:r w:rsidR="00167476" w:rsidRPr="007B20C4">
        <w:rPr>
          <w:rFonts w:ascii="NikoshBAN" w:hAnsi="NikoshBAN" w:cs="NikoshBAN"/>
          <w:sz w:val="28"/>
          <w:szCs w:val="28"/>
        </w:rPr>
        <w:t>৭৭৯.৮৪ লক্ষ টাকা</w:t>
      </w:r>
    </w:p>
    <w:p w:rsidR="00C8131A" w:rsidRPr="00C8131A" w:rsidRDefault="00C8131A" w:rsidP="00C8131A">
      <w:pPr>
        <w:ind w:left="0"/>
        <w:rPr>
          <w:rFonts w:ascii="NikoshBAN" w:hAnsi="NikoshBAN" w:cs="NikoshBAN"/>
          <w:color w:val="00B0F0"/>
          <w:sz w:val="28"/>
          <w:szCs w:val="28"/>
        </w:rPr>
      </w:pPr>
      <w:r w:rsidRPr="00C8131A">
        <w:rPr>
          <w:rFonts w:ascii="NikoshBAN" w:hAnsi="NikoshBAN" w:cs="NikoshBAN"/>
          <w:color w:val="00B0F0"/>
          <w:sz w:val="32"/>
          <w:szCs w:val="32"/>
        </w:rPr>
        <w:t>১. প্রকল্পের উদ্দেশ্য :</w:t>
      </w:r>
    </w:p>
    <w:p w:rsidR="00D91902" w:rsidRPr="004D2FFC" w:rsidRDefault="0031393C" w:rsidP="00FE369C">
      <w:pPr>
        <w:numPr>
          <w:ilvl w:val="0"/>
          <w:numId w:val="41"/>
        </w:numPr>
        <w:rPr>
          <w:rFonts w:ascii="NikoshBAN" w:hAnsi="NikoshBAN" w:cs="NikoshBAN"/>
          <w:color w:val="00B0F0"/>
          <w:sz w:val="28"/>
          <w:szCs w:val="28"/>
        </w:rPr>
      </w:pPr>
      <w:r w:rsidRPr="004D2FFC">
        <w:rPr>
          <w:rFonts w:ascii="NikoshBAN" w:hAnsi="NikoshBAN" w:cs="NikoshBAN"/>
          <w:sz w:val="28"/>
          <w:szCs w:val="28"/>
        </w:rPr>
        <w:t>বাংলাদেশ পরিসংখ্যান ব্যুরো এবং অন্যান্য সংস্থা কর্তৃক ভবিষ্যতে জরিপ পরিচালানার নমুনাভিত্তিক বা</w:t>
      </w:r>
      <w:r w:rsidR="005463FE">
        <w:rPr>
          <w:rFonts w:ascii="NikoshBAN" w:hAnsi="NikoshBAN" w:cs="NikoshBAN"/>
          <w:sz w:val="28"/>
          <w:szCs w:val="28"/>
        </w:rPr>
        <w:t xml:space="preserve"> </w:t>
      </w:r>
      <w:r w:rsidRPr="004D2FFC">
        <w:rPr>
          <w:rFonts w:ascii="NikoshBAN" w:hAnsi="NikoshBAN" w:cs="NikoshBAN"/>
          <w:sz w:val="28"/>
          <w:szCs w:val="28"/>
        </w:rPr>
        <w:t xml:space="preserve">নমুনা কাঠামো </w:t>
      </w:r>
      <w:r w:rsidRPr="00E07CDA">
        <w:rPr>
          <w:rFonts w:ascii="Times New Roman" w:hAnsi="Times New Roman" w:cs="Times New Roman"/>
          <w:sz w:val="28"/>
          <w:szCs w:val="28"/>
        </w:rPr>
        <w:t>(Sampling Frame)</w:t>
      </w:r>
      <w:r w:rsidRPr="004D2FFC">
        <w:rPr>
          <w:rFonts w:ascii="NikoshBAN" w:hAnsi="NikoshBAN" w:cs="NikoshBAN"/>
          <w:sz w:val="28"/>
          <w:szCs w:val="28"/>
        </w:rPr>
        <w:t xml:space="preserve"> প্রস্তুত করা;</w:t>
      </w:r>
    </w:p>
    <w:p w:rsidR="00D91902" w:rsidRPr="004D2FFC" w:rsidRDefault="008751C6"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বাংলাদেশে বিদ্যমান তাঁত </w:t>
      </w:r>
      <w:r w:rsidR="0031393C" w:rsidRPr="004D2FFC">
        <w:rPr>
          <w:rFonts w:ascii="NikoshBAN" w:hAnsi="NikoshBAN" w:cs="NikoshBAN"/>
          <w:sz w:val="28"/>
          <w:szCs w:val="28"/>
        </w:rPr>
        <w:t>শিল্পের বর্তমান অবস্থা সম্পর্কে জানা;</w:t>
      </w:r>
    </w:p>
    <w:p w:rsidR="00D91902" w:rsidRPr="004D2FFC" w:rsidRDefault="008751C6"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বাংলাদেশে বিদ্যমান তাঁত </w:t>
      </w:r>
      <w:r w:rsidR="0031393C" w:rsidRPr="004D2FFC">
        <w:rPr>
          <w:rFonts w:ascii="NikoshBAN" w:hAnsi="NikoshBAN" w:cs="NikoshBAN"/>
          <w:sz w:val="28"/>
          <w:szCs w:val="28"/>
        </w:rPr>
        <w:t>শিল্পের</w:t>
      </w:r>
      <w:r w:rsidR="00597770">
        <w:rPr>
          <w:rFonts w:ascii="NikoshBAN" w:hAnsi="NikoshBAN" w:cs="NikoshBAN"/>
          <w:sz w:val="28"/>
          <w:szCs w:val="28"/>
        </w:rPr>
        <w:t xml:space="preserve"> সমস্যা ও সম্ভাবনা নিরূ</w:t>
      </w:r>
      <w:r w:rsidR="0031393C" w:rsidRPr="004D2FFC">
        <w:rPr>
          <w:rFonts w:ascii="NikoshBAN" w:hAnsi="NikoshBAN" w:cs="NikoshBAN"/>
          <w:sz w:val="28"/>
          <w:szCs w:val="28"/>
        </w:rPr>
        <w:t>পণ করা;</w:t>
      </w:r>
    </w:p>
    <w:p w:rsidR="00D91902" w:rsidRPr="004D2FFC" w:rsidRDefault="002F66B8" w:rsidP="00FE369C">
      <w:pPr>
        <w:numPr>
          <w:ilvl w:val="0"/>
          <w:numId w:val="41"/>
        </w:numPr>
        <w:rPr>
          <w:rFonts w:ascii="NikoshBAN" w:hAnsi="NikoshBAN" w:cs="NikoshBAN"/>
          <w:color w:val="00B0F0"/>
          <w:sz w:val="28"/>
          <w:szCs w:val="28"/>
        </w:rPr>
      </w:pPr>
      <w:r>
        <w:rPr>
          <w:rFonts w:ascii="NikoshBAN" w:hAnsi="NikoshBAN" w:cs="NikoshBAN"/>
          <w:sz w:val="28"/>
          <w:szCs w:val="28"/>
        </w:rPr>
        <w:t xml:space="preserve">তাঁত শিল্পে নিয়োজিত </w:t>
      </w:r>
      <w:r w:rsidR="0031393C" w:rsidRPr="004D2FFC">
        <w:rPr>
          <w:rFonts w:ascii="NikoshBAN" w:hAnsi="NikoshBAN" w:cs="NikoshBAN"/>
          <w:sz w:val="28"/>
          <w:szCs w:val="28"/>
        </w:rPr>
        <w:t>জনবলের সং</w:t>
      </w:r>
      <w:r w:rsidR="00E7393F" w:rsidRPr="004D2FFC">
        <w:rPr>
          <w:rFonts w:ascii="NikoshBAN" w:hAnsi="NikoshBAN" w:cs="NikoshBAN"/>
          <w:sz w:val="28"/>
          <w:szCs w:val="28"/>
        </w:rPr>
        <w:t>খ্যা নিরূ</w:t>
      </w:r>
      <w:r w:rsidR="0031393C" w:rsidRPr="004D2FFC">
        <w:rPr>
          <w:rFonts w:ascii="NikoshBAN" w:hAnsi="NikoshBAN" w:cs="NikoshBAN"/>
          <w:sz w:val="28"/>
          <w:szCs w:val="28"/>
        </w:rPr>
        <w:t>পণ;</w:t>
      </w:r>
    </w:p>
    <w:p w:rsidR="00D91902" w:rsidRPr="004D2FFC" w:rsidRDefault="0031393C" w:rsidP="00FE369C">
      <w:pPr>
        <w:numPr>
          <w:ilvl w:val="0"/>
          <w:numId w:val="41"/>
        </w:numPr>
        <w:rPr>
          <w:rFonts w:ascii="NikoshBAN" w:hAnsi="NikoshBAN" w:cs="NikoshBAN"/>
          <w:color w:val="00B0F0"/>
          <w:sz w:val="28"/>
          <w:szCs w:val="28"/>
        </w:rPr>
      </w:pPr>
      <w:r w:rsidRPr="004D2FFC">
        <w:rPr>
          <w:rFonts w:ascii="NikoshBAN" w:hAnsi="NikoshBAN" w:cs="NikoshBAN"/>
          <w:sz w:val="28"/>
          <w:szCs w:val="28"/>
        </w:rPr>
        <w:t>দেশে মোট সচল ও অচল তাঁত শিল্প প্রতিষ্ঠানের সংখ্যা নির্ধারণ করা</w:t>
      </w:r>
      <w:r w:rsidR="006E27F3">
        <w:rPr>
          <w:rFonts w:ascii="NikoshBAN" w:hAnsi="NikoshBAN" w:cs="NikoshBAN"/>
          <w:sz w:val="28"/>
          <w:szCs w:val="28"/>
        </w:rPr>
        <w:t>;</w:t>
      </w:r>
      <w:r w:rsidRPr="004D2FFC">
        <w:rPr>
          <w:rFonts w:ascii="NikoshBAN" w:hAnsi="NikoshBAN" w:cs="NikoshBAN"/>
          <w:sz w:val="28"/>
          <w:szCs w:val="28"/>
        </w:rPr>
        <w:t xml:space="preserve"> </w:t>
      </w:r>
      <w:r w:rsidR="006E27F3">
        <w:rPr>
          <w:rFonts w:ascii="NikoshBAN" w:hAnsi="NikoshBAN" w:cs="NikoshBAN"/>
          <w:sz w:val="28"/>
          <w:szCs w:val="28"/>
        </w:rPr>
        <w:t>এবং</w:t>
      </w:r>
    </w:p>
    <w:p w:rsidR="00B45F3E" w:rsidRPr="002F66B8" w:rsidRDefault="0031393C" w:rsidP="00FE369C">
      <w:pPr>
        <w:numPr>
          <w:ilvl w:val="0"/>
          <w:numId w:val="41"/>
        </w:numPr>
        <w:rPr>
          <w:rFonts w:ascii="NikoshBAN" w:hAnsi="NikoshBAN" w:cs="NikoshBAN"/>
          <w:color w:val="00B0F0"/>
          <w:sz w:val="28"/>
          <w:szCs w:val="28"/>
          <w:cs/>
        </w:rPr>
      </w:pPr>
      <w:r w:rsidRPr="004D2FFC">
        <w:rPr>
          <w:rFonts w:ascii="NikoshBAN" w:hAnsi="NikoshBAN" w:cs="NikoshBAN"/>
          <w:sz w:val="28"/>
          <w:szCs w:val="28"/>
        </w:rPr>
        <w:t xml:space="preserve">দেশে মোট তাঁত শিল্প নিয়োজিত বয়সভিত্তিক শ্রমিকের সংখ্যা </w:t>
      </w:r>
      <w:r w:rsidR="002757D8" w:rsidRPr="004D2FFC">
        <w:rPr>
          <w:rFonts w:ascii="NikoshBAN" w:hAnsi="NikoshBAN" w:cs="NikoshBAN"/>
          <w:sz w:val="28"/>
          <w:szCs w:val="28"/>
        </w:rPr>
        <w:t xml:space="preserve">নিরুপণ করা এবং </w:t>
      </w:r>
      <w:r w:rsidR="008751C6">
        <w:rPr>
          <w:rFonts w:ascii="NikoshBAN" w:hAnsi="NikoshBAN" w:cs="NikoshBAN"/>
          <w:sz w:val="28"/>
          <w:szCs w:val="28"/>
        </w:rPr>
        <w:t>স্বনিয়োজিত</w:t>
      </w:r>
      <w:r w:rsidRPr="004D2FFC">
        <w:rPr>
          <w:rFonts w:ascii="NikoshBAN" w:hAnsi="NikoshBAN" w:cs="NikoshBAN"/>
          <w:sz w:val="28"/>
          <w:szCs w:val="28"/>
        </w:rPr>
        <w:t xml:space="preserve"> ও</w:t>
      </w:r>
      <w:r w:rsidR="005463FE">
        <w:rPr>
          <w:rFonts w:ascii="NikoshBAN" w:hAnsi="NikoshBAN" w:cs="NikoshBAN"/>
          <w:sz w:val="28"/>
          <w:szCs w:val="28"/>
        </w:rPr>
        <w:t xml:space="preserve"> </w:t>
      </w:r>
      <w:r w:rsidRPr="004D2FFC">
        <w:rPr>
          <w:rFonts w:ascii="NikoshBAN" w:hAnsi="NikoshBAN" w:cs="NikoshBAN"/>
          <w:sz w:val="28"/>
          <w:szCs w:val="28"/>
        </w:rPr>
        <w:t xml:space="preserve">ভাড়ায় নিয়োজিত শ্রমিকের সংখ্যা </w:t>
      </w:r>
      <w:r w:rsidR="00597770">
        <w:rPr>
          <w:rFonts w:ascii="NikoshBAN" w:hAnsi="NikoshBAN" w:cs="NikoshBAN"/>
          <w:sz w:val="28"/>
          <w:szCs w:val="28"/>
        </w:rPr>
        <w:t>নির্ধারণ</w:t>
      </w:r>
      <w:r w:rsidRPr="004D2FFC">
        <w:rPr>
          <w:rFonts w:ascii="NikoshBAN" w:hAnsi="NikoshBAN" w:cs="NikoshBAN"/>
          <w:sz w:val="28"/>
          <w:szCs w:val="28"/>
        </w:rPr>
        <w:t xml:space="preserve"> করা </w:t>
      </w:r>
      <w:r w:rsidR="006E27F3">
        <w:rPr>
          <w:rFonts w:ascii="NikoshBAN" w:hAnsi="NikoshBAN" w:cs="NikoshBAN"/>
          <w:sz w:val="28"/>
          <w:szCs w:val="28"/>
        </w:rPr>
        <w:t>।</w:t>
      </w:r>
    </w:p>
    <w:p w:rsidR="00C8131A" w:rsidRDefault="00C8131A">
      <w:pPr>
        <w:spacing w:after="0"/>
        <w:ind w:left="0"/>
        <w:jc w:val="left"/>
        <w:rPr>
          <w:rFonts w:ascii="NikoshBAN" w:hAnsi="NikoshBAN" w:cs="NikoshBAN"/>
          <w:b/>
          <w:bCs/>
          <w:color w:val="00B0F0"/>
          <w:sz w:val="32"/>
          <w:szCs w:val="32"/>
          <w:cs/>
        </w:rPr>
      </w:pPr>
      <w:r>
        <w:rPr>
          <w:rFonts w:ascii="NikoshBAN" w:hAnsi="NikoshBAN" w:cs="NikoshBAN"/>
          <w:b/>
          <w:bCs/>
          <w:color w:val="00B0F0"/>
          <w:sz w:val="32"/>
          <w:szCs w:val="32"/>
          <w:cs/>
        </w:rPr>
        <w:br w:type="page"/>
      </w:r>
    </w:p>
    <w:p w:rsidR="001A36F9" w:rsidRPr="00676904" w:rsidRDefault="0050637A" w:rsidP="001A36F9">
      <w:pPr>
        <w:ind w:left="0"/>
        <w:rPr>
          <w:rFonts w:ascii="NikoshBAN" w:hAnsi="NikoshBAN" w:cs="NikoshBAN"/>
          <w:sz w:val="32"/>
          <w:szCs w:val="32"/>
          <w:rtl/>
          <w:cs/>
        </w:rPr>
      </w:pPr>
      <w:r w:rsidRPr="00676904">
        <w:rPr>
          <w:rFonts w:ascii="NikoshBAN" w:hAnsi="NikoshBAN" w:cs="NikoshBAN"/>
          <w:b/>
          <w:bCs/>
          <w:color w:val="00B0F0"/>
          <w:sz w:val="32"/>
          <w:szCs w:val="32"/>
          <w:cs/>
        </w:rPr>
        <w:lastRenderedPageBreak/>
        <w:t xml:space="preserve">২. </w:t>
      </w:r>
      <w:r w:rsidR="00142B06" w:rsidRPr="00676904">
        <w:rPr>
          <w:rFonts w:ascii="NikoshBAN" w:hAnsi="NikoshBAN" w:cs="NikoshBAN"/>
          <w:b/>
          <w:bCs/>
          <w:color w:val="00B0F0"/>
          <w:sz w:val="32"/>
          <w:szCs w:val="32"/>
          <w:cs/>
        </w:rPr>
        <w:t>তাঁত শুমারি ২০১৮</w:t>
      </w:r>
      <w:r w:rsidR="0050530D">
        <w:rPr>
          <w:rFonts w:ascii="NikoshBAN" w:hAnsi="NikoshBAN" w:cs="NikoshBAN"/>
          <w:b/>
          <w:bCs/>
          <w:color w:val="00B0F0"/>
          <w:sz w:val="32"/>
          <w:szCs w:val="32"/>
          <w:cs/>
        </w:rPr>
        <w:t xml:space="preserve"> প্রকল্পের কার্যক্রম</w:t>
      </w:r>
      <w:r w:rsidR="00142B06" w:rsidRPr="00676904">
        <w:rPr>
          <w:rFonts w:ascii="NikoshBAN" w:hAnsi="NikoshBAN" w:cs="NikoshBAN"/>
          <w:sz w:val="32"/>
          <w:szCs w:val="32"/>
          <w:rtl/>
          <w:cs/>
        </w:rPr>
        <w:t xml:space="preserve">  </w:t>
      </w:r>
    </w:p>
    <w:p w:rsidR="00F9015C" w:rsidRDefault="006841F0" w:rsidP="003F1493">
      <w:pPr>
        <w:pStyle w:val="ListParagraph"/>
        <w:numPr>
          <w:ilvl w:val="0"/>
          <w:numId w:val="71"/>
        </w:numPr>
        <w:rPr>
          <w:rFonts w:ascii="NikoshBAN" w:hAnsi="NikoshBAN" w:cs="NikoshBAN"/>
          <w:sz w:val="28"/>
          <w:szCs w:val="28"/>
        </w:rPr>
      </w:pPr>
      <w:r w:rsidRPr="00F9015C">
        <w:rPr>
          <w:rFonts w:ascii="NikoshBAN" w:hAnsi="NikoshBAN" w:cs="NikoshBAN"/>
          <w:sz w:val="28"/>
          <w:szCs w:val="28"/>
        </w:rPr>
        <w:t xml:space="preserve">প্রকল্পের গঠিত সকল কমিটির </w:t>
      </w:r>
      <w:r w:rsidR="005463FE" w:rsidRPr="00F9015C">
        <w:rPr>
          <w:rFonts w:ascii="NikoshBAN" w:hAnsi="NikoshBAN" w:cs="NikoshBAN"/>
          <w:sz w:val="28"/>
          <w:szCs w:val="28"/>
        </w:rPr>
        <w:t>(ওয়ার্কিং,</w:t>
      </w:r>
      <w:r w:rsidR="001E4E77" w:rsidRPr="00F9015C">
        <w:rPr>
          <w:rFonts w:ascii="NikoshBAN" w:hAnsi="NikoshBAN" w:cs="NikoshBAN"/>
          <w:sz w:val="28"/>
          <w:szCs w:val="28"/>
        </w:rPr>
        <w:t xml:space="preserve"> </w:t>
      </w:r>
      <w:r w:rsidR="005463FE" w:rsidRPr="00F9015C">
        <w:rPr>
          <w:rFonts w:ascii="NikoshBAN" w:hAnsi="NikoshBAN" w:cs="NikoshBAN"/>
          <w:sz w:val="28"/>
          <w:szCs w:val="28"/>
        </w:rPr>
        <w:t>টেকনিক্যাল, স্টিয়ারিং</w:t>
      </w:r>
      <w:r w:rsidRPr="00F9015C">
        <w:rPr>
          <w:rFonts w:ascii="NikoshBAN" w:hAnsi="NikoshBAN" w:cs="NikoshBAN"/>
          <w:sz w:val="28"/>
          <w:szCs w:val="28"/>
        </w:rPr>
        <w:t>,</w:t>
      </w:r>
      <w:r w:rsidR="005463FE" w:rsidRPr="00F9015C">
        <w:rPr>
          <w:rFonts w:ascii="NikoshBAN" w:hAnsi="NikoshBAN" w:cs="NikoshBAN"/>
          <w:sz w:val="28"/>
          <w:szCs w:val="28"/>
        </w:rPr>
        <w:t xml:space="preserve"> </w:t>
      </w:r>
      <w:r w:rsidRPr="00F9015C">
        <w:rPr>
          <w:rFonts w:ascii="NikoshBAN" w:hAnsi="NikoshBAN" w:cs="NikoshBAN"/>
          <w:sz w:val="28"/>
          <w:szCs w:val="28"/>
        </w:rPr>
        <w:t>ক্রয় ও কারিগরি উপ-কমিটি) সভা অনুষ্ঠিত হয়েছে</w:t>
      </w:r>
      <w:r w:rsidR="00F9015C">
        <w:rPr>
          <w:rFonts w:ascii="NikoshBAN" w:hAnsi="NikoshBAN" w:cs="NikoshBAN"/>
          <w:sz w:val="28"/>
          <w:szCs w:val="28"/>
        </w:rPr>
        <w:t>;</w:t>
      </w:r>
      <w:r w:rsidRPr="00F9015C">
        <w:rPr>
          <w:rFonts w:ascii="NikoshBAN" w:hAnsi="NikoshBAN" w:cs="NikoshBAN"/>
          <w:sz w:val="28"/>
          <w:szCs w:val="28"/>
        </w:rPr>
        <w:t xml:space="preserve"> </w:t>
      </w:r>
    </w:p>
    <w:p w:rsidR="00F9015C" w:rsidRDefault="006841F0" w:rsidP="003F1493">
      <w:pPr>
        <w:pStyle w:val="ListParagraph"/>
        <w:numPr>
          <w:ilvl w:val="0"/>
          <w:numId w:val="71"/>
        </w:numPr>
        <w:rPr>
          <w:rFonts w:ascii="NikoshBAN" w:hAnsi="NikoshBAN" w:cs="NikoshBAN"/>
          <w:sz w:val="28"/>
          <w:szCs w:val="28"/>
        </w:rPr>
      </w:pPr>
      <w:r w:rsidRPr="00F9015C">
        <w:rPr>
          <w:rFonts w:ascii="NikoshBAN" w:hAnsi="NikoshBAN" w:cs="NikoshBAN"/>
          <w:sz w:val="28"/>
          <w:szCs w:val="28"/>
        </w:rPr>
        <w:t>প্রস্তুতকৃত শুমারি ক্যালেন্ডার অনুযায়ী শুমারি কার্যক্রম চলমান রয়েছে</w:t>
      </w:r>
      <w:r w:rsidR="00F9015C">
        <w:rPr>
          <w:rFonts w:ascii="NikoshBAN" w:hAnsi="NikoshBAN" w:cs="NikoshBAN"/>
          <w:sz w:val="28"/>
          <w:szCs w:val="28"/>
        </w:rPr>
        <w:t>;</w:t>
      </w:r>
      <w:r w:rsidRPr="00F9015C">
        <w:rPr>
          <w:rFonts w:ascii="NikoshBAN" w:hAnsi="NikoshBAN" w:cs="NikoshBAN"/>
          <w:sz w:val="28"/>
          <w:szCs w:val="28"/>
        </w:rPr>
        <w:t xml:space="preserve"> </w:t>
      </w:r>
    </w:p>
    <w:p w:rsidR="00F9015C" w:rsidRDefault="006841F0" w:rsidP="003F1493">
      <w:pPr>
        <w:pStyle w:val="ListParagraph"/>
        <w:numPr>
          <w:ilvl w:val="0"/>
          <w:numId w:val="71"/>
        </w:numPr>
        <w:rPr>
          <w:rFonts w:ascii="NikoshBAN" w:hAnsi="NikoshBAN" w:cs="NikoshBAN"/>
          <w:sz w:val="28"/>
          <w:szCs w:val="28"/>
        </w:rPr>
      </w:pPr>
      <w:r w:rsidRPr="00F9015C">
        <w:rPr>
          <w:rFonts w:ascii="NikoshBAN" w:hAnsi="NikoshBAN" w:cs="NikoshBAN"/>
          <w:sz w:val="28"/>
          <w:szCs w:val="28"/>
        </w:rPr>
        <w:t xml:space="preserve">মূল শুমারির মাঠ পর্যায়ে তথ্য সংগ্রহের কাজ </w:t>
      </w:r>
      <w:r w:rsidR="00F9015C">
        <w:rPr>
          <w:rFonts w:ascii="NikoshBAN" w:hAnsi="NikoshBAN" w:cs="NikoshBAN"/>
          <w:sz w:val="28"/>
          <w:szCs w:val="28"/>
        </w:rPr>
        <w:t>সম্পন্ন</w:t>
      </w:r>
      <w:r w:rsidR="00E03A3B" w:rsidRPr="00F9015C">
        <w:rPr>
          <w:rFonts w:ascii="NikoshBAN" w:hAnsi="NikoshBAN" w:cs="NikoshBAN"/>
          <w:sz w:val="28"/>
          <w:szCs w:val="28"/>
        </w:rPr>
        <w:t xml:space="preserve"> হয়েছে</w:t>
      </w:r>
      <w:r w:rsidR="00F9015C">
        <w:rPr>
          <w:rFonts w:ascii="NikoshBAN" w:hAnsi="NikoshBAN" w:cs="NikoshBAN"/>
          <w:sz w:val="28"/>
          <w:szCs w:val="28"/>
        </w:rPr>
        <w:t xml:space="preserve"> এবং</w:t>
      </w:r>
    </w:p>
    <w:p w:rsidR="006841F0" w:rsidRPr="00F9015C" w:rsidRDefault="00F9015C" w:rsidP="003F1493">
      <w:pPr>
        <w:pStyle w:val="ListParagraph"/>
        <w:numPr>
          <w:ilvl w:val="0"/>
          <w:numId w:val="71"/>
        </w:numPr>
        <w:rPr>
          <w:rFonts w:ascii="NikoshBAN" w:hAnsi="NikoshBAN" w:cs="NikoshBAN"/>
          <w:sz w:val="28"/>
          <w:szCs w:val="28"/>
        </w:rPr>
      </w:pPr>
      <w:r>
        <w:rPr>
          <w:rFonts w:ascii="NikoshBAN" w:hAnsi="NikoshBAN" w:cs="NikoshBAN"/>
          <w:sz w:val="28"/>
          <w:szCs w:val="28"/>
        </w:rPr>
        <w:t>ডাটা</w:t>
      </w:r>
      <w:r w:rsidR="00E03A3B" w:rsidRPr="00F9015C">
        <w:rPr>
          <w:rFonts w:ascii="NikoshBAN" w:hAnsi="NikoshBAN" w:cs="NikoshBAN"/>
          <w:sz w:val="28"/>
          <w:szCs w:val="28"/>
        </w:rPr>
        <w:t xml:space="preserve"> এডিটিং-কোডিং</w:t>
      </w:r>
      <w:r>
        <w:rPr>
          <w:rFonts w:ascii="NikoshBAN" w:hAnsi="NikoshBAN" w:cs="NikoshBAN"/>
          <w:sz w:val="28"/>
          <w:szCs w:val="28"/>
        </w:rPr>
        <w:t xml:space="preserve"> </w:t>
      </w:r>
      <w:r w:rsidR="006841F0" w:rsidRPr="00F9015C">
        <w:rPr>
          <w:rFonts w:ascii="NikoshBAN" w:hAnsi="NikoshBAN" w:cs="NikoshBAN"/>
          <w:sz w:val="28"/>
          <w:szCs w:val="28"/>
        </w:rPr>
        <w:t xml:space="preserve">এবং এন্ট্রির কাজ </w:t>
      </w:r>
      <w:r w:rsidR="00E03A3B" w:rsidRPr="00F9015C">
        <w:rPr>
          <w:rFonts w:ascii="NikoshBAN" w:hAnsi="NikoshBAN" w:cs="NikoshBAN"/>
          <w:sz w:val="28"/>
          <w:szCs w:val="28"/>
        </w:rPr>
        <w:t>চলছে।</w:t>
      </w:r>
    </w:p>
    <w:p w:rsidR="006841F0" w:rsidRPr="006841F0" w:rsidRDefault="006841F0" w:rsidP="00F1376E">
      <w:pPr>
        <w:ind w:left="0" w:firstLine="360"/>
        <w:rPr>
          <w:rFonts w:ascii="NikoshBAN" w:hAnsi="NikoshBAN" w:cs="NikoshBAN"/>
          <w:sz w:val="28"/>
          <w:szCs w:val="28"/>
        </w:rPr>
      </w:pPr>
      <w:r w:rsidRPr="006841F0">
        <w:rPr>
          <w:rFonts w:ascii="NikoshBAN" w:hAnsi="NikoshBAN" w:cs="NikoshBAN"/>
          <w:sz w:val="28"/>
          <w:szCs w:val="28"/>
        </w:rPr>
        <w:t xml:space="preserve">বাস্তব অগ্রগতি :   ৯৭.৪৩% </w:t>
      </w:r>
    </w:p>
    <w:p w:rsidR="00142B06" w:rsidRDefault="006841F0" w:rsidP="00F1376E">
      <w:pPr>
        <w:ind w:left="0" w:firstLine="360"/>
        <w:rPr>
          <w:rFonts w:ascii="NikoshBAN" w:hAnsi="NikoshBAN" w:cs="NikoshBAN"/>
          <w:sz w:val="28"/>
          <w:szCs w:val="28"/>
        </w:rPr>
      </w:pPr>
      <w:r w:rsidRPr="006841F0">
        <w:rPr>
          <w:rFonts w:ascii="NikoshBAN" w:hAnsi="NikoshBAN" w:cs="NikoshBAN"/>
          <w:sz w:val="28"/>
          <w:szCs w:val="28"/>
        </w:rPr>
        <w:t>আর্থিক অগ্রগতি : ৯৮%</w:t>
      </w:r>
    </w:p>
    <w:p w:rsidR="006841F0" w:rsidRPr="004D2FFC" w:rsidRDefault="006841F0" w:rsidP="006841F0">
      <w:pPr>
        <w:ind w:left="0"/>
        <w:rPr>
          <w:rFonts w:ascii="NikoshBAN" w:hAnsi="NikoshBAN" w:cs="NikoshBAN"/>
          <w:rtl/>
        </w:rPr>
      </w:pPr>
    </w:p>
    <w:p w:rsidR="00142B06" w:rsidRPr="004D2FFC" w:rsidRDefault="00002639" w:rsidP="001A36F9">
      <w:pPr>
        <w:jc w:val="center"/>
        <w:rPr>
          <w:rFonts w:ascii="NikoshBAN" w:hAnsi="NikoshBAN" w:cs="NikoshBAN"/>
        </w:rPr>
      </w:pPr>
      <w:r>
        <w:rPr>
          <w:rFonts w:ascii="NikoshBAN" w:hAnsi="NikoshBAN" w:cs="NikoshBAN"/>
          <w:noProof/>
          <w:lang w:bidi="ar-SA"/>
        </w:rPr>
        <w:drawing>
          <wp:inline distT="0" distB="0" distL="0" distR="0">
            <wp:extent cx="4779010" cy="3596640"/>
            <wp:effectExtent l="19050" t="0" r="2540" b="0"/>
            <wp:docPr id="266" name="Picture 4" descr="F:\IMG_20180216_11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20180216_112626.jpg"/>
                    <pic:cNvPicPr>
                      <a:picLocks noChangeAspect="1" noChangeArrowheads="1"/>
                    </pic:cNvPicPr>
                  </pic:nvPicPr>
                  <pic:blipFill>
                    <a:blip r:embed="rId49" cstate="print"/>
                    <a:srcRect/>
                    <a:stretch>
                      <a:fillRect/>
                    </a:stretch>
                  </pic:blipFill>
                  <pic:spPr bwMode="auto">
                    <a:xfrm>
                      <a:off x="0" y="0"/>
                      <a:ext cx="4779010" cy="3596640"/>
                    </a:xfrm>
                    <a:prstGeom prst="rect">
                      <a:avLst/>
                    </a:prstGeom>
                    <a:noFill/>
                    <a:ln w="9525">
                      <a:noFill/>
                      <a:miter lim="800000"/>
                      <a:headEnd/>
                      <a:tailEnd/>
                    </a:ln>
                  </pic:spPr>
                </pic:pic>
              </a:graphicData>
            </a:graphic>
          </wp:inline>
        </w:drawing>
      </w:r>
    </w:p>
    <w:p w:rsidR="006841F0" w:rsidRDefault="00C50F1F" w:rsidP="005954BA">
      <w:pPr>
        <w:spacing w:after="0"/>
        <w:ind w:left="0"/>
        <w:rPr>
          <w:rFonts w:ascii="NikoshBAN" w:hAnsi="NikoshBAN" w:cs="NikoshBAN"/>
          <w:sz w:val="24"/>
          <w:szCs w:val="24"/>
        </w:rPr>
      </w:pPr>
      <w:r>
        <w:rPr>
          <w:rFonts w:ascii="NikoshBAN" w:hAnsi="NikoshBAN" w:cs="NikoshBAN"/>
          <w:sz w:val="24"/>
          <w:szCs w:val="24"/>
        </w:rPr>
        <w:t xml:space="preserve">তাঁত শুমারি-২০১৮ প্রকল্প কর্তৃক </w:t>
      </w:r>
      <w:r w:rsidR="006841F0" w:rsidRPr="006841F0">
        <w:rPr>
          <w:rFonts w:ascii="NikoshBAN" w:hAnsi="NikoshBAN" w:cs="NikoshBAN"/>
          <w:sz w:val="24"/>
          <w:szCs w:val="24"/>
        </w:rPr>
        <w:t>আয়োজিত</w:t>
      </w:r>
      <w:r>
        <w:rPr>
          <w:rFonts w:ascii="NikoshBAN" w:hAnsi="NikoshBAN" w:cs="NikoshBAN"/>
          <w:sz w:val="24"/>
          <w:szCs w:val="24"/>
        </w:rPr>
        <w:t xml:space="preserve"> নওগাঁ জেলায় </w:t>
      </w:r>
      <w:r w:rsidR="006841F0" w:rsidRPr="006841F0">
        <w:rPr>
          <w:rFonts w:ascii="NikoshBAN" w:hAnsi="NikoshBAN" w:cs="NikoshBAN"/>
          <w:sz w:val="24"/>
          <w:szCs w:val="24"/>
        </w:rPr>
        <w:t>মতবিনিময় সভায় প্রধান অতিথি</w:t>
      </w:r>
      <w:r w:rsidR="00001DFB">
        <w:rPr>
          <w:rFonts w:ascii="NikoshBAN" w:hAnsi="NikoshBAN" w:cs="NikoshBAN"/>
          <w:sz w:val="24"/>
          <w:szCs w:val="24"/>
        </w:rPr>
        <w:t>,</w:t>
      </w:r>
      <w:r w:rsidR="006841F0" w:rsidRPr="006841F0">
        <w:rPr>
          <w:rFonts w:ascii="NikoshBAN" w:hAnsi="NikoshBAN" w:cs="NikoshBAN"/>
          <w:sz w:val="24"/>
          <w:szCs w:val="24"/>
        </w:rPr>
        <w:t xml:space="preserve"> </w:t>
      </w:r>
      <w:r w:rsidR="000C6C08">
        <w:rPr>
          <w:rFonts w:ascii="NikoshBAN" w:hAnsi="NikoshBAN" w:cs="NikoshBAN"/>
          <w:sz w:val="24"/>
          <w:szCs w:val="24"/>
        </w:rPr>
        <w:t xml:space="preserve">জনাব সৌরেন্দ্র নাথ চক্রবর্ত্তী, </w:t>
      </w:r>
      <w:r w:rsidR="006841F0" w:rsidRPr="006841F0">
        <w:rPr>
          <w:rFonts w:ascii="NikoshBAN" w:hAnsi="NikoshBAN" w:cs="NikoshBAN"/>
          <w:sz w:val="24"/>
          <w:szCs w:val="24"/>
        </w:rPr>
        <w:t>সচিব,</w:t>
      </w:r>
      <w:r w:rsidR="006841F0">
        <w:rPr>
          <w:rFonts w:ascii="NikoshBAN" w:hAnsi="NikoshBAN" w:cs="NikoshBAN"/>
          <w:sz w:val="24"/>
          <w:szCs w:val="24"/>
        </w:rPr>
        <w:t xml:space="preserve"> </w:t>
      </w:r>
      <w:r w:rsidR="006841F0" w:rsidRPr="006841F0">
        <w:rPr>
          <w:rFonts w:ascii="NikoshBAN" w:hAnsi="NikoshBAN" w:cs="NikoshBAN"/>
          <w:sz w:val="24"/>
          <w:szCs w:val="24"/>
        </w:rPr>
        <w:t>পরিসংখ্যান ও তথ্য ব্যবস্থাপনা বিভাগ, পরিকল্পনা মন্ত্রণালয়। অনুষ্ঠানে বক্তব্য রাখছেন জনাব মো: মিজানুর রহমান, জেলা প্রশাসক, নওগাঁ।</w:t>
      </w:r>
    </w:p>
    <w:p w:rsidR="006841F0" w:rsidRDefault="006841F0" w:rsidP="005954BA">
      <w:pPr>
        <w:spacing w:after="0"/>
        <w:ind w:left="0"/>
        <w:rPr>
          <w:rFonts w:ascii="NikoshBAN" w:hAnsi="NikoshBAN" w:cs="NikoshBAN"/>
          <w:b/>
          <w:bCs/>
          <w:color w:val="0070C0"/>
          <w:sz w:val="32"/>
          <w:szCs w:val="32"/>
        </w:rPr>
      </w:pPr>
    </w:p>
    <w:p w:rsidR="00C47AE6" w:rsidRPr="00676904" w:rsidRDefault="005954BA" w:rsidP="005954BA">
      <w:pPr>
        <w:spacing w:after="0"/>
        <w:ind w:left="0"/>
        <w:rPr>
          <w:rFonts w:ascii="NikoshBAN" w:hAnsi="NikoshBAN" w:cs="NikoshBAN"/>
          <w:b/>
          <w:bCs/>
          <w:color w:val="0070C0"/>
          <w:sz w:val="32"/>
          <w:szCs w:val="32"/>
        </w:rPr>
      </w:pPr>
      <w:r w:rsidRPr="00676904">
        <w:rPr>
          <w:rFonts w:ascii="NikoshBAN" w:hAnsi="NikoshBAN" w:cs="NikoshBAN"/>
          <w:b/>
          <w:bCs/>
          <w:color w:val="0070C0"/>
          <w:sz w:val="32"/>
          <w:szCs w:val="32"/>
        </w:rPr>
        <w:t xml:space="preserve">৪.২.৬ </w:t>
      </w:r>
      <w:r w:rsidR="00C47AE6" w:rsidRPr="00676904">
        <w:rPr>
          <w:rFonts w:ascii="NikoshBAN" w:hAnsi="NikoshBAN" w:cs="NikoshBAN"/>
          <w:b/>
          <w:bCs/>
          <w:color w:val="0070C0"/>
          <w:sz w:val="32"/>
          <w:szCs w:val="32"/>
        </w:rPr>
        <w:t>‘</w:t>
      </w:r>
      <w:r w:rsidR="00C47AE6" w:rsidRPr="00676904">
        <w:rPr>
          <w:rFonts w:ascii="NikoshBAN" w:hAnsi="NikoshBAN" w:cs="NikoshBAN"/>
          <w:b/>
          <w:bCs/>
          <w:color w:val="0070C0"/>
          <w:sz w:val="32"/>
          <w:szCs w:val="32"/>
          <w:cs/>
        </w:rPr>
        <w:t>সিটিজেন</w:t>
      </w:r>
      <w:r w:rsidR="006C7C92" w:rsidRPr="00676904">
        <w:rPr>
          <w:rFonts w:ascii="NikoshBAN" w:hAnsi="NikoshBAN" w:cs="NikoshBAN"/>
          <w:b/>
          <w:bCs/>
          <w:color w:val="0070C0"/>
          <w:sz w:val="32"/>
          <w:szCs w:val="32"/>
          <w:cs/>
        </w:rPr>
        <w:t xml:space="preserve"> </w:t>
      </w:r>
      <w:r w:rsidR="00C47AE6" w:rsidRPr="00676904">
        <w:rPr>
          <w:rFonts w:ascii="NikoshBAN" w:hAnsi="NikoshBAN" w:cs="NikoshBAN"/>
          <w:b/>
          <w:bCs/>
          <w:color w:val="0070C0"/>
          <w:sz w:val="32"/>
          <w:szCs w:val="32"/>
          <w:cs/>
        </w:rPr>
        <w:t>হাউজহোল্ড সার্ভে ২০১৮’ এবং ‘কোর্ট ইউজার সার্ভে ২০১৮’</w:t>
      </w:r>
    </w:p>
    <w:p w:rsidR="00C47AE6" w:rsidRPr="004D2FFC" w:rsidRDefault="00C47AE6" w:rsidP="003F1493">
      <w:pPr>
        <w:pStyle w:val="ListParagraph"/>
        <w:numPr>
          <w:ilvl w:val="0"/>
          <w:numId w:val="57"/>
        </w:numPr>
        <w:rPr>
          <w:rFonts w:ascii="NikoshBAN" w:hAnsi="NikoshBAN" w:cs="NikoshBAN"/>
          <w:sz w:val="28"/>
          <w:szCs w:val="28"/>
        </w:rPr>
      </w:pPr>
      <w:r w:rsidRPr="004D2FFC">
        <w:rPr>
          <w:rFonts w:ascii="NikoshBAN" w:hAnsi="NikoshBAN" w:cs="NikoshBAN"/>
          <w:sz w:val="28"/>
          <w:szCs w:val="28"/>
        </w:rPr>
        <w:t>ফৌজদারি</w:t>
      </w:r>
      <w:r w:rsidR="006C7C92" w:rsidRPr="004D2FFC">
        <w:rPr>
          <w:rFonts w:ascii="NikoshBAN" w:hAnsi="NikoshBAN" w:cs="NikoshBAN"/>
          <w:sz w:val="28"/>
          <w:szCs w:val="28"/>
        </w:rPr>
        <w:t xml:space="preserve"> </w:t>
      </w:r>
      <w:r w:rsidRPr="004D2FFC">
        <w:rPr>
          <w:rFonts w:ascii="NikoshBAN" w:hAnsi="NikoshBAN" w:cs="NikoshBAN"/>
          <w:sz w:val="28"/>
          <w:szCs w:val="28"/>
        </w:rPr>
        <w:t>বিচার</w:t>
      </w:r>
      <w:r w:rsidR="006C7C92" w:rsidRPr="004D2FFC">
        <w:rPr>
          <w:rFonts w:ascii="NikoshBAN" w:hAnsi="NikoshBAN" w:cs="NikoshBAN"/>
          <w:sz w:val="28"/>
          <w:szCs w:val="28"/>
        </w:rPr>
        <w:t xml:space="preserve"> </w:t>
      </w:r>
      <w:r w:rsidRPr="004D2FFC">
        <w:rPr>
          <w:rFonts w:ascii="NikoshBAN" w:hAnsi="NikoshBAN" w:cs="NikoshBAN"/>
          <w:sz w:val="28"/>
          <w:szCs w:val="28"/>
        </w:rPr>
        <w:t>ব্যবস্থা</w:t>
      </w:r>
      <w:r w:rsidR="006C7C92" w:rsidRPr="004D2FFC">
        <w:rPr>
          <w:rFonts w:ascii="NikoshBAN" w:hAnsi="NikoshBAN" w:cs="NikoshBAN"/>
          <w:sz w:val="28"/>
          <w:szCs w:val="28"/>
        </w:rPr>
        <w:t xml:space="preserve"> </w:t>
      </w:r>
      <w:r w:rsidRPr="004D2FFC">
        <w:rPr>
          <w:rFonts w:ascii="NikoshBAN" w:hAnsi="NikoshBAN" w:cs="NikoshBAN"/>
          <w:sz w:val="28"/>
          <w:szCs w:val="28"/>
        </w:rPr>
        <w:t>উন্নতক</w:t>
      </w:r>
      <w:r w:rsidRPr="004D2FFC">
        <w:rPr>
          <w:rFonts w:ascii="NikoshBAN" w:hAnsi="NikoshBAN" w:cs="NikoshBAN"/>
          <w:sz w:val="28"/>
          <w:szCs w:val="28"/>
          <w:cs/>
        </w:rPr>
        <w:t>রণে সুপারিশ প্রণয়নের লক্ষ্যে</w:t>
      </w:r>
      <w:r w:rsidR="006C7C92" w:rsidRPr="004D2FFC">
        <w:rPr>
          <w:rFonts w:ascii="NikoshBAN" w:hAnsi="NikoshBAN" w:cs="NikoshBAN"/>
          <w:sz w:val="28"/>
          <w:szCs w:val="28"/>
          <w:cs/>
        </w:rPr>
        <w:t xml:space="preserve"> </w:t>
      </w:r>
      <w:r w:rsidR="00001DFB">
        <w:rPr>
          <w:rFonts w:ascii="NikoshBAN" w:hAnsi="NikoshBAN" w:cs="NikoshBAN"/>
          <w:sz w:val="28"/>
          <w:szCs w:val="28"/>
          <w:cs/>
        </w:rPr>
        <w:t>সেবাগ্রহ</w:t>
      </w:r>
      <w:r w:rsidRPr="004D2FFC">
        <w:rPr>
          <w:rFonts w:ascii="NikoshBAN" w:hAnsi="NikoshBAN" w:cs="NikoshBAN"/>
          <w:sz w:val="28"/>
          <w:szCs w:val="28"/>
          <w:cs/>
        </w:rPr>
        <w:t xml:space="preserve">ণকারীদের নিকট হতে প্রাথমিক </w:t>
      </w:r>
      <w:r w:rsidRPr="004D2FFC">
        <w:rPr>
          <w:rFonts w:ascii="NikoshBAN" w:hAnsi="NikoshBAN" w:cs="NikoshBAN"/>
          <w:sz w:val="28"/>
          <w:szCs w:val="28"/>
        </w:rPr>
        <w:t>তথ্য-উপাত্ত</w:t>
      </w:r>
      <w:r w:rsidR="006C7C92" w:rsidRPr="004D2FFC">
        <w:rPr>
          <w:rFonts w:ascii="NikoshBAN" w:hAnsi="NikoshBAN" w:cs="NikoshBAN"/>
          <w:sz w:val="28"/>
          <w:szCs w:val="28"/>
        </w:rPr>
        <w:t xml:space="preserve"> </w:t>
      </w:r>
      <w:r w:rsidRPr="004D2FFC">
        <w:rPr>
          <w:rFonts w:ascii="NikoshBAN" w:hAnsi="NikoshBAN" w:cs="NikoshBAN"/>
          <w:sz w:val="28"/>
          <w:szCs w:val="28"/>
        </w:rPr>
        <w:t>সংগ্রহের</w:t>
      </w:r>
      <w:r w:rsidR="006C7C92" w:rsidRPr="004D2FFC">
        <w:rPr>
          <w:rFonts w:ascii="NikoshBAN" w:hAnsi="NikoshBAN" w:cs="NikoshBAN"/>
          <w:sz w:val="28"/>
          <w:szCs w:val="28"/>
        </w:rPr>
        <w:t xml:space="preserve"> </w:t>
      </w:r>
      <w:r w:rsidRPr="004D2FFC">
        <w:rPr>
          <w:rFonts w:ascii="NikoshBAN" w:hAnsi="NikoshBAN" w:cs="NikoshBAN"/>
          <w:sz w:val="28"/>
          <w:szCs w:val="28"/>
        </w:rPr>
        <w:t>লক্ষ্যে</w:t>
      </w:r>
      <w:r w:rsidR="006C7C92" w:rsidRPr="004D2FFC">
        <w:rPr>
          <w:rFonts w:ascii="NikoshBAN" w:hAnsi="NikoshBAN" w:cs="NikoshBAN"/>
          <w:sz w:val="28"/>
          <w:szCs w:val="28"/>
        </w:rPr>
        <w:t xml:space="preserve"> </w:t>
      </w:r>
      <w:r w:rsidRPr="004D2FFC">
        <w:rPr>
          <w:rFonts w:ascii="NikoshBAN" w:hAnsi="NikoshBAN" w:cs="NikoshBAN"/>
          <w:sz w:val="28"/>
          <w:szCs w:val="28"/>
        </w:rPr>
        <w:t>আইন</w:t>
      </w:r>
      <w:r w:rsidR="006C7C92" w:rsidRPr="004D2FFC">
        <w:rPr>
          <w:rFonts w:ascii="NikoshBAN" w:hAnsi="NikoshBAN" w:cs="NikoshBAN"/>
          <w:sz w:val="28"/>
          <w:szCs w:val="28"/>
        </w:rPr>
        <w:t xml:space="preserve"> </w:t>
      </w:r>
      <w:r w:rsidRPr="004D2FFC">
        <w:rPr>
          <w:rFonts w:ascii="NikoshBAN" w:hAnsi="NikoshBAN" w:cs="NikoshBAN"/>
          <w:sz w:val="28"/>
          <w:szCs w:val="28"/>
        </w:rPr>
        <w:t>মন্ত্রণালয়ের</w:t>
      </w:r>
      <w:r w:rsidR="006C7C92" w:rsidRPr="004D2FFC">
        <w:rPr>
          <w:rFonts w:ascii="NikoshBAN" w:hAnsi="NikoshBAN" w:cs="NikoshBAN"/>
          <w:sz w:val="28"/>
          <w:szCs w:val="28"/>
        </w:rPr>
        <w:t xml:space="preserve"> </w:t>
      </w:r>
      <w:r w:rsidRPr="004D2FFC">
        <w:rPr>
          <w:rFonts w:ascii="NikoshBAN" w:hAnsi="NikoshBAN" w:cs="NikoshBAN"/>
          <w:sz w:val="28"/>
          <w:szCs w:val="28"/>
          <w:cs/>
        </w:rPr>
        <w:t>অনুরোধে ও জার্মান ডেভেলপমেন্ট কোঅপারেশন (জিআইজেড)-এর অর্থায়নে</w:t>
      </w:r>
      <w:r w:rsidR="006C7C92" w:rsidRPr="004D2FFC">
        <w:rPr>
          <w:rFonts w:ascii="NikoshBAN" w:hAnsi="NikoshBAN" w:cs="NikoshBAN"/>
          <w:sz w:val="28"/>
          <w:szCs w:val="28"/>
          <w:cs/>
        </w:rPr>
        <w:t xml:space="preserve"> </w:t>
      </w:r>
      <w:r w:rsidRPr="004D2FFC">
        <w:rPr>
          <w:rFonts w:ascii="NikoshBAN" w:hAnsi="NikoshBAN" w:cs="NikoshBAN"/>
          <w:sz w:val="28"/>
          <w:szCs w:val="28"/>
        </w:rPr>
        <w:t>বাংলাদেশ</w:t>
      </w:r>
      <w:r w:rsidR="006C7C92" w:rsidRPr="004D2FFC">
        <w:rPr>
          <w:rFonts w:ascii="NikoshBAN" w:hAnsi="NikoshBAN" w:cs="NikoshBAN"/>
          <w:sz w:val="28"/>
          <w:szCs w:val="28"/>
        </w:rPr>
        <w:t xml:space="preserve"> </w:t>
      </w:r>
      <w:r w:rsidRPr="004D2FFC">
        <w:rPr>
          <w:rFonts w:ascii="NikoshBAN" w:hAnsi="NikoshBAN" w:cs="NikoshBAN"/>
          <w:sz w:val="28"/>
          <w:szCs w:val="28"/>
        </w:rPr>
        <w:t>পরিসংখ্যান</w:t>
      </w:r>
      <w:r w:rsidR="006C7C92" w:rsidRPr="004D2FFC">
        <w:rPr>
          <w:rFonts w:ascii="NikoshBAN" w:hAnsi="NikoshBAN" w:cs="NikoshBAN"/>
          <w:sz w:val="28"/>
          <w:szCs w:val="28"/>
        </w:rPr>
        <w:t xml:space="preserve"> </w:t>
      </w:r>
      <w:r w:rsidRPr="004D2FFC">
        <w:rPr>
          <w:rFonts w:ascii="NikoshBAN" w:hAnsi="NikoshBAN" w:cs="NikoshBAN"/>
          <w:sz w:val="28"/>
          <w:szCs w:val="28"/>
        </w:rPr>
        <w:t>ব্যুরোর‘</w:t>
      </w:r>
      <w:r w:rsidR="006C7C92" w:rsidRPr="004D2FFC">
        <w:rPr>
          <w:rFonts w:ascii="NikoshBAN" w:hAnsi="NikoshBAN" w:cs="NikoshBAN"/>
          <w:sz w:val="28"/>
          <w:szCs w:val="28"/>
        </w:rPr>
        <w:t xml:space="preserve"> </w:t>
      </w:r>
      <w:r w:rsidRPr="004D2FFC">
        <w:rPr>
          <w:rFonts w:ascii="NikoshBAN" w:hAnsi="NikoshBAN" w:cs="NikoshBAN"/>
          <w:sz w:val="28"/>
          <w:szCs w:val="28"/>
        </w:rPr>
        <w:t>সিটিজেন</w:t>
      </w:r>
      <w:r w:rsidR="006C7C92" w:rsidRPr="004D2FFC">
        <w:rPr>
          <w:rFonts w:ascii="NikoshBAN" w:hAnsi="NikoshBAN" w:cs="NikoshBAN"/>
          <w:sz w:val="28"/>
          <w:szCs w:val="28"/>
        </w:rPr>
        <w:t xml:space="preserve"> </w:t>
      </w:r>
      <w:r w:rsidRPr="004D2FFC">
        <w:rPr>
          <w:rFonts w:ascii="NikoshBAN" w:hAnsi="NikoshBAN" w:cs="NikoshBAN"/>
          <w:sz w:val="28"/>
          <w:szCs w:val="28"/>
        </w:rPr>
        <w:t>হাউজ</w:t>
      </w:r>
      <w:r w:rsidR="006C7C92" w:rsidRPr="004D2FFC">
        <w:rPr>
          <w:rFonts w:ascii="NikoshBAN" w:hAnsi="NikoshBAN" w:cs="NikoshBAN"/>
          <w:sz w:val="28"/>
          <w:szCs w:val="28"/>
        </w:rPr>
        <w:t xml:space="preserve"> </w:t>
      </w:r>
      <w:r w:rsidRPr="004D2FFC">
        <w:rPr>
          <w:rFonts w:ascii="NikoshBAN" w:hAnsi="NikoshBAN" w:cs="NikoshBAN"/>
          <w:sz w:val="28"/>
          <w:szCs w:val="28"/>
        </w:rPr>
        <w:t>হোল্ড</w:t>
      </w:r>
      <w:r w:rsidR="006C7C92" w:rsidRPr="004D2FFC">
        <w:rPr>
          <w:rFonts w:ascii="NikoshBAN" w:hAnsi="NikoshBAN" w:cs="NikoshBAN"/>
          <w:sz w:val="28"/>
          <w:szCs w:val="28"/>
        </w:rPr>
        <w:t xml:space="preserve"> </w:t>
      </w:r>
      <w:r w:rsidRPr="004D2FFC">
        <w:rPr>
          <w:rFonts w:ascii="NikoshBAN" w:hAnsi="NikoshBAN" w:cs="NikoshBAN"/>
          <w:sz w:val="28"/>
          <w:szCs w:val="28"/>
        </w:rPr>
        <w:t>সার্ভে</w:t>
      </w:r>
      <w:r w:rsidRPr="004D2FFC">
        <w:rPr>
          <w:rFonts w:ascii="NikoshBAN" w:hAnsi="NikoshBAN" w:cs="NikoshBAN"/>
          <w:sz w:val="28"/>
          <w:szCs w:val="28"/>
          <w:cs/>
        </w:rPr>
        <w:t xml:space="preserve"> ২০১৮</w:t>
      </w:r>
      <w:r w:rsidRPr="004D2FFC">
        <w:rPr>
          <w:rFonts w:ascii="NikoshBAN" w:hAnsi="NikoshBAN" w:cs="NikoshBAN"/>
          <w:sz w:val="28"/>
          <w:szCs w:val="28"/>
        </w:rPr>
        <w:t>’এবং‘কোর্ট</w:t>
      </w:r>
      <w:r w:rsidR="006C7C92" w:rsidRPr="004D2FFC">
        <w:rPr>
          <w:rFonts w:ascii="NikoshBAN" w:hAnsi="NikoshBAN" w:cs="NikoshBAN"/>
          <w:sz w:val="28"/>
          <w:szCs w:val="28"/>
        </w:rPr>
        <w:t xml:space="preserve"> </w:t>
      </w:r>
      <w:r w:rsidRPr="004D2FFC">
        <w:rPr>
          <w:rFonts w:ascii="NikoshBAN" w:hAnsi="NikoshBAN" w:cs="NikoshBAN"/>
          <w:sz w:val="28"/>
          <w:szCs w:val="28"/>
        </w:rPr>
        <w:t>ইউজার</w:t>
      </w:r>
      <w:r w:rsidR="006C7C92" w:rsidRPr="004D2FFC">
        <w:rPr>
          <w:rFonts w:ascii="NikoshBAN" w:hAnsi="NikoshBAN" w:cs="NikoshBAN"/>
          <w:sz w:val="28"/>
          <w:szCs w:val="28"/>
        </w:rPr>
        <w:t xml:space="preserve"> </w:t>
      </w:r>
      <w:r w:rsidRPr="004D2FFC">
        <w:rPr>
          <w:rFonts w:ascii="NikoshBAN" w:hAnsi="NikoshBAN" w:cs="NikoshBAN"/>
          <w:sz w:val="28"/>
          <w:szCs w:val="28"/>
        </w:rPr>
        <w:t>সার্ভে</w:t>
      </w:r>
      <w:r w:rsidRPr="004D2FFC">
        <w:rPr>
          <w:rFonts w:ascii="NikoshBAN" w:hAnsi="NikoshBAN" w:cs="NikoshBAN"/>
          <w:sz w:val="28"/>
          <w:szCs w:val="28"/>
          <w:cs/>
        </w:rPr>
        <w:t xml:space="preserve"> ২০১৮</w:t>
      </w:r>
      <w:r w:rsidRPr="004D2FFC">
        <w:rPr>
          <w:rFonts w:ascii="NikoshBAN" w:hAnsi="NikoshBAN" w:cs="NikoshBAN"/>
          <w:sz w:val="28"/>
          <w:szCs w:val="28"/>
        </w:rPr>
        <w:t>’</w:t>
      </w:r>
      <w:r w:rsidRPr="004D2FFC">
        <w:rPr>
          <w:rFonts w:ascii="NikoshBAN" w:hAnsi="NikoshBAN" w:cs="NikoshBAN"/>
          <w:sz w:val="28"/>
          <w:szCs w:val="28"/>
          <w:cs/>
        </w:rPr>
        <w:t xml:space="preserve"> শীর্ষক পৃথক দুটি জরিপ </w:t>
      </w:r>
      <w:r w:rsidRPr="004D2FFC">
        <w:rPr>
          <w:rFonts w:ascii="NikoshBAN" w:hAnsi="NikoshBAN" w:cs="NikoshBAN"/>
          <w:sz w:val="28"/>
          <w:szCs w:val="28"/>
        </w:rPr>
        <w:t>পরিচালনা</w:t>
      </w:r>
      <w:r w:rsidR="003E40C1">
        <w:rPr>
          <w:rFonts w:ascii="NikoshBAN" w:hAnsi="NikoshBAN" w:cs="NikoshBAN"/>
          <w:sz w:val="28"/>
          <w:szCs w:val="28"/>
        </w:rPr>
        <w:t xml:space="preserve"> </w:t>
      </w:r>
      <w:r w:rsidR="001E4E77">
        <w:rPr>
          <w:rFonts w:ascii="NikoshBAN" w:hAnsi="NikoshBAN" w:cs="NikoshBAN"/>
          <w:sz w:val="28"/>
          <w:szCs w:val="28"/>
          <w:cs/>
        </w:rPr>
        <w:t>করা হয়;</w:t>
      </w:r>
    </w:p>
    <w:p w:rsidR="00C47AE6" w:rsidRDefault="00C47AE6" w:rsidP="003F1493">
      <w:pPr>
        <w:pStyle w:val="ListParagraph"/>
        <w:numPr>
          <w:ilvl w:val="0"/>
          <w:numId w:val="57"/>
        </w:numPr>
        <w:rPr>
          <w:rFonts w:ascii="NikoshBAN" w:hAnsi="NikoshBAN" w:cs="NikoshBAN"/>
          <w:sz w:val="28"/>
          <w:szCs w:val="28"/>
          <w:cs/>
        </w:rPr>
      </w:pPr>
      <w:r w:rsidRPr="004D2FFC">
        <w:rPr>
          <w:rFonts w:ascii="NikoshBAN" w:hAnsi="NikoshBAN" w:cs="NikoshBAN"/>
          <w:sz w:val="28"/>
          <w:szCs w:val="28"/>
          <w:cs/>
        </w:rPr>
        <w:t xml:space="preserve">বিচার ব্যবস্থা সংক্রান্ত তথ্যের পাশাপাশি জরিপদ্বয়ে </w:t>
      </w:r>
      <w:r w:rsidR="001E4E77">
        <w:rPr>
          <w:rFonts w:ascii="NikoshBAN" w:hAnsi="NikoshBAN" w:cs="NikoshBAN"/>
          <w:sz w:val="28"/>
          <w:szCs w:val="28"/>
          <w:cs/>
        </w:rPr>
        <w:t>সামাজিক</w:t>
      </w:r>
      <w:r w:rsidRPr="004D2FFC">
        <w:rPr>
          <w:rFonts w:ascii="NikoshBAN" w:hAnsi="NikoshBAN" w:cs="NikoshBAN"/>
          <w:sz w:val="28"/>
          <w:szCs w:val="28"/>
          <w:cs/>
        </w:rPr>
        <w:t xml:space="preserve"> অপরাধ</w:t>
      </w:r>
      <w:r w:rsidR="00001DFB">
        <w:rPr>
          <w:rFonts w:ascii="NikoshBAN" w:hAnsi="NikoshBAN" w:cs="NikoshBAN"/>
          <w:sz w:val="28"/>
          <w:szCs w:val="28"/>
          <w:cs/>
        </w:rPr>
        <w:t xml:space="preserve"> </w:t>
      </w:r>
      <w:r w:rsidRPr="004D2FFC">
        <w:rPr>
          <w:rFonts w:ascii="NikoshBAN" w:hAnsi="NikoshBAN" w:cs="NikoshBAN"/>
          <w:sz w:val="28"/>
          <w:szCs w:val="28"/>
          <w:cs/>
        </w:rPr>
        <w:t>প্রবণতা</w:t>
      </w:r>
      <w:r w:rsidRPr="004D2FFC">
        <w:rPr>
          <w:rFonts w:ascii="NikoshBAN" w:hAnsi="NikoshBAN" w:cs="NikoshBAN"/>
          <w:sz w:val="28"/>
          <w:szCs w:val="28"/>
        </w:rPr>
        <w:t>,</w:t>
      </w:r>
      <w:r w:rsidRPr="004D2FFC">
        <w:rPr>
          <w:rFonts w:ascii="NikoshBAN" w:hAnsi="NikoshBAN" w:cs="NikoshBAN"/>
          <w:sz w:val="28"/>
          <w:szCs w:val="28"/>
          <w:cs/>
        </w:rPr>
        <w:t xml:space="preserve"> বিচারপ্রার্থীদের বিচার ব্যবস্থায় সম্পৃক্ততা ও বিচার ব্যবস্থা সম্পর্কে ধারণা</w:t>
      </w:r>
      <w:r w:rsidRPr="004D2FFC">
        <w:rPr>
          <w:rFonts w:ascii="NikoshBAN" w:hAnsi="NikoshBAN" w:cs="NikoshBAN"/>
          <w:sz w:val="28"/>
          <w:szCs w:val="28"/>
        </w:rPr>
        <w:t>,</w:t>
      </w:r>
      <w:r w:rsidR="001E4E77">
        <w:rPr>
          <w:rFonts w:ascii="NikoshBAN" w:hAnsi="NikoshBAN" w:cs="NikoshBAN"/>
          <w:sz w:val="28"/>
          <w:szCs w:val="28"/>
          <w:cs/>
        </w:rPr>
        <w:t xml:space="preserve"> বিচারিক প্রক্রিয়ায় সময় ও </w:t>
      </w:r>
      <w:r w:rsidRPr="004D2FFC">
        <w:rPr>
          <w:rFonts w:ascii="NikoshBAN" w:hAnsi="NikoshBAN" w:cs="NikoshBAN"/>
          <w:sz w:val="28"/>
          <w:szCs w:val="28"/>
          <w:cs/>
        </w:rPr>
        <w:t>অর্থ ব্যয়ের প্রবণতা ইত্যাদি তথ্যের পাশাপাশি টেকসই উন্নয়ন অভীষ্ট-এর নির্দিষ্ট কিছু সূচকের বেইজলাইন উপাত্ত সংগ্রহ করা হয়</w:t>
      </w:r>
      <w:r w:rsidR="001E4E77">
        <w:rPr>
          <w:rFonts w:ascii="NikoshBAN" w:hAnsi="NikoshBAN" w:cs="NikoshBAN"/>
          <w:sz w:val="28"/>
          <w:szCs w:val="28"/>
          <w:cs/>
          <w:lang w:bidi="hi-IN"/>
        </w:rPr>
        <w:t>;</w:t>
      </w:r>
    </w:p>
    <w:p w:rsidR="00C47AE6" w:rsidRPr="004D2FFC" w:rsidRDefault="00C47AE6" w:rsidP="003F1493">
      <w:pPr>
        <w:pStyle w:val="ListParagraph"/>
        <w:numPr>
          <w:ilvl w:val="0"/>
          <w:numId w:val="57"/>
        </w:numPr>
        <w:rPr>
          <w:rFonts w:ascii="NikoshBAN" w:hAnsi="NikoshBAN" w:cs="NikoshBAN"/>
          <w:sz w:val="28"/>
          <w:szCs w:val="28"/>
        </w:rPr>
      </w:pPr>
      <w:r w:rsidRPr="004D2FFC">
        <w:rPr>
          <w:rFonts w:ascii="NikoshBAN" w:hAnsi="NikoshBAN" w:cs="NikoshBAN"/>
          <w:sz w:val="28"/>
          <w:szCs w:val="28"/>
          <w:cs/>
        </w:rPr>
        <w:lastRenderedPageBreak/>
        <w:t>আইন ও বিচার বিভাগ কর্তৃক বাস্তবায়িত ‘ন্যাশনাল জাস্টিস অডিট’ কার্যক্রমের আওতায় বিচার পদ্ধতি সহজীকরণ</w:t>
      </w:r>
      <w:r w:rsidR="006C7C92" w:rsidRPr="004D2FFC">
        <w:rPr>
          <w:rFonts w:ascii="NikoshBAN" w:hAnsi="NikoshBAN" w:cs="NikoshBAN"/>
          <w:sz w:val="28"/>
          <w:szCs w:val="28"/>
          <w:cs/>
        </w:rPr>
        <w:t xml:space="preserve"> </w:t>
      </w:r>
      <w:r w:rsidRPr="004D2FFC">
        <w:rPr>
          <w:rFonts w:ascii="NikoshBAN" w:hAnsi="NikoshBAN" w:cs="NikoshBAN"/>
          <w:sz w:val="28"/>
          <w:szCs w:val="28"/>
        </w:rPr>
        <w:t>সংক্রান্ত</w:t>
      </w:r>
      <w:r w:rsidR="006C7C92" w:rsidRPr="004D2FFC">
        <w:rPr>
          <w:rFonts w:ascii="NikoshBAN" w:hAnsi="NikoshBAN" w:cs="NikoshBAN"/>
          <w:sz w:val="28"/>
          <w:szCs w:val="28"/>
        </w:rPr>
        <w:t xml:space="preserve"> </w:t>
      </w:r>
      <w:r w:rsidRPr="004D2FFC">
        <w:rPr>
          <w:rFonts w:ascii="NikoshBAN" w:hAnsi="NikoshBAN" w:cs="NikoshBAN"/>
          <w:sz w:val="28"/>
          <w:szCs w:val="28"/>
        </w:rPr>
        <w:t>নীতি</w:t>
      </w:r>
      <w:r w:rsidR="001E4E77">
        <w:rPr>
          <w:rFonts w:ascii="NikoshBAN" w:hAnsi="NikoshBAN" w:cs="NikoshBAN"/>
          <w:sz w:val="28"/>
          <w:szCs w:val="28"/>
        </w:rPr>
        <w:t xml:space="preserve"> </w:t>
      </w:r>
      <w:r w:rsidRPr="004D2FFC">
        <w:rPr>
          <w:rFonts w:ascii="NikoshBAN" w:hAnsi="NikoshBAN" w:cs="NikoshBAN"/>
          <w:sz w:val="28"/>
          <w:szCs w:val="28"/>
        </w:rPr>
        <w:t>নির্ধারণে</w:t>
      </w:r>
      <w:r w:rsidR="006C7C92" w:rsidRPr="004D2FFC">
        <w:rPr>
          <w:rFonts w:ascii="NikoshBAN" w:hAnsi="NikoshBAN" w:cs="NikoshBAN"/>
          <w:sz w:val="28"/>
          <w:szCs w:val="28"/>
        </w:rPr>
        <w:t xml:space="preserve"> </w:t>
      </w:r>
      <w:r w:rsidRPr="004D2FFC">
        <w:rPr>
          <w:rFonts w:ascii="NikoshBAN" w:hAnsi="NikoshBAN" w:cs="NikoshBAN"/>
          <w:sz w:val="28"/>
          <w:szCs w:val="28"/>
          <w:cs/>
        </w:rPr>
        <w:t>বিভিন্ন</w:t>
      </w:r>
      <w:r w:rsidR="006C7C92" w:rsidRPr="004D2FFC">
        <w:rPr>
          <w:rFonts w:ascii="NikoshBAN" w:hAnsi="NikoshBAN" w:cs="NikoshBAN"/>
          <w:sz w:val="28"/>
          <w:szCs w:val="28"/>
          <w:cs/>
        </w:rPr>
        <w:t xml:space="preserve"> </w:t>
      </w:r>
      <w:r w:rsidRPr="004D2FFC">
        <w:rPr>
          <w:rFonts w:ascii="NikoshBAN" w:hAnsi="NikoshBAN" w:cs="NikoshBAN"/>
          <w:sz w:val="28"/>
          <w:szCs w:val="28"/>
        </w:rPr>
        <w:t>প্রশাসনিক উৎস হতে</w:t>
      </w:r>
      <w:r w:rsidR="006C7C92" w:rsidRPr="004D2FFC">
        <w:rPr>
          <w:rFonts w:ascii="NikoshBAN" w:hAnsi="NikoshBAN" w:cs="NikoshBAN"/>
          <w:sz w:val="28"/>
          <w:szCs w:val="28"/>
        </w:rPr>
        <w:t xml:space="preserve"> </w:t>
      </w:r>
      <w:r w:rsidRPr="004D2FFC">
        <w:rPr>
          <w:rFonts w:ascii="NikoshBAN" w:hAnsi="NikoshBAN" w:cs="NikoshBAN"/>
          <w:sz w:val="28"/>
          <w:szCs w:val="28"/>
        </w:rPr>
        <w:t>প্রাপ্ত</w:t>
      </w:r>
      <w:r w:rsidR="006C7C92" w:rsidRPr="004D2FFC">
        <w:rPr>
          <w:rFonts w:ascii="NikoshBAN" w:hAnsi="NikoshBAN" w:cs="NikoshBAN"/>
          <w:sz w:val="28"/>
          <w:szCs w:val="28"/>
        </w:rPr>
        <w:t xml:space="preserve"> </w:t>
      </w:r>
      <w:r w:rsidRPr="004D2FFC">
        <w:rPr>
          <w:rFonts w:ascii="NikoshBAN" w:hAnsi="NikoshBAN" w:cs="NikoshBAN"/>
          <w:sz w:val="28"/>
          <w:szCs w:val="28"/>
          <w:cs/>
        </w:rPr>
        <w:t>তথ্য-উপাত্তের</w:t>
      </w:r>
      <w:r w:rsidR="006C7C92" w:rsidRPr="004D2FFC">
        <w:rPr>
          <w:rFonts w:ascii="NikoshBAN" w:hAnsi="NikoshBAN" w:cs="NikoshBAN"/>
          <w:sz w:val="28"/>
          <w:szCs w:val="28"/>
          <w:cs/>
        </w:rPr>
        <w:t xml:space="preserve"> </w:t>
      </w:r>
      <w:r w:rsidRPr="004D2FFC">
        <w:rPr>
          <w:rFonts w:ascii="NikoshBAN" w:hAnsi="NikoshBAN" w:cs="NikoshBAN"/>
          <w:sz w:val="28"/>
          <w:szCs w:val="28"/>
        </w:rPr>
        <w:t>সাথে জ</w:t>
      </w:r>
      <w:r w:rsidRPr="004D2FFC">
        <w:rPr>
          <w:rFonts w:ascii="NikoshBAN" w:hAnsi="NikoshBAN" w:cs="NikoshBAN"/>
          <w:sz w:val="28"/>
          <w:szCs w:val="28"/>
          <w:cs/>
        </w:rPr>
        <w:t>রিপে প্রাপ্ত প্রাথমিক উপাত্তের</w:t>
      </w:r>
      <w:r w:rsidRPr="004D2FFC">
        <w:rPr>
          <w:rFonts w:ascii="NikoshBAN" w:hAnsi="NikoshBAN" w:cs="NikoshBAN"/>
          <w:sz w:val="28"/>
          <w:szCs w:val="28"/>
        </w:rPr>
        <w:t xml:space="preserve"> ট্রায়াঙ্গুলেশন ক</w:t>
      </w:r>
      <w:r w:rsidRPr="004D2FFC">
        <w:rPr>
          <w:rFonts w:ascii="NikoshBAN" w:hAnsi="NikoshBAN" w:cs="NikoshBAN"/>
          <w:sz w:val="28"/>
          <w:szCs w:val="28"/>
          <w:cs/>
        </w:rPr>
        <w:t>রার জন্</w:t>
      </w:r>
      <w:r w:rsidR="00167125">
        <w:rPr>
          <w:rFonts w:ascii="NikoshBAN" w:hAnsi="NikoshBAN" w:cs="NikoshBAN"/>
          <w:sz w:val="28"/>
          <w:szCs w:val="28"/>
          <w:cs/>
        </w:rPr>
        <w:t>য বিবিএস-এর সেন্সাস উইং জরিপ দুটি</w:t>
      </w:r>
      <w:r w:rsidRPr="004D2FFC">
        <w:rPr>
          <w:rFonts w:ascii="NikoshBAN" w:hAnsi="NikoshBAN" w:cs="NikoshBAN"/>
          <w:sz w:val="28"/>
          <w:szCs w:val="28"/>
          <w:cs/>
        </w:rPr>
        <w:t xml:space="preserve"> পরিচালনা করে</w:t>
      </w:r>
      <w:r w:rsidR="001E4E77">
        <w:rPr>
          <w:rFonts w:ascii="NikoshBAN" w:hAnsi="NikoshBAN" w:cs="NikoshBAN"/>
          <w:sz w:val="28"/>
          <w:szCs w:val="28"/>
          <w:cs/>
          <w:lang w:bidi="hi-IN"/>
        </w:rPr>
        <w:t>;</w:t>
      </w:r>
    </w:p>
    <w:p w:rsidR="00C47AE6" w:rsidRPr="004D2FFC" w:rsidRDefault="00C47AE6" w:rsidP="003F1493">
      <w:pPr>
        <w:pStyle w:val="ListParagraph"/>
        <w:numPr>
          <w:ilvl w:val="0"/>
          <w:numId w:val="57"/>
        </w:numPr>
        <w:rPr>
          <w:rFonts w:ascii="NikoshBAN" w:hAnsi="NikoshBAN" w:cs="NikoshBAN"/>
          <w:sz w:val="28"/>
          <w:szCs w:val="28"/>
        </w:rPr>
      </w:pPr>
      <w:r w:rsidRPr="00F708DE">
        <w:rPr>
          <w:rFonts w:ascii="Times New Roman" w:hAnsi="Times New Roman" w:cs="Times New Roman"/>
          <w:sz w:val="28"/>
          <w:szCs w:val="28"/>
        </w:rPr>
        <w:t>Computer Assi</w:t>
      </w:r>
      <w:r w:rsidR="00EA5E8E">
        <w:rPr>
          <w:rFonts w:ascii="Times New Roman" w:hAnsi="Times New Roman" w:cs="Times New Roman"/>
          <w:sz w:val="28"/>
          <w:szCs w:val="28"/>
        </w:rPr>
        <w:t xml:space="preserve">sted Personal Interview </w:t>
      </w:r>
      <w:r w:rsidRPr="00F708DE">
        <w:rPr>
          <w:rFonts w:ascii="Times New Roman" w:hAnsi="Times New Roman" w:cs="Times New Roman"/>
          <w:sz w:val="28"/>
          <w:szCs w:val="28"/>
        </w:rPr>
        <w:t>(CAPI)</w:t>
      </w:r>
      <w:r w:rsidRPr="004D2FFC">
        <w:rPr>
          <w:rFonts w:ascii="NikoshBAN" w:hAnsi="NikoshBAN" w:cs="NikoshBAN"/>
          <w:sz w:val="28"/>
          <w:szCs w:val="28"/>
        </w:rPr>
        <w:t xml:space="preserve"> </w:t>
      </w:r>
      <w:r w:rsidRPr="004D2FFC">
        <w:rPr>
          <w:rFonts w:ascii="NikoshBAN" w:hAnsi="NikoshBAN" w:cs="NikoshBAN"/>
          <w:sz w:val="28"/>
          <w:szCs w:val="28"/>
          <w:cs/>
        </w:rPr>
        <w:t xml:space="preserve">পদ্ধতিতে </w:t>
      </w:r>
      <w:r w:rsidRPr="004D2FFC">
        <w:rPr>
          <w:rFonts w:ascii="NikoshBAN" w:hAnsi="NikoshBAN" w:cs="NikoshBAN"/>
          <w:sz w:val="28"/>
          <w:szCs w:val="28"/>
        </w:rPr>
        <w:t>দেশব্যাপী</w:t>
      </w:r>
      <w:r w:rsidR="006C7C92" w:rsidRPr="004D2FFC">
        <w:rPr>
          <w:rFonts w:ascii="NikoshBAN" w:hAnsi="NikoshBAN" w:cs="NikoshBAN"/>
          <w:sz w:val="28"/>
          <w:szCs w:val="28"/>
        </w:rPr>
        <w:t xml:space="preserve"> </w:t>
      </w:r>
      <w:r w:rsidRPr="004D2FFC">
        <w:rPr>
          <w:rFonts w:ascii="NikoshBAN" w:hAnsi="NikoshBAN" w:cs="NikoshBAN"/>
          <w:sz w:val="28"/>
          <w:szCs w:val="28"/>
          <w:cs/>
        </w:rPr>
        <w:t xml:space="preserve">৬৪ জেলায়  </w:t>
      </w:r>
      <w:r w:rsidR="00984104">
        <w:rPr>
          <w:rFonts w:ascii="NikoshBAN" w:hAnsi="NikoshBAN" w:cs="NikoshBAN"/>
          <w:sz w:val="28"/>
          <w:szCs w:val="28"/>
          <w:cs/>
        </w:rPr>
        <w:t xml:space="preserve">             </w:t>
      </w:r>
      <w:r w:rsidR="00167125">
        <w:rPr>
          <w:rFonts w:ascii="NikoshBAN" w:hAnsi="NikoshBAN" w:cs="NikoshBAN"/>
          <w:sz w:val="28"/>
          <w:szCs w:val="28"/>
        </w:rPr>
        <w:t>জরিপ দুটি</w:t>
      </w:r>
      <w:r w:rsidR="006C7C92" w:rsidRPr="004D2FFC">
        <w:rPr>
          <w:rFonts w:ascii="NikoshBAN" w:hAnsi="NikoshBAN" w:cs="NikoshBAN"/>
          <w:sz w:val="28"/>
          <w:szCs w:val="28"/>
        </w:rPr>
        <w:t xml:space="preserve"> </w:t>
      </w:r>
      <w:r w:rsidRPr="004D2FFC">
        <w:rPr>
          <w:rFonts w:ascii="NikoshBAN" w:hAnsi="NikoshBAN" w:cs="NikoshBAN"/>
          <w:sz w:val="28"/>
          <w:szCs w:val="28"/>
        </w:rPr>
        <w:t>পরিচালনা</w:t>
      </w:r>
      <w:r w:rsidR="006C7C92" w:rsidRPr="004D2FFC">
        <w:rPr>
          <w:rFonts w:ascii="NikoshBAN" w:hAnsi="NikoshBAN" w:cs="NikoshBAN"/>
          <w:sz w:val="28"/>
          <w:szCs w:val="28"/>
        </w:rPr>
        <w:t xml:space="preserve"> </w:t>
      </w:r>
      <w:r w:rsidRPr="004D2FFC">
        <w:rPr>
          <w:rFonts w:ascii="NikoshBAN" w:hAnsi="NikoshBAN" w:cs="NikoshBAN"/>
          <w:sz w:val="28"/>
          <w:szCs w:val="28"/>
        </w:rPr>
        <w:t>করা</w:t>
      </w:r>
      <w:r w:rsidR="006C7C92" w:rsidRPr="004D2FFC">
        <w:rPr>
          <w:rFonts w:ascii="NikoshBAN" w:hAnsi="NikoshBAN" w:cs="NikoshBAN"/>
          <w:sz w:val="28"/>
          <w:szCs w:val="28"/>
        </w:rPr>
        <w:t xml:space="preserve"> </w:t>
      </w:r>
      <w:r w:rsidRPr="004D2FFC">
        <w:rPr>
          <w:rFonts w:ascii="NikoshBAN" w:hAnsi="NikoshBAN" w:cs="NikoshBAN"/>
          <w:sz w:val="28"/>
          <w:szCs w:val="28"/>
        </w:rPr>
        <w:t>হয়</w:t>
      </w:r>
      <w:r w:rsidR="001E4E77">
        <w:rPr>
          <w:rFonts w:ascii="NikoshBAN" w:hAnsi="NikoshBAN" w:cs="NikoshBAN"/>
          <w:sz w:val="28"/>
          <w:szCs w:val="28"/>
        </w:rPr>
        <w:t xml:space="preserve"> এবং</w:t>
      </w:r>
    </w:p>
    <w:p w:rsidR="00B45F3E" w:rsidRPr="00B45F3E" w:rsidRDefault="00167125" w:rsidP="003F1493">
      <w:pPr>
        <w:pStyle w:val="ListParagraph"/>
        <w:numPr>
          <w:ilvl w:val="0"/>
          <w:numId w:val="57"/>
        </w:numPr>
        <w:rPr>
          <w:rFonts w:ascii="NikoshBAN" w:hAnsi="NikoshBAN" w:cs="NikoshBAN"/>
          <w:sz w:val="28"/>
          <w:szCs w:val="28"/>
          <w:cs/>
        </w:rPr>
      </w:pPr>
      <w:r>
        <w:rPr>
          <w:rFonts w:ascii="NikoshBAN" w:hAnsi="NikoshBAN" w:cs="NikoshBAN"/>
          <w:sz w:val="28"/>
          <w:szCs w:val="28"/>
        </w:rPr>
        <w:t>জরিপ</w:t>
      </w:r>
      <w:r w:rsidR="00AF02D3">
        <w:rPr>
          <w:rFonts w:ascii="NikoshBAN" w:hAnsi="NikoshBAN" w:cs="NikoshBAN"/>
          <w:sz w:val="28"/>
          <w:szCs w:val="28"/>
        </w:rPr>
        <w:t xml:space="preserve"> </w:t>
      </w:r>
      <w:r>
        <w:rPr>
          <w:rFonts w:ascii="NikoshBAN" w:hAnsi="NikoshBAN" w:cs="NikoshBAN"/>
          <w:sz w:val="28"/>
          <w:szCs w:val="28"/>
        </w:rPr>
        <w:t>দুটির</w:t>
      </w:r>
      <w:r w:rsidR="006C7C92" w:rsidRPr="004D2FFC">
        <w:rPr>
          <w:rFonts w:ascii="NikoshBAN" w:hAnsi="NikoshBAN" w:cs="NikoshBAN"/>
          <w:sz w:val="28"/>
          <w:szCs w:val="28"/>
        </w:rPr>
        <w:t xml:space="preserve"> </w:t>
      </w:r>
      <w:r w:rsidR="00C47AE6" w:rsidRPr="004D2FFC">
        <w:rPr>
          <w:rFonts w:ascii="NikoshBAN" w:hAnsi="NikoshBAN" w:cs="NikoshBAN"/>
          <w:sz w:val="28"/>
          <w:szCs w:val="28"/>
        </w:rPr>
        <w:t>ফলাফলের</w:t>
      </w:r>
      <w:r w:rsidR="006C7C92" w:rsidRPr="004D2FFC">
        <w:rPr>
          <w:rFonts w:ascii="NikoshBAN" w:hAnsi="NikoshBAN" w:cs="NikoshBAN"/>
          <w:sz w:val="28"/>
          <w:szCs w:val="28"/>
        </w:rPr>
        <w:t xml:space="preserve"> </w:t>
      </w:r>
      <w:r w:rsidR="00C47AE6" w:rsidRPr="004D2FFC">
        <w:rPr>
          <w:rFonts w:ascii="NikoshBAN" w:hAnsi="NikoshBAN" w:cs="NikoshBAN"/>
          <w:sz w:val="28"/>
          <w:szCs w:val="28"/>
        </w:rPr>
        <w:t>ভিত্তিতে</w:t>
      </w:r>
      <w:r w:rsidR="006C7C92" w:rsidRPr="004D2FFC">
        <w:rPr>
          <w:rFonts w:ascii="NikoshBAN" w:hAnsi="NikoshBAN" w:cs="NikoshBAN"/>
          <w:sz w:val="28"/>
          <w:szCs w:val="28"/>
        </w:rPr>
        <w:t xml:space="preserve"> </w:t>
      </w:r>
      <w:r w:rsidR="00C47AE6" w:rsidRPr="004D2FFC">
        <w:rPr>
          <w:rFonts w:ascii="NikoshBAN" w:hAnsi="NikoshBAN" w:cs="NikoshBAN"/>
          <w:sz w:val="28"/>
          <w:szCs w:val="28"/>
        </w:rPr>
        <w:t>আইন</w:t>
      </w:r>
      <w:r w:rsidR="006C7C92" w:rsidRPr="004D2FFC">
        <w:rPr>
          <w:rFonts w:ascii="NikoshBAN" w:hAnsi="NikoshBAN" w:cs="NikoshBAN"/>
          <w:sz w:val="28"/>
          <w:szCs w:val="28"/>
        </w:rPr>
        <w:t xml:space="preserve"> </w:t>
      </w:r>
      <w:r w:rsidR="00C47AE6" w:rsidRPr="004D2FFC">
        <w:rPr>
          <w:rFonts w:ascii="NikoshBAN" w:hAnsi="NikoshBAN" w:cs="NikoshBAN"/>
          <w:sz w:val="28"/>
          <w:szCs w:val="28"/>
          <w:cs/>
        </w:rPr>
        <w:t>ও বিচার বিভাগ</w:t>
      </w:r>
      <w:r w:rsidR="006C7C92" w:rsidRPr="004D2FFC">
        <w:rPr>
          <w:rFonts w:ascii="NikoshBAN" w:hAnsi="NikoshBAN" w:cs="NikoshBAN"/>
          <w:sz w:val="28"/>
          <w:szCs w:val="28"/>
          <w:cs/>
        </w:rPr>
        <w:t xml:space="preserve"> </w:t>
      </w:r>
      <w:r w:rsidR="00C47AE6" w:rsidRPr="004D2FFC">
        <w:rPr>
          <w:rFonts w:ascii="NikoshBAN" w:hAnsi="NikoshBAN" w:cs="NikoshBAN"/>
          <w:sz w:val="28"/>
          <w:szCs w:val="28"/>
        </w:rPr>
        <w:t>কর্তৃক</w:t>
      </w:r>
      <w:r w:rsidR="006C7C92" w:rsidRPr="004D2FFC">
        <w:rPr>
          <w:rFonts w:ascii="NikoshBAN" w:hAnsi="NikoshBAN" w:cs="NikoshBAN"/>
          <w:sz w:val="28"/>
          <w:szCs w:val="28"/>
        </w:rPr>
        <w:t xml:space="preserve"> </w:t>
      </w:r>
      <w:r w:rsidR="00C47AE6" w:rsidRPr="004D2FFC">
        <w:rPr>
          <w:rFonts w:ascii="NikoshBAN" w:hAnsi="NikoshBAN" w:cs="NikoshBAN"/>
          <w:sz w:val="28"/>
          <w:szCs w:val="28"/>
        </w:rPr>
        <w:t>‘ন্যাশনাল</w:t>
      </w:r>
      <w:r w:rsidR="006C7C92" w:rsidRPr="004D2FFC">
        <w:rPr>
          <w:rFonts w:ascii="NikoshBAN" w:hAnsi="NikoshBAN" w:cs="NikoshBAN"/>
          <w:sz w:val="28"/>
          <w:szCs w:val="28"/>
        </w:rPr>
        <w:t xml:space="preserve"> </w:t>
      </w:r>
      <w:r w:rsidR="00C47AE6" w:rsidRPr="004D2FFC">
        <w:rPr>
          <w:rFonts w:ascii="NikoshBAN" w:hAnsi="NikoshBAN" w:cs="NikoshBAN"/>
          <w:sz w:val="28"/>
          <w:szCs w:val="28"/>
        </w:rPr>
        <w:t>জাস্টিস</w:t>
      </w:r>
      <w:r w:rsidR="006C7C92" w:rsidRPr="004D2FFC">
        <w:rPr>
          <w:rFonts w:ascii="NikoshBAN" w:hAnsi="NikoshBAN" w:cs="NikoshBAN"/>
          <w:sz w:val="28"/>
          <w:szCs w:val="28"/>
        </w:rPr>
        <w:t xml:space="preserve"> </w:t>
      </w:r>
      <w:r w:rsidR="00C47AE6" w:rsidRPr="004D2FFC">
        <w:rPr>
          <w:rFonts w:ascii="NikoshBAN" w:hAnsi="NikoshBAN" w:cs="NikoshBAN"/>
          <w:sz w:val="28"/>
          <w:szCs w:val="28"/>
        </w:rPr>
        <w:t xml:space="preserve">অডিট’কার্যক্রমের </w:t>
      </w:r>
      <w:r w:rsidR="00C47AE6" w:rsidRPr="00F708DE">
        <w:rPr>
          <w:rFonts w:ascii="Times New Roman" w:hAnsi="Times New Roman" w:cs="Times New Roman"/>
          <w:sz w:val="28"/>
          <w:szCs w:val="28"/>
        </w:rPr>
        <w:t>Online Platform</w:t>
      </w:r>
      <w:r w:rsidR="00C47AE6" w:rsidRPr="004D2FFC">
        <w:rPr>
          <w:rFonts w:ascii="NikoshBAN" w:hAnsi="NikoshBAN" w:cs="NikoshBAN"/>
          <w:sz w:val="28"/>
          <w:szCs w:val="28"/>
        </w:rPr>
        <w:t xml:space="preserve">-এর </w:t>
      </w:r>
      <w:r w:rsidR="00C47AE6" w:rsidRPr="00F708DE">
        <w:rPr>
          <w:rFonts w:ascii="Times New Roman" w:hAnsi="Times New Roman" w:cs="Times New Roman"/>
          <w:sz w:val="28"/>
          <w:szCs w:val="28"/>
        </w:rPr>
        <w:t>Dissemination</w:t>
      </w:r>
      <w:r w:rsidR="00C47AE6" w:rsidRPr="004D2FFC">
        <w:rPr>
          <w:rFonts w:ascii="NikoshBAN" w:hAnsi="NikoshBAN" w:cs="NikoshBAN"/>
          <w:sz w:val="28"/>
          <w:szCs w:val="28"/>
        </w:rPr>
        <w:t xml:space="preserve"> করা</w:t>
      </w:r>
      <w:r w:rsidR="006C7C92" w:rsidRPr="004D2FFC">
        <w:rPr>
          <w:rFonts w:ascii="NikoshBAN" w:hAnsi="NikoshBAN" w:cs="NikoshBAN"/>
          <w:sz w:val="28"/>
          <w:szCs w:val="28"/>
        </w:rPr>
        <w:t xml:space="preserve"> </w:t>
      </w:r>
      <w:r w:rsidR="00C47AE6" w:rsidRPr="004D2FFC">
        <w:rPr>
          <w:rFonts w:ascii="NikoshBAN" w:hAnsi="NikoshBAN" w:cs="NikoshBAN"/>
          <w:sz w:val="28"/>
          <w:szCs w:val="28"/>
          <w:cs/>
        </w:rPr>
        <w:t>হয়েছে</w:t>
      </w:r>
      <w:r w:rsidR="00C47AE6" w:rsidRPr="004D2FFC">
        <w:rPr>
          <w:rFonts w:ascii="NikoshBAN" w:hAnsi="NikoshBAN" w:cs="NikoshBAN"/>
          <w:sz w:val="28"/>
          <w:szCs w:val="28"/>
          <w:cs/>
          <w:lang w:bidi="hi-IN"/>
        </w:rPr>
        <w:t>।</w:t>
      </w:r>
    </w:p>
    <w:p w:rsidR="00B45F3E" w:rsidRPr="00571B98" w:rsidRDefault="00002639" w:rsidP="00571B98">
      <w:pPr>
        <w:spacing w:after="0"/>
        <w:ind w:left="720"/>
        <w:jc w:val="center"/>
        <w:rPr>
          <w:rFonts w:ascii="NikoshBAN" w:hAnsi="NikoshBAN" w:cs="NikoshBAN"/>
          <w:sz w:val="32"/>
          <w:szCs w:val="32"/>
        </w:rPr>
      </w:pPr>
      <w:r>
        <w:rPr>
          <w:rFonts w:ascii="NikoshBAN" w:hAnsi="NikoshBAN" w:cs="NikoshBAN"/>
          <w:noProof/>
          <w:lang w:bidi="ar-SA"/>
        </w:rPr>
        <w:drawing>
          <wp:inline distT="0" distB="0" distL="0" distR="0">
            <wp:extent cx="5723810" cy="3903914"/>
            <wp:effectExtent l="19050" t="0" r="0" b="0"/>
            <wp:docPr id="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t="4773" b="4327"/>
                    <a:stretch>
                      <a:fillRect/>
                    </a:stretch>
                  </pic:blipFill>
                  <pic:spPr bwMode="auto">
                    <a:xfrm>
                      <a:off x="0" y="0"/>
                      <a:ext cx="5726460" cy="3905721"/>
                    </a:xfrm>
                    <a:prstGeom prst="rect">
                      <a:avLst/>
                    </a:prstGeom>
                    <a:noFill/>
                    <a:ln w="9525">
                      <a:noFill/>
                      <a:miter lim="800000"/>
                      <a:headEnd/>
                      <a:tailEnd/>
                    </a:ln>
                  </pic:spPr>
                </pic:pic>
              </a:graphicData>
            </a:graphic>
          </wp:inline>
        </w:drawing>
      </w:r>
      <w:bookmarkStart w:id="61" w:name="_Toc524608937"/>
    </w:p>
    <w:p w:rsidR="0061060C" w:rsidRDefault="0061060C">
      <w:pPr>
        <w:spacing w:after="0"/>
        <w:ind w:left="0"/>
        <w:jc w:val="left"/>
        <w:rPr>
          <w:rFonts w:ascii="NikoshBAN" w:hAnsi="NikoshBAN" w:cs="NikoshBAN"/>
          <w:sz w:val="24"/>
          <w:szCs w:val="24"/>
        </w:rPr>
      </w:pPr>
      <w:r>
        <w:rPr>
          <w:rFonts w:ascii="NikoshBAN" w:hAnsi="NikoshBAN" w:cs="NikoshBAN"/>
          <w:sz w:val="24"/>
          <w:szCs w:val="24"/>
        </w:rPr>
        <w:t xml:space="preserve">      </w:t>
      </w:r>
      <w:r w:rsidR="006841F0" w:rsidRPr="006841F0">
        <w:rPr>
          <w:rFonts w:ascii="NikoshBAN" w:hAnsi="NikoshBAN" w:cs="NikoshBAN"/>
          <w:sz w:val="24"/>
          <w:szCs w:val="24"/>
        </w:rPr>
        <w:t xml:space="preserve">ঢাকার বিশেষ জজ আদালতে  ‘কোর্ট ইউজার সার্ভে ২০১৮’-এর তথ্য সংগ্রহ কার্যক্রম পরিদর্শন করেন পরিসংখ্যান ও তথ্য ব্যবস্থাপনা </w:t>
      </w:r>
      <w:r>
        <w:rPr>
          <w:rFonts w:ascii="NikoshBAN" w:hAnsi="NikoshBAN" w:cs="NikoshBAN"/>
          <w:sz w:val="24"/>
          <w:szCs w:val="24"/>
        </w:rPr>
        <w:t xml:space="preserve"> </w:t>
      </w:r>
    </w:p>
    <w:p w:rsidR="00571B98" w:rsidRDefault="0061060C">
      <w:pPr>
        <w:spacing w:after="0"/>
        <w:ind w:left="0"/>
        <w:jc w:val="left"/>
        <w:rPr>
          <w:rFonts w:ascii="NikoshBAN" w:eastAsia="Nikosh" w:hAnsi="NikoshBAN" w:cs="NikoshBAN"/>
          <w:bCs/>
          <w:color w:val="00B0F0"/>
          <w:sz w:val="32"/>
          <w:szCs w:val="32"/>
          <w:lang w:bidi="ar-SA"/>
        </w:rPr>
      </w:pPr>
      <w:r>
        <w:rPr>
          <w:rFonts w:ascii="NikoshBAN" w:hAnsi="NikoshBAN" w:cs="NikoshBAN"/>
          <w:sz w:val="24"/>
          <w:szCs w:val="24"/>
        </w:rPr>
        <w:t xml:space="preserve">      </w:t>
      </w:r>
      <w:r w:rsidR="006841F0" w:rsidRPr="006841F0">
        <w:rPr>
          <w:rFonts w:ascii="NikoshBAN" w:hAnsi="NikoshBAN" w:cs="NikoshBAN"/>
          <w:sz w:val="24"/>
          <w:szCs w:val="24"/>
        </w:rPr>
        <w:t>বিভাগের সচিব</w:t>
      </w:r>
      <w:r w:rsidR="00001DFB">
        <w:rPr>
          <w:rFonts w:ascii="NikoshBAN" w:hAnsi="NikoshBAN" w:cs="NikoshBAN"/>
          <w:sz w:val="24"/>
          <w:szCs w:val="24"/>
        </w:rPr>
        <w:t>,</w:t>
      </w:r>
      <w:r w:rsidR="006841F0" w:rsidRPr="006841F0">
        <w:rPr>
          <w:rFonts w:ascii="NikoshBAN" w:hAnsi="NikoshBAN" w:cs="NikoshBAN"/>
          <w:sz w:val="24"/>
          <w:szCs w:val="24"/>
        </w:rPr>
        <w:t xml:space="preserve"> জনাব সৌরেন্দ্র নাথ চক্রবর্ত্তী।</w:t>
      </w:r>
    </w:p>
    <w:p w:rsidR="00876BF5" w:rsidRDefault="00876BF5" w:rsidP="00D14BC6">
      <w:pPr>
        <w:spacing w:after="0"/>
        <w:ind w:left="0"/>
        <w:jc w:val="left"/>
        <w:rPr>
          <w:rFonts w:ascii="NikoshBAN" w:eastAsia="Nikosh" w:hAnsi="NikoshBAN" w:cs="NikoshBAN"/>
          <w:bCs/>
          <w:color w:val="00B0F0"/>
          <w:sz w:val="32"/>
          <w:szCs w:val="32"/>
          <w:lang w:bidi="ar-SA"/>
        </w:rPr>
      </w:pPr>
    </w:p>
    <w:p w:rsidR="002963F7" w:rsidRPr="002F1A4D" w:rsidRDefault="002963F7">
      <w:pPr>
        <w:spacing w:after="0"/>
        <w:ind w:left="0"/>
        <w:jc w:val="left"/>
        <w:rPr>
          <w:rFonts w:ascii="NikoshBAN" w:hAnsi="NikoshBAN" w:cs="NikoshBAN"/>
          <w:color w:val="00B0F0"/>
          <w:sz w:val="32"/>
          <w:szCs w:val="32"/>
        </w:rPr>
      </w:pPr>
      <w:r>
        <w:rPr>
          <w:color w:val="00B0F0"/>
          <w:sz w:val="32"/>
          <w:szCs w:val="32"/>
        </w:rPr>
        <w:br w:type="page"/>
      </w:r>
    </w:p>
    <w:p w:rsidR="001A36F9" w:rsidRPr="002F1A4D" w:rsidRDefault="00142B06" w:rsidP="00313757">
      <w:pPr>
        <w:spacing w:after="0"/>
        <w:ind w:left="0"/>
        <w:jc w:val="left"/>
        <w:rPr>
          <w:rFonts w:ascii="NikoshBAN" w:eastAsia="Nikosh" w:hAnsi="NikoshBAN" w:cs="NikoshBAN"/>
          <w:bCs/>
          <w:color w:val="00B0F0"/>
          <w:sz w:val="36"/>
          <w:szCs w:val="36"/>
          <w:cs/>
          <w:lang w:bidi="ar-SA"/>
        </w:rPr>
      </w:pPr>
      <w:r w:rsidRPr="002F1A4D">
        <w:rPr>
          <w:rFonts w:ascii="NikoshBAN" w:hAnsi="NikoshBAN" w:cs="NikoshBAN"/>
          <w:color w:val="00B0F0"/>
          <w:sz w:val="36"/>
          <w:szCs w:val="36"/>
        </w:rPr>
        <w:lastRenderedPageBreak/>
        <w:t>৫.</w:t>
      </w:r>
      <w:r w:rsidR="005954BA" w:rsidRPr="002F1A4D">
        <w:rPr>
          <w:rFonts w:ascii="NikoshBAN" w:hAnsi="NikoshBAN" w:cs="NikoshBAN"/>
          <w:color w:val="00B0F0"/>
          <w:sz w:val="36"/>
          <w:szCs w:val="36"/>
        </w:rPr>
        <w:t>০</w:t>
      </w:r>
      <w:r w:rsidRPr="002F1A4D">
        <w:rPr>
          <w:rFonts w:ascii="NikoshBAN" w:hAnsi="NikoshBAN" w:cs="NikoshBAN"/>
          <w:color w:val="00B0F0"/>
          <w:sz w:val="36"/>
          <w:szCs w:val="36"/>
        </w:rPr>
        <w:t xml:space="preserve"> </w:t>
      </w:r>
      <w:r w:rsidRPr="002F1A4D">
        <w:rPr>
          <w:rFonts w:ascii="NikoshBAN" w:hAnsi="NikoshBAN" w:cs="NikoshBAN"/>
          <w:color w:val="00B0F0"/>
          <w:sz w:val="36"/>
          <w:szCs w:val="36"/>
          <w:cs/>
        </w:rPr>
        <w:t>ইন্ডাস্ট্রি এন্ড লেবার উইং</w:t>
      </w:r>
      <w:bookmarkEnd w:id="61"/>
    </w:p>
    <w:p w:rsidR="00F634AD" w:rsidRPr="004D2FFC" w:rsidRDefault="00F634AD" w:rsidP="00313757">
      <w:pPr>
        <w:pStyle w:val="Heading3"/>
      </w:pPr>
      <w:bookmarkStart w:id="62" w:name="_Toc524608938"/>
      <w:r w:rsidRPr="004D2FFC">
        <w:t xml:space="preserve">৫.১ ইন্ডাস্ট্রি এন্ড লেবার উইং এর </w:t>
      </w:r>
      <w:r w:rsidR="005954BA">
        <w:t>কার্যাবলি</w:t>
      </w:r>
      <w:bookmarkEnd w:id="62"/>
    </w:p>
    <w:p w:rsidR="00F554A9" w:rsidRPr="002F1A4D" w:rsidRDefault="00DD1B24" w:rsidP="003F1493">
      <w:pPr>
        <w:pStyle w:val="ListParagraph"/>
        <w:numPr>
          <w:ilvl w:val="0"/>
          <w:numId w:val="68"/>
        </w:numPr>
        <w:spacing w:after="0" w:line="240" w:lineRule="auto"/>
        <w:rPr>
          <w:rFonts w:ascii="NikoshBAN" w:hAnsi="NikoshBAN" w:cs="NikoshBAN"/>
          <w:b/>
          <w:color w:val="0070C0"/>
          <w:sz w:val="28"/>
          <w:szCs w:val="28"/>
          <w:lang w:bidi="bn-BD"/>
        </w:rPr>
      </w:pPr>
      <w:r w:rsidRPr="002F1A4D">
        <w:rPr>
          <w:rFonts w:ascii="Times New Roman" w:hAnsi="Times New Roman" w:cs="Times New Roman"/>
          <w:b/>
          <w:color w:val="0070C0"/>
          <w:sz w:val="28"/>
          <w:szCs w:val="28"/>
        </w:rPr>
        <w:t>Labour Force Survey (LFS)</w:t>
      </w:r>
      <w:r w:rsidR="002775CC" w:rsidRPr="002F1A4D">
        <w:rPr>
          <w:rFonts w:ascii="Times New Roman" w:hAnsi="Times New Roman" w:cs="Times New Roman"/>
          <w:b/>
          <w:color w:val="0070C0"/>
          <w:sz w:val="28"/>
          <w:szCs w:val="28"/>
        </w:rPr>
        <w:t>-</w:t>
      </w:r>
      <w:r w:rsidR="002775CC" w:rsidRPr="002F1A4D">
        <w:rPr>
          <w:rFonts w:ascii="NikoshBAN" w:hAnsi="NikoshBAN" w:cs="NikoshBAN"/>
          <w:b/>
          <w:color w:val="0070C0"/>
          <w:sz w:val="28"/>
          <w:szCs w:val="28"/>
        </w:rPr>
        <w:t>শ্রমশক্তি জরিপ</w:t>
      </w:r>
      <w:r w:rsidRPr="002F1A4D">
        <w:rPr>
          <w:rFonts w:ascii="Times New Roman" w:hAnsi="Times New Roman" w:cs="Times New Roman"/>
          <w:b/>
          <w:color w:val="0070C0"/>
          <w:sz w:val="28"/>
          <w:szCs w:val="28"/>
        </w:rPr>
        <w:t>:</w:t>
      </w:r>
      <w:r w:rsidRPr="002F1A4D">
        <w:rPr>
          <w:rFonts w:ascii="NikoshBAN" w:hAnsi="NikoshBAN" w:cs="NikoshBAN"/>
          <w:b/>
          <w:color w:val="0070C0"/>
          <w:sz w:val="28"/>
          <w:szCs w:val="28"/>
        </w:rPr>
        <w:t xml:space="preserve"> </w:t>
      </w:r>
    </w:p>
    <w:p w:rsidR="0062382B" w:rsidRPr="002963F7" w:rsidRDefault="00DD1B24" w:rsidP="00313757">
      <w:pPr>
        <w:pStyle w:val="ListParagraph"/>
        <w:spacing w:after="0" w:line="240" w:lineRule="auto"/>
        <w:ind w:firstLine="720"/>
        <w:rPr>
          <w:rFonts w:ascii="NikoshBAN" w:hAnsi="NikoshBAN" w:cs="NikoshBAN"/>
          <w:sz w:val="28"/>
          <w:szCs w:val="28"/>
          <w:cs/>
        </w:rPr>
      </w:pPr>
      <w:r w:rsidRPr="00001DFB">
        <w:rPr>
          <w:rFonts w:ascii="NikoshBAN" w:hAnsi="NikoshBAN" w:cs="NikoshBAN"/>
          <w:sz w:val="28"/>
          <w:szCs w:val="28"/>
        </w:rPr>
        <w:t xml:space="preserve">বাংলাদেশ পরিসংখ্যান ব্যুরো কর্তৃক পরিচালিত জরিপগুলোর মধ্যে শ্রমশক্তি জরিপ একটি গুরুত্বপূর্ণ জরিপ। উক্ত জরিপের মাধ্যমে শ্রমশক্তি, টেকসই উন্নয়ন </w:t>
      </w:r>
      <w:r w:rsidR="005663E9" w:rsidRPr="004D2FFC">
        <w:rPr>
          <w:rFonts w:ascii="NikoshBAN" w:hAnsi="NikoshBAN" w:cs="NikoshBAN"/>
          <w:sz w:val="28"/>
          <w:szCs w:val="28"/>
        </w:rPr>
        <w:t>অভীষ্ট</w:t>
      </w:r>
      <w:r w:rsidR="005663E9">
        <w:rPr>
          <w:rFonts w:ascii="NikoshBAN" w:hAnsi="NikoshBAN" w:cs="NikoshBAN"/>
          <w:sz w:val="28"/>
          <w:szCs w:val="28"/>
        </w:rPr>
        <w:t xml:space="preserve"> </w:t>
      </w:r>
      <w:r w:rsidRPr="00001DFB">
        <w:rPr>
          <w:rFonts w:ascii="NikoshBAN" w:hAnsi="NikoshBAN" w:cs="NikoshBAN"/>
          <w:sz w:val="28"/>
          <w:szCs w:val="28"/>
        </w:rPr>
        <w:t>এবং শ্রমবাজারের সাথে  কর্মসংস্থান সম্পর্কিত গুরূত্বপূর্ণ নির্দেশকসমূহ বের করা হয়। শ্রমশক্তি জরিপ এর মাধ্যমে জেন্ডার</w:t>
      </w:r>
      <w:r w:rsidR="00001DFB" w:rsidRPr="00001DFB">
        <w:rPr>
          <w:rFonts w:ascii="NikoshBAN" w:hAnsi="NikoshBAN" w:cs="NikoshBAN"/>
          <w:sz w:val="28"/>
          <w:szCs w:val="28"/>
        </w:rPr>
        <w:t xml:space="preserve"> </w:t>
      </w:r>
      <w:r w:rsidRPr="00001DFB">
        <w:rPr>
          <w:rFonts w:ascii="NikoshBAN" w:hAnsi="NikoshBAN" w:cs="NikoshBAN"/>
          <w:sz w:val="28"/>
          <w:szCs w:val="28"/>
        </w:rPr>
        <w:t>ভিত্তিক কর্মসংস্থান, বেকারত্ব, শ্রম অভিবাসন, খাত এবং পেশাভেদে শ্রমশক্তি, প্রাতিষ্ঠানিক এবং</w:t>
      </w:r>
      <w:r w:rsidR="00392C68">
        <w:rPr>
          <w:rFonts w:ascii="NikoshBAN" w:hAnsi="NikoshBAN" w:cs="NikoshBAN"/>
          <w:sz w:val="28"/>
          <w:szCs w:val="28"/>
        </w:rPr>
        <w:t xml:space="preserve"> </w:t>
      </w:r>
      <w:r w:rsidRPr="00001DFB">
        <w:rPr>
          <w:rFonts w:ascii="NikoshBAN" w:hAnsi="NikoshBAN" w:cs="NikoshBAN"/>
          <w:sz w:val="28"/>
          <w:szCs w:val="28"/>
        </w:rPr>
        <w:t>অ-প্রাতিষ্ঠানিক কর্মসংস্থান, কর্মঘন্টা এবং মজুরি সংক্রান্ত পরিসংখ্যান প্রস্তুত করা হয়</w:t>
      </w:r>
      <w:r w:rsidR="001E4E77">
        <w:rPr>
          <w:rFonts w:ascii="NikoshBAN" w:hAnsi="NikoshBAN" w:cs="NikoshBAN"/>
          <w:sz w:val="28"/>
          <w:szCs w:val="28"/>
        </w:rPr>
        <w:t>;</w:t>
      </w:r>
    </w:p>
    <w:p w:rsidR="00F554A9" w:rsidRPr="002F1A4D" w:rsidRDefault="00DD1B24" w:rsidP="003F1493">
      <w:pPr>
        <w:pStyle w:val="ListParagraph"/>
        <w:numPr>
          <w:ilvl w:val="0"/>
          <w:numId w:val="60"/>
        </w:numPr>
        <w:spacing w:after="0" w:line="240" w:lineRule="auto"/>
        <w:rPr>
          <w:rFonts w:ascii="NikoshBAN" w:hAnsi="NikoshBAN" w:cs="NikoshBAN"/>
          <w:b/>
          <w:color w:val="0070C0"/>
          <w:sz w:val="28"/>
          <w:szCs w:val="28"/>
          <w:lang w:bidi="bn-BD"/>
        </w:rPr>
      </w:pPr>
      <w:r w:rsidRPr="002F1A4D">
        <w:rPr>
          <w:rFonts w:ascii="Times New Roman" w:hAnsi="Times New Roman" w:cs="Times New Roman"/>
          <w:b/>
          <w:color w:val="0070C0"/>
          <w:sz w:val="28"/>
          <w:szCs w:val="28"/>
        </w:rPr>
        <w:t>Sur</w:t>
      </w:r>
      <w:r w:rsidR="00AF02D3" w:rsidRPr="002F1A4D">
        <w:rPr>
          <w:rFonts w:ascii="Times New Roman" w:hAnsi="Times New Roman" w:cs="Times New Roman"/>
          <w:b/>
          <w:color w:val="0070C0"/>
          <w:sz w:val="28"/>
          <w:szCs w:val="28"/>
        </w:rPr>
        <w:t xml:space="preserve">vey of Manufacturig Industries </w:t>
      </w:r>
      <w:r w:rsidR="002775CC" w:rsidRPr="002F1A4D">
        <w:rPr>
          <w:rFonts w:ascii="Times New Roman" w:hAnsi="Times New Roman" w:cs="Times New Roman"/>
          <w:b/>
          <w:color w:val="0070C0"/>
          <w:sz w:val="28"/>
          <w:szCs w:val="28"/>
        </w:rPr>
        <w:t>(</w:t>
      </w:r>
      <w:r w:rsidRPr="002F1A4D">
        <w:rPr>
          <w:rFonts w:ascii="Times New Roman" w:hAnsi="Times New Roman" w:cs="Times New Roman"/>
          <w:b/>
          <w:color w:val="0070C0"/>
          <w:sz w:val="28"/>
          <w:szCs w:val="28"/>
        </w:rPr>
        <w:t>SMI</w:t>
      </w:r>
      <w:r w:rsidR="002775CC" w:rsidRPr="002F1A4D">
        <w:rPr>
          <w:rFonts w:ascii="Times New Roman" w:hAnsi="Times New Roman" w:cs="Times New Roman"/>
          <w:b/>
          <w:color w:val="0070C0"/>
          <w:sz w:val="28"/>
          <w:szCs w:val="28"/>
        </w:rPr>
        <w:t>)</w:t>
      </w:r>
      <w:r w:rsidR="002775CC" w:rsidRPr="002F1A4D">
        <w:rPr>
          <w:rFonts w:ascii="NikoshBAN" w:hAnsi="NikoshBAN" w:cs="NikoshBAN"/>
          <w:color w:val="0070C0"/>
          <w:sz w:val="28"/>
          <w:szCs w:val="28"/>
        </w:rPr>
        <w:t>-</w:t>
      </w:r>
      <w:r w:rsidR="00AF02D3" w:rsidRPr="002F1A4D">
        <w:rPr>
          <w:rFonts w:ascii="NikoshBAN" w:hAnsi="NikoshBAN" w:cs="NikoshBAN"/>
          <w:b/>
          <w:color w:val="0070C0"/>
          <w:sz w:val="28"/>
          <w:szCs w:val="28"/>
        </w:rPr>
        <w:t>উৎপাদন শিল্প জরিপ:</w:t>
      </w:r>
      <w:r w:rsidR="00AF02D3" w:rsidRPr="002F1A4D">
        <w:rPr>
          <w:rFonts w:ascii="NikoshBAN" w:hAnsi="NikoshBAN" w:cs="NikoshBAN"/>
          <w:color w:val="0070C0"/>
          <w:sz w:val="28"/>
          <w:szCs w:val="28"/>
        </w:rPr>
        <w:t xml:space="preserve"> </w:t>
      </w:r>
      <w:r w:rsidRPr="002F1A4D">
        <w:rPr>
          <w:rFonts w:ascii="NikoshBAN" w:hAnsi="NikoshBAN" w:cs="NikoshBAN"/>
          <w:b/>
          <w:color w:val="0070C0"/>
          <w:sz w:val="28"/>
          <w:szCs w:val="28"/>
        </w:rPr>
        <w:t xml:space="preserve"> </w:t>
      </w:r>
    </w:p>
    <w:p w:rsidR="0062382B" w:rsidRPr="00001DFB" w:rsidRDefault="00DD1B24" w:rsidP="00313757">
      <w:pPr>
        <w:pStyle w:val="ListParagraph"/>
        <w:spacing w:after="0" w:line="240" w:lineRule="auto"/>
        <w:ind w:firstLine="720"/>
        <w:rPr>
          <w:rFonts w:ascii="NikoshBAN" w:hAnsi="NikoshBAN" w:cs="NikoshBAN"/>
          <w:sz w:val="28"/>
          <w:szCs w:val="28"/>
          <w:lang w:bidi="bn-BD"/>
        </w:rPr>
      </w:pPr>
      <w:r w:rsidRPr="00427E42">
        <w:rPr>
          <w:rFonts w:ascii="Times New Roman" w:hAnsi="Times New Roman" w:cs="Times New Roman"/>
          <w:sz w:val="28"/>
          <w:szCs w:val="28"/>
        </w:rPr>
        <w:t>SMI</w:t>
      </w:r>
      <w:r w:rsidRPr="00B45F3E">
        <w:rPr>
          <w:rFonts w:ascii="NikoshBAN" w:hAnsi="NikoshBAN" w:cs="NikoshBAN"/>
          <w:sz w:val="28"/>
          <w:szCs w:val="28"/>
        </w:rPr>
        <w:t xml:space="preserve"> বাংলাদেশ পরিসংখ্যান ব্যুরোর একটি নিয়মিত কাজ এবং বাংলাদেশের শিল্প পরিসংখ্যানের অন্যতম প্রধান উৎস। এ জরিপটি উৎপাদন শিল্পের অর্থনৈতিক কর্মকান্ডের উপর পরিচালিত হয়। উৎপাদন শিল্পের গঠন বিশেষ করে মালিকানার অবস্থা (যেমনঃ একক স্বত্বাধিকারী কিংবা অংশীদারত্ব), অন্তর্বর্তী খরচ,</w:t>
      </w:r>
      <w:r w:rsidR="00001DFB">
        <w:rPr>
          <w:rFonts w:ascii="NikoshBAN" w:hAnsi="NikoshBAN" w:cs="NikoshBAN"/>
          <w:sz w:val="28"/>
          <w:szCs w:val="28"/>
        </w:rPr>
        <w:t xml:space="preserve"> </w:t>
      </w:r>
      <w:r w:rsidRPr="00B45F3E">
        <w:rPr>
          <w:rFonts w:ascii="NikoshBAN" w:hAnsi="NikoshBAN" w:cs="NikoshBAN"/>
          <w:sz w:val="28"/>
          <w:szCs w:val="28"/>
        </w:rPr>
        <w:t>স্থায়ী সম্পদ</w:t>
      </w:r>
      <w:r w:rsidR="00001DFB">
        <w:rPr>
          <w:rFonts w:ascii="NikoshBAN" w:hAnsi="NikoshBAN" w:cs="NikoshBAN"/>
          <w:sz w:val="28"/>
          <w:szCs w:val="28"/>
        </w:rPr>
        <w:t xml:space="preserve">, </w:t>
      </w:r>
      <w:r w:rsidRPr="00001DFB">
        <w:rPr>
          <w:rFonts w:ascii="NikoshBAN" w:hAnsi="NikoshBAN" w:cs="NikoshBAN"/>
          <w:sz w:val="28"/>
          <w:szCs w:val="28"/>
        </w:rPr>
        <w:t>লিঙ্গভেদে কর্মে নিয়োজিত মোট জনবল</w:t>
      </w:r>
      <w:r w:rsidR="00001DFB">
        <w:rPr>
          <w:rFonts w:ascii="NikoshBAN" w:hAnsi="NikoshBAN" w:cs="NikoshBAN"/>
          <w:sz w:val="28"/>
          <w:szCs w:val="28"/>
        </w:rPr>
        <w:t xml:space="preserve">, </w:t>
      </w:r>
      <w:r w:rsidRPr="00001DFB">
        <w:rPr>
          <w:rFonts w:ascii="NikoshBAN" w:hAnsi="NikoshBAN" w:cs="NikoshBAN"/>
          <w:sz w:val="28"/>
          <w:szCs w:val="28"/>
        </w:rPr>
        <w:t xml:space="preserve">জাতীয় অর্থনীতিতে উৎপাদন শিল্পখাতের </w:t>
      </w:r>
      <w:r w:rsidRPr="00001DFB">
        <w:rPr>
          <w:rFonts w:ascii="Times New Roman" w:hAnsi="Times New Roman" w:cs="Times New Roman"/>
          <w:sz w:val="28"/>
          <w:szCs w:val="28"/>
        </w:rPr>
        <w:t>Gross output</w:t>
      </w:r>
      <w:r w:rsidRPr="00001DFB">
        <w:rPr>
          <w:rFonts w:ascii="NikoshBAN" w:hAnsi="NikoshBAN" w:cs="NikoshBAN"/>
          <w:sz w:val="28"/>
          <w:szCs w:val="28"/>
        </w:rPr>
        <w:t xml:space="preserve"> এবং </w:t>
      </w:r>
      <w:r w:rsidRPr="00001DFB">
        <w:rPr>
          <w:rFonts w:ascii="Times New Roman" w:hAnsi="Times New Roman" w:cs="Times New Roman"/>
          <w:sz w:val="28"/>
          <w:szCs w:val="28"/>
        </w:rPr>
        <w:t>Gross Value Addition</w:t>
      </w:r>
      <w:r w:rsidRPr="00001DFB">
        <w:rPr>
          <w:rFonts w:ascii="NikoshBAN" w:hAnsi="NikoshBAN" w:cs="NikoshBAN"/>
          <w:sz w:val="28"/>
          <w:szCs w:val="28"/>
        </w:rPr>
        <w:t xml:space="preserve"> সংক্রান্ত তথ্য এই জরিপ এর মাধ্যমে পাওয়া যায়</w:t>
      </w:r>
      <w:r w:rsidR="001E4E77">
        <w:rPr>
          <w:rFonts w:ascii="NikoshBAN" w:hAnsi="NikoshBAN" w:cs="NikoshBAN"/>
          <w:sz w:val="28"/>
          <w:szCs w:val="28"/>
        </w:rPr>
        <w:t>;</w:t>
      </w:r>
    </w:p>
    <w:p w:rsidR="00F554A9" w:rsidRPr="002F1A4D" w:rsidRDefault="00DD1B24" w:rsidP="003F1493">
      <w:pPr>
        <w:pStyle w:val="ListParagraph"/>
        <w:numPr>
          <w:ilvl w:val="0"/>
          <w:numId w:val="60"/>
        </w:numPr>
        <w:spacing w:after="0" w:line="240" w:lineRule="auto"/>
        <w:rPr>
          <w:rFonts w:ascii="NikoshBAN" w:hAnsi="NikoshBAN" w:cs="NikoshBAN"/>
          <w:b/>
          <w:color w:val="0070C0"/>
          <w:sz w:val="28"/>
          <w:szCs w:val="28"/>
          <w:lang w:bidi="bn-BD"/>
        </w:rPr>
      </w:pPr>
      <w:r w:rsidRPr="002F1A4D">
        <w:rPr>
          <w:rFonts w:ascii="Times New Roman" w:hAnsi="Times New Roman" w:cs="Times New Roman"/>
          <w:b/>
          <w:color w:val="0070C0"/>
          <w:sz w:val="28"/>
          <w:szCs w:val="28"/>
        </w:rPr>
        <w:t>Establishment &amp;</w:t>
      </w:r>
      <w:r w:rsidR="007E5606" w:rsidRPr="002F1A4D">
        <w:rPr>
          <w:rFonts w:ascii="Times New Roman" w:hAnsi="Times New Roman" w:cs="Times New Roman"/>
          <w:b/>
          <w:color w:val="0070C0"/>
          <w:sz w:val="28"/>
          <w:szCs w:val="28"/>
        </w:rPr>
        <w:t xml:space="preserve"> </w:t>
      </w:r>
      <w:r w:rsidRPr="002F1A4D">
        <w:rPr>
          <w:rFonts w:ascii="Times New Roman" w:hAnsi="Times New Roman" w:cs="Times New Roman"/>
          <w:b/>
          <w:color w:val="0070C0"/>
          <w:sz w:val="28"/>
          <w:szCs w:val="28"/>
        </w:rPr>
        <w:t>Institution Survey (EIS):</w:t>
      </w:r>
    </w:p>
    <w:p w:rsidR="00001DFB" w:rsidRDefault="00DD1B24" w:rsidP="00313757">
      <w:pPr>
        <w:pStyle w:val="ListParagraph"/>
        <w:spacing w:after="0" w:line="240" w:lineRule="auto"/>
        <w:rPr>
          <w:rFonts w:ascii="NikoshBAN" w:hAnsi="NikoshBAN" w:cs="NikoshBAN"/>
          <w:sz w:val="28"/>
          <w:szCs w:val="28"/>
          <w:lang w:bidi="bn-BD"/>
        </w:rPr>
      </w:pPr>
      <w:r w:rsidRPr="00001DFB">
        <w:rPr>
          <w:rFonts w:ascii="NikoshBAN" w:hAnsi="NikoshBAN" w:cs="NikoshBAN"/>
          <w:sz w:val="28"/>
          <w:szCs w:val="28"/>
        </w:rPr>
        <w:t xml:space="preserve"> </w:t>
      </w:r>
      <w:r w:rsidR="00F554A9">
        <w:rPr>
          <w:rFonts w:ascii="NikoshBAN" w:hAnsi="NikoshBAN" w:cs="NikoshBAN"/>
          <w:sz w:val="28"/>
          <w:szCs w:val="28"/>
        </w:rPr>
        <w:tab/>
      </w:r>
      <w:r w:rsidR="00001DFB" w:rsidRPr="00001DFB">
        <w:rPr>
          <w:rFonts w:ascii="NikoshBAN" w:hAnsi="NikoshBAN" w:cs="NikoshBAN"/>
          <w:sz w:val="28"/>
          <w:szCs w:val="28"/>
        </w:rPr>
        <w:t xml:space="preserve">বাংলাদেশে বিভিন্ন অর্থনৈতিক প্রতিষ্ঠান এবং সংস্থা সংক্রান্ত বিভিন্ন পরিসংখ্যান যেমন- </w:t>
      </w:r>
      <w:r w:rsidR="00E771EE">
        <w:rPr>
          <w:rFonts w:ascii="NikoshBAN" w:hAnsi="NikoshBAN" w:cs="NikoshBAN"/>
          <w:sz w:val="28"/>
          <w:szCs w:val="28"/>
        </w:rPr>
        <w:t xml:space="preserve">প্রতিষ্ঠানের </w:t>
      </w:r>
      <w:r w:rsidR="00001DFB" w:rsidRPr="00001DFB">
        <w:rPr>
          <w:rFonts w:ascii="NikoshBAN" w:hAnsi="NikoshBAN" w:cs="NikoshBAN"/>
          <w:sz w:val="28"/>
          <w:szCs w:val="28"/>
        </w:rPr>
        <w:t xml:space="preserve">মালিকানার অবস্থা (যেমনঃ একক স্বত্বাধিকারী কিংবা অংশীদারীত্ব), অন্তর্বর্তী খরচ, স্থায়ী সম্পদ, লিঙ্গভেদে কর্মে নিয়োজিত মোট জনবল, জাতীয় অর্থনীতিতে অর্থনৈতিক প্রতিষ্ঠানের </w:t>
      </w:r>
      <w:r w:rsidR="00001DFB" w:rsidRPr="00001DFB">
        <w:rPr>
          <w:rFonts w:ascii="Times New Roman" w:hAnsi="Times New Roman" w:cs="Times New Roman"/>
          <w:sz w:val="28"/>
          <w:szCs w:val="28"/>
        </w:rPr>
        <w:t>Gross output</w:t>
      </w:r>
      <w:r w:rsidR="00001DFB" w:rsidRPr="00001DFB">
        <w:rPr>
          <w:rFonts w:ascii="NikoshBAN" w:hAnsi="NikoshBAN" w:cs="NikoshBAN"/>
          <w:sz w:val="28"/>
          <w:szCs w:val="28"/>
        </w:rPr>
        <w:t xml:space="preserve"> এবং </w:t>
      </w:r>
      <w:r w:rsidR="00001DFB" w:rsidRPr="00001DFB">
        <w:rPr>
          <w:rFonts w:ascii="Times New Roman" w:hAnsi="Times New Roman" w:cs="Times New Roman"/>
          <w:sz w:val="28"/>
          <w:szCs w:val="28"/>
        </w:rPr>
        <w:t>Gross Value Addition</w:t>
      </w:r>
      <w:r w:rsidR="00001DFB" w:rsidRPr="00001DFB">
        <w:rPr>
          <w:rFonts w:ascii="NikoshBAN" w:hAnsi="NikoshBAN" w:cs="NikoshBAN"/>
          <w:sz w:val="28"/>
          <w:szCs w:val="28"/>
        </w:rPr>
        <w:t xml:space="preserve"> </w:t>
      </w:r>
      <w:r w:rsidR="00001DFB">
        <w:rPr>
          <w:rFonts w:ascii="NikoshBAN" w:hAnsi="NikoshBAN" w:cs="NikoshBAN"/>
          <w:sz w:val="28"/>
          <w:szCs w:val="28"/>
        </w:rPr>
        <w:t>সংক্রান্ত</w:t>
      </w:r>
      <w:r w:rsidR="00001DFB" w:rsidRPr="00001DFB">
        <w:rPr>
          <w:rFonts w:ascii="NikoshBAN" w:hAnsi="NikoshBAN" w:cs="NikoshBAN"/>
          <w:sz w:val="28"/>
          <w:szCs w:val="28"/>
        </w:rPr>
        <w:t xml:space="preserve"> তথ্য এই </w:t>
      </w:r>
      <w:r w:rsidR="00E771EE">
        <w:rPr>
          <w:rFonts w:ascii="NikoshBAN" w:hAnsi="NikoshBAN" w:cs="NikoshBAN"/>
          <w:sz w:val="28"/>
          <w:szCs w:val="28"/>
        </w:rPr>
        <w:t>জরিপের</w:t>
      </w:r>
      <w:r w:rsidR="00001DFB" w:rsidRPr="00001DFB">
        <w:rPr>
          <w:rFonts w:ascii="NikoshBAN" w:hAnsi="NikoshBAN" w:cs="NikoshBAN"/>
          <w:sz w:val="28"/>
          <w:szCs w:val="28"/>
        </w:rPr>
        <w:t xml:space="preserve"> মাধ্যমে পাওয়া যায়</w:t>
      </w:r>
      <w:r w:rsidR="001E4E77">
        <w:rPr>
          <w:rFonts w:ascii="NikoshBAN" w:hAnsi="NikoshBAN" w:cs="NikoshBAN"/>
          <w:sz w:val="28"/>
          <w:szCs w:val="28"/>
        </w:rPr>
        <w:t>;</w:t>
      </w:r>
    </w:p>
    <w:p w:rsidR="00F554A9" w:rsidRPr="002F1A4D" w:rsidRDefault="00DD1B24" w:rsidP="003F1493">
      <w:pPr>
        <w:pStyle w:val="ListParagraph"/>
        <w:numPr>
          <w:ilvl w:val="0"/>
          <w:numId w:val="60"/>
        </w:numPr>
        <w:spacing w:after="0" w:line="240" w:lineRule="auto"/>
        <w:rPr>
          <w:rFonts w:ascii="NikoshBAN" w:hAnsi="NikoshBAN" w:cs="NikoshBAN"/>
          <w:b/>
          <w:color w:val="0070C0"/>
          <w:sz w:val="28"/>
          <w:szCs w:val="28"/>
          <w:lang w:bidi="bn-BD"/>
        </w:rPr>
      </w:pPr>
      <w:r w:rsidRPr="002F1A4D">
        <w:rPr>
          <w:rFonts w:ascii="Times New Roman" w:hAnsi="Times New Roman" w:cs="Times New Roman"/>
          <w:b/>
          <w:color w:val="0070C0"/>
          <w:sz w:val="28"/>
          <w:szCs w:val="28"/>
        </w:rPr>
        <w:t>Business Directory:</w:t>
      </w:r>
      <w:r w:rsidRPr="002F1A4D">
        <w:rPr>
          <w:rFonts w:ascii="NikoshBAN" w:hAnsi="NikoshBAN" w:cs="NikoshBAN"/>
          <w:b/>
          <w:color w:val="0070C0"/>
          <w:sz w:val="28"/>
          <w:szCs w:val="28"/>
        </w:rPr>
        <w:t xml:space="preserve"> </w:t>
      </w:r>
    </w:p>
    <w:p w:rsidR="0062382B" w:rsidRPr="00001DFB" w:rsidRDefault="00DD1B24" w:rsidP="00313757">
      <w:pPr>
        <w:pStyle w:val="ListParagraph"/>
        <w:spacing w:after="0" w:line="240" w:lineRule="auto"/>
        <w:ind w:firstLine="720"/>
        <w:rPr>
          <w:rFonts w:ascii="NikoshBAN" w:hAnsi="NikoshBAN" w:cs="NikoshBAN"/>
          <w:sz w:val="28"/>
          <w:szCs w:val="28"/>
          <w:cs/>
          <w:lang w:bidi="bn-BD"/>
        </w:rPr>
      </w:pPr>
      <w:r w:rsidRPr="00001DFB">
        <w:rPr>
          <w:rFonts w:ascii="NikoshBAN" w:hAnsi="NikoshBAN" w:cs="NikoshBAN"/>
          <w:sz w:val="28"/>
          <w:szCs w:val="28"/>
        </w:rPr>
        <w:t xml:space="preserve">শিল্প সংক্রান্ত জরিপের </w:t>
      </w:r>
      <w:r w:rsidRPr="00001DFB">
        <w:rPr>
          <w:rFonts w:ascii="Times New Roman" w:hAnsi="Times New Roman" w:cs="Times New Roman"/>
          <w:sz w:val="28"/>
          <w:szCs w:val="28"/>
        </w:rPr>
        <w:t>Sampling Frame</w:t>
      </w:r>
      <w:r w:rsidRPr="00001DFB">
        <w:rPr>
          <w:rFonts w:ascii="NikoshBAN" w:hAnsi="NikoshBAN" w:cs="NikoshBAN"/>
          <w:sz w:val="28"/>
          <w:szCs w:val="28"/>
        </w:rPr>
        <w:t xml:space="preserve"> প্রস্তুত করার জন্য প্রতিষ্ঠানগুলোর তথ্য হালনাগাদ করা প্রয়োজন। ইন্ডাস্ট্রি এন্ড লেবার উইং  স্থায়ী প্রতিষ্ঠানগুলোর বিজনেস ডাইরেক্টরি হালনাগাদ করে থাকে। বিজনেস ডাইরেক্টরি হালনাগাদকরণ</w:t>
      </w:r>
      <w:r w:rsidR="001E4E77">
        <w:rPr>
          <w:rFonts w:ascii="NikoshBAN" w:hAnsi="NikoshBAN" w:cs="NikoshBAN"/>
          <w:sz w:val="28"/>
          <w:szCs w:val="28"/>
        </w:rPr>
        <w:t xml:space="preserve">ের </w:t>
      </w:r>
      <w:r w:rsidRPr="00001DFB">
        <w:rPr>
          <w:rFonts w:ascii="NikoshBAN" w:hAnsi="NikoshBAN" w:cs="NikoshBAN"/>
          <w:sz w:val="28"/>
          <w:szCs w:val="28"/>
        </w:rPr>
        <w:t xml:space="preserve">মধ্যে যে বিষয়গুলো অন্তর্ভুক্ত তা হল:- </w:t>
      </w:r>
      <w:r w:rsidRPr="00001DFB">
        <w:rPr>
          <w:rFonts w:ascii="NikoshBAN" w:hAnsi="NikoshBAN" w:cs="NikoshBAN"/>
          <w:sz w:val="28"/>
          <w:szCs w:val="28"/>
          <w:cs/>
        </w:rPr>
        <w:t>১) প্রতিষ্ঠানের নাম ও যোগাযোগের ঠিকানা; ২) প্রতিষ্ঠানের অবস্থান; ৩) আরম্ভের বছর; ৪) অফিসের ধরন; ৫) প্রধান অর্থনৈতিক কর্মকান্ড; ৬) প্রধান উৎপাদিত দ্রব্য/সেবা; ৭) রেজিস্ট্রেশনের ধরন; ৮) প্রাতিষ্ঠানিক সেক্টর;</w:t>
      </w:r>
      <w:r w:rsidRPr="00001DFB">
        <w:rPr>
          <w:rFonts w:ascii="NikoshBAN" w:hAnsi="NikoshBAN" w:cs="NikoshBAN"/>
          <w:sz w:val="28"/>
          <w:szCs w:val="28"/>
        </w:rPr>
        <w:t xml:space="preserve"> </w:t>
      </w:r>
      <w:r w:rsidRPr="00001DFB">
        <w:rPr>
          <w:rFonts w:ascii="NikoshBAN" w:hAnsi="NikoshBAN" w:cs="NikoshBAN"/>
          <w:sz w:val="28"/>
          <w:szCs w:val="28"/>
          <w:cs/>
        </w:rPr>
        <w:t>৯) প্রতিষ্ঠানের ধরন; এবং ১০) লিঙ্গভেদে স্থায়ী, অস্থায়ী মোট কর্মরত জনবল ইত্যাদি</w:t>
      </w:r>
      <w:r w:rsidR="001E4E77">
        <w:rPr>
          <w:rFonts w:ascii="NikoshBAN" w:hAnsi="NikoshBAN" w:cs="NikoshBAN"/>
          <w:sz w:val="28"/>
          <w:szCs w:val="28"/>
          <w:cs/>
          <w:lang w:bidi="hi-IN"/>
        </w:rPr>
        <w:t>;</w:t>
      </w:r>
    </w:p>
    <w:p w:rsidR="00F554A9" w:rsidRPr="002F1A4D" w:rsidRDefault="00DD1B24" w:rsidP="003F1493">
      <w:pPr>
        <w:pStyle w:val="ListParagraph"/>
        <w:numPr>
          <w:ilvl w:val="0"/>
          <w:numId w:val="60"/>
        </w:numPr>
        <w:spacing w:after="0" w:line="240" w:lineRule="auto"/>
        <w:rPr>
          <w:rFonts w:ascii="NikoshBAN" w:hAnsi="NikoshBAN" w:cs="NikoshBAN"/>
          <w:b/>
          <w:color w:val="0070C0"/>
          <w:sz w:val="28"/>
          <w:szCs w:val="28"/>
          <w:lang w:bidi="bn-BD"/>
        </w:rPr>
      </w:pPr>
      <w:r w:rsidRPr="002F1A4D">
        <w:rPr>
          <w:rFonts w:ascii="Times New Roman" w:hAnsi="Times New Roman" w:cs="Times New Roman"/>
          <w:b/>
          <w:color w:val="0070C0"/>
          <w:sz w:val="28"/>
          <w:szCs w:val="28"/>
        </w:rPr>
        <w:t>Statistical Classification:</w:t>
      </w:r>
      <w:r w:rsidRPr="002F1A4D">
        <w:rPr>
          <w:rFonts w:ascii="NikoshBAN" w:hAnsi="NikoshBAN" w:cs="NikoshBAN"/>
          <w:b/>
          <w:color w:val="0070C0"/>
          <w:sz w:val="28"/>
          <w:szCs w:val="28"/>
        </w:rPr>
        <w:t xml:space="preserve"> </w:t>
      </w:r>
    </w:p>
    <w:p w:rsidR="00951C58" w:rsidRPr="004D2FFC" w:rsidRDefault="00DD1B24" w:rsidP="00313757">
      <w:pPr>
        <w:pStyle w:val="ListParagraph"/>
        <w:spacing w:after="0" w:line="240" w:lineRule="auto"/>
        <w:ind w:firstLine="720"/>
        <w:rPr>
          <w:rFonts w:ascii="NikoshBAN" w:hAnsi="NikoshBAN" w:cs="NikoshBAN"/>
          <w:sz w:val="28"/>
          <w:szCs w:val="28"/>
          <w:lang w:bidi="bn-BD"/>
        </w:rPr>
      </w:pPr>
      <w:r w:rsidRPr="00B45F3E">
        <w:rPr>
          <w:rFonts w:ascii="NikoshBAN" w:hAnsi="NikoshBAN" w:cs="NikoshBAN"/>
          <w:sz w:val="28"/>
          <w:szCs w:val="28"/>
        </w:rPr>
        <w:t xml:space="preserve">পরিসংখ্যানিক শ্রেনীবিন্যাস </w:t>
      </w:r>
      <w:r w:rsidRPr="00427E42">
        <w:rPr>
          <w:rFonts w:ascii="Times New Roman" w:hAnsi="Times New Roman" w:cs="Times New Roman"/>
          <w:sz w:val="28"/>
          <w:szCs w:val="28"/>
        </w:rPr>
        <w:t xml:space="preserve">(Statistical Classification) </w:t>
      </w:r>
      <w:r w:rsidRPr="00B45F3E">
        <w:rPr>
          <w:rFonts w:ascii="NikoshBAN" w:hAnsi="NikoshBAN" w:cs="NikoshBAN"/>
          <w:sz w:val="28"/>
          <w:szCs w:val="28"/>
        </w:rPr>
        <w:t xml:space="preserve">বাংলাদেশ পরিসংখ্যান ব্যুরোর একটি অন্যতম গুরুত্বপূর্ণ কাজ। বাংলাদেশ পরিসংখ্যান ব্যুরো ইতোপূর্বে </w:t>
      </w:r>
      <w:r w:rsidRPr="00427E42">
        <w:rPr>
          <w:rFonts w:ascii="Times New Roman" w:hAnsi="Times New Roman" w:cs="Times New Roman"/>
          <w:sz w:val="28"/>
          <w:szCs w:val="28"/>
        </w:rPr>
        <w:t>International Standard Industrial Classification(ISIC) Rev4</w:t>
      </w:r>
      <w:r w:rsidRPr="00B45F3E">
        <w:rPr>
          <w:rFonts w:ascii="NikoshBAN" w:hAnsi="NikoshBAN" w:cs="NikoshBAN"/>
          <w:sz w:val="28"/>
          <w:szCs w:val="28"/>
        </w:rPr>
        <w:t xml:space="preserve"> অনুসরণে </w:t>
      </w:r>
      <w:r w:rsidRPr="00427E42">
        <w:rPr>
          <w:rFonts w:ascii="Times New Roman" w:hAnsi="Times New Roman" w:cs="Times New Roman"/>
          <w:sz w:val="28"/>
          <w:szCs w:val="28"/>
        </w:rPr>
        <w:t>Bangladesh Standard Industrial Classification (BSIC) 2009</w:t>
      </w:r>
      <w:r w:rsidRPr="00B45F3E">
        <w:rPr>
          <w:rFonts w:ascii="NikoshBAN" w:hAnsi="NikoshBAN" w:cs="NikoshBAN"/>
          <w:sz w:val="28"/>
          <w:szCs w:val="28"/>
        </w:rPr>
        <w:t xml:space="preserve"> এবং </w:t>
      </w:r>
      <w:r w:rsidRPr="00427E42">
        <w:rPr>
          <w:rFonts w:ascii="Times New Roman" w:hAnsi="Times New Roman" w:cs="Times New Roman"/>
          <w:sz w:val="28"/>
          <w:szCs w:val="28"/>
        </w:rPr>
        <w:t>International Standard Classification of Occupations(ISCO)-2008</w:t>
      </w:r>
      <w:r w:rsidR="001E4E77">
        <w:rPr>
          <w:rFonts w:ascii="NikoshBAN" w:hAnsi="NikoshBAN" w:cs="NikoshBAN"/>
          <w:sz w:val="28"/>
          <w:szCs w:val="28"/>
        </w:rPr>
        <w:t xml:space="preserve"> </w:t>
      </w:r>
      <w:r w:rsidRPr="00B45F3E">
        <w:rPr>
          <w:rFonts w:ascii="NikoshBAN" w:hAnsi="NikoshBAN" w:cs="NikoshBAN"/>
          <w:sz w:val="28"/>
          <w:szCs w:val="28"/>
        </w:rPr>
        <w:t>অনুসরণে</w:t>
      </w:r>
      <w:r w:rsidR="00001DFB">
        <w:rPr>
          <w:rFonts w:ascii="NikoshBAN" w:hAnsi="NikoshBAN" w:cs="NikoshBAN"/>
          <w:sz w:val="28"/>
          <w:szCs w:val="28"/>
        </w:rPr>
        <w:t xml:space="preserve"> </w:t>
      </w:r>
      <w:r w:rsidRPr="00427E42">
        <w:rPr>
          <w:rFonts w:ascii="Times New Roman" w:hAnsi="Times New Roman" w:cs="Times New Roman"/>
          <w:sz w:val="28"/>
          <w:szCs w:val="28"/>
        </w:rPr>
        <w:t xml:space="preserve">Bangladesh Standard Classification of Occupations (BSCO) 2012 </w:t>
      </w:r>
      <w:r w:rsidRPr="00B45F3E">
        <w:rPr>
          <w:rFonts w:ascii="NikoshBAN" w:hAnsi="NikoshBAN" w:cs="NikoshBAN"/>
          <w:sz w:val="28"/>
          <w:szCs w:val="28"/>
        </w:rPr>
        <w:t>প্রকাশ করে।</w:t>
      </w:r>
    </w:p>
    <w:p w:rsidR="00C8131A" w:rsidRDefault="00DD1B24" w:rsidP="00313757">
      <w:pPr>
        <w:spacing w:after="0"/>
        <w:ind w:left="0"/>
        <w:rPr>
          <w:rFonts w:ascii="NikoshBAN" w:hAnsi="NikoshBAN" w:cs="NikoshBAN"/>
          <w:sz w:val="28"/>
          <w:szCs w:val="28"/>
        </w:rPr>
      </w:pPr>
      <w:r w:rsidRPr="004D2FFC">
        <w:rPr>
          <w:rFonts w:ascii="NikoshBAN" w:hAnsi="NikoshBAN" w:cs="NikoshBAN"/>
          <w:sz w:val="28"/>
          <w:szCs w:val="28"/>
        </w:rPr>
        <w:t>পৃথিবীর বিভিন্ন উন্নয়নশীল দেশের ন্যায় বাংলাদেশেও আন্তর্জাতিক সংস্থাসমূহের সুপারিশ মোতাবেক জাতীয় পরিসংখ্যান পদ্ধতি উন্নয়ন ও বাস্তবায়ন কর্মসূচি গ্রহণ করা হয়েছে। এ লক্ষ্যকে সামনে রেখে মূলত</w:t>
      </w:r>
      <w:r w:rsidR="00BE07CA">
        <w:rPr>
          <w:rFonts w:ascii="NikoshBAN" w:hAnsi="NikoshBAN" w:cs="NikoshBAN"/>
          <w:sz w:val="28"/>
          <w:szCs w:val="28"/>
        </w:rPr>
        <w:t xml:space="preserve"> </w:t>
      </w:r>
      <w:r w:rsidRPr="00427E42">
        <w:rPr>
          <w:rFonts w:ascii="Times New Roman" w:hAnsi="Times New Roman" w:cs="Times New Roman"/>
          <w:sz w:val="28"/>
          <w:szCs w:val="28"/>
        </w:rPr>
        <w:t>Statistical Classification</w:t>
      </w:r>
      <w:r w:rsidRPr="004D2FFC">
        <w:rPr>
          <w:rFonts w:ascii="NikoshBAN" w:hAnsi="NikoshBAN" w:cs="NikoshBAN"/>
          <w:sz w:val="28"/>
          <w:szCs w:val="28"/>
        </w:rPr>
        <w:t xml:space="preserve"> অর্থাৎ </w:t>
      </w:r>
      <w:r w:rsidRPr="00427E42">
        <w:rPr>
          <w:rFonts w:ascii="Times New Roman" w:hAnsi="Times New Roman" w:cs="Times New Roman"/>
          <w:sz w:val="28"/>
          <w:szCs w:val="28"/>
        </w:rPr>
        <w:t>BSIC 2009</w:t>
      </w:r>
      <w:r w:rsidRPr="004D2FFC">
        <w:rPr>
          <w:rFonts w:ascii="NikoshBAN" w:hAnsi="NikoshBAN" w:cs="NikoshBAN"/>
          <w:sz w:val="28"/>
          <w:szCs w:val="28"/>
        </w:rPr>
        <w:t xml:space="preserve"> ও </w:t>
      </w:r>
      <w:r w:rsidRPr="00427E42">
        <w:rPr>
          <w:rFonts w:ascii="Times New Roman" w:hAnsi="Times New Roman" w:cs="Times New Roman"/>
          <w:sz w:val="28"/>
          <w:szCs w:val="28"/>
        </w:rPr>
        <w:t>BSCO 2012</w:t>
      </w:r>
      <w:r w:rsidRPr="004D2FFC">
        <w:rPr>
          <w:rFonts w:ascii="NikoshBAN" w:hAnsi="NikoshBAN" w:cs="NikoshBAN"/>
          <w:sz w:val="28"/>
          <w:szCs w:val="28"/>
        </w:rPr>
        <w:t xml:space="preserve"> হালনাগাদকরণের </w:t>
      </w:r>
      <w:r w:rsidRPr="00427E42">
        <w:rPr>
          <w:rFonts w:ascii="Times New Roman" w:hAnsi="Times New Roman" w:cs="Times New Roman"/>
          <w:sz w:val="28"/>
          <w:szCs w:val="28"/>
        </w:rPr>
        <w:t>(updating)</w:t>
      </w:r>
      <w:r w:rsidRPr="004D2FFC">
        <w:rPr>
          <w:rFonts w:ascii="NikoshBAN" w:hAnsi="NikoshBAN" w:cs="NikoshBAN"/>
          <w:sz w:val="28"/>
          <w:szCs w:val="28"/>
        </w:rPr>
        <w:t xml:space="preserve"> উদ্যোগ গ্রহণ করা হয়েছে।</w:t>
      </w:r>
    </w:p>
    <w:p w:rsidR="002963F7" w:rsidRDefault="002963F7" w:rsidP="00313757">
      <w:pPr>
        <w:spacing w:after="0"/>
        <w:ind w:left="0"/>
        <w:jc w:val="left"/>
        <w:rPr>
          <w:rFonts w:ascii="NikoshBAN" w:hAnsi="NikoshBAN" w:cs="NikoshBAN"/>
          <w:sz w:val="28"/>
          <w:szCs w:val="28"/>
        </w:rPr>
      </w:pPr>
      <w:bookmarkStart w:id="63" w:name="_Toc524608939"/>
    </w:p>
    <w:p w:rsidR="00313757" w:rsidRDefault="00313757" w:rsidP="002963F7">
      <w:pPr>
        <w:spacing w:after="0"/>
        <w:ind w:left="0"/>
        <w:jc w:val="left"/>
        <w:rPr>
          <w:rFonts w:ascii="NikoshBAN" w:hAnsi="NikoshBAN" w:cs="NikoshBAN"/>
          <w:color w:val="00B0F0"/>
          <w:sz w:val="32"/>
          <w:szCs w:val="32"/>
        </w:rPr>
      </w:pPr>
    </w:p>
    <w:p w:rsidR="00313757" w:rsidRDefault="00313757" w:rsidP="002963F7">
      <w:pPr>
        <w:spacing w:after="0"/>
        <w:ind w:left="0"/>
        <w:jc w:val="left"/>
        <w:rPr>
          <w:rFonts w:ascii="NikoshBAN" w:hAnsi="NikoshBAN" w:cs="NikoshBAN"/>
          <w:color w:val="00B0F0"/>
          <w:sz w:val="32"/>
          <w:szCs w:val="32"/>
        </w:rPr>
      </w:pPr>
    </w:p>
    <w:p w:rsidR="00C16104" w:rsidRPr="002963F7" w:rsidRDefault="00F634AD" w:rsidP="002963F7">
      <w:pPr>
        <w:spacing w:after="0"/>
        <w:ind w:left="0"/>
        <w:jc w:val="left"/>
        <w:rPr>
          <w:rFonts w:ascii="NikoshBAN" w:hAnsi="NikoshBAN" w:cs="NikoshBAN"/>
          <w:sz w:val="28"/>
          <w:szCs w:val="28"/>
        </w:rPr>
      </w:pPr>
      <w:r w:rsidRPr="00427E42">
        <w:rPr>
          <w:rFonts w:ascii="NikoshBAN" w:hAnsi="NikoshBAN" w:cs="NikoshBAN"/>
          <w:color w:val="00B0F0"/>
          <w:sz w:val="32"/>
          <w:szCs w:val="32"/>
        </w:rPr>
        <w:lastRenderedPageBreak/>
        <w:t>৫.২ ইন্ডাস্ট্র</w:t>
      </w:r>
      <w:r w:rsidR="004D5732" w:rsidRPr="00427E42">
        <w:rPr>
          <w:rFonts w:ascii="NikoshBAN" w:hAnsi="NikoshBAN" w:cs="NikoshBAN"/>
          <w:color w:val="00B0F0"/>
          <w:sz w:val="32"/>
          <w:szCs w:val="32"/>
        </w:rPr>
        <w:t>ি এন্ড লেবার উইং এর  আওতায়ঃ ২০১৭-২০১৮</w:t>
      </w:r>
      <w:r w:rsidR="005954BA" w:rsidRPr="00427E42">
        <w:rPr>
          <w:rFonts w:ascii="NikoshBAN" w:hAnsi="NikoshBAN" w:cs="NikoshBAN"/>
          <w:color w:val="00B0F0"/>
          <w:sz w:val="32"/>
          <w:szCs w:val="32"/>
        </w:rPr>
        <w:t xml:space="preserve"> </w:t>
      </w:r>
      <w:r w:rsidRPr="00427E42">
        <w:rPr>
          <w:rFonts w:ascii="NikoshBAN" w:hAnsi="NikoshBAN" w:cs="NikoshBAN"/>
          <w:color w:val="00B0F0"/>
          <w:sz w:val="32"/>
          <w:szCs w:val="32"/>
        </w:rPr>
        <w:t>অর্থ</w:t>
      </w:r>
      <w:r w:rsidR="005954BA" w:rsidRPr="00427E42">
        <w:rPr>
          <w:rFonts w:ascii="NikoshBAN" w:hAnsi="NikoshBAN" w:cs="NikoshBAN"/>
          <w:color w:val="00B0F0"/>
          <w:sz w:val="32"/>
          <w:szCs w:val="32"/>
        </w:rPr>
        <w:t xml:space="preserve"> </w:t>
      </w:r>
      <w:r w:rsidRPr="00427E42">
        <w:rPr>
          <w:rFonts w:ascii="NikoshBAN" w:hAnsi="NikoshBAN" w:cs="NikoshBAN"/>
          <w:color w:val="00B0F0"/>
          <w:sz w:val="32"/>
          <w:szCs w:val="32"/>
        </w:rPr>
        <w:t>বছরের চলমান প্রকল্পসমূহের বিবরণ</w:t>
      </w:r>
      <w:bookmarkStart w:id="64" w:name="_Toc524608940"/>
      <w:bookmarkEnd w:id="63"/>
    </w:p>
    <w:p w:rsidR="00F634AD" w:rsidRPr="004D2FFC" w:rsidRDefault="00F634AD" w:rsidP="0062523C">
      <w:pPr>
        <w:pStyle w:val="Heading3"/>
        <w:rPr>
          <w:bCs/>
          <w:iCs/>
          <w:cs/>
        </w:rPr>
      </w:pPr>
      <w:r w:rsidRPr="004D2FFC">
        <w:t>৫.২.১  ইমপ্রুভিং অব লেবার স্ট্যাটিসটিক্স এন্ড লেবার মার্কেট ইনফরমেশন সিস্টেম (</w:t>
      </w:r>
      <w:r w:rsidRPr="00427E42">
        <w:rPr>
          <w:rFonts w:ascii="Times New Roman" w:hAnsi="Times New Roman" w:cs="Times New Roman"/>
        </w:rPr>
        <w:t>LMIS</w:t>
      </w:r>
      <w:r w:rsidRPr="004D2FFC">
        <w:t>) প্রকল্প</w:t>
      </w:r>
      <w:bookmarkEnd w:id="64"/>
    </w:p>
    <w:tbl>
      <w:tblPr>
        <w:tblStyle w:val="GridTable4-Accent6"/>
        <w:tblW w:w="9630" w:type="dxa"/>
        <w:jc w:val="center"/>
        <w:tblLook w:val="04A0"/>
      </w:tblPr>
      <w:tblGrid>
        <w:gridCol w:w="3215"/>
        <w:gridCol w:w="371"/>
        <w:gridCol w:w="6044"/>
      </w:tblGrid>
      <w:tr w:rsidR="00DD1B24" w:rsidRPr="00427E42" w:rsidTr="00713B06">
        <w:trPr>
          <w:cnfStyle w:val="100000000000"/>
          <w:jc w:val="center"/>
        </w:trPr>
        <w:tc>
          <w:tcPr>
            <w:cnfStyle w:val="001000000000"/>
            <w:tcW w:w="3215" w:type="dxa"/>
          </w:tcPr>
          <w:p w:rsidR="00DD1B24" w:rsidRPr="00427E42" w:rsidRDefault="00DD1B24" w:rsidP="00525DC1">
            <w:pPr>
              <w:spacing w:after="0"/>
              <w:rPr>
                <w:rFonts w:ascii="NikoshBAN" w:hAnsi="NikoshBAN" w:cs="NikoshBAN"/>
                <w:b w:val="0"/>
                <w:sz w:val="28"/>
                <w:szCs w:val="28"/>
                <w:cs/>
              </w:rPr>
            </w:pPr>
            <w:r w:rsidRPr="00427E42">
              <w:rPr>
                <w:rFonts w:ascii="NikoshBAN" w:hAnsi="NikoshBAN" w:cs="NikoshBAN"/>
                <w:b w:val="0"/>
                <w:sz w:val="28"/>
                <w:szCs w:val="28"/>
                <w:cs/>
              </w:rPr>
              <w:t xml:space="preserve">বাস্তবায়নকারী সংস্থা </w:t>
            </w:r>
          </w:p>
        </w:tc>
        <w:tc>
          <w:tcPr>
            <w:tcW w:w="371" w:type="dxa"/>
          </w:tcPr>
          <w:p w:rsidR="00DD1B24" w:rsidRPr="00427E42" w:rsidRDefault="00DD1B24" w:rsidP="00525DC1">
            <w:pPr>
              <w:spacing w:after="0"/>
              <w:jc w:val="center"/>
              <w:cnfStyle w:val="100000000000"/>
              <w:rPr>
                <w:rFonts w:ascii="NikoshBAN" w:hAnsi="NikoshBAN" w:cs="NikoshBAN"/>
                <w:b w:val="0"/>
                <w:sz w:val="28"/>
                <w:szCs w:val="28"/>
                <w:cs/>
              </w:rPr>
            </w:pPr>
            <w:r w:rsidRPr="00427E42">
              <w:rPr>
                <w:rFonts w:ascii="NikoshBAN" w:hAnsi="NikoshBAN" w:cs="NikoshBAN"/>
                <w:b w:val="0"/>
                <w:sz w:val="28"/>
                <w:szCs w:val="28"/>
                <w:lang w:bidi="bn-BD"/>
              </w:rPr>
              <w:t>:</w:t>
            </w:r>
          </w:p>
        </w:tc>
        <w:tc>
          <w:tcPr>
            <w:tcW w:w="6044" w:type="dxa"/>
          </w:tcPr>
          <w:p w:rsidR="00DD1B24" w:rsidRPr="00427E42" w:rsidRDefault="00DD1B24" w:rsidP="00525DC1">
            <w:pPr>
              <w:spacing w:after="0" w:line="360" w:lineRule="auto"/>
              <w:cnfStyle w:val="100000000000"/>
              <w:rPr>
                <w:rFonts w:ascii="NikoshBAN" w:hAnsi="NikoshBAN" w:cs="NikoshBAN"/>
                <w:b w:val="0"/>
                <w:sz w:val="28"/>
                <w:szCs w:val="28"/>
                <w:cs/>
                <w:lang w:bidi="bn-BD"/>
              </w:rPr>
            </w:pPr>
            <w:r w:rsidRPr="00427E42">
              <w:rPr>
                <w:rFonts w:ascii="NikoshBAN" w:hAnsi="NikoshBAN" w:cs="NikoshBAN"/>
                <w:b w:val="0"/>
                <w:sz w:val="28"/>
                <w:szCs w:val="28"/>
                <w:cs/>
              </w:rPr>
              <w:t>বাংলাদেশ পরিসংখ্যান ব্যুরো</w:t>
            </w:r>
          </w:p>
        </w:tc>
      </w:tr>
      <w:tr w:rsidR="00DD1B24" w:rsidRPr="00427E42" w:rsidTr="00713B06">
        <w:trPr>
          <w:cnfStyle w:val="000000100000"/>
          <w:jc w:val="center"/>
        </w:trPr>
        <w:tc>
          <w:tcPr>
            <w:cnfStyle w:val="001000000000"/>
            <w:tcW w:w="3215" w:type="dxa"/>
          </w:tcPr>
          <w:p w:rsidR="00DD1B24" w:rsidRPr="00427E42" w:rsidRDefault="00DD1B24" w:rsidP="006841F0">
            <w:pPr>
              <w:spacing w:after="0"/>
              <w:jc w:val="left"/>
              <w:rPr>
                <w:rFonts w:ascii="NikoshBAN" w:hAnsi="NikoshBAN" w:cs="NikoshBAN"/>
                <w:b w:val="0"/>
                <w:sz w:val="28"/>
                <w:szCs w:val="28"/>
                <w:cs/>
              </w:rPr>
            </w:pPr>
            <w:r w:rsidRPr="00427E42">
              <w:rPr>
                <w:rFonts w:ascii="NikoshBAN" w:hAnsi="NikoshBAN" w:cs="NikoshBAN"/>
                <w:b w:val="0"/>
                <w:sz w:val="28"/>
                <w:szCs w:val="28"/>
                <w:cs/>
              </w:rPr>
              <w:t xml:space="preserve">বাস্তবায়নকাল </w:t>
            </w:r>
          </w:p>
        </w:tc>
        <w:tc>
          <w:tcPr>
            <w:tcW w:w="371" w:type="dxa"/>
          </w:tcPr>
          <w:p w:rsidR="00DD1B24" w:rsidRPr="00427E42" w:rsidRDefault="00DD1B24" w:rsidP="00525DC1">
            <w:pPr>
              <w:spacing w:after="0"/>
              <w:jc w:val="center"/>
              <w:cnfStyle w:val="0000001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DD1B24" w:rsidRPr="00427E42" w:rsidRDefault="00DD1B24" w:rsidP="001862B8">
            <w:pPr>
              <w:spacing w:after="0" w:line="360" w:lineRule="auto"/>
              <w:cnfStyle w:val="000000100000"/>
              <w:rPr>
                <w:rFonts w:ascii="NikoshBAN" w:hAnsi="NikoshBAN" w:cs="NikoshBAN"/>
                <w:sz w:val="28"/>
                <w:szCs w:val="28"/>
                <w:cs/>
              </w:rPr>
            </w:pPr>
            <w:r w:rsidRPr="00427E42">
              <w:rPr>
                <w:rFonts w:ascii="NikoshBAN" w:hAnsi="NikoshBAN" w:cs="NikoshBAN"/>
                <w:sz w:val="28"/>
                <w:szCs w:val="28"/>
                <w:cs/>
              </w:rPr>
              <w:t>১</w:t>
            </w:r>
            <w:r w:rsidRPr="00427E42">
              <w:rPr>
                <w:rFonts w:ascii="NikoshBAN" w:hAnsi="NikoshBAN" w:cs="NikoshBAN"/>
                <w:sz w:val="28"/>
                <w:szCs w:val="28"/>
                <w:cs/>
                <w:lang w:bidi="bn-BD"/>
              </w:rPr>
              <w:t xml:space="preserve"> </w:t>
            </w:r>
            <w:r w:rsidR="001862B8">
              <w:rPr>
                <w:rFonts w:ascii="NikoshBAN" w:hAnsi="NikoshBAN" w:cs="NikoshBAN"/>
                <w:sz w:val="28"/>
                <w:szCs w:val="28"/>
                <w:cs/>
              </w:rPr>
              <w:t>জানুয়ারি</w:t>
            </w:r>
            <w:r w:rsidRPr="00427E42">
              <w:rPr>
                <w:rFonts w:ascii="NikoshBAN" w:hAnsi="NikoshBAN" w:cs="NikoshBAN"/>
                <w:sz w:val="28"/>
                <w:szCs w:val="28"/>
                <w:cs/>
              </w:rPr>
              <w:t xml:space="preserve"> ২০১৫</w:t>
            </w:r>
            <w:r w:rsidR="001862B8">
              <w:rPr>
                <w:rFonts w:ascii="NikoshBAN" w:hAnsi="NikoshBAN" w:cs="NikoshBAN"/>
                <w:sz w:val="28"/>
                <w:szCs w:val="28"/>
                <w:cs/>
              </w:rPr>
              <w:t xml:space="preserve"> হতে ৩০ জুন</w:t>
            </w:r>
            <w:r w:rsidR="001E4E77">
              <w:rPr>
                <w:rFonts w:ascii="NikoshBAN" w:hAnsi="NikoshBAN" w:cs="NikoshBAN"/>
                <w:sz w:val="28"/>
                <w:szCs w:val="28"/>
                <w:cs/>
              </w:rPr>
              <w:t xml:space="preserve"> </w:t>
            </w:r>
            <w:r w:rsidR="001862B8">
              <w:rPr>
                <w:rFonts w:ascii="NikoshBAN" w:hAnsi="NikoshBAN" w:cs="NikoshBAN"/>
                <w:sz w:val="28"/>
                <w:szCs w:val="28"/>
                <w:cs/>
              </w:rPr>
              <w:t>২০১৮</w:t>
            </w:r>
            <w:r w:rsidR="00D707A8">
              <w:rPr>
                <w:rFonts w:ascii="NikoshBAN" w:hAnsi="NikoshBAN" w:cs="NikoshBAN"/>
                <w:sz w:val="28"/>
                <w:szCs w:val="28"/>
                <w:cs/>
              </w:rPr>
              <w:t xml:space="preserve"> পর্যন্ত</w:t>
            </w:r>
            <w:r w:rsidR="001862B8">
              <w:rPr>
                <w:rFonts w:ascii="NikoshBAN" w:hAnsi="NikoshBAN" w:cs="NikoshBAN"/>
                <w:sz w:val="28"/>
                <w:szCs w:val="28"/>
                <w:cs/>
              </w:rPr>
              <w:t xml:space="preserve"> </w:t>
            </w:r>
            <w:r w:rsidRPr="00427E42">
              <w:rPr>
                <w:rFonts w:ascii="NikoshBAN" w:hAnsi="NikoshBAN" w:cs="NikoshBAN"/>
                <w:sz w:val="28"/>
                <w:szCs w:val="28"/>
                <w:cs/>
              </w:rPr>
              <w:t xml:space="preserve"> </w:t>
            </w:r>
          </w:p>
        </w:tc>
      </w:tr>
      <w:tr w:rsidR="00DD1B24" w:rsidRPr="00427E42" w:rsidTr="00713B06">
        <w:trPr>
          <w:jc w:val="center"/>
        </w:trPr>
        <w:tc>
          <w:tcPr>
            <w:cnfStyle w:val="001000000000"/>
            <w:tcW w:w="3215" w:type="dxa"/>
          </w:tcPr>
          <w:p w:rsidR="00DD1B24" w:rsidRPr="00427E42" w:rsidRDefault="00DD1B24" w:rsidP="006841F0">
            <w:pPr>
              <w:spacing w:after="0"/>
              <w:jc w:val="left"/>
              <w:rPr>
                <w:rFonts w:ascii="NikoshBAN" w:hAnsi="NikoshBAN" w:cs="NikoshBAN"/>
                <w:b w:val="0"/>
                <w:sz w:val="28"/>
                <w:szCs w:val="28"/>
                <w:cs/>
              </w:rPr>
            </w:pPr>
            <w:r w:rsidRPr="00427E42">
              <w:rPr>
                <w:rFonts w:ascii="NikoshBAN" w:hAnsi="NikoshBAN" w:cs="NikoshBAN"/>
                <w:b w:val="0"/>
                <w:sz w:val="28"/>
                <w:szCs w:val="28"/>
                <w:cs/>
              </w:rPr>
              <w:t xml:space="preserve">প্রকল্পের উদ্দেশ্য </w:t>
            </w:r>
          </w:p>
        </w:tc>
        <w:tc>
          <w:tcPr>
            <w:tcW w:w="371" w:type="dxa"/>
          </w:tcPr>
          <w:p w:rsidR="00DD1B24" w:rsidRPr="00427E42" w:rsidRDefault="00DD1B24" w:rsidP="00525DC1">
            <w:pPr>
              <w:spacing w:after="0"/>
              <w:jc w:val="center"/>
              <w:cnfStyle w:val="0000000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1E4E77" w:rsidRPr="001E4E77" w:rsidRDefault="001E4E77" w:rsidP="001E4E77">
            <w:pPr>
              <w:spacing w:after="0"/>
              <w:cnfStyle w:val="000000000000"/>
              <w:rPr>
                <w:rFonts w:ascii="NikoshBAN" w:hAnsi="NikoshBAN" w:cs="NikoshBAN"/>
                <w:sz w:val="28"/>
                <w:szCs w:val="28"/>
              </w:rPr>
            </w:pPr>
            <w:r w:rsidRPr="001E4E77">
              <w:rPr>
                <w:rFonts w:ascii="NikoshBAN" w:hAnsi="NikoshBAN" w:cs="NikoshBAN"/>
                <w:sz w:val="28"/>
                <w:szCs w:val="28"/>
              </w:rPr>
              <w:t>ভৌগলিক অবস্থানভেদে, জেন্ডারভিত্তিক কর্ম</w:t>
            </w:r>
            <w:r w:rsidR="005A5040">
              <w:rPr>
                <w:rFonts w:ascii="NikoshBAN" w:hAnsi="NikoshBAN" w:cs="NikoshBAN"/>
                <w:sz w:val="28"/>
                <w:szCs w:val="28"/>
              </w:rPr>
              <w:t xml:space="preserve">সংস্হান, </w:t>
            </w:r>
            <w:r w:rsidR="008E2C58">
              <w:rPr>
                <w:rFonts w:ascii="NikoshBAN" w:hAnsi="NikoshBAN" w:cs="NikoshBAN"/>
                <w:sz w:val="28"/>
                <w:szCs w:val="28"/>
              </w:rPr>
              <w:t>বেকারত্ব, শ্রম অভিবাসন</w:t>
            </w:r>
            <w:r w:rsidRPr="001E4E77">
              <w:rPr>
                <w:rFonts w:ascii="NikoshBAN" w:hAnsi="NikoshBAN" w:cs="NikoshBAN"/>
                <w:sz w:val="28"/>
                <w:szCs w:val="28"/>
              </w:rPr>
              <w:t xml:space="preserve"> খাত এবং পেশাভেদে শ্রমশক্তি, প্রাতিষ্ঠানিক এবং</w:t>
            </w:r>
          </w:p>
          <w:p w:rsidR="00DD1B24" w:rsidRPr="00427E42" w:rsidRDefault="001E4E77" w:rsidP="001E4E77">
            <w:pPr>
              <w:spacing w:after="0"/>
              <w:cnfStyle w:val="000000000000"/>
              <w:rPr>
                <w:rFonts w:ascii="NikoshBAN" w:hAnsi="NikoshBAN" w:cs="NikoshBAN"/>
                <w:sz w:val="28"/>
                <w:szCs w:val="28"/>
                <w:cs/>
                <w:lang w:bidi="bn-BD"/>
              </w:rPr>
            </w:pPr>
            <w:r w:rsidRPr="001E4E77">
              <w:rPr>
                <w:rFonts w:ascii="NikoshBAN" w:hAnsi="NikoshBAN" w:cs="NikoshBAN"/>
                <w:sz w:val="28"/>
                <w:szCs w:val="28"/>
              </w:rPr>
              <w:t>অ-প্রাতিষ্ঠানিক কর্মসংস্হান, কর্মঘন্টা এবং মজুরি সংক্রান্ত পরিসংখ্যান প্রস্তুত।</w:t>
            </w:r>
          </w:p>
        </w:tc>
      </w:tr>
      <w:tr w:rsidR="00DD1B24" w:rsidRPr="00427E42" w:rsidTr="00713B06">
        <w:trPr>
          <w:cnfStyle w:val="000000100000"/>
          <w:jc w:val="center"/>
        </w:trPr>
        <w:tc>
          <w:tcPr>
            <w:cnfStyle w:val="001000000000"/>
            <w:tcW w:w="3215" w:type="dxa"/>
          </w:tcPr>
          <w:p w:rsidR="00DD1B24" w:rsidRPr="00427E42" w:rsidRDefault="00DD1B24" w:rsidP="006841F0">
            <w:pPr>
              <w:spacing w:after="0"/>
              <w:jc w:val="left"/>
              <w:rPr>
                <w:rFonts w:ascii="NikoshBAN" w:hAnsi="NikoshBAN" w:cs="NikoshBAN"/>
                <w:b w:val="0"/>
                <w:sz w:val="28"/>
                <w:szCs w:val="28"/>
                <w:cs/>
              </w:rPr>
            </w:pPr>
            <w:r w:rsidRPr="00427E42">
              <w:rPr>
                <w:rFonts w:ascii="NikoshBAN" w:hAnsi="NikoshBAN" w:cs="NikoshBAN"/>
                <w:b w:val="0"/>
                <w:sz w:val="28"/>
                <w:szCs w:val="28"/>
                <w:cs/>
              </w:rPr>
              <w:t>প্রকল্পের ব্যয়</w:t>
            </w:r>
          </w:p>
        </w:tc>
        <w:tc>
          <w:tcPr>
            <w:tcW w:w="371" w:type="dxa"/>
          </w:tcPr>
          <w:p w:rsidR="00DD1B24" w:rsidRPr="00427E42" w:rsidRDefault="00DD1B24" w:rsidP="00525DC1">
            <w:pPr>
              <w:spacing w:after="0"/>
              <w:jc w:val="center"/>
              <w:cnfStyle w:val="0000001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DD1B24" w:rsidRPr="00427E42" w:rsidRDefault="00DD1B24" w:rsidP="00525DC1">
            <w:pPr>
              <w:spacing w:after="0" w:line="360" w:lineRule="auto"/>
              <w:cnfStyle w:val="000000100000"/>
              <w:rPr>
                <w:rFonts w:ascii="NikoshBAN" w:hAnsi="NikoshBAN" w:cs="NikoshBAN"/>
                <w:sz w:val="28"/>
                <w:szCs w:val="28"/>
                <w:cs/>
              </w:rPr>
            </w:pPr>
            <w:r w:rsidRPr="00427E42">
              <w:rPr>
                <w:rFonts w:ascii="NikoshBAN" w:hAnsi="NikoshBAN" w:cs="NikoshBAN"/>
                <w:sz w:val="28"/>
                <w:szCs w:val="28"/>
                <w:cs/>
              </w:rPr>
              <w:t xml:space="preserve">১১০০.০০ লক্ষ টাকা </w:t>
            </w:r>
          </w:p>
        </w:tc>
      </w:tr>
      <w:tr w:rsidR="00DD1B24" w:rsidRPr="00427E42" w:rsidTr="00713B06">
        <w:trPr>
          <w:jc w:val="center"/>
        </w:trPr>
        <w:tc>
          <w:tcPr>
            <w:cnfStyle w:val="001000000000"/>
            <w:tcW w:w="3215" w:type="dxa"/>
          </w:tcPr>
          <w:p w:rsidR="00DD1B24" w:rsidRPr="00427E42" w:rsidRDefault="00DD1B24" w:rsidP="006841F0">
            <w:pPr>
              <w:spacing w:after="0"/>
              <w:jc w:val="left"/>
              <w:rPr>
                <w:rFonts w:ascii="NikoshBAN" w:hAnsi="NikoshBAN" w:cs="NikoshBAN"/>
                <w:b w:val="0"/>
                <w:sz w:val="28"/>
                <w:szCs w:val="28"/>
                <w:cs/>
                <w:lang w:bidi="bn-BD"/>
              </w:rPr>
            </w:pPr>
            <w:r w:rsidRPr="00427E42">
              <w:rPr>
                <w:rFonts w:ascii="NikoshBAN" w:hAnsi="NikoshBAN" w:cs="NikoshBAN"/>
                <w:b w:val="0"/>
                <w:sz w:val="28"/>
                <w:szCs w:val="28"/>
                <w:cs/>
              </w:rPr>
              <w:t xml:space="preserve">২০১৭-১৮অর্থবছরের কাজের অগ্রগতি </w:t>
            </w:r>
          </w:p>
        </w:tc>
        <w:tc>
          <w:tcPr>
            <w:tcW w:w="371" w:type="dxa"/>
          </w:tcPr>
          <w:p w:rsidR="00DD1B24" w:rsidRPr="00427E42" w:rsidRDefault="00DD1B24" w:rsidP="00525DC1">
            <w:pPr>
              <w:spacing w:after="0"/>
              <w:jc w:val="center"/>
              <w:cnfStyle w:val="0000000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DD1B24" w:rsidRPr="00427E42" w:rsidRDefault="00DD1B24" w:rsidP="00525DC1">
            <w:pPr>
              <w:spacing w:after="0"/>
              <w:cnfStyle w:val="000000000000"/>
              <w:rPr>
                <w:rFonts w:ascii="NikoshBAN" w:hAnsi="NikoshBAN" w:cs="NikoshBAN"/>
                <w:sz w:val="28"/>
                <w:szCs w:val="28"/>
                <w:cs/>
              </w:rPr>
            </w:pPr>
            <w:r w:rsidRPr="00427E42">
              <w:rPr>
                <w:rFonts w:ascii="NikoshBAN" w:hAnsi="NikoshBAN" w:cs="NikoshBAN"/>
                <w:sz w:val="28"/>
                <w:szCs w:val="28"/>
                <w:cs/>
              </w:rPr>
              <w:t>আর্থিক</w:t>
            </w:r>
            <w:r w:rsidRPr="00427E42">
              <w:rPr>
                <w:rFonts w:ascii="NikoshBAN" w:hAnsi="NikoshBAN" w:cs="NikoshBAN"/>
                <w:sz w:val="28"/>
                <w:szCs w:val="28"/>
                <w:cs/>
                <w:lang w:bidi="bn-BD"/>
              </w:rPr>
              <w:t xml:space="preserve"> </w:t>
            </w:r>
            <w:r w:rsidRPr="00427E42">
              <w:rPr>
                <w:rFonts w:ascii="NikoshBAN" w:hAnsi="NikoshBAN" w:cs="NikoshBAN"/>
                <w:sz w:val="28"/>
                <w:szCs w:val="28"/>
                <w:cs/>
              </w:rPr>
              <w:t>৯৫</w:t>
            </w:r>
            <w:r w:rsidRPr="00427E42">
              <w:rPr>
                <w:rFonts w:ascii="NikoshBAN" w:hAnsi="NikoshBAN" w:cs="NikoshBAN"/>
                <w:sz w:val="28"/>
                <w:szCs w:val="28"/>
              </w:rPr>
              <w:t xml:space="preserve">%, </w:t>
            </w:r>
            <w:r w:rsidRPr="00427E42">
              <w:rPr>
                <w:rFonts w:ascii="NikoshBAN" w:hAnsi="NikoshBAN" w:cs="NikoshBAN"/>
                <w:sz w:val="28"/>
                <w:szCs w:val="28"/>
                <w:cs/>
              </w:rPr>
              <w:t>বাস্তব</w:t>
            </w:r>
            <w:r w:rsidRPr="00427E42">
              <w:rPr>
                <w:rFonts w:ascii="NikoshBAN" w:hAnsi="NikoshBAN" w:cs="NikoshBAN"/>
                <w:sz w:val="28"/>
                <w:szCs w:val="28"/>
              </w:rPr>
              <w:t xml:space="preserve"> </w:t>
            </w:r>
            <w:r w:rsidRPr="00427E42">
              <w:rPr>
                <w:rFonts w:ascii="NikoshBAN" w:hAnsi="NikoshBAN" w:cs="NikoshBAN"/>
                <w:sz w:val="28"/>
                <w:szCs w:val="28"/>
                <w:cs/>
              </w:rPr>
              <w:t>৯৮</w:t>
            </w:r>
            <w:r w:rsidRPr="00427E42">
              <w:rPr>
                <w:rFonts w:ascii="NikoshBAN" w:hAnsi="NikoshBAN" w:cs="NikoshBAN"/>
                <w:sz w:val="28"/>
                <w:szCs w:val="28"/>
              </w:rPr>
              <w:t>%</w:t>
            </w:r>
          </w:p>
          <w:p w:rsidR="00DD1B24" w:rsidRPr="00427E42" w:rsidRDefault="00DD1B24" w:rsidP="00525DC1">
            <w:pPr>
              <w:spacing w:after="0"/>
              <w:cnfStyle w:val="000000000000"/>
              <w:rPr>
                <w:rFonts w:ascii="NikoshBAN" w:hAnsi="NikoshBAN" w:cs="NikoshBAN"/>
                <w:sz w:val="28"/>
                <w:szCs w:val="28"/>
                <w:cs/>
              </w:rPr>
            </w:pPr>
          </w:p>
        </w:tc>
      </w:tr>
      <w:tr w:rsidR="00DD1B24" w:rsidRPr="00427E42" w:rsidTr="00713B06">
        <w:trPr>
          <w:cnfStyle w:val="000000100000"/>
          <w:jc w:val="center"/>
        </w:trPr>
        <w:tc>
          <w:tcPr>
            <w:cnfStyle w:val="001000000000"/>
            <w:tcW w:w="3215" w:type="dxa"/>
          </w:tcPr>
          <w:p w:rsidR="00DD1B24" w:rsidRPr="00427E42" w:rsidRDefault="00DD1B24" w:rsidP="006841F0">
            <w:pPr>
              <w:spacing w:after="0"/>
              <w:jc w:val="left"/>
              <w:rPr>
                <w:rFonts w:ascii="NikoshBAN" w:hAnsi="NikoshBAN" w:cs="NikoshBAN"/>
                <w:b w:val="0"/>
                <w:sz w:val="28"/>
                <w:szCs w:val="28"/>
                <w:cs/>
                <w:lang w:bidi="bn-BD"/>
              </w:rPr>
            </w:pPr>
            <w:r w:rsidRPr="00427E42">
              <w:rPr>
                <w:rFonts w:ascii="NikoshBAN" w:hAnsi="NikoshBAN" w:cs="NikoshBAN"/>
                <w:b w:val="0"/>
                <w:sz w:val="28"/>
                <w:szCs w:val="28"/>
                <w:cs/>
              </w:rPr>
              <w:t>২০১৮</w:t>
            </w:r>
            <w:r w:rsidRPr="00427E42">
              <w:rPr>
                <w:rFonts w:ascii="NikoshBAN" w:hAnsi="NikoshBAN" w:cs="NikoshBAN"/>
                <w:b w:val="0"/>
                <w:sz w:val="28"/>
                <w:szCs w:val="28"/>
              </w:rPr>
              <w:t xml:space="preserve"> </w:t>
            </w:r>
            <w:r w:rsidRPr="00427E42">
              <w:rPr>
                <w:rFonts w:ascii="NikoshBAN" w:hAnsi="NikoshBAN" w:cs="NikoshBAN"/>
                <w:b w:val="0"/>
                <w:sz w:val="28"/>
                <w:szCs w:val="28"/>
                <w:cs/>
              </w:rPr>
              <w:t xml:space="preserve">জুন  পর্যন্ত কাজের অগ্রগতি </w:t>
            </w:r>
          </w:p>
        </w:tc>
        <w:tc>
          <w:tcPr>
            <w:tcW w:w="371" w:type="dxa"/>
          </w:tcPr>
          <w:p w:rsidR="00DD1B24" w:rsidRPr="00427E42" w:rsidRDefault="00DD1B24" w:rsidP="00525DC1">
            <w:pPr>
              <w:spacing w:after="0"/>
              <w:jc w:val="center"/>
              <w:cnfStyle w:val="0000001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DD1B24" w:rsidRPr="00427E42" w:rsidRDefault="00DD1B24" w:rsidP="00525DC1">
            <w:pPr>
              <w:spacing w:after="0"/>
              <w:cnfStyle w:val="000000100000"/>
              <w:rPr>
                <w:rFonts w:ascii="NikoshBAN" w:hAnsi="NikoshBAN" w:cs="NikoshBAN"/>
                <w:sz w:val="28"/>
                <w:szCs w:val="28"/>
                <w:cs/>
              </w:rPr>
            </w:pPr>
            <w:r w:rsidRPr="00427E42">
              <w:rPr>
                <w:rFonts w:ascii="NikoshBAN" w:hAnsi="NikoshBAN" w:cs="NikoshBAN"/>
                <w:sz w:val="28"/>
                <w:szCs w:val="28"/>
                <w:cs/>
              </w:rPr>
              <w:t>আর্থিক</w:t>
            </w:r>
            <w:r w:rsidRPr="00427E42">
              <w:rPr>
                <w:rFonts w:ascii="NikoshBAN" w:hAnsi="NikoshBAN" w:cs="NikoshBAN"/>
                <w:sz w:val="28"/>
                <w:szCs w:val="28"/>
                <w:cs/>
                <w:lang w:bidi="bn-BD"/>
              </w:rPr>
              <w:t xml:space="preserve"> </w:t>
            </w:r>
            <w:r w:rsidRPr="00427E42">
              <w:rPr>
                <w:rFonts w:ascii="NikoshBAN" w:hAnsi="NikoshBAN" w:cs="NikoshBAN"/>
                <w:sz w:val="28"/>
                <w:szCs w:val="28"/>
                <w:cs/>
              </w:rPr>
              <w:t>৯৯</w:t>
            </w:r>
            <w:r w:rsidRPr="00427E42">
              <w:rPr>
                <w:rFonts w:ascii="NikoshBAN" w:hAnsi="NikoshBAN" w:cs="NikoshBAN"/>
                <w:sz w:val="28"/>
                <w:szCs w:val="28"/>
              </w:rPr>
              <w:t xml:space="preserve">%, </w:t>
            </w:r>
            <w:r w:rsidRPr="00427E42">
              <w:rPr>
                <w:rFonts w:ascii="NikoshBAN" w:hAnsi="NikoshBAN" w:cs="NikoshBAN"/>
                <w:sz w:val="28"/>
                <w:szCs w:val="28"/>
                <w:cs/>
              </w:rPr>
              <w:t>বাস্তব</w:t>
            </w:r>
            <w:r w:rsidRPr="00427E42">
              <w:rPr>
                <w:rFonts w:ascii="NikoshBAN" w:hAnsi="NikoshBAN" w:cs="NikoshBAN"/>
                <w:sz w:val="28"/>
                <w:szCs w:val="28"/>
              </w:rPr>
              <w:t xml:space="preserve"> </w:t>
            </w:r>
            <w:r w:rsidRPr="00427E42">
              <w:rPr>
                <w:rFonts w:ascii="NikoshBAN" w:hAnsi="NikoshBAN" w:cs="NikoshBAN"/>
                <w:sz w:val="28"/>
                <w:szCs w:val="28"/>
                <w:cs/>
              </w:rPr>
              <w:t>৯</w:t>
            </w:r>
            <w:r w:rsidRPr="00427E42">
              <w:rPr>
                <w:rFonts w:ascii="NikoshBAN" w:hAnsi="NikoshBAN" w:cs="NikoshBAN"/>
                <w:sz w:val="28"/>
                <w:szCs w:val="28"/>
                <w:cs/>
                <w:lang w:bidi="bn-BD"/>
              </w:rPr>
              <w:t>৯</w:t>
            </w:r>
            <w:r w:rsidRPr="00427E42">
              <w:rPr>
                <w:rFonts w:ascii="NikoshBAN" w:hAnsi="NikoshBAN" w:cs="NikoshBAN"/>
                <w:sz w:val="28"/>
                <w:szCs w:val="28"/>
              </w:rPr>
              <w:t>%</w:t>
            </w:r>
          </w:p>
          <w:p w:rsidR="00DD1B24" w:rsidRPr="00427E42" w:rsidRDefault="00DD1B24" w:rsidP="00525DC1">
            <w:pPr>
              <w:spacing w:after="0"/>
              <w:cnfStyle w:val="000000100000"/>
              <w:rPr>
                <w:rFonts w:ascii="NikoshBAN" w:hAnsi="NikoshBAN" w:cs="NikoshBAN"/>
                <w:sz w:val="28"/>
                <w:szCs w:val="28"/>
                <w:cs/>
              </w:rPr>
            </w:pPr>
          </w:p>
        </w:tc>
      </w:tr>
      <w:tr w:rsidR="00DD1B24" w:rsidRPr="00427E42" w:rsidTr="00713B06">
        <w:trPr>
          <w:jc w:val="center"/>
        </w:trPr>
        <w:tc>
          <w:tcPr>
            <w:cnfStyle w:val="001000000000"/>
            <w:tcW w:w="3215" w:type="dxa"/>
          </w:tcPr>
          <w:p w:rsidR="00DD1B24" w:rsidRPr="00427E42" w:rsidRDefault="00DD1B24" w:rsidP="00525DC1">
            <w:pPr>
              <w:spacing w:after="0"/>
              <w:rPr>
                <w:rFonts w:ascii="NikoshBAN" w:hAnsi="NikoshBAN" w:cs="NikoshBAN"/>
                <w:b w:val="0"/>
                <w:sz w:val="28"/>
                <w:szCs w:val="28"/>
                <w:lang w:bidi="bn-BD"/>
              </w:rPr>
            </w:pPr>
          </w:p>
        </w:tc>
        <w:tc>
          <w:tcPr>
            <w:tcW w:w="371" w:type="dxa"/>
          </w:tcPr>
          <w:p w:rsidR="00DD1B24" w:rsidRPr="00427E42" w:rsidRDefault="00DD1B24" w:rsidP="00525DC1">
            <w:pPr>
              <w:spacing w:after="0"/>
              <w:jc w:val="center"/>
              <w:cnfStyle w:val="000000000000"/>
              <w:rPr>
                <w:rFonts w:ascii="NikoshBAN" w:hAnsi="NikoshBAN" w:cs="NikoshBAN"/>
                <w:sz w:val="28"/>
                <w:szCs w:val="28"/>
                <w:cs/>
              </w:rPr>
            </w:pPr>
            <w:r w:rsidRPr="00427E42">
              <w:rPr>
                <w:rFonts w:ascii="NikoshBAN" w:hAnsi="NikoshBAN" w:cs="NikoshBAN"/>
                <w:sz w:val="28"/>
                <w:szCs w:val="28"/>
                <w:lang w:bidi="bn-BD"/>
              </w:rPr>
              <w:t>:</w:t>
            </w:r>
          </w:p>
        </w:tc>
        <w:tc>
          <w:tcPr>
            <w:tcW w:w="6044" w:type="dxa"/>
          </w:tcPr>
          <w:p w:rsidR="00DD1B24" w:rsidRPr="00427E42" w:rsidRDefault="00DD1B24" w:rsidP="00525DC1">
            <w:pPr>
              <w:spacing w:after="0"/>
              <w:cnfStyle w:val="000000000000"/>
              <w:rPr>
                <w:rFonts w:ascii="NikoshBAN" w:hAnsi="NikoshBAN" w:cs="NikoshBAN"/>
                <w:sz w:val="28"/>
                <w:szCs w:val="28"/>
                <w:lang w:bidi="bn-BD"/>
              </w:rPr>
            </w:pPr>
            <w:r w:rsidRPr="00427E42">
              <w:rPr>
                <w:rFonts w:ascii="Times New Roman" w:hAnsi="Times New Roman" w:cs="Times New Roman"/>
                <w:sz w:val="28"/>
                <w:szCs w:val="28"/>
                <w:cs/>
              </w:rPr>
              <w:t>LMIS</w:t>
            </w:r>
            <w:r w:rsidRPr="00427E42">
              <w:rPr>
                <w:rFonts w:ascii="NikoshBAN" w:hAnsi="NikoshBAN" w:cs="NikoshBAN"/>
                <w:sz w:val="28"/>
                <w:szCs w:val="28"/>
                <w:cs/>
                <w:lang w:bidi="bn-BD"/>
              </w:rPr>
              <w:t xml:space="preserve"> প্রকল্পটি </w:t>
            </w:r>
            <w:r w:rsidRPr="00427E42">
              <w:rPr>
                <w:rFonts w:ascii="NikoshBAN" w:hAnsi="NikoshBAN" w:cs="NikoshBAN"/>
                <w:sz w:val="28"/>
                <w:szCs w:val="28"/>
                <w:cs/>
              </w:rPr>
              <w:t>২০১৮</w:t>
            </w:r>
            <w:r w:rsidRPr="00427E42">
              <w:rPr>
                <w:rFonts w:ascii="NikoshBAN" w:hAnsi="NikoshBAN" w:cs="NikoshBAN"/>
                <w:sz w:val="28"/>
                <w:szCs w:val="28"/>
              </w:rPr>
              <w:t xml:space="preserve"> </w:t>
            </w:r>
            <w:r w:rsidRPr="00427E42">
              <w:rPr>
                <w:rFonts w:ascii="NikoshBAN" w:hAnsi="NikoshBAN" w:cs="NikoshBAN"/>
                <w:sz w:val="28"/>
                <w:szCs w:val="28"/>
                <w:cs/>
              </w:rPr>
              <w:t>সালের</w:t>
            </w:r>
            <w:r w:rsidRPr="00427E42">
              <w:rPr>
                <w:rFonts w:ascii="NikoshBAN" w:hAnsi="NikoshBAN" w:cs="NikoshBAN"/>
                <w:sz w:val="28"/>
                <w:szCs w:val="28"/>
              </w:rPr>
              <w:t xml:space="preserve"> </w:t>
            </w:r>
            <w:r w:rsidRPr="00427E42">
              <w:rPr>
                <w:rFonts w:ascii="NikoshBAN" w:hAnsi="NikoshBAN" w:cs="NikoshBAN"/>
                <w:sz w:val="28"/>
                <w:szCs w:val="28"/>
                <w:cs/>
              </w:rPr>
              <w:t>জুন</w:t>
            </w:r>
            <w:r w:rsidRPr="00427E42">
              <w:rPr>
                <w:rFonts w:ascii="NikoshBAN" w:hAnsi="NikoshBAN" w:cs="NikoshBAN"/>
                <w:sz w:val="28"/>
                <w:szCs w:val="28"/>
              </w:rPr>
              <w:t xml:space="preserve"> </w:t>
            </w:r>
            <w:r w:rsidRPr="00427E42">
              <w:rPr>
                <w:rFonts w:ascii="NikoshBAN" w:hAnsi="NikoshBAN" w:cs="NikoshBAN"/>
                <w:sz w:val="28"/>
                <w:szCs w:val="28"/>
                <w:cs/>
              </w:rPr>
              <w:t>মাসের</w:t>
            </w:r>
            <w:r w:rsidRPr="00427E42">
              <w:rPr>
                <w:rFonts w:ascii="NikoshBAN" w:hAnsi="NikoshBAN" w:cs="NikoshBAN"/>
                <w:sz w:val="28"/>
                <w:szCs w:val="28"/>
              </w:rPr>
              <w:t xml:space="preserve"> </w:t>
            </w:r>
            <w:r w:rsidRPr="00427E42">
              <w:rPr>
                <w:rFonts w:ascii="NikoshBAN" w:hAnsi="NikoshBAN" w:cs="NikoshBAN"/>
                <w:sz w:val="28"/>
                <w:szCs w:val="28"/>
                <w:cs/>
              </w:rPr>
              <w:t>৩০</w:t>
            </w:r>
            <w:r w:rsidRPr="00427E42">
              <w:rPr>
                <w:rFonts w:ascii="NikoshBAN" w:hAnsi="NikoshBAN" w:cs="NikoshBAN"/>
                <w:sz w:val="28"/>
                <w:szCs w:val="28"/>
              </w:rPr>
              <w:t xml:space="preserve"> </w:t>
            </w:r>
            <w:r w:rsidRPr="00427E42">
              <w:rPr>
                <w:rFonts w:ascii="NikoshBAN" w:hAnsi="NikoshBAN" w:cs="NikoshBAN"/>
                <w:sz w:val="28"/>
                <w:szCs w:val="28"/>
                <w:cs/>
              </w:rPr>
              <w:t>তারিখ</w:t>
            </w:r>
            <w:r w:rsidRPr="00427E42">
              <w:rPr>
                <w:rFonts w:ascii="NikoshBAN" w:hAnsi="NikoshBAN" w:cs="NikoshBAN"/>
                <w:sz w:val="28"/>
                <w:szCs w:val="28"/>
              </w:rPr>
              <w:t xml:space="preserve">  </w:t>
            </w:r>
            <w:r w:rsidRPr="00427E42">
              <w:rPr>
                <w:rFonts w:ascii="NikoshBAN" w:hAnsi="NikoshBAN" w:cs="NikoshBAN"/>
                <w:sz w:val="28"/>
                <w:szCs w:val="28"/>
                <w:cs/>
              </w:rPr>
              <w:t>সমাপ্ত</w:t>
            </w:r>
            <w:r w:rsidRPr="00427E42">
              <w:rPr>
                <w:rFonts w:ascii="NikoshBAN" w:hAnsi="NikoshBAN" w:cs="NikoshBAN"/>
                <w:sz w:val="28"/>
                <w:szCs w:val="28"/>
              </w:rPr>
              <w:t xml:space="preserve"> </w:t>
            </w:r>
            <w:r w:rsidRPr="00427E42">
              <w:rPr>
                <w:rFonts w:ascii="NikoshBAN" w:hAnsi="NikoshBAN" w:cs="NikoshBAN"/>
                <w:sz w:val="28"/>
                <w:szCs w:val="28"/>
                <w:cs/>
              </w:rPr>
              <w:t>হয়েছে</w:t>
            </w:r>
            <w:r w:rsidRPr="00427E42">
              <w:rPr>
                <w:rFonts w:ascii="NikoshBAN" w:hAnsi="NikoshBAN" w:cs="NikoshBAN"/>
                <w:sz w:val="28"/>
                <w:szCs w:val="28"/>
                <w:cs/>
                <w:lang w:bidi="hi-IN"/>
              </w:rPr>
              <w:t>।</w:t>
            </w:r>
            <w:r w:rsidRPr="00427E42">
              <w:rPr>
                <w:rFonts w:ascii="NikoshBAN" w:hAnsi="NikoshBAN" w:cs="NikoshBAN"/>
                <w:sz w:val="28"/>
                <w:szCs w:val="28"/>
              </w:rPr>
              <w:t xml:space="preserve"> </w:t>
            </w:r>
            <w:r w:rsidRPr="00427E42">
              <w:rPr>
                <w:rFonts w:ascii="Times New Roman" w:hAnsi="Times New Roman" w:cs="Times New Roman"/>
                <w:sz w:val="28"/>
                <w:szCs w:val="28"/>
                <w:cs/>
              </w:rPr>
              <w:t>LMIS</w:t>
            </w:r>
            <w:r w:rsidRPr="00427E42">
              <w:rPr>
                <w:rFonts w:ascii="NikoshBAN" w:hAnsi="NikoshBAN" w:cs="NikoshBAN"/>
                <w:sz w:val="28"/>
                <w:szCs w:val="28"/>
                <w:cs/>
                <w:lang w:bidi="bn-BD"/>
              </w:rPr>
              <w:t xml:space="preserve"> প্রকল্পের ২য় ফেইজের </w:t>
            </w:r>
            <w:r w:rsidRPr="00427E42">
              <w:rPr>
                <w:rFonts w:ascii="Times New Roman" w:hAnsi="Times New Roman" w:cs="Times New Roman"/>
                <w:sz w:val="28"/>
                <w:szCs w:val="28"/>
                <w:cs/>
              </w:rPr>
              <w:t>DPP</w:t>
            </w:r>
            <w:r w:rsidRPr="00427E42">
              <w:rPr>
                <w:rFonts w:ascii="NikoshBAN" w:hAnsi="NikoshBAN" w:cs="NikoshBAN"/>
                <w:sz w:val="28"/>
                <w:szCs w:val="28"/>
                <w:cs/>
                <w:lang w:bidi="bn-BD"/>
              </w:rPr>
              <w:t xml:space="preserve"> ইতোমধ্যে </w:t>
            </w:r>
            <w:r w:rsidRPr="00427E42">
              <w:rPr>
                <w:rFonts w:ascii="NikoshBAN" w:hAnsi="NikoshBAN" w:cs="NikoshBAN"/>
                <w:sz w:val="28"/>
                <w:szCs w:val="28"/>
                <w:cs/>
              </w:rPr>
              <w:t>পরিসংখ্যান ও তথ্য ব্যবস্থাপনা বিভাগে</w:t>
            </w:r>
            <w:r w:rsidRPr="00427E42">
              <w:rPr>
                <w:rFonts w:ascii="NikoshBAN" w:hAnsi="NikoshBAN" w:cs="NikoshBAN"/>
                <w:sz w:val="28"/>
                <w:szCs w:val="28"/>
                <w:cs/>
                <w:lang w:bidi="bn-BD"/>
              </w:rPr>
              <w:t xml:space="preserve"> প্রেরণ করা হয়েছে যা প্রক্রিয়াধীন। </w:t>
            </w:r>
          </w:p>
        </w:tc>
      </w:tr>
    </w:tbl>
    <w:p w:rsidR="00DD1B24" w:rsidRPr="00676904" w:rsidRDefault="00DD1B24" w:rsidP="00FE5B19">
      <w:pPr>
        <w:spacing w:after="0"/>
        <w:ind w:left="0"/>
        <w:rPr>
          <w:rFonts w:ascii="NikoshBAN" w:hAnsi="NikoshBAN" w:cs="NikoshBAN"/>
          <w:color w:val="00B0F0"/>
          <w:sz w:val="32"/>
          <w:szCs w:val="32"/>
          <w:cs/>
          <w:lang w:bidi="bn-BD"/>
        </w:rPr>
      </w:pPr>
      <w:r w:rsidRPr="00676904">
        <w:rPr>
          <w:rFonts w:ascii="NikoshBAN" w:hAnsi="NikoshBAN" w:cs="NikoshBAN"/>
          <w:color w:val="00B0F0"/>
          <w:sz w:val="32"/>
          <w:szCs w:val="32"/>
          <w:cs/>
          <w:lang w:bidi="bn-BD"/>
        </w:rPr>
        <w:t xml:space="preserve">৫.২.২ </w:t>
      </w:r>
      <w:r w:rsidRPr="00676904">
        <w:rPr>
          <w:rFonts w:ascii="NikoshBAN" w:hAnsi="NikoshBAN" w:cs="NikoshBAN"/>
          <w:color w:val="00B0F0"/>
          <w:sz w:val="32"/>
          <w:szCs w:val="32"/>
          <w:cs/>
        </w:rPr>
        <w:t xml:space="preserve"> </w:t>
      </w:r>
      <w:r w:rsidRPr="00676904">
        <w:rPr>
          <w:rFonts w:ascii="Times New Roman" w:hAnsi="Times New Roman" w:cs="Times New Roman"/>
          <w:color w:val="00B0F0"/>
          <w:sz w:val="32"/>
          <w:szCs w:val="32"/>
          <w:cs/>
        </w:rPr>
        <w:t>Survey on Public Service Delivery</w:t>
      </w:r>
      <w:r w:rsidRPr="00676904">
        <w:rPr>
          <w:rFonts w:ascii="NikoshBAN" w:hAnsi="NikoshBAN" w:cs="NikoshBAN"/>
          <w:color w:val="00B0F0"/>
          <w:sz w:val="32"/>
          <w:szCs w:val="32"/>
          <w:cs/>
          <w:lang w:bidi="bn-BD"/>
        </w:rPr>
        <w:t xml:space="preserve"> </w:t>
      </w:r>
    </w:p>
    <w:p w:rsidR="00DD1B24" w:rsidRPr="004D2FFC" w:rsidRDefault="00DD1B24" w:rsidP="00DD1B24">
      <w:pPr>
        <w:spacing w:after="0"/>
        <w:rPr>
          <w:rFonts w:ascii="NikoshBAN" w:hAnsi="NikoshBAN" w:cs="NikoshBAN"/>
          <w:sz w:val="16"/>
          <w:szCs w:val="16"/>
          <w:cs/>
          <w:lang w:bidi="bn-BD"/>
        </w:rPr>
      </w:pPr>
    </w:p>
    <w:tbl>
      <w:tblPr>
        <w:tblStyle w:val="GridTable4-Accent6"/>
        <w:tblW w:w="9630" w:type="dxa"/>
        <w:jc w:val="center"/>
        <w:tblLook w:val="04A0"/>
      </w:tblPr>
      <w:tblGrid>
        <w:gridCol w:w="3210"/>
        <w:gridCol w:w="371"/>
        <w:gridCol w:w="6049"/>
      </w:tblGrid>
      <w:tr w:rsidR="00DD1B24" w:rsidRPr="004D2FFC" w:rsidTr="006841F0">
        <w:trPr>
          <w:cnfStyle w:val="100000000000"/>
          <w:jc w:val="center"/>
        </w:trPr>
        <w:tc>
          <w:tcPr>
            <w:cnfStyle w:val="001000000000"/>
            <w:tcW w:w="3210"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 xml:space="preserve">বাস্তবায়নকরী সংস্থা  </w:t>
            </w:r>
          </w:p>
        </w:tc>
        <w:tc>
          <w:tcPr>
            <w:tcW w:w="371" w:type="dxa"/>
          </w:tcPr>
          <w:p w:rsidR="00DD1B24" w:rsidRPr="004D2FFC" w:rsidRDefault="00DD1B24" w:rsidP="00525DC1">
            <w:pPr>
              <w:spacing w:after="0"/>
              <w:cnfStyle w:val="100000000000"/>
              <w:rPr>
                <w:rFonts w:ascii="NikoshBAN" w:hAnsi="NikoshBAN" w:cs="NikoshBAN"/>
                <w:sz w:val="28"/>
                <w:szCs w:val="28"/>
              </w:rPr>
            </w:pPr>
            <w:r w:rsidRPr="004D2FFC">
              <w:rPr>
                <w:rFonts w:ascii="NikoshBAN" w:hAnsi="NikoshBAN" w:cs="NikoshBAN"/>
                <w:b w:val="0"/>
                <w:sz w:val="28"/>
                <w:szCs w:val="28"/>
                <w:lang w:bidi="bn-BD"/>
              </w:rPr>
              <w:t>:</w:t>
            </w:r>
          </w:p>
        </w:tc>
        <w:tc>
          <w:tcPr>
            <w:tcW w:w="6049" w:type="dxa"/>
          </w:tcPr>
          <w:p w:rsidR="00DD1B24" w:rsidRPr="004D2FFC" w:rsidRDefault="00DD1B24" w:rsidP="00525DC1">
            <w:pPr>
              <w:spacing w:after="0"/>
              <w:cnfStyle w:val="100000000000"/>
              <w:rPr>
                <w:rFonts w:ascii="NikoshBAN" w:hAnsi="NikoshBAN" w:cs="NikoshBAN"/>
                <w:sz w:val="28"/>
                <w:szCs w:val="28"/>
                <w:lang w:bidi="bn-BD"/>
              </w:rPr>
            </w:pPr>
            <w:r w:rsidRPr="004D2FFC">
              <w:rPr>
                <w:rFonts w:ascii="NikoshBAN" w:hAnsi="NikoshBAN" w:cs="NikoshBAN"/>
                <w:sz w:val="28"/>
                <w:szCs w:val="28"/>
                <w:cs/>
              </w:rPr>
              <w:t>বাংলাদেশ পরিসংখ্যান ব্যুরো</w:t>
            </w:r>
          </w:p>
        </w:tc>
      </w:tr>
      <w:tr w:rsidR="00DD1B24" w:rsidRPr="004D2FFC" w:rsidTr="006841F0">
        <w:trPr>
          <w:cnfStyle w:val="000000100000"/>
          <w:jc w:val="center"/>
        </w:trPr>
        <w:tc>
          <w:tcPr>
            <w:cnfStyle w:val="001000000000"/>
            <w:tcW w:w="3210" w:type="dxa"/>
          </w:tcPr>
          <w:p w:rsidR="00DD1B24" w:rsidRPr="004D2FFC" w:rsidRDefault="00DD1B24" w:rsidP="00525DC1">
            <w:pPr>
              <w:spacing w:after="0"/>
              <w:rPr>
                <w:rFonts w:ascii="NikoshBAN" w:hAnsi="NikoshBAN" w:cs="NikoshBAN"/>
                <w:sz w:val="28"/>
                <w:szCs w:val="28"/>
                <w:cs/>
              </w:rPr>
            </w:pPr>
            <w:r w:rsidRPr="004D2FFC">
              <w:rPr>
                <w:rFonts w:ascii="NikoshBAN" w:hAnsi="NikoshBAN" w:cs="NikoshBAN"/>
                <w:sz w:val="28"/>
                <w:szCs w:val="28"/>
                <w:cs/>
              </w:rPr>
              <w:t xml:space="preserve">বাস্তবায়নকাল </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9" w:type="dxa"/>
          </w:tcPr>
          <w:p w:rsidR="00DD1B24" w:rsidRPr="004D2FFC" w:rsidRDefault="00DD1B24" w:rsidP="001862B8">
            <w:pPr>
              <w:spacing w:after="0"/>
              <w:cnfStyle w:val="000000100000"/>
              <w:rPr>
                <w:rFonts w:ascii="NikoshBAN" w:hAnsi="NikoshBAN" w:cs="NikoshBAN"/>
                <w:sz w:val="28"/>
                <w:szCs w:val="28"/>
              </w:rPr>
            </w:pPr>
            <w:r w:rsidRPr="004D2FFC">
              <w:rPr>
                <w:rFonts w:ascii="NikoshBAN" w:hAnsi="NikoshBAN" w:cs="NikoshBAN"/>
                <w:sz w:val="28"/>
                <w:szCs w:val="28"/>
                <w:cs/>
                <w:lang w:bidi="bn-BD"/>
              </w:rPr>
              <w:t>জুলাই</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২০১৭</w:t>
            </w:r>
            <w:r w:rsidR="001862B8">
              <w:rPr>
                <w:rFonts w:ascii="NikoshBAN" w:hAnsi="NikoshBAN" w:cs="NikoshBAN"/>
                <w:sz w:val="28"/>
                <w:szCs w:val="28"/>
                <w:cs/>
                <w:lang w:bidi="bn-BD"/>
              </w:rPr>
              <w:t xml:space="preserve"> হতে </w:t>
            </w:r>
            <w:r w:rsidRPr="004D2FFC">
              <w:rPr>
                <w:rFonts w:ascii="NikoshBAN" w:hAnsi="NikoshBAN" w:cs="NikoshBAN"/>
                <w:sz w:val="28"/>
                <w:szCs w:val="28"/>
                <w:cs/>
                <w:lang w:bidi="bn-BD"/>
              </w:rPr>
              <w:t>জুন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২০১৮</w:t>
            </w:r>
            <w:r w:rsidR="00D707A8">
              <w:rPr>
                <w:rFonts w:ascii="NikoshBAN" w:hAnsi="NikoshBAN" w:cs="NikoshBAN"/>
                <w:sz w:val="28"/>
                <w:szCs w:val="28"/>
                <w:cs/>
                <w:lang w:bidi="bn-BD"/>
              </w:rPr>
              <w:t xml:space="preserve"> </w:t>
            </w:r>
            <w:r w:rsidR="00D707A8">
              <w:rPr>
                <w:rFonts w:ascii="NikoshBAN" w:hAnsi="NikoshBAN" w:cs="NikoshBAN"/>
                <w:sz w:val="28"/>
                <w:szCs w:val="28"/>
                <w:cs/>
              </w:rPr>
              <w:t xml:space="preserve"> পর্যন্ত </w:t>
            </w:r>
            <w:r w:rsidR="00D707A8" w:rsidRPr="00427E42">
              <w:rPr>
                <w:rFonts w:ascii="NikoshBAN" w:hAnsi="NikoshBAN" w:cs="NikoshBAN"/>
                <w:sz w:val="28"/>
                <w:szCs w:val="28"/>
                <w:cs/>
              </w:rPr>
              <w:t xml:space="preserve"> </w:t>
            </w:r>
          </w:p>
        </w:tc>
      </w:tr>
      <w:tr w:rsidR="00DD1B24" w:rsidRPr="004D2FFC" w:rsidTr="006841F0">
        <w:trPr>
          <w:jc w:val="center"/>
        </w:trPr>
        <w:tc>
          <w:tcPr>
            <w:cnfStyle w:val="001000000000"/>
            <w:tcW w:w="3210"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কর্মকান্ডের উদ্দেশ্য</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9" w:type="dxa"/>
          </w:tcPr>
          <w:p w:rsidR="00DD1B24" w:rsidRPr="00055177" w:rsidRDefault="00055177" w:rsidP="001E4E77">
            <w:pPr>
              <w:spacing w:after="0"/>
              <w:cnfStyle w:val="000000000000"/>
              <w:rPr>
                <w:rFonts w:ascii="Vrinda" w:hAnsi="Vrinda" w:cs="Vrinda"/>
                <w:sz w:val="28"/>
                <w:szCs w:val="28"/>
              </w:rPr>
            </w:pPr>
            <w:r w:rsidRPr="00055177">
              <w:rPr>
                <w:rFonts w:ascii="NikoshBAN" w:hAnsi="NikoshBAN" w:cs="Times New Roman"/>
                <w:sz w:val="28"/>
                <w:szCs w:val="28"/>
              </w:rPr>
              <w:t>জেলা</w:t>
            </w:r>
            <w:r w:rsidRPr="00055177">
              <w:rPr>
                <w:rFonts w:ascii="Times New Roman" w:hAnsi="Times New Roman" w:cs="Times New Roman"/>
                <w:sz w:val="28"/>
                <w:szCs w:val="28"/>
              </w:rPr>
              <w:t xml:space="preserve"> </w:t>
            </w:r>
            <w:r w:rsidRPr="00055177">
              <w:rPr>
                <w:rFonts w:ascii="NikoshBAN" w:hAnsi="NikoshBAN" w:cs="Times New Roman"/>
                <w:sz w:val="28"/>
                <w:szCs w:val="28"/>
              </w:rPr>
              <w:t>প্রশাসকের</w:t>
            </w:r>
            <w:r w:rsidRPr="00055177">
              <w:rPr>
                <w:rFonts w:ascii="Times New Roman" w:hAnsi="Times New Roman" w:cs="Times New Roman"/>
                <w:sz w:val="28"/>
                <w:szCs w:val="28"/>
              </w:rPr>
              <w:t xml:space="preserve"> </w:t>
            </w:r>
            <w:r w:rsidRPr="00055177">
              <w:rPr>
                <w:rFonts w:ascii="NikoshBAN" w:hAnsi="NikoshBAN" w:cs="Times New Roman"/>
                <w:sz w:val="28"/>
                <w:szCs w:val="28"/>
              </w:rPr>
              <w:t>কার্যালয়সমূহে</w:t>
            </w:r>
            <w:r w:rsidRPr="00055177">
              <w:rPr>
                <w:rFonts w:ascii="Times New Roman" w:hAnsi="Times New Roman" w:cs="Times New Roman"/>
                <w:sz w:val="28"/>
                <w:szCs w:val="28"/>
              </w:rPr>
              <w:t xml:space="preserve"> </w:t>
            </w:r>
            <w:r>
              <w:rPr>
                <w:rFonts w:ascii="Times New Roman" w:hAnsi="Times New Roman" w:cs="Times New Roman"/>
                <w:sz w:val="28"/>
                <w:szCs w:val="28"/>
              </w:rPr>
              <w:t>Citize</w:t>
            </w:r>
            <w:r w:rsidRPr="00055177">
              <w:rPr>
                <w:rFonts w:ascii="Times New Roman" w:hAnsi="Times New Roman" w:cs="Times New Roman"/>
                <w:sz w:val="28"/>
                <w:szCs w:val="28"/>
              </w:rPr>
              <w:t>n</w:t>
            </w:r>
            <w:r>
              <w:rPr>
                <w:rFonts w:ascii="Times New Roman" w:hAnsi="Times New Roman" w:cs="Times New Roman"/>
                <w:sz w:val="28"/>
                <w:szCs w:val="28"/>
              </w:rPr>
              <w:t xml:space="preserve"> Charter</w:t>
            </w:r>
            <w:r w:rsidRPr="00055177">
              <w:rPr>
                <w:rFonts w:ascii="NikoshBAN" w:hAnsi="NikoshBAN" w:cs="NikoshBAN"/>
                <w:sz w:val="28"/>
                <w:szCs w:val="28"/>
              </w:rPr>
              <w:t>-এর কার্যকারিতা অনুসন্ধান</w:t>
            </w:r>
            <w:r>
              <w:rPr>
                <w:rFonts w:ascii="NikoshBAN" w:hAnsi="NikoshBAN" w:cs="NikoshBAN"/>
                <w:sz w:val="28"/>
                <w:szCs w:val="28"/>
              </w:rPr>
              <w:t>।</w:t>
            </w:r>
          </w:p>
        </w:tc>
      </w:tr>
      <w:tr w:rsidR="00DD1B24" w:rsidRPr="004D2FFC" w:rsidTr="006841F0">
        <w:trPr>
          <w:cnfStyle w:val="000000100000"/>
          <w:jc w:val="center"/>
        </w:trPr>
        <w:tc>
          <w:tcPr>
            <w:cnfStyle w:val="001000000000"/>
            <w:tcW w:w="3210"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কর্মকান্ডের ব্যয়</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9" w:type="dxa"/>
          </w:tcPr>
          <w:p w:rsidR="00DD1B24" w:rsidRPr="004D2FFC" w:rsidRDefault="00DD1B24" w:rsidP="00525DC1">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৬৪</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লক্ষ</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 xml:space="preserve">টাকা </w:t>
            </w:r>
            <w:r w:rsidRPr="004D2FFC">
              <w:rPr>
                <w:rFonts w:ascii="NikoshBAN" w:hAnsi="NikoshBAN" w:cs="NikoshBAN"/>
                <w:sz w:val="28"/>
                <w:szCs w:val="28"/>
                <w:cs/>
              </w:rPr>
              <w:tab/>
            </w:r>
          </w:p>
        </w:tc>
      </w:tr>
      <w:tr w:rsidR="00DD1B24" w:rsidRPr="004D2FFC" w:rsidTr="006841F0">
        <w:trPr>
          <w:jc w:val="center"/>
        </w:trPr>
        <w:tc>
          <w:tcPr>
            <w:cnfStyle w:val="001000000000"/>
            <w:tcW w:w="3210"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২০১</w:t>
            </w:r>
            <w:r w:rsidRPr="004D2FFC">
              <w:rPr>
                <w:rFonts w:ascii="NikoshBAN" w:hAnsi="NikoshBAN" w:cs="NikoshBAN"/>
                <w:sz w:val="28"/>
                <w:szCs w:val="28"/>
                <w:cs/>
                <w:lang w:bidi="bn-BD"/>
              </w:rPr>
              <w:t>৭</w:t>
            </w:r>
            <w:r w:rsidRPr="004D2FFC">
              <w:rPr>
                <w:rFonts w:ascii="NikoshBAN" w:hAnsi="NikoshBAN" w:cs="NikoshBAN"/>
                <w:sz w:val="28"/>
                <w:szCs w:val="28"/>
                <w:cs/>
              </w:rPr>
              <w:t>-২০১</w:t>
            </w:r>
            <w:r w:rsidRPr="004D2FFC">
              <w:rPr>
                <w:rFonts w:ascii="NikoshBAN" w:hAnsi="NikoshBAN" w:cs="NikoshBAN"/>
                <w:sz w:val="28"/>
                <w:szCs w:val="28"/>
                <w:cs/>
                <w:lang w:bidi="bn-BD"/>
              </w:rPr>
              <w:t>৮</w:t>
            </w:r>
            <w:r w:rsidRPr="004D2FFC">
              <w:rPr>
                <w:rFonts w:ascii="NikoshBAN" w:hAnsi="NikoshBAN" w:cs="NikoshBAN"/>
                <w:sz w:val="28"/>
                <w:szCs w:val="28"/>
                <w:cs/>
              </w:rPr>
              <w:t xml:space="preserve"> অর্থবছরে কাজের আর্থিক</w:t>
            </w:r>
            <w:r w:rsidRPr="004D2FFC">
              <w:rPr>
                <w:rFonts w:ascii="NikoshBAN" w:hAnsi="NikoshBAN" w:cs="NikoshBAN"/>
                <w:sz w:val="28"/>
                <w:szCs w:val="28"/>
              </w:rPr>
              <w:t xml:space="preserve"> </w:t>
            </w:r>
            <w:r w:rsidRPr="004D2FFC">
              <w:rPr>
                <w:rFonts w:ascii="NikoshBAN" w:hAnsi="NikoshBAN" w:cs="NikoshBAN"/>
                <w:sz w:val="28"/>
                <w:szCs w:val="28"/>
                <w:cs/>
              </w:rPr>
              <w:t xml:space="preserve">অগ্রগতি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9" w:type="dxa"/>
          </w:tcPr>
          <w:p w:rsidR="00DD1B24" w:rsidRPr="004D2FFC" w:rsidRDefault="00DD1B24" w:rsidP="00525DC1">
            <w:pPr>
              <w:spacing w:after="0"/>
              <w:cnfStyle w:val="000000000000"/>
              <w:rPr>
                <w:rFonts w:ascii="NikoshBAN" w:hAnsi="NikoshBAN" w:cs="NikoshBAN"/>
                <w:sz w:val="28"/>
                <w:szCs w:val="28"/>
                <w:lang w:bidi="bn-BD"/>
              </w:rPr>
            </w:pPr>
            <w:r w:rsidRPr="004D2FFC">
              <w:rPr>
                <w:rFonts w:ascii="NikoshBAN" w:hAnsi="NikoshBAN" w:cs="NikoshBAN"/>
                <w:sz w:val="28"/>
                <w:szCs w:val="28"/>
                <w:cs/>
              </w:rPr>
              <w:t>৯৯%</w:t>
            </w:r>
          </w:p>
        </w:tc>
      </w:tr>
      <w:tr w:rsidR="00DD1B24" w:rsidRPr="004D2FFC" w:rsidTr="006841F0">
        <w:trPr>
          <w:cnfStyle w:val="000000100000"/>
          <w:jc w:val="center"/>
        </w:trPr>
        <w:tc>
          <w:tcPr>
            <w:cnfStyle w:val="001000000000"/>
            <w:tcW w:w="3210" w:type="dxa"/>
          </w:tcPr>
          <w:p w:rsidR="00DD1B24" w:rsidRPr="004D2FFC" w:rsidRDefault="00DD1B24" w:rsidP="00525DC1">
            <w:pPr>
              <w:spacing w:after="0"/>
              <w:rPr>
                <w:rFonts w:ascii="NikoshBAN" w:hAnsi="NikoshBAN" w:cs="NikoshBAN"/>
                <w:sz w:val="28"/>
                <w:szCs w:val="28"/>
                <w:cs/>
              </w:rPr>
            </w:pPr>
            <w:r w:rsidRPr="004D2FFC">
              <w:rPr>
                <w:rFonts w:ascii="NikoshBAN" w:hAnsi="NikoshBAN" w:cs="NikoshBAN"/>
                <w:sz w:val="28"/>
                <w:szCs w:val="28"/>
                <w:cs/>
              </w:rPr>
              <w:t>২০১</w:t>
            </w:r>
            <w:r w:rsidRPr="004D2FFC">
              <w:rPr>
                <w:rFonts w:ascii="NikoshBAN" w:hAnsi="NikoshBAN" w:cs="NikoshBAN"/>
                <w:sz w:val="28"/>
                <w:szCs w:val="28"/>
                <w:cs/>
                <w:lang w:bidi="bn-BD"/>
              </w:rPr>
              <w:t>৮</w:t>
            </w:r>
            <w:r w:rsidRPr="004D2FFC">
              <w:rPr>
                <w:rFonts w:ascii="NikoshBAN" w:hAnsi="NikoshBAN" w:cs="NikoshBAN"/>
                <w:sz w:val="28"/>
                <w:szCs w:val="28"/>
                <w:cs/>
              </w:rPr>
              <w:t xml:space="preserve"> জুন পর্যন্ত কাজের বাস্তব অগ্রগতি </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9" w:type="dxa"/>
          </w:tcPr>
          <w:p w:rsidR="00DD1B24" w:rsidRPr="004D2FFC" w:rsidRDefault="00DD1B24" w:rsidP="00525DC1">
            <w:pPr>
              <w:spacing w:after="0"/>
              <w:cnfStyle w:val="000000100000"/>
              <w:rPr>
                <w:rFonts w:ascii="NikoshBAN" w:hAnsi="NikoshBAN" w:cs="NikoshBAN"/>
                <w:sz w:val="28"/>
                <w:szCs w:val="28"/>
                <w:cs/>
              </w:rPr>
            </w:pPr>
            <w:r w:rsidRPr="004D2FFC">
              <w:rPr>
                <w:rFonts w:ascii="NikoshBAN" w:hAnsi="NikoshBAN" w:cs="NikoshBAN"/>
                <w:sz w:val="28"/>
                <w:szCs w:val="28"/>
                <w:cs/>
              </w:rPr>
              <w:t>১০০%</w:t>
            </w:r>
          </w:p>
          <w:p w:rsidR="00DD1B24" w:rsidRPr="004D2FFC" w:rsidRDefault="00DD1B24" w:rsidP="00525DC1">
            <w:pPr>
              <w:spacing w:after="0"/>
              <w:cnfStyle w:val="000000100000"/>
              <w:rPr>
                <w:rFonts w:ascii="NikoshBAN" w:hAnsi="NikoshBAN" w:cs="NikoshBAN"/>
                <w:sz w:val="28"/>
                <w:szCs w:val="28"/>
                <w:cs/>
              </w:rPr>
            </w:pPr>
          </w:p>
        </w:tc>
      </w:tr>
    </w:tbl>
    <w:p w:rsidR="00AC743C" w:rsidRPr="004D2FFC" w:rsidRDefault="00AC743C" w:rsidP="00546E3D">
      <w:pPr>
        <w:spacing w:after="0"/>
        <w:ind w:left="0"/>
        <w:rPr>
          <w:rFonts w:ascii="NikoshBAN" w:hAnsi="NikoshBAN" w:cs="NikoshBAN"/>
          <w:sz w:val="28"/>
          <w:szCs w:val="28"/>
          <w:lang w:bidi="bn-BD"/>
        </w:rPr>
      </w:pPr>
    </w:p>
    <w:p w:rsidR="00DD1B24" w:rsidRPr="00676904" w:rsidRDefault="00DD1B24" w:rsidP="00876BF5">
      <w:pPr>
        <w:spacing w:after="0"/>
        <w:ind w:left="0"/>
        <w:jc w:val="left"/>
        <w:rPr>
          <w:rFonts w:ascii="NikoshBAN" w:hAnsi="NikoshBAN" w:cs="NikoshBAN"/>
          <w:color w:val="00B0F0"/>
          <w:sz w:val="32"/>
          <w:szCs w:val="32"/>
          <w:cs/>
          <w:lang w:bidi="bn-BD"/>
        </w:rPr>
      </w:pPr>
      <w:r w:rsidRPr="00676904">
        <w:rPr>
          <w:rFonts w:ascii="NikoshBAN" w:hAnsi="NikoshBAN" w:cs="NikoshBAN"/>
          <w:color w:val="00B0F0"/>
          <w:sz w:val="32"/>
          <w:szCs w:val="32"/>
          <w:cs/>
          <w:lang w:bidi="bn-BD"/>
        </w:rPr>
        <w:t xml:space="preserve">৫.২.৩ </w:t>
      </w:r>
      <w:r w:rsidRPr="00676904">
        <w:rPr>
          <w:rFonts w:ascii="NikoshBAN" w:hAnsi="NikoshBAN" w:cs="NikoshBAN"/>
          <w:color w:val="00B0F0"/>
          <w:sz w:val="32"/>
          <w:szCs w:val="32"/>
          <w:cs/>
        </w:rPr>
        <w:t>অর্থনৈতিক প্রতিষ্ঠান সম্পর্কিত</w:t>
      </w:r>
      <w:r w:rsidRPr="00676904">
        <w:rPr>
          <w:rFonts w:ascii="NikoshBAN" w:hAnsi="NikoshBAN" w:cs="NikoshBAN"/>
          <w:color w:val="00B0F0"/>
          <w:sz w:val="32"/>
          <w:szCs w:val="32"/>
        </w:rPr>
        <w:t xml:space="preserve"> </w:t>
      </w:r>
      <w:r w:rsidRPr="00676904">
        <w:rPr>
          <w:rFonts w:ascii="NikoshBAN" w:hAnsi="NikoshBAN" w:cs="NikoshBAN"/>
          <w:color w:val="00B0F0"/>
          <w:sz w:val="32"/>
          <w:szCs w:val="32"/>
          <w:cs/>
        </w:rPr>
        <w:t>জরিপ</w:t>
      </w:r>
      <w:r w:rsidRPr="00676904">
        <w:rPr>
          <w:rFonts w:ascii="NikoshBAN" w:hAnsi="NikoshBAN" w:cs="NikoshBAN"/>
          <w:color w:val="00B0F0"/>
          <w:sz w:val="32"/>
          <w:szCs w:val="32"/>
        </w:rPr>
        <w:t>-</w:t>
      </w:r>
      <w:r w:rsidRPr="00676904">
        <w:rPr>
          <w:rFonts w:ascii="NikoshBAN" w:hAnsi="NikoshBAN" w:cs="NikoshBAN"/>
          <w:color w:val="00B0F0"/>
          <w:sz w:val="32"/>
          <w:szCs w:val="32"/>
          <w:cs/>
        </w:rPr>
        <w:t>২০১৮</w:t>
      </w:r>
      <w:r w:rsidRPr="00676904">
        <w:rPr>
          <w:rFonts w:ascii="NikoshBAN" w:hAnsi="NikoshBAN" w:cs="NikoshBAN"/>
          <w:color w:val="00B0F0"/>
          <w:sz w:val="32"/>
          <w:szCs w:val="32"/>
        </w:rPr>
        <w:t xml:space="preserve"> (</w:t>
      </w:r>
      <w:r w:rsidRPr="00427E42">
        <w:rPr>
          <w:rFonts w:ascii="Times New Roman" w:hAnsi="Times New Roman" w:cs="Times New Roman"/>
          <w:color w:val="00B0F0"/>
          <w:sz w:val="32"/>
          <w:szCs w:val="32"/>
        </w:rPr>
        <w:t xml:space="preserve">Survey on Economic Establishment </w:t>
      </w:r>
      <w:r w:rsidR="00D561FB" w:rsidRPr="00427E42">
        <w:rPr>
          <w:rFonts w:ascii="Times New Roman" w:hAnsi="Times New Roman" w:cs="Times New Roman"/>
          <w:color w:val="00B0F0"/>
          <w:sz w:val="32"/>
          <w:szCs w:val="32"/>
        </w:rPr>
        <w:t>2018</w:t>
      </w:r>
      <w:r w:rsidRPr="00427E42">
        <w:rPr>
          <w:rFonts w:ascii="Times New Roman" w:hAnsi="Times New Roman" w:cs="Times New Roman"/>
          <w:color w:val="00B0F0"/>
          <w:sz w:val="32"/>
          <w:szCs w:val="32"/>
        </w:rPr>
        <w:t>)</w:t>
      </w:r>
      <w:r w:rsidRPr="00676904">
        <w:rPr>
          <w:rFonts w:ascii="NikoshBAN" w:hAnsi="NikoshBAN" w:cs="NikoshBAN"/>
          <w:sz w:val="32"/>
          <w:szCs w:val="32"/>
          <w:cs/>
        </w:rPr>
        <w:tab/>
      </w:r>
    </w:p>
    <w:tbl>
      <w:tblPr>
        <w:tblStyle w:val="GridTable4-Accent6"/>
        <w:tblW w:w="9630" w:type="dxa"/>
        <w:tblLook w:val="04A0"/>
      </w:tblPr>
      <w:tblGrid>
        <w:gridCol w:w="3211"/>
        <w:gridCol w:w="371"/>
        <w:gridCol w:w="6048"/>
      </w:tblGrid>
      <w:tr w:rsidR="00DD1B24" w:rsidRPr="00427E42" w:rsidTr="00AC321E">
        <w:trPr>
          <w:cnfStyle w:val="100000000000"/>
        </w:trPr>
        <w:tc>
          <w:tcPr>
            <w:cnfStyle w:val="001000000000"/>
            <w:tcW w:w="3211" w:type="dxa"/>
          </w:tcPr>
          <w:p w:rsidR="00DD1B24" w:rsidRPr="00427E42" w:rsidRDefault="00DD1B24" w:rsidP="00525DC1">
            <w:pPr>
              <w:spacing w:after="0"/>
              <w:rPr>
                <w:rFonts w:ascii="NikoshBAN" w:hAnsi="NikoshBAN" w:cs="NikoshBAN"/>
                <w:b w:val="0"/>
                <w:sz w:val="28"/>
                <w:szCs w:val="28"/>
                <w:lang w:bidi="bn-BD"/>
              </w:rPr>
            </w:pPr>
            <w:r w:rsidRPr="00427E42">
              <w:rPr>
                <w:rFonts w:ascii="NikoshBAN" w:hAnsi="NikoshBAN" w:cs="NikoshBAN"/>
                <w:b w:val="0"/>
                <w:sz w:val="28"/>
                <w:szCs w:val="28"/>
                <w:cs/>
              </w:rPr>
              <w:t xml:space="preserve">বাস্তবায়নকরী সংস্থা  </w:t>
            </w:r>
          </w:p>
        </w:tc>
        <w:tc>
          <w:tcPr>
            <w:tcW w:w="371" w:type="dxa"/>
          </w:tcPr>
          <w:p w:rsidR="00DD1B24" w:rsidRPr="00427E42" w:rsidRDefault="00DD1B24" w:rsidP="00525DC1">
            <w:pPr>
              <w:spacing w:after="0"/>
              <w:cnfStyle w:val="100000000000"/>
              <w:rPr>
                <w:rFonts w:ascii="NikoshBAN" w:hAnsi="NikoshBAN" w:cs="NikoshBAN"/>
                <w:b w:val="0"/>
                <w:sz w:val="28"/>
                <w:szCs w:val="28"/>
              </w:rPr>
            </w:pPr>
            <w:r w:rsidRPr="00427E42">
              <w:rPr>
                <w:rFonts w:ascii="NikoshBAN" w:hAnsi="NikoshBAN" w:cs="NikoshBAN"/>
                <w:b w:val="0"/>
                <w:sz w:val="28"/>
                <w:szCs w:val="28"/>
                <w:lang w:bidi="bn-BD"/>
              </w:rPr>
              <w:t>:</w:t>
            </w:r>
          </w:p>
        </w:tc>
        <w:tc>
          <w:tcPr>
            <w:tcW w:w="6048" w:type="dxa"/>
          </w:tcPr>
          <w:p w:rsidR="00DD1B24" w:rsidRPr="00427E42" w:rsidRDefault="00DD1B24" w:rsidP="00525DC1">
            <w:pPr>
              <w:spacing w:after="0"/>
              <w:cnfStyle w:val="100000000000"/>
              <w:rPr>
                <w:rFonts w:ascii="NikoshBAN" w:hAnsi="NikoshBAN" w:cs="NikoshBAN"/>
                <w:b w:val="0"/>
                <w:sz w:val="28"/>
                <w:szCs w:val="28"/>
                <w:lang w:bidi="bn-BD"/>
              </w:rPr>
            </w:pPr>
            <w:r w:rsidRPr="00427E42">
              <w:rPr>
                <w:rFonts w:ascii="NikoshBAN" w:hAnsi="NikoshBAN" w:cs="NikoshBAN"/>
                <w:b w:val="0"/>
                <w:sz w:val="28"/>
                <w:szCs w:val="28"/>
                <w:cs/>
              </w:rPr>
              <w:t>বাংলাদেশ পরিসংখ্যান ব্যুরো</w:t>
            </w:r>
          </w:p>
        </w:tc>
      </w:tr>
      <w:tr w:rsidR="00DD1B24" w:rsidRPr="00427E42" w:rsidTr="00AC321E">
        <w:trPr>
          <w:cnfStyle w:val="000000100000"/>
        </w:trPr>
        <w:tc>
          <w:tcPr>
            <w:cnfStyle w:val="001000000000"/>
            <w:tcW w:w="3211" w:type="dxa"/>
          </w:tcPr>
          <w:p w:rsidR="00DD1B24" w:rsidRPr="00427E42" w:rsidRDefault="00DD1B24" w:rsidP="00525DC1">
            <w:pPr>
              <w:spacing w:after="0"/>
              <w:rPr>
                <w:rFonts w:ascii="NikoshBAN" w:hAnsi="NikoshBAN" w:cs="NikoshBAN"/>
                <w:b w:val="0"/>
                <w:sz w:val="28"/>
                <w:szCs w:val="28"/>
                <w:cs/>
              </w:rPr>
            </w:pPr>
            <w:r w:rsidRPr="00427E42">
              <w:rPr>
                <w:rFonts w:ascii="NikoshBAN" w:hAnsi="NikoshBAN" w:cs="NikoshBAN"/>
                <w:b w:val="0"/>
                <w:sz w:val="28"/>
                <w:szCs w:val="28"/>
                <w:cs/>
              </w:rPr>
              <w:t>বাস্তবায়নকাল</w:t>
            </w:r>
          </w:p>
        </w:tc>
        <w:tc>
          <w:tcPr>
            <w:tcW w:w="371" w:type="dxa"/>
          </w:tcPr>
          <w:p w:rsidR="00DD1B24" w:rsidRPr="00427E42" w:rsidRDefault="00DD1B24" w:rsidP="00525DC1">
            <w:pPr>
              <w:spacing w:after="0"/>
              <w:cnfStyle w:val="000000100000"/>
              <w:rPr>
                <w:rFonts w:ascii="NikoshBAN" w:hAnsi="NikoshBAN" w:cs="NikoshBAN"/>
                <w:sz w:val="28"/>
                <w:szCs w:val="28"/>
              </w:rPr>
            </w:pPr>
            <w:r w:rsidRPr="00427E42">
              <w:rPr>
                <w:rFonts w:ascii="NikoshBAN" w:hAnsi="NikoshBAN" w:cs="NikoshBAN"/>
                <w:sz w:val="28"/>
                <w:szCs w:val="28"/>
                <w:lang w:bidi="bn-BD"/>
              </w:rPr>
              <w:t>:</w:t>
            </w:r>
          </w:p>
        </w:tc>
        <w:tc>
          <w:tcPr>
            <w:tcW w:w="6048" w:type="dxa"/>
          </w:tcPr>
          <w:p w:rsidR="00DD1B24" w:rsidRPr="00427E42" w:rsidRDefault="00DD1B24" w:rsidP="001862B8">
            <w:pPr>
              <w:spacing w:after="0"/>
              <w:cnfStyle w:val="000000100000"/>
              <w:rPr>
                <w:rFonts w:ascii="NikoshBAN" w:hAnsi="NikoshBAN" w:cs="NikoshBAN"/>
                <w:sz w:val="28"/>
                <w:szCs w:val="28"/>
              </w:rPr>
            </w:pPr>
            <w:r w:rsidRPr="00427E42">
              <w:rPr>
                <w:rFonts w:ascii="NikoshBAN" w:hAnsi="NikoshBAN" w:cs="NikoshBAN"/>
                <w:sz w:val="28"/>
                <w:szCs w:val="28"/>
                <w:cs/>
                <w:lang w:bidi="bn-BD"/>
              </w:rPr>
              <w:t>ফেব্রুয়ারী</w:t>
            </w:r>
            <w:r w:rsidRPr="00427E42">
              <w:rPr>
                <w:rFonts w:ascii="NikoshBAN" w:hAnsi="NikoshBAN" w:cs="NikoshBAN"/>
                <w:sz w:val="28"/>
                <w:szCs w:val="28"/>
                <w:lang w:bidi="bn-BD"/>
              </w:rPr>
              <w:t xml:space="preserve"> </w:t>
            </w:r>
            <w:r w:rsidRPr="00427E42">
              <w:rPr>
                <w:rFonts w:ascii="NikoshBAN" w:hAnsi="NikoshBAN" w:cs="NikoshBAN"/>
                <w:sz w:val="28"/>
                <w:szCs w:val="28"/>
                <w:cs/>
                <w:lang w:bidi="bn-BD"/>
              </w:rPr>
              <w:t>২০১৮</w:t>
            </w:r>
            <w:r w:rsidR="001862B8">
              <w:rPr>
                <w:rFonts w:ascii="NikoshBAN" w:hAnsi="NikoshBAN" w:cs="NikoshBAN"/>
                <w:sz w:val="28"/>
                <w:szCs w:val="28"/>
                <w:cs/>
                <w:lang w:bidi="bn-BD"/>
              </w:rPr>
              <w:t xml:space="preserve"> হতে </w:t>
            </w:r>
            <w:r w:rsidRPr="00427E42">
              <w:rPr>
                <w:rFonts w:ascii="NikoshBAN" w:hAnsi="NikoshBAN" w:cs="NikoshBAN"/>
                <w:sz w:val="28"/>
                <w:szCs w:val="28"/>
                <w:cs/>
                <w:lang w:bidi="bn-BD"/>
              </w:rPr>
              <w:t>জুন</w:t>
            </w:r>
            <w:r w:rsidR="001E4E77">
              <w:rPr>
                <w:rFonts w:ascii="NikoshBAN" w:hAnsi="NikoshBAN" w:cs="NikoshBAN"/>
                <w:sz w:val="28"/>
                <w:szCs w:val="28"/>
                <w:lang w:bidi="bn-BD"/>
              </w:rPr>
              <w:t xml:space="preserve"> </w:t>
            </w:r>
            <w:r w:rsidRPr="00427E42">
              <w:rPr>
                <w:rFonts w:ascii="NikoshBAN" w:hAnsi="NikoshBAN" w:cs="NikoshBAN"/>
                <w:sz w:val="28"/>
                <w:szCs w:val="28"/>
                <w:cs/>
                <w:lang w:bidi="bn-BD"/>
              </w:rPr>
              <w:t>২০১৮</w:t>
            </w:r>
            <w:r w:rsidR="00D707A8">
              <w:rPr>
                <w:rFonts w:ascii="NikoshBAN" w:hAnsi="NikoshBAN" w:cs="NikoshBAN"/>
                <w:sz w:val="28"/>
                <w:szCs w:val="28"/>
                <w:cs/>
                <w:lang w:bidi="bn-BD"/>
              </w:rPr>
              <w:t xml:space="preserve"> </w:t>
            </w:r>
            <w:r w:rsidR="00D707A8">
              <w:rPr>
                <w:rFonts w:ascii="NikoshBAN" w:hAnsi="NikoshBAN" w:cs="NikoshBAN"/>
                <w:sz w:val="28"/>
                <w:szCs w:val="28"/>
                <w:cs/>
              </w:rPr>
              <w:t xml:space="preserve"> পর্যন্ত </w:t>
            </w:r>
            <w:r w:rsidR="00D707A8" w:rsidRPr="00427E42">
              <w:rPr>
                <w:rFonts w:ascii="NikoshBAN" w:hAnsi="NikoshBAN" w:cs="NikoshBAN"/>
                <w:sz w:val="28"/>
                <w:szCs w:val="28"/>
                <w:cs/>
              </w:rPr>
              <w:t xml:space="preserve"> </w:t>
            </w:r>
          </w:p>
        </w:tc>
      </w:tr>
      <w:tr w:rsidR="00DD1B24" w:rsidRPr="00427E42" w:rsidTr="00AC321E">
        <w:tc>
          <w:tcPr>
            <w:cnfStyle w:val="001000000000"/>
            <w:tcW w:w="3211" w:type="dxa"/>
          </w:tcPr>
          <w:p w:rsidR="00DD1B24" w:rsidRPr="00427E42" w:rsidRDefault="00DD1B24" w:rsidP="00525DC1">
            <w:pPr>
              <w:spacing w:after="0"/>
              <w:rPr>
                <w:rFonts w:ascii="NikoshBAN" w:hAnsi="NikoshBAN" w:cs="NikoshBAN"/>
                <w:b w:val="0"/>
                <w:sz w:val="28"/>
                <w:szCs w:val="28"/>
                <w:lang w:bidi="bn-BD"/>
              </w:rPr>
            </w:pPr>
            <w:r w:rsidRPr="00427E42">
              <w:rPr>
                <w:rFonts w:ascii="NikoshBAN" w:hAnsi="NikoshBAN" w:cs="NikoshBAN"/>
                <w:b w:val="0"/>
                <w:sz w:val="28"/>
                <w:szCs w:val="28"/>
                <w:cs/>
              </w:rPr>
              <w:t>কর্মকান্ডের</w:t>
            </w:r>
            <w:r w:rsidRPr="00427E42">
              <w:rPr>
                <w:rFonts w:ascii="NikoshBAN" w:hAnsi="NikoshBAN" w:cs="NikoshBAN"/>
                <w:b w:val="0"/>
                <w:sz w:val="28"/>
                <w:szCs w:val="28"/>
              </w:rPr>
              <w:t xml:space="preserve"> </w:t>
            </w:r>
            <w:r w:rsidRPr="00427E42">
              <w:rPr>
                <w:rFonts w:ascii="NikoshBAN" w:hAnsi="NikoshBAN" w:cs="NikoshBAN"/>
                <w:b w:val="0"/>
                <w:sz w:val="28"/>
                <w:szCs w:val="28"/>
                <w:cs/>
              </w:rPr>
              <w:t>ব্যয়</w:t>
            </w:r>
          </w:p>
        </w:tc>
        <w:tc>
          <w:tcPr>
            <w:tcW w:w="371" w:type="dxa"/>
          </w:tcPr>
          <w:p w:rsidR="00DD1B24" w:rsidRPr="00427E42" w:rsidRDefault="00DD1B24" w:rsidP="00525DC1">
            <w:pPr>
              <w:spacing w:after="0"/>
              <w:cnfStyle w:val="000000000000"/>
              <w:rPr>
                <w:rFonts w:ascii="NikoshBAN" w:hAnsi="NikoshBAN" w:cs="NikoshBAN"/>
                <w:sz w:val="28"/>
                <w:szCs w:val="28"/>
              </w:rPr>
            </w:pPr>
            <w:r w:rsidRPr="00427E42">
              <w:rPr>
                <w:rFonts w:ascii="NikoshBAN" w:hAnsi="NikoshBAN" w:cs="NikoshBAN"/>
                <w:sz w:val="28"/>
                <w:szCs w:val="28"/>
                <w:lang w:bidi="bn-BD"/>
              </w:rPr>
              <w:t>:</w:t>
            </w:r>
          </w:p>
        </w:tc>
        <w:tc>
          <w:tcPr>
            <w:tcW w:w="6048" w:type="dxa"/>
          </w:tcPr>
          <w:p w:rsidR="00DD1B24" w:rsidRPr="00427E42" w:rsidRDefault="00DD1B24" w:rsidP="00525DC1">
            <w:pPr>
              <w:spacing w:after="0"/>
              <w:cnfStyle w:val="000000000000"/>
              <w:rPr>
                <w:rFonts w:ascii="NikoshBAN" w:hAnsi="NikoshBAN" w:cs="NikoshBAN"/>
                <w:sz w:val="28"/>
                <w:szCs w:val="28"/>
              </w:rPr>
            </w:pPr>
            <w:r w:rsidRPr="00427E42">
              <w:rPr>
                <w:rFonts w:ascii="NikoshBAN" w:hAnsi="NikoshBAN" w:cs="NikoshBAN"/>
                <w:sz w:val="28"/>
                <w:szCs w:val="28"/>
                <w:cs/>
              </w:rPr>
              <w:t>১৯</w:t>
            </w:r>
            <w:r w:rsidRPr="00427E42">
              <w:rPr>
                <w:rFonts w:ascii="NikoshBAN" w:hAnsi="NikoshBAN" w:cs="NikoshBAN"/>
                <w:sz w:val="28"/>
                <w:szCs w:val="28"/>
                <w:cs/>
                <w:lang w:bidi="bn-BD"/>
              </w:rPr>
              <w:t>৯</w:t>
            </w:r>
            <w:r w:rsidRPr="00427E42">
              <w:rPr>
                <w:rFonts w:ascii="NikoshBAN" w:hAnsi="NikoshBAN" w:cs="NikoshBAN"/>
                <w:sz w:val="28"/>
                <w:szCs w:val="28"/>
                <w:cs/>
              </w:rPr>
              <w:t>.</w:t>
            </w:r>
            <w:r w:rsidRPr="00427E42">
              <w:rPr>
                <w:rFonts w:ascii="NikoshBAN" w:hAnsi="NikoshBAN" w:cs="NikoshBAN"/>
                <w:sz w:val="28"/>
                <w:szCs w:val="28"/>
                <w:cs/>
                <w:lang w:bidi="bn-BD"/>
              </w:rPr>
              <w:t>২৩</w:t>
            </w:r>
            <w:r w:rsidRPr="00427E42">
              <w:rPr>
                <w:rFonts w:ascii="NikoshBAN" w:hAnsi="NikoshBAN" w:cs="NikoshBAN"/>
                <w:sz w:val="28"/>
                <w:szCs w:val="28"/>
                <w:cs/>
              </w:rPr>
              <w:t xml:space="preserve"> লক্ষ টাকা (রাজস্ব খাত)</w:t>
            </w:r>
          </w:p>
          <w:p w:rsidR="00DD1B24" w:rsidRPr="00427E42" w:rsidRDefault="00DD1B24" w:rsidP="00525DC1">
            <w:pPr>
              <w:spacing w:after="0"/>
              <w:cnfStyle w:val="000000000000"/>
              <w:rPr>
                <w:rFonts w:ascii="NikoshBAN" w:hAnsi="NikoshBAN" w:cs="NikoshBAN"/>
                <w:sz w:val="28"/>
                <w:szCs w:val="28"/>
                <w:cs/>
              </w:rPr>
            </w:pPr>
          </w:p>
        </w:tc>
      </w:tr>
      <w:tr w:rsidR="00DD1B24" w:rsidRPr="00427E42" w:rsidTr="00AC321E">
        <w:trPr>
          <w:cnfStyle w:val="000000100000"/>
        </w:trPr>
        <w:tc>
          <w:tcPr>
            <w:cnfStyle w:val="001000000000"/>
            <w:tcW w:w="3211" w:type="dxa"/>
          </w:tcPr>
          <w:p w:rsidR="00DD1B24" w:rsidRPr="00427E42" w:rsidRDefault="00DD1B24" w:rsidP="00FE5B19">
            <w:pPr>
              <w:spacing w:after="0"/>
              <w:rPr>
                <w:rFonts w:ascii="NikoshBAN" w:hAnsi="NikoshBAN" w:cs="NikoshBAN"/>
                <w:b w:val="0"/>
                <w:sz w:val="28"/>
                <w:szCs w:val="28"/>
                <w:lang w:bidi="bn-BD"/>
              </w:rPr>
            </w:pPr>
            <w:r w:rsidRPr="00427E42">
              <w:rPr>
                <w:rFonts w:ascii="NikoshBAN" w:hAnsi="NikoshBAN" w:cs="NikoshBAN"/>
                <w:b w:val="0"/>
                <w:sz w:val="28"/>
                <w:szCs w:val="28"/>
                <w:cs/>
              </w:rPr>
              <w:t>২০১</w:t>
            </w:r>
            <w:r w:rsidRPr="00427E42">
              <w:rPr>
                <w:rFonts w:ascii="NikoshBAN" w:hAnsi="NikoshBAN" w:cs="NikoshBAN"/>
                <w:b w:val="0"/>
                <w:sz w:val="28"/>
                <w:szCs w:val="28"/>
                <w:cs/>
                <w:lang w:bidi="bn-BD"/>
              </w:rPr>
              <w:t>৭</w:t>
            </w:r>
            <w:r w:rsidRPr="00427E42">
              <w:rPr>
                <w:rFonts w:ascii="NikoshBAN" w:hAnsi="NikoshBAN" w:cs="NikoshBAN"/>
                <w:b w:val="0"/>
                <w:sz w:val="28"/>
                <w:szCs w:val="28"/>
                <w:cs/>
              </w:rPr>
              <w:t>-২০১</w:t>
            </w:r>
            <w:r w:rsidRPr="00427E42">
              <w:rPr>
                <w:rFonts w:ascii="NikoshBAN" w:hAnsi="NikoshBAN" w:cs="NikoshBAN"/>
                <w:b w:val="0"/>
                <w:sz w:val="28"/>
                <w:szCs w:val="28"/>
                <w:cs/>
                <w:lang w:bidi="bn-BD"/>
              </w:rPr>
              <w:t>৮</w:t>
            </w:r>
            <w:r w:rsidRPr="00427E42">
              <w:rPr>
                <w:rFonts w:ascii="NikoshBAN" w:hAnsi="NikoshBAN" w:cs="NikoshBAN"/>
                <w:b w:val="0"/>
                <w:sz w:val="28"/>
                <w:szCs w:val="28"/>
                <w:cs/>
              </w:rPr>
              <w:t xml:space="preserve"> অর্থবছরে কাজের আর্থিক</w:t>
            </w:r>
            <w:r w:rsidRPr="00427E42">
              <w:rPr>
                <w:rFonts w:ascii="NikoshBAN" w:hAnsi="NikoshBAN" w:cs="NikoshBAN"/>
                <w:b w:val="0"/>
                <w:sz w:val="28"/>
                <w:szCs w:val="28"/>
              </w:rPr>
              <w:t xml:space="preserve"> </w:t>
            </w:r>
            <w:r w:rsidRPr="00427E42">
              <w:rPr>
                <w:rFonts w:ascii="NikoshBAN" w:hAnsi="NikoshBAN" w:cs="NikoshBAN"/>
                <w:b w:val="0"/>
                <w:sz w:val="28"/>
                <w:szCs w:val="28"/>
                <w:cs/>
              </w:rPr>
              <w:t xml:space="preserve">অগ্রগতি </w:t>
            </w:r>
          </w:p>
        </w:tc>
        <w:tc>
          <w:tcPr>
            <w:tcW w:w="371" w:type="dxa"/>
          </w:tcPr>
          <w:p w:rsidR="00DD1B24" w:rsidRPr="00427E42" w:rsidRDefault="00DD1B24" w:rsidP="00525DC1">
            <w:pPr>
              <w:spacing w:after="0"/>
              <w:cnfStyle w:val="000000100000"/>
              <w:rPr>
                <w:rFonts w:ascii="NikoshBAN" w:hAnsi="NikoshBAN" w:cs="NikoshBAN"/>
                <w:sz w:val="28"/>
                <w:szCs w:val="28"/>
              </w:rPr>
            </w:pPr>
            <w:r w:rsidRPr="00427E42">
              <w:rPr>
                <w:rFonts w:ascii="NikoshBAN" w:hAnsi="NikoshBAN" w:cs="NikoshBAN"/>
                <w:sz w:val="28"/>
                <w:szCs w:val="28"/>
                <w:lang w:bidi="bn-BD"/>
              </w:rPr>
              <w:t>:</w:t>
            </w:r>
          </w:p>
        </w:tc>
        <w:tc>
          <w:tcPr>
            <w:tcW w:w="6048" w:type="dxa"/>
          </w:tcPr>
          <w:p w:rsidR="00DD1B24" w:rsidRPr="00427E42" w:rsidRDefault="00DD1B24" w:rsidP="00525DC1">
            <w:pPr>
              <w:spacing w:after="0"/>
              <w:cnfStyle w:val="000000100000"/>
              <w:rPr>
                <w:rFonts w:ascii="NikoshBAN" w:hAnsi="NikoshBAN" w:cs="NikoshBAN"/>
                <w:sz w:val="28"/>
                <w:szCs w:val="28"/>
                <w:cs/>
                <w:lang w:bidi="bn-BD"/>
              </w:rPr>
            </w:pPr>
            <w:r w:rsidRPr="00427E42">
              <w:rPr>
                <w:rFonts w:ascii="NikoshBAN" w:hAnsi="NikoshBAN" w:cs="NikoshBAN"/>
                <w:sz w:val="28"/>
                <w:szCs w:val="28"/>
                <w:cs/>
                <w:lang w:bidi="bn-BD"/>
              </w:rPr>
              <w:t>৬৪%</w:t>
            </w:r>
          </w:p>
        </w:tc>
      </w:tr>
    </w:tbl>
    <w:p w:rsidR="00DD1B24" w:rsidRDefault="00DD1B24" w:rsidP="00DD1B24">
      <w:pPr>
        <w:rPr>
          <w:rFonts w:ascii="NikoshBAN" w:hAnsi="NikoshBAN" w:cs="NikoshBAN"/>
          <w:sz w:val="8"/>
        </w:rPr>
      </w:pPr>
    </w:p>
    <w:p w:rsidR="00D707A8" w:rsidRDefault="00D707A8" w:rsidP="00DD1B24">
      <w:pPr>
        <w:rPr>
          <w:rFonts w:ascii="NikoshBAN" w:hAnsi="NikoshBAN" w:cs="NikoshBAN"/>
          <w:sz w:val="8"/>
        </w:rPr>
      </w:pPr>
    </w:p>
    <w:p w:rsidR="00D707A8" w:rsidRDefault="00D707A8" w:rsidP="00DD1B24">
      <w:pPr>
        <w:rPr>
          <w:rFonts w:ascii="NikoshBAN" w:hAnsi="NikoshBAN" w:cs="NikoshBAN"/>
          <w:sz w:val="8"/>
        </w:rPr>
      </w:pPr>
    </w:p>
    <w:p w:rsidR="00D707A8" w:rsidRPr="004D2FFC" w:rsidRDefault="00D707A8" w:rsidP="00DD1B24">
      <w:pPr>
        <w:rPr>
          <w:rFonts w:ascii="NikoshBAN" w:hAnsi="NikoshBAN" w:cs="NikoshBAN"/>
          <w:sz w:val="8"/>
        </w:rPr>
      </w:pPr>
    </w:p>
    <w:tbl>
      <w:tblPr>
        <w:tblStyle w:val="GridTable4-Accent6"/>
        <w:tblW w:w="9630" w:type="dxa"/>
        <w:tblLook w:val="04A0"/>
      </w:tblPr>
      <w:tblGrid>
        <w:gridCol w:w="3213"/>
        <w:gridCol w:w="371"/>
        <w:gridCol w:w="6046"/>
      </w:tblGrid>
      <w:tr w:rsidR="00DD1B24" w:rsidRPr="00AC321E" w:rsidTr="00713B06">
        <w:trPr>
          <w:cnfStyle w:val="100000000000"/>
        </w:trPr>
        <w:tc>
          <w:tcPr>
            <w:cnfStyle w:val="001000000000"/>
            <w:tcW w:w="3213" w:type="dxa"/>
          </w:tcPr>
          <w:p w:rsidR="00DD1B24" w:rsidRPr="00AC321E" w:rsidRDefault="00DD1B24" w:rsidP="00525DC1">
            <w:pPr>
              <w:spacing w:after="0"/>
              <w:rPr>
                <w:rFonts w:ascii="NikoshBAN" w:hAnsi="NikoshBAN" w:cs="NikoshBAN"/>
                <w:b w:val="0"/>
                <w:color w:val="FFFFFF" w:themeColor="background1"/>
                <w:sz w:val="28"/>
                <w:szCs w:val="28"/>
                <w:lang w:bidi="bn-BD"/>
              </w:rPr>
            </w:pPr>
            <w:r w:rsidRPr="00AC321E">
              <w:rPr>
                <w:rFonts w:ascii="NikoshBAN" w:hAnsi="NikoshBAN" w:cs="NikoshBAN"/>
                <w:color w:val="FFFFFF" w:themeColor="background1"/>
                <w:sz w:val="28"/>
                <w:szCs w:val="28"/>
              </w:rPr>
              <w:lastRenderedPageBreak/>
              <w:sym w:font="Wingdings 2" w:char="F0BF"/>
            </w:r>
            <w:r w:rsidRPr="00AC321E">
              <w:rPr>
                <w:rFonts w:ascii="NikoshBAN" w:hAnsi="NikoshBAN" w:cs="NikoshBAN"/>
                <w:color w:val="FFFFFF" w:themeColor="background1"/>
                <w:sz w:val="28"/>
                <w:szCs w:val="28"/>
              </w:rPr>
              <w:t xml:space="preserve"> </w:t>
            </w:r>
            <w:r w:rsidRPr="00AC321E">
              <w:rPr>
                <w:rFonts w:ascii="NikoshBAN" w:hAnsi="NikoshBAN" w:cs="NikoshBAN"/>
                <w:color w:val="FFFFFF" w:themeColor="background1"/>
                <w:sz w:val="28"/>
                <w:szCs w:val="28"/>
                <w:cs/>
              </w:rPr>
              <w:t>কর্মকান্ডের</w:t>
            </w:r>
            <w:r w:rsidRPr="00AC321E">
              <w:rPr>
                <w:rFonts w:ascii="NikoshBAN" w:hAnsi="NikoshBAN" w:cs="NikoshBAN"/>
                <w:color w:val="FFFFFF" w:themeColor="background1"/>
                <w:sz w:val="28"/>
                <w:szCs w:val="28"/>
              </w:rPr>
              <w:t xml:space="preserve"> </w:t>
            </w:r>
            <w:r w:rsidRPr="00AC321E">
              <w:rPr>
                <w:rFonts w:ascii="NikoshBAN" w:hAnsi="NikoshBAN" w:cs="NikoshBAN"/>
                <w:b w:val="0"/>
                <w:color w:val="FFFFFF" w:themeColor="background1"/>
                <w:sz w:val="28"/>
                <w:szCs w:val="28"/>
                <w:cs/>
              </w:rPr>
              <w:t xml:space="preserve">নাম  </w:t>
            </w:r>
          </w:p>
        </w:tc>
        <w:tc>
          <w:tcPr>
            <w:tcW w:w="371" w:type="dxa"/>
          </w:tcPr>
          <w:p w:rsidR="00DD1B24" w:rsidRPr="00AC321E" w:rsidRDefault="00DD1B24" w:rsidP="00525DC1">
            <w:pPr>
              <w:spacing w:after="0"/>
              <w:cnfStyle w:val="100000000000"/>
              <w:rPr>
                <w:rFonts w:ascii="NikoshBAN" w:hAnsi="NikoshBAN" w:cs="NikoshBAN"/>
                <w:color w:val="FFFFFF" w:themeColor="background1"/>
                <w:sz w:val="28"/>
                <w:szCs w:val="28"/>
              </w:rPr>
            </w:pPr>
            <w:r w:rsidRPr="00AC321E">
              <w:rPr>
                <w:rFonts w:ascii="NikoshBAN" w:hAnsi="NikoshBAN" w:cs="NikoshBAN"/>
                <w:b w:val="0"/>
                <w:color w:val="FFFFFF" w:themeColor="background1"/>
                <w:sz w:val="28"/>
                <w:szCs w:val="28"/>
                <w:lang w:bidi="bn-BD"/>
              </w:rPr>
              <w:t>:</w:t>
            </w:r>
          </w:p>
        </w:tc>
        <w:tc>
          <w:tcPr>
            <w:tcW w:w="6046" w:type="dxa"/>
          </w:tcPr>
          <w:p w:rsidR="00DD1B24" w:rsidRPr="00427E42" w:rsidRDefault="00DD1B24" w:rsidP="00525DC1">
            <w:pPr>
              <w:spacing w:after="0"/>
              <w:cnfStyle w:val="100000000000"/>
              <w:rPr>
                <w:rFonts w:ascii="Times New Roman" w:hAnsi="Times New Roman" w:cs="Times New Roman"/>
                <w:b w:val="0"/>
                <w:color w:val="FFFFFF" w:themeColor="background1"/>
                <w:sz w:val="28"/>
                <w:szCs w:val="28"/>
                <w:cs/>
                <w:lang w:bidi="bn-BD"/>
              </w:rPr>
            </w:pPr>
            <w:r w:rsidRPr="00427E42">
              <w:rPr>
                <w:rFonts w:ascii="Times New Roman" w:hAnsi="Times New Roman" w:cs="Times New Roman"/>
                <w:b w:val="0"/>
                <w:color w:val="FFFFFF" w:themeColor="background1"/>
                <w:sz w:val="28"/>
                <w:szCs w:val="28"/>
                <w:cs/>
              </w:rPr>
              <w:t>Statistical Classification (BSIC &amp; BSCO)</w:t>
            </w:r>
          </w:p>
        </w:tc>
      </w:tr>
      <w:tr w:rsidR="00DD1B24" w:rsidRPr="004D2FFC" w:rsidTr="00713B06">
        <w:trPr>
          <w:cnfStyle w:val="000000100000"/>
        </w:trPr>
        <w:tc>
          <w:tcPr>
            <w:cnfStyle w:val="001000000000"/>
            <w:tcW w:w="3213"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 xml:space="preserve">বাস্তবায়নকরী সংস্থা  </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6" w:type="dxa"/>
          </w:tcPr>
          <w:p w:rsidR="00DD1B24" w:rsidRPr="004D2FFC" w:rsidRDefault="00DD1B24" w:rsidP="00525DC1">
            <w:pPr>
              <w:spacing w:after="0"/>
              <w:cnfStyle w:val="000000100000"/>
              <w:rPr>
                <w:rFonts w:ascii="NikoshBAN" w:hAnsi="NikoshBAN" w:cs="NikoshBAN"/>
                <w:sz w:val="28"/>
                <w:szCs w:val="28"/>
                <w:lang w:bidi="bn-BD"/>
              </w:rPr>
            </w:pPr>
            <w:r w:rsidRPr="004D2FFC">
              <w:rPr>
                <w:rFonts w:ascii="NikoshBAN" w:hAnsi="NikoshBAN" w:cs="NikoshBAN"/>
                <w:sz w:val="28"/>
                <w:szCs w:val="28"/>
                <w:cs/>
              </w:rPr>
              <w:t>বাংলাদেশ পরিসংখ্যান ব্যুরো</w:t>
            </w:r>
          </w:p>
        </w:tc>
      </w:tr>
      <w:tr w:rsidR="00DD1B24" w:rsidRPr="004D2FFC" w:rsidTr="00713B06">
        <w:tc>
          <w:tcPr>
            <w:cnfStyle w:val="001000000000"/>
            <w:tcW w:w="3213" w:type="dxa"/>
          </w:tcPr>
          <w:p w:rsidR="00DD1B24" w:rsidRPr="004D2FFC" w:rsidRDefault="00DD1B24" w:rsidP="00525DC1">
            <w:pPr>
              <w:spacing w:after="0"/>
              <w:rPr>
                <w:rFonts w:ascii="NikoshBAN" w:hAnsi="NikoshBAN" w:cs="NikoshBAN"/>
                <w:sz w:val="28"/>
                <w:szCs w:val="28"/>
                <w:cs/>
              </w:rPr>
            </w:pPr>
            <w:r w:rsidRPr="004D2FFC">
              <w:rPr>
                <w:rFonts w:ascii="NikoshBAN" w:hAnsi="NikoshBAN" w:cs="NikoshBAN"/>
                <w:sz w:val="28"/>
                <w:szCs w:val="28"/>
                <w:cs/>
              </w:rPr>
              <w:t xml:space="preserve">বাস্তবায়নকাল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6" w:type="dxa"/>
          </w:tcPr>
          <w:p w:rsidR="00DD1B24" w:rsidRPr="004D2FFC" w:rsidRDefault="00DD1B24" w:rsidP="001862B8">
            <w:pPr>
              <w:spacing w:after="0"/>
              <w:cnfStyle w:val="000000000000"/>
              <w:rPr>
                <w:rFonts w:ascii="NikoshBAN" w:hAnsi="NikoshBAN" w:cs="NikoshBAN"/>
                <w:sz w:val="28"/>
                <w:szCs w:val="28"/>
              </w:rPr>
            </w:pPr>
            <w:r w:rsidRPr="004D2FFC">
              <w:rPr>
                <w:rFonts w:ascii="NikoshBAN" w:hAnsi="NikoshBAN" w:cs="NikoshBAN"/>
                <w:sz w:val="28"/>
                <w:szCs w:val="28"/>
                <w:cs/>
                <w:lang w:bidi="bn-BD"/>
              </w:rPr>
              <w:t>জুলাই</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২০১৮</w:t>
            </w:r>
            <w:r w:rsidR="001862B8">
              <w:rPr>
                <w:rFonts w:ascii="NikoshBAN" w:hAnsi="NikoshBAN" w:cs="NikoshBAN"/>
                <w:sz w:val="28"/>
                <w:szCs w:val="28"/>
                <w:cs/>
                <w:lang w:bidi="bn-BD"/>
              </w:rPr>
              <w:t xml:space="preserve"> হতে </w:t>
            </w:r>
            <w:r w:rsidRPr="004D2FFC">
              <w:rPr>
                <w:rFonts w:ascii="NikoshBAN" w:hAnsi="NikoshBAN" w:cs="NikoshBAN"/>
                <w:sz w:val="28"/>
                <w:szCs w:val="28"/>
                <w:cs/>
                <w:lang w:bidi="bn-BD"/>
              </w:rPr>
              <w:t>জুন</w:t>
            </w:r>
            <w:r w:rsidR="001E4E77">
              <w:rPr>
                <w:rFonts w:ascii="NikoshBAN" w:hAnsi="NikoshBAN" w:cs="NikoshBAN"/>
                <w:sz w:val="28"/>
                <w:szCs w:val="28"/>
                <w:lang w:bidi="bn-BD"/>
              </w:rPr>
              <w:t xml:space="preserve"> </w:t>
            </w:r>
            <w:r w:rsidRPr="004D2FFC">
              <w:rPr>
                <w:rFonts w:ascii="NikoshBAN" w:hAnsi="NikoshBAN" w:cs="NikoshBAN"/>
                <w:sz w:val="28"/>
                <w:szCs w:val="28"/>
                <w:cs/>
                <w:lang w:bidi="bn-BD"/>
              </w:rPr>
              <w:t>২০১৯</w:t>
            </w:r>
            <w:r w:rsidR="00D707A8">
              <w:rPr>
                <w:rFonts w:ascii="NikoshBAN" w:hAnsi="NikoshBAN" w:cs="NikoshBAN"/>
                <w:sz w:val="28"/>
                <w:szCs w:val="28"/>
                <w:cs/>
                <w:lang w:bidi="bn-BD"/>
              </w:rPr>
              <w:t xml:space="preserve"> </w:t>
            </w:r>
            <w:r w:rsidR="00D707A8">
              <w:rPr>
                <w:rFonts w:ascii="NikoshBAN" w:hAnsi="NikoshBAN" w:cs="NikoshBAN"/>
                <w:sz w:val="28"/>
                <w:szCs w:val="28"/>
                <w:cs/>
              </w:rPr>
              <w:t xml:space="preserve">পর্যন্ত </w:t>
            </w:r>
            <w:r w:rsidR="00D707A8" w:rsidRPr="00427E42">
              <w:rPr>
                <w:rFonts w:ascii="NikoshBAN" w:hAnsi="NikoshBAN" w:cs="NikoshBAN"/>
                <w:sz w:val="28"/>
                <w:szCs w:val="28"/>
                <w:cs/>
              </w:rPr>
              <w:t xml:space="preserve"> </w:t>
            </w:r>
          </w:p>
        </w:tc>
      </w:tr>
      <w:tr w:rsidR="00DD1B24" w:rsidRPr="004D2FFC" w:rsidTr="00713B06">
        <w:trPr>
          <w:cnfStyle w:val="000000100000"/>
        </w:trPr>
        <w:tc>
          <w:tcPr>
            <w:cnfStyle w:val="001000000000"/>
            <w:tcW w:w="3213"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কর্মকান্ডের ব্যয়</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6"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sz w:val="28"/>
                <w:szCs w:val="28"/>
                <w:cs/>
                <w:lang w:bidi="bn-BD"/>
              </w:rPr>
              <w:t xml:space="preserve">৪.৯৯ </w:t>
            </w:r>
            <w:r w:rsidRPr="004D2FFC">
              <w:rPr>
                <w:rFonts w:ascii="NikoshBAN" w:hAnsi="NikoshBAN" w:cs="NikoshBAN"/>
                <w:sz w:val="28"/>
                <w:szCs w:val="28"/>
                <w:cs/>
              </w:rPr>
              <w:t>লক্ষ টাকা (রাজস্ব খাত)</w:t>
            </w:r>
          </w:p>
          <w:p w:rsidR="00DD1B24" w:rsidRPr="004D2FFC" w:rsidRDefault="00DD1B24" w:rsidP="00525DC1">
            <w:pPr>
              <w:spacing w:after="0"/>
              <w:cnfStyle w:val="000000100000"/>
              <w:rPr>
                <w:rFonts w:ascii="NikoshBAN" w:hAnsi="NikoshBAN" w:cs="NikoshBAN"/>
                <w:sz w:val="28"/>
                <w:szCs w:val="28"/>
                <w:cs/>
                <w:lang w:bidi="bn-BD"/>
              </w:rPr>
            </w:pPr>
          </w:p>
        </w:tc>
      </w:tr>
      <w:tr w:rsidR="00DD1B24" w:rsidRPr="004D2FFC" w:rsidTr="00713B06">
        <w:tc>
          <w:tcPr>
            <w:cnfStyle w:val="001000000000"/>
            <w:tcW w:w="3213"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২০১</w:t>
            </w:r>
            <w:r w:rsidRPr="004D2FFC">
              <w:rPr>
                <w:rFonts w:ascii="NikoshBAN" w:hAnsi="NikoshBAN" w:cs="NikoshBAN"/>
                <w:sz w:val="28"/>
                <w:szCs w:val="28"/>
                <w:cs/>
                <w:lang w:bidi="bn-BD"/>
              </w:rPr>
              <w:t>৭</w:t>
            </w:r>
            <w:r w:rsidRPr="004D2FFC">
              <w:rPr>
                <w:rFonts w:ascii="NikoshBAN" w:hAnsi="NikoshBAN" w:cs="NikoshBAN"/>
                <w:sz w:val="28"/>
                <w:szCs w:val="28"/>
                <w:cs/>
              </w:rPr>
              <w:t>-২০১</w:t>
            </w:r>
            <w:r w:rsidRPr="004D2FFC">
              <w:rPr>
                <w:rFonts w:ascii="NikoshBAN" w:hAnsi="NikoshBAN" w:cs="NikoshBAN"/>
                <w:sz w:val="28"/>
                <w:szCs w:val="28"/>
                <w:cs/>
                <w:lang w:bidi="bn-BD"/>
              </w:rPr>
              <w:t>৮</w:t>
            </w:r>
            <w:r w:rsidRPr="004D2FFC">
              <w:rPr>
                <w:rFonts w:ascii="NikoshBAN" w:hAnsi="NikoshBAN" w:cs="NikoshBAN"/>
                <w:sz w:val="28"/>
                <w:szCs w:val="28"/>
                <w:cs/>
              </w:rPr>
              <w:t xml:space="preserve"> অর্থবছরে কাজের আর্থিক</w:t>
            </w:r>
            <w:r w:rsidRPr="004D2FFC">
              <w:rPr>
                <w:rFonts w:ascii="NikoshBAN" w:hAnsi="NikoshBAN" w:cs="NikoshBAN"/>
                <w:sz w:val="28"/>
                <w:szCs w:val="28"/>
              </w:rPr>
              <w:t xml:space="preserve"> </w:t>
            </w:r>
            <w:r w:rsidRPr="004D2FFC">
              <w:rPr>
                <w:rFonts w:ascii="NikoshBAN" w:hAnsi="NikoshBAN" w:cs="NikoshBAN"/>
                <w:sz w:val="28"/>
                <w:szCs w:val="28"/>
                <w:cs/>
              </w:rPr>
              <w:t xml:space="preserve">অগ্রগতি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6" w:type="dxa"/>
          </w:tcPr>
          <w:p w:rsidR="00DD1B24" w:rsidRPr="004D2FFC" w:rsidRDefault="00DD1B24" w:rsidP="00525DC1">
            <w:pPr>
              <w:spacing w:after="0"/>
              <w:cnfStyle w:val="000000000000"/>
              <w:rPr>
                <w:rFonts w:ascii="NikoshBAN" w:hAnsi="NikoshBAN" w:cs="NikoshBAN"/>
                <w:sz w:val="28"/>
                <w:szCs w:val="28"/>
                <w:cs/>
                <w:lang w:bidi="bn-BD"/>
              </w:rPr>
            </w:pPr>
            <w:r w:rsidRPr="004D2FFC">
              <w:rPr>
                <w:rFonts w:ascii="NikoshBAN" w:hAnsi="NikoshBAN" w:cs="NikoshBAN"/>
                <w:sz w:val="28"/>
                <w:szCs w:val="28"/>
                <w:cs/>
                <w:lang w:bidi="bn-BD"/>
              </w:rPr>
              <w:t>১৮%</w:t>
            </w:r>
          </w:p>
          <w:p w:rsidR="00DD1B24" w:rsidRPr="004D2FFC" w:rsidRDefault="00DD1B24" w:rsidP="00525DC1">
            <w:pPr>
              <w:spacing w:after="0"/>
              <w:cnfStyle w:val="000000000000"/>
              <w:rPr>
                <w:rFonts w:ascii="NikoshBAN" w:hAnsi="NikoshBAN" w:cs="NikoshBAN"/>
                <w:sz w:val="28"/>
                <w:szCs w:val="28"/>
                <w:cs/>
                <w:lang w:bidi="bn-BD"/>
              </w:rPr>
            </w:pPr>
          </w:p>
        </w:tc>
      </w:tr>
    </w:tbl>
    <w:p w:rsidR="00DD1B24" w:rsidRPr="004D2FFC" w:rsidRDefault="00DD1B24" w:rsidP="00DD1B24">
      <w:pPr>
        <w:rPr>
          <w:rFonts w:ascii="NikoshBAN" w:hAnsi="NikoshBAN" w:cs="NikoshBAN"/>
          <w:sz w:val="2"/>
        </w:rPr>
      </w:pPr>
    </w:p>
    <w:tbl>
      <w:tblPr>
        <w:tblStyle w:val="GridTable4-Accent6"/>
        <w:tblW w:w="9630" w:type="dxa"/>
        <w:tblLook w:val="04A0"/>
      </w:tblPr>
      <w:tblGrid>
        <w:gridCol w:w="3215"/>
        <w:gridCol w:w="371"/>
        <w:gridCol w:w="6044"/>
      </w:tblGrid>
      <w:tr w:rsidR="00DD1B24" w:rsidRPr="00AC321E" w:rsidTr="00713B06">
        <w:trPr>
          <w:cnfStyle w:val="100000000000"/>
        </w:trPr>
        <w:tc>
          <w:tcPr>
            <w:cnfStyle w:val="001000000000"/>
            <w:tcW w:w="3215" w:type="dxa"/>
          </w:tcPr>
          <w:p w:rsidR="00DD1B24" w:rsidRPr="00AC321E" w:rsidRDefault="00DD1B24" w:rsidP="00525DC1">
            <w:pPr>
              <w:spacing w:after="0"/>
              <w:rPr>
                <w:rFonts w:ascii="NikoshBAN" w:hAnsi="NikoshBAN" w:cs="NikoshBAN"/>
                <w:b w:val="0"/>
                <w:color w:val="FFFFFF" w:themeColor="background1"/>
                <w:sz w:val="28"/>
                <w:szCs w:val="28"/>
                <w:lang w:bidi="bn-BD"/>
              </w:rPr>
            </w:pPr>
            <w:r w:rsidRPr="00AC321E">
              <w:rPr>
                <w:rFonts w:ascii="NikoshBAN" w:hAnsi="NikoshBAN" w:cs="NikoshBAN"/>
                <w:color w:val="FFFFFF" w:themeColor="background1"/>
                <w:sz w:val="28"/>
                <w:szCs w:val="28"/>
              </w:rPr>
              <w:sym w:font="Wingdings 2" w:char="F0BF"/>
            </w:r>
            <w:r w:rsidRPr="00AC321E">
              <w:rPr>
                <w:rFonts w:ascii="NikoshBAN" w:hAnsi="NikoshBAN" w:cs="NikoshBAN"/>
                <w:color w:val="FFFFFF" w:themeColor="background1"/>
                <w:sz w:val="28"/>
                <w:szCs w:val="28"/>
              </w:rPr>
              <w:t xml:space="preserve"> </w:t>
            </w:r>
            <w:r w:rsidRPr="00AC321E">
              <w:rPr>
                <w:rFonts w:ascii="NikoshBAN" w:hAnsi="NikoshBAN" w:cs="NikoshBAN"/>
                <w:color w:val="FFFFFF" w:themeColor="background1"/>
                <w:sz w:val="28"/>
                <w:szCs w:val="28"/>
                <w:cs/>
              </w:rPr>
              <w:t>কর্মকান্ডের</w:t>
            </w:r>
            <w:r w:rsidRPr="00AC321E">
              <w:rPr>
                <w:rFonts w:ascii="NikoshBAN" w:hAnsi="NikoshBAN" w:cs="NikoshBAN"/>
                <w:b w:val="0"/>
                <w:color w:val="FFFFFF" w:themeColor="background1"/>
                <w:sz w:val="28"/>
                <w:szCs w:val="28"/>
                <w:cs/>
              </w:rPr>
              <w:t xml:space="preserve"> নাম  </w:t>
            </w:r>
          </w:p>
        </w:tc>
        <w:tc>
          <w:tcPr>
            <w:tcW w:w="371" w:type="dxa"/>
          </w:tcPr>
          <w:p w:rsidR="00DD1B24" w:rsidRPr="00AC321E" w:rsidRDefault="00DD1B24" w:rsidP="00525DC1">
            <w:pPr>
              <w:spacing w:after="0"/>
              <w:cnfStyle w:val="100000000000"/>
              <w:rPr>
                <w:rFonts w:ascii="NikoshBAN" w:hAnsi="NikoshBAN" w:cs="NikoshBAN"/>
                <w:color w:val="FFFFFF" w:themeColor="background1"/>
                <w:sz w:val="28"/>
                <w:szCs w:val="28"/>
              </w:rPr>
            </w:pPr>
            <w:r w:rsidRPr="00AC321E">
              <w:rPr>
                <w:rFonts w:ascii="NikoshBAN" w:hAnsi="NikoshBAN" w:cs="NikoshBAN"/>
                <w:b w:val="0"/>
                <w:color w:val="FFFFFF" w:themeColor="background1"/>
                <w:sz w:val="28"/>
                <w:szCs w:val="28"/>
                <w:lang w:bidi="bn-BD"/>
              </w:rPr>
              <w:t>:</w:t>
            </w:r>
          </w:p>
        </w:tc>
        <w:tc>
          <w:tcPr>
            <w:tcW w:w="6044" w:type="dxa"/>
          </w:tcPr>
          <w:p w:rsidR="00DD1B24" w:rsidRPr="00AC321E" w:rsidRDefault="00DD1B24" w:rsidP="00525DC1">
            <w:pPr>
              <w:spacing w:after="0"/>
              <w:cnfStyle w:val="100000000000"/>
              <w:rPr>
                <w:rFonts w:ascii="NikoshBAN" w:hAnsi="NikoshBAN" w:cs="NikoshBAN"/>
                <w:b w:val="0"/>
                <w:color w:val="FFFFFF" w:themeColor="background1"/>
                <w:sz w:val="28"/>
                <w:szCs w:val="28"/>
                <w:cs/>
              </w:rPr>
            </w:pPr>
            <w:r w:rsidRPr="00AC321E">
              <w:rPr>
                <w:rFonts w:ascii="NikoshBAN" w:hAnsi="NikoshBAN" w:cs="NikoshBAN"/>
                <w:b w:val="0"/>
                <w:color w:val="FFFFFF" w:themeColor="background1"/>
                <w:sz w:val="28"/>
                <w:szCs w:val="28"/>
                <w:cs/>
              </w:rPr>
              <w:t>উৎপাদন শিল্প জরিপ</w:t>
            </w:r>
            <w:r w:rsidRPr="00AC321E">
              <w:rPr>
                <w:rFonts w:ascii="NikoshBAN" w:hAnsi="NikoshBAN" w:cs="NikoshBAN"/>
                <w:b w:val="0"/>
                <w:color w:val="FFFFFF" w:themeColor="background1"/>
                <w:sz w:val="28"/>
                <w:szCs w:val="28"/>
                <w:cs/>
                <w:lang w:bidi="bn-BD"/>
              </w:rPr>
              <w:t xml:space="preserve"> ২০১৮-১৯</w:t>
            </w:r>
          </w:p>
        </w:tc>
      </w:tr>
      <w:tr w:rsidR="00DD1B24" w:rsidRPr="004D2FFC" w:rsidTr="00713B06">
        <w:trPr>
          <w:cnfStyle w:val="000000100000"/>
        </w:trPr>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 xml:space="preserve">বাস্তবায়নকরী সংস্থা  </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100000"/>
              <w:rPr>
                <w:rFonts w:ascii="NikoshBAN" w:hAnsi="NikoshBAN" w:cs="NikoshBAN"/>
                <w:sz w:val="28"/>
                <w:szCs w:val="28"/>
                <w:lang w:bidi="bn-BD"/>
              </w:rPr>
            </w:pPr>
            <w:r w:rsidRPr="004D2FFC">
              <w:rPr>
                <w:rFonts w:ascii="NikoshBAN" w:hAnsi="NikoshBAN" w:cs="NikoshBAN"/>
                <w:sz w:val="28"/>
                <w:szCs w:val="28"/>
                <w:cs/>
              </w:rPr>
              <w:t>বাংলাদেশ পরিসংখ্যান ব্যুরো</w:t>
            </w:r>
          </w:p>
        </w:tc>
      </w:tr>
      <w:tr w:rsidR="00DD1B24" w:rsidRPr="004D2FFC" w:rsidTr="00713B06">
        <w:tc>
          <w:tcPr>
            <w:cnfStyle w:val="001000000000"/>
            <w:tcW w:w="3215" w:type="dxa"/>
          </w:tcPr>
          <w:p w:rsidR="00DD1B24" w:rsidRPr="004D2FFC" w:rsidRDefault="00DD1B24" w:rsidP="00525DC1">
            <w:pPr>
              <w:spacing w:after="0"/>
              <w:rPr>
                <w:rFonts w:ascii="NikoshBAN" w:hAnsi="NikoshBAN" w:cs="NikoshBAN"/>
                <w:sz w:val="28"/>
                <w:szCs w:val="28"/>
                <w:cs/>
              </w:rPr>
            </w:pPr>
            <w:r w:rsidRPr="004D2FFC">
              <w:rPr>
                <w:rFonts w:ascii="NikoshBAN" w:hAnsi="NikoshBAN" w:cs="NikoshBAN"/>
                <w:sz w:val="28"/>
                <w:szCs w:val="28"/>
                <w:cs/>
              </w:rPr>
              <w:t xml:space="preserve">বাস্তবায়নকাল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1862B8">
            <w:pPr>
              <w:spacing w:after="0"/>
              <w:cnfStyle w:val="000000000000"/>
              <w:rPr>
                <w:rFonts w:ascii="NikoshBAN" w:hAnsi="NikoshBAN" w:cs="NikoshBAN"/>
                <w:sz w:val="28"/>
                <w:szCs w:val="28"/>
              </w:rPr>
            </w:pPr>
            <w:r w:rsidRPr="004D2FFC">
              <w:rPr>
                <w:rFonts w:ascii="NikoshBAN" w:hAnsi="NikoshBAN" w:cs="NikoshBAN"/>
                <w:sz w:val="28"/>
                <w:szCs w:val="28"/>
                <w:cs/>
                <w:lang w:bidi="bn-BD"/>
              </w:rPr>
              <w:t>জুলাই</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২০১৮</w:t>
            </w:r>
            <w:r w:rsidR="001862B8">
              <w:rPr>
                <w:rFonts w:ascii="NikoshBAN" w:hAnsi="NikoshBAN" w:cs="NikoshBAN"/>
                <w:sz w:val="28"/>
                <w:szCs w:val="28"/>
                <w:cs/>
                <w:lang w:bidi="bn-BD"/>
              </w:rPr>
              <w:t xml:space="preserve"> হতে </w:t>
            </w:r>
            <w:r w:rsidRPr="004D2FFC">
              <w:rPr>
                <w:rFonts w:ascii="NikoshBAN" w:hAnsi="NikoshBAN" w:cs="NikoshBAN"/>
                <w:sz w:val="28"/>
                <w:szCs w:val="28"/>
                <w:cs/>
                <w:lang w:bidi="bn-BD"/>
              </w:rPr>
              <w:t>জুন</w:t>
            </w:r>
            <w:r w:rsidR="001E4E77">
              <w:rPr>
                <w:rFonts w:ascii="NikoshBAN" w:hAnsi="NikoshBAN" w:cs="NikoshBAN"/>
                <w:sz w:val="28"/>
                <w:szCs w:val="28"/>
                <w:lang w:bidi="bn-BD"/>
              </w:rPr>
              <w:t xml:space="preserve"> </w:t>
            </w:r>
            <w:r w:rsidRPr="004D2FFC">
              <w:rPr>
                <w:rFonts w:ascii="NikoshBAN" w:hAnsi="NikoshBAN" w:cs="NikoshBAN"/>
                <w:sz w:val="28"/>
                <w:szCs w:val="28"/>
                <w:cs/>
                <w:lang w:bidi="bn-BD"/>
              </w:rPr>
              <w:t>২০১৯</w:t>
            </w:r>
            <w:r w:rsidR="00D707A8">
              <w:rPr>
                <w:rFonts w:ascii="NikoshBAN" w:hAnsi="NikoshBAN" w:cs="NikoshBAN"/>
                <w:sz w:val="28"/>
                <w:szCs w:val="28"/>
                <w:cs/>
                <w:lang w:bidi="bn-BD"/>
              </w:rPr>
              <w:t xml:space="preserve"> </w:t>
            </w:r>
            <w:r w:rsidR="00D707A8">
              <w:rPr>
                <w:rFonts w:ascii="NikoshBAN" w:hAnsi="NikoshBAN" w:cs="NikoshBAN"/>
                <w:sz w:val="28"/>
                <w:szCs w:val="28"/>
                <w:cs/>
              </w:rPr>
              <w:t xml:space="preserve">পর্যন্ত </w:t>
            </w:r>
            <w:r w:rsidR="00D707A8" w:rsidRPr="00427E42">
              <w:rPr>
                <w:rFonts w:ascii="NikoshBAN" w:hAnsi="NikoshBAN" w:cs="NikoshBAN"/>
                <w:sz w:val="28"/>
                <w:szCs w:val="28"/>
                <w:cs/>
              </w:rPr>
              <w:t xml:space="preserve"> </w:t>
            </w:r>
          </w:p>
        </w:tc>
      </w:tr>
      <w:tr w:rsidR="00DD1B24" w:rsidRPr="004D2FFC" w:rsidTr="00713B06">
        <w:trPr>
          <w:cnfStyle w:val="000000100000"/>
        </w:trPr>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কর্মকান্ডের ব্যয়</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100000"/>
              <w:rPr>
                <w:rFonts w:ascii="NikoshBAN" w:hAnsi="NikoshBAN" w:cs="NikoshBAN"/>
                <w:sz w:val="28"/>
                <w:szCs w:val="28"/>
                <w:cs/>
              </w:rPr>
            </w:pPr>
            <w:r w:rsidRPr="004D2FFC">
              <w:rPr>
                <w:rFonts w:ascii="NikoshBAN" w:hAnsi="NikoshBAN" w:cs="NikoshBAN"/>
                <w:sz w:val="28"/>
                <w:szCs w:val="28"/>
                <w:cs/>
                <w:lang w:bidi="bn-BD"/>
              </w:rPr>
              <w:t>২০.৬৫</w:t>
            </w:r>
            <w:r w:rsidRPr="004D2FFC">
              <w:rPr>
                <w:rFonts w:ascii="NikoshBAN" w:hAnsi="NikoshBAN" w:cs="NikoshBAN"/>
                <w:sz w:val="28"/>
                <w:szCs w:val="28"/>
                <w:cs/>
              </w:rPr>
              <w:t xml:space="preserve"> লক্ষ টাকা (রাজস্ব খাত)</w:t>
            </w:r>
          </w:p>
          <w:p w:rsidR="00DD1B24" w:rsidRPr="004D2FFC" w:rsidRDefault="00DD1B24" w:rsidP="00525DC1">
            <w:pPr>
              <w:spacing w:after="0"/>
              <w:cnfStyle w:val="000000100000"/>
              <w:rPr>
                <w:rFonts w:ascii="NikoshBAN" w:hAnsi="NikoshBAN" w:cs="NikoshBAN"/>
                <w:sz w:val="28"/>
                <w:szCs w:val="28"/>
                <w:cs/>
                <w:lang w:bidi="bn-BD"/>
              </w:rPr>
            </w:pPr>
          </w:p>
        </w:tc>
      </w:tr>
      <w:tr w:rsidR="00DD1B24" w:rsidRPr="004D2FFC" w:rsidTr="00713B06">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২০১</w:t>
            </w:r>
            <w:r w:rsidRPr="004D2FFC">
              <w:rPr>
                <w:rFonts w:ascii="NikoshBAN" w:hAnsi="NikoshBAN" w:cs="NikoshBAN"/>
                <w:sz w:val="28"/>
                <w:szCs w:val="28"/>
                <w:cs/>
                <w:lang w:bidi="bn-BD"/>
              </w:rPr>
              <w:t>৭</w:t>
            </w:r>
            <w:r w:rsidRPr="004D2FFC">
              <w:rPr>
                <w:rFonts w:ascii="NikoshBAN" w:hAnsi="NikoshBAN" w:cs="NikoshBAN"/>
                <w:sz w:val="28"/>
                <w:szCs w:val="28"/>
                <w:cs/>
              </w:rPr>
              <w:t>-২০১</w:t>
            </w:r>
            <w:r w:rsidRPr="004D2FFC">
              <w:rPr>
                <w:rFonts w:ascii="NikoshBAN" w:hAnsi="NikoshBAN" w:cs="NikoshBAN"/>
                <w:sz w:val="28"/>
                <w:szCs w:val="28"/>
                <w:cs/>
                <w:lang w:bidi="bn-BD"/>
              </w:rPr>
              <w:t>৮</w:t>
            </w:r>
            <w:r w:rsidRPr="004D2FFC">
              <w:rPr>
                <w:rFonts w:ascii="NikoshBAN" w:hAnsi="NikoshBAN" w:cs="NikoshBAN"/>
                <w:sz w:val="28"/>
                <w:szCs w:val="28"/>
                <w:cs/>
              </w:rPr>
              <w:t xml:space="preserve"> অর্থবছরে কাজের আর্থিক</w:t>
            </w:r>
            <w:r w:rsidRPr="004D2FFC">
              <w:rPr>
                <w:rFonts w:ascii="NikoshBAN" w:hAnsi="NikoshBAN" w:cs="NikoshBAN"/>
                <w:sz w:val="28"/>
                <w:szCs w:val="28"/>
              </w:rPr>
              <w:t xml:space="preserve"> </w:t>
            </w:r>
            <w:r w:rsidRPr="004D2FFC">
              <w:rPr>
                <w:rFonts w:ascii="NikoshBAN" w:hAnsi="NikoshBAN" w:cs="NikoshBAN"/>
                <w:sz w:val="28"/>
                <w:szCs w:val="28"/>
                <w:cs/>
              </w:rPr>
              <w:t xml:space="preserve"> অগ্রগতি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000000"/>
              <w:rPr>
                <w:rFonts w:ascii="NikoshBAN" w:hAnsi="NikoshBAN" w:cs="NikoshBAN"/>
                <w:sz w:val="28"/>
                <w:szCs w:val="28"/>
                <w:cs/>
                <w:lang w:bidi="bn-BD"/>
              </w:rPr>
            </w:pPr>
            <w:r w:rsidRPr="004D2FFC">
              <w:rPr>
                <w:rFonts w:ascii="NikoshBAN" w:hAnsi="NikoshBAN" w:cs="NikoshBAN"/>
                <w:sz w:val="28"/>
                <w:szCs w:val="28"/>
                <w:cs/>
                <w:lang w:bidi="bn-BD"/>
              </w:rPr>
              <w:t>৩০%</w:t>
            </w:r>
          </w:p>
          <w:p w:rsidR="00DD1B24" w:rsidRPr="004D2FFC" w:rsidRDefault="00DD1B24" w:rsidP="00525DC1">
            <w:pPr>
              <w:spacing w:after="0"/>
              <w:cnfStyle w:val="000000000000"/>
              <w:rPr>
                <w:rFonts w:ascii="NikoshBAN" w:hAnsi="NikoshBAN" w:cs="NikoshBAN"/>
                <w:sz w:val="28"/>
                <w:szCs w:val="28"/>
                <w:cs/>
                <w:lang w:bidi="bn-BD"/>
              </w:rPr>
            </w:pPr>
          </w:p>
          <w:p w:rsidR="00DD1B24" w:rsidRPr="004D2FFC" w:rsidRDefault="00DD1B24" w:rsidP="00525DC1">
            <w:pPr>
              <w:spacing w:after="0"/>
              <w:cnfStyle w:val="000000000000"/>
              <w:rPr>
                <w:rFonts w:ascii="NikoshBAN" w:hAnsi="NikoshBAN" w:cs="NikoshBAN"/>
                <w:sz w:val="28"/>
                <w:szCs w:val="28"/>
                <w:cs/>
                <w:lang w:bidi="bn-BD"/>
              </w:rPr>
            </w:pPr>
          </w:p>
        </w:tc>
      </w:tr>
    </w:tbl>
    <w:p w:rsidR="00DD1B24" w:rsidRPr="004D2FFC" w:rsidRDefault="00DD1B24" w:rsidP="00DD1B24">
      <w:pPr>
        <w:rPr>
          <w:rFonts w:ascii="NikoshBAN" w:hAnsi="NikoshBAN" w:cs="NikoshBAN"/>
          <w:sz w:val="2"/>
        </w:rPr>
      </w:pPr>
    </w:p>
    <w:tbl>
      <w:tblPr>
        <w:tblStyle w:val="GridTable4-Accent6"/>
        <w:tblW w:w="9630" w:type="dxa"/>
        <w:tblLook w:val="04A0"/>
      </w:tblPr>
      <w:tblGrid>
        <w:gridCol w:w="3215"/>
        <w:gridCol w:w="371"/>
        <w:gridCol w:w="6044"/>
      </w:tblGrid>
      <w:tr w:rsidR="00DD1B24" w:rsidRPr="00AC321E" w:rsidTr="00713B06">
        <w:trPr>
          <w:cnfStyle w:val="100000000000"/>
        </w:trPr>
        <w:tc>
          <w:tcPr>
            <w:cnfStyle w:val="001000000000"/>
            <w:tcW w:w="3215" w:type="dxa"/>
          </w:tcPr>
          <w:p w:rsidR="00DD1B24" w:rsidRPr="00AC321E" w:rsidRDefault="00DD1B24" w:rsidP="00525DC1">
            <w:pPr>
              <w:spacing w:after="0"/>
              <w:rPr>
                <w:rFonts w:ascii="NikoshBAN" w:hAnsi="NikoshBAN" w:cs="NikoshBAN"/>
                <w:b w:val="0"/>
                <w:color w:val="FFFFFF" w:themeColor="background1"/>
                <w:sz w:val="28"/>
                <w:szCs w:val="28"/>
                <w:lang w:bidi="bn-BD"/>
              </w:rPr>
            </w:pPr>
            <w:r w:rsidRPr="00AC321E">
              <w:rPr>
                <w:rFonts w:ascii="NikoshBAN" w:hAnsi="NikoshBAN" w:cs="NikoshBAN"/>
                <w:color w:val="FFFFFF" w:themeColor="background1"/>
                <w:sz w:val="28"/>
                <w:szCs w:val="28"/>
              </w:rPr>
              <w:sym w:font="Wingdings 2" w:char="F0BF"/>
            </w:r>
            <w:r w:rsidRPr="00AC321E">
              <w:rPr>
                <w:rFonts w:ascii="NikoshBAN" w:hAnsi="NikoshBAN" w:cs="NikoshBAN"/>
                <w:color w:val="FFFFFF" w:themeColor="background1"/>
                <w:sz w:val="28"/>
                <w:szCs w:val="28"/>
              </w:rPr>
              <w:t xml:space="preserve"> </w:t>
            </w:r>
            <w:r w:rsidRPr="00AC321E">
              <w:rPr>
                <w:rFonts w:ascii="NikoshBAN" w:hAnsi="NikoshBAN" w:cs="NikoshBAN"/>
                <w:color w:val="FFFFFF" w:themeColor="background1"/>
                <w:sz w:val="28"/>
                <w:szCs w:val="28"/>
                <w:cs/>
              </w:rPr>
              <w:t>কর্মকান্ডের</w:t>
            </w:r>
            <w:r w:rsidRPr="00AC321E">
              <w:rPr>
                <w:rFonts w:ascii="NikoshBAN" w:hAnsi="NikoshBAN" w:cs="NikoshBAN"/>
                <w:b w:val="0"/>
                <w:color w:val="FFFFFF" w:themeColor="background1"/>
                <w:sz w:val="28"/>
                <w:szCs w:val="28"/>
                <w:cs/>
              </w:rPr>
              <w:t xml:space="preserve"> নাম  </w:t>
            </w:r>
          </w:p>
        </w:tc>
        <w:tc>
          <w:tcPr>
            <w:tcW w:w="371" w:type="dxa"/>
          </w:tcPr>
          <w:p w:rsidR="00DD1B24" w:rsidRPr="00AC321E" w:rsidRDefault="00DD1B24" w:rsidP="00525DC1">
            <w:pPr>
              <w:spacing w:after="0"/>
              <w:cnfStyle w:val="100000000000"/>
              <w:rPr>
                <w:rFonts w:ascii="NikoshBAN" w:hAnsi="NikoshBAN" w:cs="NikoshBAN"/>
                <w:color w:val="FFFFFF" w:themeColor="background1"/>
                <w:sz w:val="28"/>
                <w:szCs w:val="28"/>
              </w:rPr>
            </w:pPr>
            <w:r w:rsidRPr="00AC321E">
              <w:rPr>
                <w:rFonts w:ascii="NikoshBAN" w:hAnsi="NikoshBAN" w:cs="NikoshBAN"/>
                <w:b w:val="0"/>
                <w:color w:val="FFFFFF" w:themeColor="background1"/>
                <w:sz w:val="28"/>
                <w:szCs w:val="28"/>
                <w:lang w:bidi="bn-BD"/>
              </w:rPr>
              <w:t>:</w:t>
            </w:r>
          </w:p>
        </w:tc>
        <w:tc>
          <w:tcPr>
            <w:tcW w:w="6044" w:type="dxa"/>
          </w:tcPr>
          <w:p w:rsidR="00DD1B24" w:rsidRPr="00AC321E" w:rsidRDefault="00DD1B24" w:rsidP="00525DC1">
            <w:pPr>
              <w:spacing w:after="0"/>
              <w:cnfStyle w:val="100000000000"/>
              <w:rPr>
                <w:rFonts w:ascii="NikoshBAN" w:hAnsi="NikoshBAN" w:cs="NikoshBAN"/>
                <w:b w:val="0"/>
                <w:color w:val="FFFFFF" w:themeColor="background1"/>
                <w:sz w:val="28"/>
                <w:szCs w:val="28"/>
                <w:lang w:bidi="bn-BD"/>
              </w:rPr>
            </w:pPr>
            <w:r w:rsidRPr="00AC321E">
              <w:rPr>
                <w:rFonts w:ascii="NikoshBAN" w:hAnsi="NikoshBAN" w:cs="NikoshBAN"/>
                <w:b w:val="0"/>
                <w:color w:val="FFFFFF" w:themeColor="background1"/>
                <w:sz w:val="28"/>
                <w:szCs w:val="28"/>
                <w:cs/>
              </w:rPr>
              <w:t xml:space="preserve">বিজনেস ডিরেক্টরি </w:t>
            </w:r>
            <w:r w:rsidRPr="00AC321E">
              <w:rPr>
                <w:rFonts w:ascii="NikoshBAN" w:hAnsi="NikoshBAN" w:cs="NikoshBAN"/>
                <w:b w:val="0"/>
                <w:color w:val="FFFFFF" w:themeColor="background1"/>
                <w:sz w:val="28"/>
                <w:szCs w:val="28"/>
                <w:cs/>
                <w:lang w:bidi="bn-BD"/>
              </w:rPr>
              <w:t>প্রণয়ন</w:t>
            </w:r>
          </w:p>
        </w:tc>
      </w:tr>
      <w:tr w:rsidR="00DD1B24" w:rsidRPr="004D2FFC" w:rsidTr="00713B06">
        <w:trPr>
          <w:cnfStyle w:val="000000100000"/>
        </w:trPr>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 xml:space="preserve">বাস্তবায়নকরী সংস্থা  </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100000"/>
              <w:rPr>
                <w:rFonts w:ascii="NikoshBAN" w:hAnsi="NikoshBAN" w:cs="NikoshBAN"/>
                <w:sz w:val="28"/>
                <w:szCs w:val="28"/>
                <w:lang w:bidi="bn-BD"/>
              </w:rPr>
            </w:pPr>
            <w:r w:rsidRPr="004D2FFC">
              <w:rPr>
                <w:rFonts w:ascii="NikoshBAN" w:hAnsi="NikoshBAN" w:cs="NikoshBAN"/>
                <w:sz w:val="28"/>
                <w:szCs w:val="28"/>
                <w:cs/>
              </w:rPr>
              <w:t>বাংলাদেশ পরিসংখ্যান ব্যুরো</w:t>
            </w:r>
          </w:p>
        </w:tc>
      </w:tr>
      <w:tr w:rsidR="00DD1B24" w:rsidRPr="004D2FFC" w:rsidTr="00713B06">
        <w:tc>
          <w:tcPr>
            <w:cnfStyle w:val="001000000000"/>
            <w:tcW w:w="3215" w:type="dxa"/>
          </w:tcPr>
          <w:p w:rsidR="00DD1B24" w:rsidRPr="004D2FFC" w:rsidRDefault="00DD1B24" w:rsidP="00525DC1">
            <w:pPr>
              <w:spacing w:after="0"/>
              <w:rPr>
                <w:rFonts w:ascii="NikoshBAN" w:hAnsi="NikoshBAN" w:cs="NikoshBAN"/>
                <w:sz w:val="28"/>
                <w:szCs w:val="28"/>
                <w:cs/>
              </w:rPr>
            </w:pPr>
            <w:r w:rsidRPr="004D2FFC">
              <w:rPr>
                <w:rFonts w:ascii="NikoshBAN" w:hAnsi="NikoshBAN" w:cs="NikoshBAN"/>
                <w:sz w:val="28"/>
                <w:szCs w:val="28"/>
                <w:cs/>
              </w:rPr>
              <w:t xml:space="preserve">বাস্তবায়নকাল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sz w:val="28"/>
                <w:szCs w:val="28"/>
                <w:cs/>
                <w:lang w:bidi="bn-BD"/>
              </w:rPr>
              <w:t>এপ্রিল ২০১৮</w:t>
            </w:r>
            <w:r w:rsidR="001862B8">
              <w:rPr>
                <w:rFonts w:ascii="NikoshBAN" w:hAnsi="NikoshBAN" w:cs="NikoshBAN"/>
                <w:sz w:val="28"/>
                <w:szCs w:val="28"/>
                <w:cs/>
                <w:lang w:bidi="bn-BD"/>
              </w:rPr>
              <w:t xml:space="preserve"> হতে</w:t>
            </w:r>
            <w:r w:rsidR="001862B8">
              <w:rPr>
                <w:rFonts w:ascii="NikoshBAN" w:hAnsi="NikoshBAN" w:cs="NikoshBAN"/>
                <w:sz w:val="28"/>
                <w:szCs w:val="28"/>
                <w:lang w:bidi="bn-BD"/>
              </w:rPr>
              <w:t xml:space="preserve"> </w:t>
            </w:r>
            <w:r w:rsidRPr="004D2FFC">
              <w:rPr>
                <w:rFonts w:ascii="NikoshBAN" w:hAnsi="NikoshBAN" w:cs="NikoshBAN"/>
                <w:sz w:val="28"/>
                <w:szCs w:val="28"/>
                <w:cs/>
                <w:lang w:bidi="bn-BD"/>
              </w:rPr>
              <w:t>জুন</w:t>
            </w:r>
            <w:r w:rsidR="001E4E77">
              <w:rPr>
                <w:rFonts w:ascii="NikoshBAN" w:hAnsi="NikoshBAN" w:cs="NikoshBAN"/>
                <w:sz w:val="28"/>
                <w:szCs w:val="28"/>
                <w:lang w:bidi="bn-BD"/>
              </w:rPr>
              <w:t xml:space="preserve"> </w:t>
            </w:r>
            <w:r w:rsidRPr="004D2FFC">
              <w:rPr>
                <w:rFonts w:ascii="NikoshBAN" w:hAnsi="NikoshBAN" w:cs="NikoshBAN"/>
                <w:sz w:val="28"/>
                <w:szCs w:val="28"/>
                <w:cs/>
                <w:lang w:bidi="bn-BD"/>
              </w:rPr>
              <w:t>২০১৯</w:t>
            </w:r>
            <w:r w:rsidR="00D707A8">
              <w:rPr>
                <w:rFonts w:ascii="NikoshBAN" w:hAnsi="NikoshBAN" w:cs="NikoshBAN"/>
                <w:sz w:val="28"/>
                <w:szCs w:val="28"/>
                <w:cs/>
              </w:rPr>
              <w:t xml:space="preserve"> পর্যন্ত </w:t>
            </w:r>
            <w:r w:rsidR="00D707A8" w:rsidRPr="00427E42">
              <w:rPr>
                <w:rFonts w:ascii="NikoshBAN" w:hAnsi="NikoshBAN" w:cs="NikoshBAN"/>
                <w:sz w:val="28"/>
                <w:szCs w:val="28"/>
                <w:cs/>
              </w:rPr>
              <w:t xml:space="preserve"> </w:t>
            </w:r>
          </w:p>
        </w:tc>
      </w:tr>
      <w:tr w:rsidR="00DD1B24" w:rsidRPr="004D2FFC" w:rsidTr="00713B06">
        <w:trPr>
          <w:cnfStyle w:val="000000100000"/>
        </w:trPr>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কর্মকান্ডের ব্যয়</w:t>
            </w:r>
          </w:p>
        </w:tc>
        <w:tc>
          <w:tcPr>
            <w:tcW w:w="371"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100000"/>
              <w:rPr>
                <w:rFonts w:ascii="NikoshBAN" w:hAnsi="NikoshBAN" w:cs="NikoshBAN"/>
                <w:sz w:val="28"/>
                <w:szCs w:val="28"/>
              </w:rPr>
            </w:pPr>
            <w:r w:rsidRPr="004D2FFC">
              <w:rPr>
                <w:rFonts w:ascii="NikoshBAN" w:hAnsi="NikoshBAN" w:cs="NikoshBAN"/>
                <w:sz w:val="28"/>
                <w:szCs w:val="28"/>
                <w:cs/>
                <w:lang w:bidi="bn-BD"/>
              </w:rPr>
              <w:t>৩৫.০</w:t>
            </w:r>
            <w:r w:rsidRPr="004D2FFC">
              <w:rPr>
                <w:rFonts w:ascii="NikoshBAN" w:hAnsi="NikoshBAN" w:cs="NikoshBAN"/>
                <w:sz w:val="28"/>
                <w:szCs w:val="28"/>
                <w:cs/>
              </w:rPr>
              <w:t>০</w:t>
            </w:r>
            <w:r w:rsidRPr="004D2FFC">
              <w:rPr>
                <w:rFonts w:ascii="NikoshBAN" w:hAnsi="NikoshBAN" w:cs="NikoshBAN"/>
                <w:sz w:val="28"/>
                <w:szCs w:val="28"/>
                <w:cs/>
                <w:lang w:bidi="bn-BD"/>
              </w:rPr>
              <w:t xml:space="preserve"> </w:t>
            </w:r>
            <w:r w:rsidRPr="004D2FFC">
              <w:rPr>
                <w:rFonts w:ascii="NikoshBAN" w:hAnsi="NikoshBAN" w:cs="NikoshBAN"/>
                <w:sz w:val="28"/>
                <w:szCs w:val="28"/>
                <w:cs/>
              </w:rPr>
              <w:t>লক্ষ টাকা (রাজস্ব খাত)</w:t>
            </w:r>
          </w:p>
          <w:p w:rsidR="00DD1B24" w:rsidRPr="004D2FFC" w:rsidRDefault="00DD1B24" w:rsidP="00525DC1">
            <w:pPr>
              <w:spacing w:after="0"/>
              <w:cnfStyle w:val="000000100000"/>
              <w:rPr>
                <w:rFonts w:ascii="NikoshBAN" w:hAnsi="NikoshBAN" w:cs="NikoshBAN"/>
                <w:sz w:val="28"/>
                <w:szCs w:val="28"/>
                <w:cs/>
              </w:rPr>
            </w:pPr>
          </w:p>
        </w:tc>
      </w:tr>
      <w:tr w:rsidR="00DD1B24" w:rsidRPr="004D2FFC" w:rsidTr="00713B06">
        <w:tc>
          <w:tcPr>
            <w:cnfStyle w:val="001000000000"/>
            <w:tcW w:w="3215" w:type="dxa"/>
          </w:tcPr>
          <w:p w:rsidR="00DD1B24" w:rsidRPr="004D2FFC" w:rsidRDefault="00DD1B24" w:rsidP="00525DC1">
            <w:pPr>
              <w:spacing w:after="0"/>
              <w:rPr>
                <w:rFonts w:ascii="NikoshBAN" w:hAnsi="NikoshBAN" w:cs="NikoshBAN"/>
                <w:sz w:val="28"/>
                <w:szCs w:val="28"/>
                <w:lang w:bidi="bn-BD"/>
              </w:rPr>
            </w:pPr>
            <w:r w:rsidRPr="004D2FFC">
              <w:rPr>
                <w:rFonts w:ascii="NikoshBAN" w:hAnsi="NikoshBAN" w:cs="NikoshBAN"/>
                <w:sz w:val="28"/>
                <w:szCs w:val="28"/>
                <w:cs/>
              </w:rPr>
              <w:t>২০১</w:t>
            </w:r>
            <w:r w:rsidRPr="004D2FFC">
              <w:rPr>
                <w:rFonts w:ascii="NikoshBAN" w:hAnsi="NikoshBAN" w:cs="NikoshBAN"/>
                <w:sz w:val="28"/>
                <w:szCs w:val="28"/>
                <w:cs/>
                <w:lang w:bidi="bn-BD"/>
              </w:rPr>
              <w:t>৭</w:t>
            </w:r>
            <w:r w:rsidRPr="004D2FFC">
              <w:rPr>
                <w:rFonts w:ascii="NikoshBAN" w:hAnsi="NikoshBAN" w:cs="NikoshBAN"/>
                <w:sz w:val="28"/>
                <w:szCs w:val="28"/>
                <w:cs/>
              </w:rPr>
              <w:t>-২০১</w:t>
            </w:r>
            <w:r w:rsidRPr="004D2FFC">
              <w:rPr>
                <w:rFonts w:ascii="NikoshBAN" w:hAnsi="NikoshBAN" w:cs="NikoshBAN"/>
                <w:sz w:val="28"/>
                <w:szCs w:val="28"/>
                <w:cs/>
                <w:lang w:bidi="bn-BD"/>
              </w:rPr>
              <w:t>৮</w:t>
            </w:r>
            <w:r w:rsidRPr="004D2FFC">
              <w:rPr>
                <w:rFonts w:ascii="NikoshBAN" w:hAnsi="NikoshBAN" w:cs="NikoshBAN"/>
                <w:sz w:val="28"/>
                <w:szCs w:val="28"/>
                <w:cs/>
              </w:rPr>
              <w:t xml:space="preserve"> অর্থবছরে কাজের আর্থিক</w:t>
            </w:r>
            <w:r w:rsidRPr="004D2FFC">
              <w:rPr>
                <w:rFonts w:ascii="NikoshBAN" w:hAnsi="NikoshBAN" w:cs="NikoshBAN"/>
                <w:sz w:val="28"/>
                <w:szCs w:val="28"/>
              </w:rPr>
              <w:t xml:space="preserve"> </w:t>
            </w:r>
            <w:r w:rsidRPr="004D2FFC">
              <w:rPr>
                <w:rFonts w:ascii="NikoshBAN" w:hAnsi="NikoshBAN" w:cs="NikoshBAN"/>
                <w:sz w:val="28"/>
                <w:szCs w:val="28"/>
                <w:cs/>
              </w:rPr>
              <w:t xml:space="preserve">অগ্রগতি </w:t>
            </w:r>
          </w:p>
        </w:tc>
        <w:tc>
          <w:tcPr>
            <w:tcW w:w="371" w:type="dxa"/>
          </w:tcPr>
          <w:p w:rsidR="00DD1B24" w:rsidRPr="004D2FFC" w:rsidRDefault="00DD1B24" w:rsidP="00525DC1">
            <w:pPr>
              <w:spacing w:after="0"/>
              <w:cnfStyle w:val="000000000000"/>
              <w:rPr>
                <w:rFonts w:ascii="NikoshBAN" w:hAnsi="NikoshBAN" w:cs="NikoshBAN"/>
                <w:sz w:val="28"/>
                <w:szCs w:val="28"/>
              </w:rPr>
            </w:pPr>
            <w:r w:rsidRPr="004D2FFC">
              <w:rPr>
                <w:rFonts w:ascii="NikoshBAN" w:hAnsi="NikoshBAN" w:cs="NikoshBAN"/>
                <w:b/>
                <w:sz w:val="28"/>
                <w:szCs w:val="28"/>
                <w:lang w:bidi="bn-BD"/>
              </w:rPr>
              <w:t>:</w:t>
            </w:r>
          </w:p>
        </w:tc>
        <w:tc>
          <w:tcPr>
            <w:tcW w:w="6044" w:type="dxa"/>
          </w:tcPr>
          <w:p w:rsidR="00DD1B24" w:rsidRPr="004D2FFC" w:rsidRDefault="00DD1B24" w:rsidP="00525DC1">
            <w:pPr>
              <w:spacing w:after="0"/>
              <w:cnfStyle w:val="000000000000"/>
              <w:rPr>
                <w:rFonts w:ascii="NikoshBAN" w:hAnsi="NikoshBAN" w:cs="NikoshBAN"/>
                <w:sz w:val="28"/>
                <w:szCs w:val="28"/>
                <w:cs/>
                <w:lang w:bidi="bn-BD"/>
              </w:rPr>
            </w:pPr>
            <w:r w:rsidRPr="004D2FFC">
              <w:rPr>
                <w:rFonts w:ascii="NikoshBAN" w:hAnsi="NikoshBAN" w:cs="NikoshBAN"/>
                <w:sz w:val="28"/>
                <w:szCs w:val="28"/>
                <w:cs/>
                <w:lang w:bidi="bn-BD"/>
              </w:rPr>
              <w:t>৩৫%</w:t>
            </w:r>
          </w:p>
        </w:tc>
      </w:tr>
    </w:tbl>
    <w:p w:rsidR="00676904" w:rsidRDefault="00676904" w:rsidP="00740BE5">
      <w:pPr>
        <w:spacing w:after="0"/>
        <w:ind w:left="0"/>
        <w:jc w:val="left"/>
        <w:rPr>
          <w:rFonts w:ascii="NikoshBAN" w:hAnsi="NikoshBAN" w:cs="NikoshBAN"/>
          <w:color w:val="00B0F0"/>
          <w:sz w:val="36"/>
          <w:szCs w:val="36"/>
          <w:cs/>
        </w:rPr>
      </w:pPr>
    </w:p>
    <w:p w:rsidR="00142B06" w:rsidRPr="00676904" w:rsidRDefault="00F42F22" w:rsidP="00740BE5">
      <w:pPr>
        <w:spacing w:after="0"/>
        <w:ind w:left="0"/>
        <w:jc w:val="left"/>
        <w:rPr>
          <w:rFonts w:ascii="NikoshBAN" w:hAnsi="NikoshBAN" w:cs="NikoshBAN"/>
          <w:color w:val="00B0F0"/>
          <w:sz w:val="32"/>
          <w:szCs w:val="32"/>
          <w:cs/>
        </w:rPr>
      </w:pPr>
      <w:r w:rsidRPr="00676904">
        <w:rPr>
          <w:rFonts w:ascii="NikoshBAN" w:hAnsi="NikoshBAN" w:cs="NikoshBAN"/>
          <w:color w:val="00B0F0"/>
          <w:sz w:val="32"/>
          <w:szCs w:val="32"/>
          <w:cs/>
        </w:rPr>
        <w:t xml:space="preserve">৬. </w:t>
      </w:r>
      <w:r w:rsidR="00142B06" w:rsidRPr="00676904">
        <w:rPr>
          <w:rFonts w:ascii="NikoshBAN" w:hAnsi="NikoshBAN" w:cs="NikoshBAN"/>
          <w:color w:val="00B0F0"/>
          <w:sz w:val="32"/>
          <w:szCs w:val="32"/>
          <w:cs/>
        </w:rPr>
        <w:t xml:space="preserve">২০১৭-১৮ </w:t>
      </w:r>
      <w:r w:rsidR="0083561B" w:rsidRPr="00676904">
        <w:rPr>
          <w:rFonts w:ascii="NikoshBAN" w:hAnsi="NikoshBAN" w:cs="NikoshBAN"/>
          <w:color w:val="00B0F0"/>
          <w:sz w:val="32"/>
          <w:szCs w:val="32"/>
          <w:cs/>
        </w:rPr>
        <w:t xml:space="preserve"> অর্থ </w:t>
      </w:r>
      <w:r w:rsidR="00951C58" w:rsidRPr="00676904">
        <w:rPr>
          <w:rFonts w:ascii="NikoshBAN" w:hAnsi="NikoshBAN" w:cs="NikoshBAN"/>
          <w:color w:val="00B0F0"/>
          <w:sz w:val="32"/>
          <w:szCs w:val="32"/>
          <w:cs/>
        </w:rPr>
        <w:t>বছরের উল্লেখযোগ্য অর্জন/সাফল্য</w:t>
      </w:r>
    </w:p>
    <w:p w:rsidR="00DD1B24" w:rsidRDefault="00DD1B24" w:rsidP="00676904">
      <w:pPr>
        <w:spacing w:after="0"/>
        <w:ind w:left="0"/>
        <w:rPr>
          <w:rFonts w:ascii="NikoshBAN" w:hAnsi="NikoshBAN" w:cs="NikoshBAN"/>
          <w:sz w:val="28"/>
          <w:szCs w:val="28"/>
          <w:cs/>
          <w:lang w:bidi="hi-IN"/>
        </w:rPr>
      </w:pPr>
      <w:r w:rsidRPr="00427E42">
        <w:rPr>
          <w:rFonts w:ascii="Times New Roman" w:hAnsi="Times New Roman" w:cs="Times New Roman"/>
          <w:sz w:val="28"/>
          <w:szCs w:val="28"/>
          <w:cs/>
        </w:rPr>
        <w:t xml:space="preserve">LFS </w:t>
      </w:r>
      <w:r w:rsidRPr="00427E42">
        <w:rPr>
          <w:rFonts w:ascii="Times New Roman" w:hAnsi="Times New Roman" w:cs="NikoshBAN"/>
          <w:sz w:val="28"/>
          <w:szCs w:val="28"/>
          <w:cs/>
        </w:rPr>
        <w:t>২০১</w:t>
      </w:r>
      <w:r w:rsidRPr="00427E42">
        <w:rPr>
          <w:rFonts w:ascii="Times New Roman" w:hAnsi="Times New Roman" w:cs="NikoshBAN"/>
          <w:sz w:val="28"/>
          <w:szCs w:val="28"/>
          <w:cs/>
          <w:lang w:bidi="bn-BD"/>
        </w:rPr>
        <w:t>৬</w:t>
      </w:r>
      <w:r w:rsidRPr="00427E42">
        <w:rPr>
          <w:rFonts w:ascii="Times New Roman" w:hAnsi="Times New Roman" w:cs="Times New Roman"/>
          <w:sz w:val="28"/>
          <w:szCs w:val="28"/>
          <w:cs/>
        </w:rPr>
        <w:t>-</w:t>
      </w:r>
      <w:r w:rsidRPr="00427E42">
        <w:rPr>
          <w:rFonts w:ascii="Times New Roman" w:hAnsi="Times New Roman" w:cs="NikoshBAN"/>
          <w:sz w:val="28"/>
          <w:szCs w:val="28"/>
          <w:cs/>
        </w:rPr>
        <w:t>২০১</w:t>
      </w:r>
      <w:r w:rsidRPr="00427E42">
        <w:rPr>
          <w:rFonts w:ascii="Times New Roman" w:hAnsi="Times New Roman" w:cs="NikoshBAN"/>
          <w:sz w:val="28"/>
          <w:szCs w:val="28"/>
          <w:cs/>
          <w:lang w:bidi="bn-BD"/>
        </w:rPr>
        <w:t>৭</w:t>
      </w:r>
      <w:r w:rsidRPr="004D2FFC">
        <w:rPr>
          <w:rFonts w:ascii="NikoshBAN" w:hAnsi="NikoshBAN" w:cs="NikoshBAN"/>
          <w:sz w:val="28"/>
          <w:szCs w:val="28"/>
          <w:cs/>
        </w:rPr>
        <w:t xml:space="preserve"> বার্ষিক রিপোর্ট </w:t>
      </w:r>
      <w:r w:rsidRPr="00427E42">
        <w:rPr>
          <w:rFonts w:ascii="Times New Roman" w:hAnsi="Times New Roman" w:cs="Times New Roman"/>
          <w:sz w:val="28"/>
          <w:szCs w:val="28"/>
          <w:cs/>
        </w:rPr>
        <w:t>Dissemination Seminar</w:t>
      </w:r>
      <w:r w:rsidRPr="004D2FFC">
        <w:rPr>
          <w:rFonts w:ascii="NikoshBAN" w:hAnsi="NikoshBAN" w:cs="NikoshBAN"/>
          <w:sz w:val="28"/>
          <w:szCs w:val="28"/>
          <w:cs/>
        </w:rPr>
        <w:t xml:space="preserve"> এর মাধ্যমে </w:t>
      </w:r>
      <w:r w:rsidRPr="004D2FFC">
        <w:rPr>
          <w:rFonts w:ascii="NikoshBAN" w:hAnsi="NikoshBAN" w:cs="NikoshBAN"/>
          <w:sz w:val="28"/>
          <w:szCs w:val="28"/>
        </w:rPr>
        <w:t>প্রকাশিত হয়েছে।</w:t>
      </w:r>
      <w:r w:rsidRPr="004D2FFC">
        <w:rPr>
          <w:rFonts w:ascii="NikoshBAN" w:hAnsi="NikoshBAN" w:cs="NikoshBAN"/>
          <w:sz w:val="28"/>
          <w:szCs w:val="28"/>
          <w:cs/>
          <w:lang w:bidi="bn-BD"/>
        </w:rPr>
        <w:t xml:space="preserve"> </w:t>
      </w:r>
      <w:r w:rsidRPr="004D2FFC">
        <w:rPr>
          <w:rFonts w:ascii="NikoshBAN" w:hAnsi="NikoshBAN" w:cs="NikoshBAN"/>
          <w:sz w:val="28"/>
          <w:szCs w:val="28"/>
          <w:cs/>
        </w:rPr>
        <w:t>এ</w:t>
      </w:r>
      <w:r w:rsidRPr="004D2FFC">
        <w:rPr>
          <w:rFonts w:ascii="NikoshBAN" w:hAnsi="NikoshBAN" w:cs="NikoshBAN"/>
          <w:sz w:val="28"/>
          <w:szCs w:val="28"/>
          <w:cs/>
          <w:lang w:bidi="bn-BD"/>
        </w:rPr>
        <w:t xml:space="preserve"> </w:t>
      </w:r>
      <w:r w:rsidRPr="004D2FFC">
        <w:rPr>
          <w:rFonts w:ascii="NikoshBAN" w:hAnsi="NikoshBAN" w:cs="NikoshBAN"/>
          <w:sz w:val="28"/>
          <w:szCs w:val="28"/>
          <w:cs/>
        </w:rPr>
        <w:t xml:space="preserve">রিপোর্ট </w:t>
      </w:r>
      <w:r w:rsidR="00993A48" w:rsidRPr="00427E42">
        <w:rPr>
          <w:rFonts w:ascii="Times New Roman" w:hAnsi="Times New Roman" w:cs="Times New Roman"/>
          <w:sz w:val="28"/>
          <w:szCs w:val="28"/>
          <w:cs/>
        </w:rPr>
        <w:t>SID</w:t>
      </w:r>
      <w:r w:rsidR="00993A48">
        <w:rPr>
          <w:rFonts w:ascii="NikoshBAN" w:hAnsi="NikoshBAN" w:cs="NikoshBAN"/>
          <w:sz w:val="28"/>
          <w:szCs w:val="28"/>
          <w:cs/>
        </w:rPr>
        <w:t xml:space="preserve">/ বিবিএস </w:t>
      </w:r>
      <w:r w:rsidR="00993A48">
        <w:rPr>
          <w:rFonts w:ascii="NikoshBAN" w:hAnsi="NikoshBAN" w:cs="NikoshBAN"/>
          <w:sz w:val="28"/>
          <w:szCs w:val="28"/>
          <w:cs/>
          <w:lang w:bidi="bn-BD"/>
        </w:rPr>
        <w:t xml:space="preserve">এর তথ্য ভান্ডারকে </w:t>
      </w:r>
      <w:r w:rsidRPr="004D2FFC">
        <w:rPr>
          <w:rFonts w:ascii="NikoshBAN" w:hAnsi="NikoshBAN" w:cs="NikoshBAN"/>
          <w:sz w:val="28"/>
          <w:szCs w:val="28"/>
          <w:cs/>
          <w:lang w:bidi="bn-BD"/>
        </w:rPr>
        <w:t xml:space="preserve">সমৃদ্ধ করবে। </w:t>
      </w:r>
      <w:r w:rsidRPr="004D2FFC">
        <w:rPr>
          <w:rFonts w:ascii="NikoshBAN" w:hAnsi="NikoshBAN" w:cs="NikoshBAN"/>
          <w:sz w:val="28"/>
          <w:szCs w:val="28"/>
          <w:cs/>
        </w:rPr>
        <w:t xml:space="preserve">এ রিপোর্টে সন্নিবেশিত তথ্যাদির মাধ্যমে দেশের </w:t>
      </w:r>
      <w:r w:rsidRPr="00427E42">
        <w:rPr>
          <w:rFonts w:ascii="Times New Roman" w:hAnsi="Times New Roman" w:cs="Times New Roman"/>
          <w:sz w:val="28"/>
          <w:szCs w:val="28"/>
          <w:cs/>
        </w:rPr>
        <w:t>Employment, Unemployment,</w:t>
      </w:r>
      <w:r w:rsidRPr="00427E42">
        <w:rPr>
          <w:rFonts w:ascii="Times New Roman" w:hAnsi="Times New Roman" w:cs="Times New Roman"/>
          <w:sz w:val="28"/>
          <w:szCs w:val="28"/>
          <w:cs/>
          <w:lang w:bidi="bn-BD"/>
        </w:rPr>
        <w:t xml:space="preserve"> </w:t>
      </w:r>
      <w:r w:rsidRPr="00427E42">
        <w:rPr>
          <w:rFonts w:ascii="Times New Roman" w:hAnsi="Times New Roman" w:cs="Times New Roman"/>
          <w:sz w:val="28"/>
          <w:szCs w:val="28"/>
          <w:lang w:bidi="bn-BD"/>
        </w:rPr>
        <w:t>l</w:t>
      </w:r>
      <w:r w:rsidR="0065731B">
        <w:rPr>
          <w:rFonts w:ascii="Times New Roman" w:hAnsi="Times New Roman" w:cs="Times New Roman"/>
          <w:sz w:val="28"/>
          <w:szCs w:val="28"/>
          <w:lang w:bidi="bn-BD"/>
        </w:rPr>
        <w:t>abour F</w:t>
      </w:r>
      <w:r w:rsidR="007C7E1B">
        <w:rPr>
          <w:rFonts w:ascii="Times New Roman" w:hAnsi="Times New Roman" w:cs="Times New Roman"/>
          <w:sz w:val="28"/>
          <w:szCs w:val="28"/>
          <w:lang w:bidi="bn-BD"/>
        </w:rPr>
        <w:t>orce P</w:t>
      </w:r>
      <w:r w:rsidRPr="00427E42">
        <w:rPr>
          <w:rFonts w:ascii="Times New Roman" w:hAnsi="Times New Roman" w:cs="Times New Roman"/>
          <w:sz w:val="28"/>
          <w:szCs w:val="28"/>
          <w:lang w:bidi="bn-BD"/>
        </w:rPr>
        <w:t>articipation,</w:t>
      </w:r>
      <w:r w:rsidRPr="00427E42">
        <w:rPr>
          <w:rFonts w:ascii="Times New Roman" w:hAnsi="Times New Roman" w:cs="Times New Roman"/>
          <w:sz w:val="28"/>
          <w:szCs w:val="28"/>
          <w:cs/>
        </w:rPr>
        <w:t xml:space="preserve"> </w:t>
      </w:r>
      <w:r w:rsidR="007C7E1B">
        <w:rPr>
          <w:rFonts w:ascii="Times New Roman" w:hAnsi="Times New Roman" w:cs="Times New Roman"/>
          <w:sz w:val="28"/>
          <w:szCs w:val="28"/>
        </w:rPr>
        <w:t>W</w:t>
      </w:r>
      <w:r w:rsidR="00993A48">
        <w:rPr>
          <w:rFonts w:ascii="Times New Roman" w:hAnsi="Times New Roman" w:cs="Times New Roman"/>
          <w:sz w:val="28"/>
          <w:szCs w:val="28"/>
        </w:rPr>
        <w:t xml:space="preserve">orking </w:t>
      </w:r>
      <w:r w:rsidRPr="00427E42">
        <w:rPr>
          <w:rFonts w:ascii="Times New Roman" w:hAnsi="Times New Roman" w:cs="Times New Roman"/>
          <w:sz w:val="28"/>
          <w:szCs w:val="28"/>
          <w:cs/>
        </w:rPr>
        <w:t>hour</w:t>
      </w:r>
      <w:r w:rsidRPr="00427E42">
        <w:rPr>
          <w:rFonts w:ascii="Times New Roman" w:hAnsi="Times New Roman" w:cs="Times New Roman"/>
          <w:sz w:val="28"/>
          <w:szCs w:val="28"/>
        </w:rPr>
        <w:t>s</w:t>
      </w:r>
      <w:r w:rsidR="007C7E1B">
        <w:rPr>
          <w:rFonts w:ascii="Times New Roman" w:hAnsi="Times New Roman" w:cs="Times New Roman"/>
          <w:sz w:val="28"/>
          <w:szCs w:val="28"/>
          <w:cs/>
        </w:rPr>
        <w:t>, N</w:t>
      </w:r>
      <w:r w:rsidRPr="00427E42">
        <w:rPr>
          <w:rFonts w:ascii="Times New Roman" w:hAnsi="Times New Roman" w:cs="Times New Roman"/>
          <w:sz w:val="28"/>
          <w:szCs w:val="28"/>
          <w:cs/>
        </w:rPr>
        <w:t>on-economic activity</w:t>
      </w:r>
      <w:r w:rsidRPr="004D2FFC">
        <w:rPr>
          <w:rFonts w:ascii="NikoshBAN" w:hAnsi="NikoshBAN" w:cs="NikoshBAN"/>
          <w:sz w:val="28"/>
          <w:szCs w:val="28"/>
          <w:cs/>
        </w:rPr>
        <w:t xml:space="preserve"> ইত্যাদি</w:t>
      </w:r>
      <w:r w:rsidRPr="004D2FFC">
        <w:rPr>
          <w:rFonts w:ascii="NikoshBAN" w:hAnsi="NikoshBAN" w:cs="NikoshBAN"/>
          <w:sz w:val="28"/>
          <w:szCs w:val="28"/>
          <w:cs/>
          <w:lang w:bidi="bn-BD"/>
        </w:rPr>
        <w:t>র</w:t>
      </w:r>
      <w:r w:rsidRPr="004D2FFC">
        <w:rPr>
          <w:rFonts w:ascii="NikoshBAN" w:hAnsi="NikoshBAN" w:cs="NikoshBAN"/>
          <w:sz w:val="28"/>
          <w:szCs w:val="28"/>
          <w:cs/>
        </w:rPr>
        <w:t xml:space="preserve"> সার্বিক অবস্থা চিহ্নি</w:t>
      </w:r>
      <w:r w:rsidR="00993A48">
        <w:rPr>
          <w:rFonts w:ascii="NikoshBAN" w:hAnsi="NikoshBAN" w:cs="NikoshBAN"/>
          <w:sz w:val="28"/>
          <w:szCs w:val="28"/>
          <w:cs/>
        </w:rPr>
        <w:t>ত হবে যা জাতীয় পরিকল্পনা প্রণয়নে</w:t>
      </w:r>
      <w:r w:rsidRPr="004D2FFC">
        <w:rPr>
          <w:rFonts w:ascii="NikoshBAN" w:hAnsi="NikoshBAN" w:cs="NikoshBAN"/>
          <w:sz w:val="28"/>
          <w:szCs w:val="28"/>
          <w:cs/>
        </w:rPr>
        <w:t xml:space="preserve"> অবদান রাখবে।</w:t>
      </w:r>
      <w:r w:rsidRPr="004D2FFC">
        <w:rPr>
          <w:rFonts w:ascii="NikoshBAN" w:hAnsi="NikoshBAN" w:cs="NikoshBAN"/>
          <w:sz w:val="28"/>
          <w:szCs w:val="28"/>
          <w:cs/>
          <w:lang w:bidi="bn-BD"/>
        </w:rPr>
        <w:t xml:space="preserve"> পাশাপাশি </w:t>
      </w:r>
      <w:r w:rsidRPr="004D2FFC">
        <w:rPr>
          <w:rFonts w:ascii="NikoshBAN" w:hAnsi="NikoshBAN" w:cs="NikoshBAN"/>
          <w:sz w:val="28"/>
          <w:szCs w:val="28"/>
          <w:cs/>
        </w:rPr>
        <w:t>কর্মী</w:t>
      </w:r>
      <w:r w:rsidRPr="004D2FFC">
        <w:rPr>
          <w:rFonts w:ascii="NikoshBAN" w:hAnsi="NikoshBAN" w:cs="NikoshBAN"/>
          <w:sz w:val="28"/>
          <w:szCs w:val="28"/>
          <w:cs/>
          <w:lang w:bidi="bn-BD"/>
        </w:rPr>
        <w:t xml:space="preserve"> </w:t>
      </w:r>
      <w:r w:rsidRPr="004D2FFC">
        <w:rPr>
          <w:rFonts w:ascii="NikoshBAN" w:hAnsi="NikoshBAN" w:cs="NikoshBAN"/>
          <w:sz w:val="28"/>
          <w:szCs w:val="28"/>
          <w:cs/>
        </w:rPr>
        <w:t>এবং নিয়োগকারীকে শ্রমবাজারের গতি প্রকৃতি সম্পর্কে অবহিত করবে এবং সিদ্ধান্ত নিতে সহায়তা করবে</w:t>
      </w:r>
      <w:r w:rsidRPr="004D2FFC">
        <w:rPr>
          <w:rFonts w:ascii="NikoshBAN" w:hAnsi="NikoshBAN" w:cs="NikoshBAN"/>
          <w:sz w:val="28"/>
          <w:szCs w:val="28"/>
          <w:cs/>
          <w:lang w:bidi="hi-IN"/>
        </w:rPr>
        <w:t>।</w:t>
      </w:r>
    </w:p>
    <w:p w:rsidR="002963F7" w:rsidRDefault="002963F7">
      <w:pPr>
        <w:spacing w:after="0"/>
        <w:ind w:left="0"/>
        <w:jc w:val="left"/>
        <w:rPr>
          <w:rFonts w:ascii="NikoshBAN" w:hAnsi="NikoshBAN" w:cs="NikoshBAN"/>
          <w:color w:val="00B0F0"/>
          <w:sz w:val="32"/>
          <w:szCs w:val="32"/>
          <w:cs/>
        </w:rPr>
      </w:pPr>
      <w:r>
        <w:rPr>
          <w:rFonts w:ascii="NikoshBAN" w:hAnsi="NikoshBAN" w:cs="NikoshBAN"/>
          <w:color w:val="00B0F0"/>
          <w:sz w:val="32"/>
          <w:szCs w:val="32"/>
          <w:cs/>
        </w:rPr>
        <w:br w:type="page"/>
      </w:r>
    </w:p>
    <w:p w:rsidR="00142B06" w:rsidRPr="00676904" w:rsidRDefault="00F42F22" w:rsidP="00676904">
      <w:pPr>
        <w:spacing w:after="0"/>
        <w:ind w:left="0"/>
        <w:rPr>
          <w:rFonts w:ascii="NikoshBAN" w:hAnsi="NikoshBAN" w:cs="NikoshBAN"/>
          <w:sz w:val="26"/>
          <w:szCs w:val="26"/>
          <w:cs/>
        </w:rPr>
      </w:pPr>
      <w:r w:rsidRPr="00676904">
        <w:rPr>
          <w:rFonts w:ascii="NikoshBAN" w:hAnsi="NikoshBAN" w:cs="NikoshBAN"/>
          <w:color w:val="00B0F0"/>
          <w:sz w:val="32"/>
          <w:szCs w:val="32"/>
          <w:cs/>
        </w:rPr>
        <w:lastRenderedPageBreak/>
        <w:t xml:space="preserve">৭. </w:t>
      </w:r>
      <w:r w:rsidR="00142B06" w:rsidRPr="00676904">
        <w:rPr>
          <w:rFonts w:ascii="NikoshBAN" w:hAnsi="NikoshBAN" w:cs="NikoshBAN"/>
          <w:color w:val="00B0F0"/>
          <w:sz w:val="32"/>
          <w:szCs w:val="32"/>
          <w:cs/>
        </w:rPr>
        <w:t>ভবিষ্যত পরিকল্প</w:t>
      </w:r>
      <w:r w:rsidR="00DD1B24" w:rsidRPr="00676904">
        <w:rPr>
          <w:rFonts w:ascii="NikoshBAN" w:hAnsi="NikoshBAN" w:cs="NikoshBAN"/>
          <w:color w:val="00B0F0"/>
          <w:sz w:val="32"/>
          <w:szCs w:val="32"/>
          <w:cs/>
        </w:rPr>
        <w:t>না</w:t>
      </w:r>
    </w:p>
    <w:tbl>
      <w:tblPr>
        <w:tblStyle w:val="GridTable4-Accent6"/>
        <w:tblW w:w="9990" w:type="dxa"/>
        <w:tblLayout w:type="fixed"/>
        <w:tblLook w:val="04A0"/>
      </w:tblPr>
      <w:tblGrid>
        <w:gridCol w:w="540"/>
        <w:gridCol w:w="2250"/>
        <w:gridCol w:w="2340"/>
        <w:gridCol w:w="1260"/>
        <w:gridCol w:w="1710"/>
        <w:gridCol w:w="1170"/>
        <w:gridCol w:w="720"/>
      </w:tblGrid>
      <w:tr w:rsidR="00DD1B24" w:rsidRPr="004D2FFC" w:rsidTr="00AC321E">
        <w:trPr>
          <w:cnfStyle w:val="100000000000"/>
          <w:trHeight w:val="971"/>
        </w:trPr>
        <w:tc>
          <w:tcPr>
            <w:cnfStyle w:val="001000000000"/>
            <w:tcW w:w="540" w:type="dxa"/>
          </w:tcPr>
          <w:p w:rsidR="00DD1B24" w:rsidRPr="00993A48" w:rsidRDefault="00DD1B24" w:rsidP="00951C58">
            <w:pPr>
              <w:spacing w:after="0" w:line="240" w:lineRule="exact"/>
              <w:jc w:val="center"/>
              <w:rPr>
                <w:rFonts w:ascii="NikoshBAN" w:hAnsi="NikoshBAN" w:cs="NikoshBAN"/>
                <w:b w:val="0"/>
                <w:sz w:val="28"/>
                <w:szCs w:val="28"/>
                <w:cs/>
              </w:rPr>
            </w:pPr>
            <w:r w:rsidRPr="00993A48">
              <w:rPr>
                <w:rFonts w:ascii="NikoshBAN" w:hAnsi="NikoshBAN" w:cs="NikoshBAN"/>
                <w:b w:val="0"/>
                <w:sz w:val="28"/>
                <w:szCs w:val="28"/>
                <w:cs/>
              </w:rPr>
              <w:t>ক্রঃ নং</w:t>
            </w:r>
          </w:p>
        </w:tc>
        <w:tc>
          <w:tcPr>
            <w:tcW w:w="2250" w:type="dxa"/>
          </w:tcPr>
          <w:p w:rsidR="00DD1B24" w:rsidRPr="00993A48" w:rsidRDefault="00DD1B24" w:rsidP="00951C58">
            <w:pPr>
              <w:spacing w:after="0" w:line="240" w:lineRule="exact"/>
              <w:jc w:val="center"/>
              <w:cnfStyle w:val="100000000000"/>
              <w:rPr>
                <w:rFonts w:ascii="NikoshBAN" w:hAnsi="NikoshBAN" w:cs="NikoshBAN"/>
                <w:b w:val="0"/>
                <w:sz w:val="28"/>
                <w:szCs w:val="28"/>
              </w:rPr>
            </w:pPr>
            <w:r w:rsidRPr="00993A48">
              <w:rPr>
                <w:rFonts w:ascii="NikoshBAN" w:hAnsi="NikoshBAN" w:cs="NikoshBAN"/>
                <w:b w:val="0"/>
                <w:sz w:val="28"/>
                <w:szCs w:val="28"/>
                <w:cs/>
              </w:rPr>
              <w:t>কাজের নাম</w:t>
            </w:r>
          </w:p>
        </w:tc>
        <w:tc>
          <w:tcPr>
            <w:tcW w:w="2340" w:type="dxa"/>
          </w:tcPr>
          <w:p w:rsidR="00DD1B24" w:rsidRPr="00993A48" w:rsidRDefault="00DD1B24" w:rsidP="00951C58">
            <w:pPr>
              <w:spacing w:after="0" w:line="240" w:lineRule="exact"/>
              <w:jc w:val="center"/>
              <w:cnfStyle w:val="100000000000"/>
              <w:rPr>
                <w:rFonts w:ascii="NikoshBAN" w:hAnsi="NikoshBAN" w:cs="NikoshBAN"/>
                <w:b w:val="0"/>
                <w:sz w:val="28"/>
                <w:szCs w:val="28"/>
              </w:rPr>
            </w:pPr>
            <w:r w:rsidRPr="00993A48">
              <w:rPr>
                <w:rFonts w:ascii="NikoshBAN" w:hAnsi="NikoshBAN" w:cs="NikoshBAN"/>
                <w:b w:val="0"/>
                <w:sz w:val="28"/>
                <w:szCs w:val="28"/>
                <w:cs/>
              </w:rPr>
              <w:t>উদ্দেশ্য</w:t>
            </w:r>
          </w:p>
        </w:tc>
        <w:tc>
          <w:tcPr>
            <w:tcW w:w="1260" w:type="dxa"/>
          </w:tcPr>
          <w:p w:rsidR="00DD1B24" w:rsidRPr="00993A48" w:rsidRDefault="00DD1B24" w:rsidP="00951C58">
            <w:pPr>
              <w:spacing w:after="0" w:line="240" w:lineRule="exact"/>
              <w:jc w:val="center"/>
              <w:cnfStyle w:val="100000000000"/>
              <w:rPr>
                <w:rFonts w:ascii="NikoshBAN" w:hAnsi="NikoshBAN" w:cs="NikoshBAN"/>
                <w:b w:val="0"/>
                <w:sz w:val="28"/>
                <w:szCs w:val="28"/>
              </w:rPr>
            </w:pPr>
            <w:r w:rsidRPr="00993A48">
              <w:rPr>
                <w:rFonts w:ascii="NikoshBAN" w:hAnsi="NikoshBAN" w:cs="NikoshBAN"/>
                <w:b w:val="0"/>
                <w:sz w:val="28"/>
                <w:szCs w:val="28"/>
                <w:cs/>
              </w:rPr>
              <w:t>সম্ভাব্য ব্যয় (টাকা)</w:t>
            </w:r>
          </w:p>
        </w:tc>
        <w:tc>
          <w:tcPr>
            <w:tcW w:w="1710" w:type="dxa"/>
          </w:tcPr>
          <w:p w:rsidR="00DD1B24" w:rsidRPr="00993A48" w:rsidRDefault="00DD1B24" w:rsidP="00951C58">
            <w:pPr>
              <w:spacing w:after="0" w:line="240" w:lineRule="exact"/>
              <w:jc w:val="center"/>
              <w:cnfStyle w:val="100000000000"/>
              <w:rPr>
                <w:rFonts w:ascii="NikoshBAN" w:hAnsi="NikoshBAN" w:cs="NikoshBAN"/>
                <w:b w:val="0"/>
                <w:sz w:val="28"/>
                <w:szCs w:val="28"/>
              </w:rPr>
            </w:pPr>
            <w:r w:rsidRPr="00993A48">
              <w:rPr>
                <w:rFonts w:ascii="NikoshBAN" w:hAnsi="NikoshBAN" w:cs="NikoshBAN"/>
                <w:b w:val="0"/>
                <w:sz w:val="28"/>
                <w:szCs w:val="28"/>
                <w:cs/>
              </w:rPr>
              <w:t>কিভাবে বাস্তবায়ন করা হবে</w:t>
            </w:r>
          </w:p>
        </w:tc>
        <w:tc>
          <w:tcPr>
            <w:tcW w:w="1170" w:type="dxa"/>
          </w:tcPr>
          <w:p w:rsidR="00DD1B24" w:rsidRPr="00993A48" w:rsidRDefault="00DD1B24" w:rsidP="00993A48">
            <w:pPr>
              <w:spacing w:after="0" w:line="240" w:lineRule="exact"/>
              <w:ind w:left="-90"/>
              <w:jc w:val="center"/>
              <w:cnfStyle w:val="100000000000"/>
              <w:rPr>
                <w:rFonts w:ascii="NikoshBAN" w:hAnsi="NikoshBAN" w:cs="NikoshBAN"/>
                <w:b w:val="0"/>
                <w:sz w:val="28"/>
                <w:szCs w:val="28"/>
                <w:cs/>
              </w:rPr>
            </w:pPr>
            <w:r w:rsidRPr="00993A48">
              <w:rPr>
                <w:rFonts w:ascii="NikoshBAN" w:hAnsi="NikoshBAN" w:cs="NikoshBAN"/>
                <w:b w:val="0"/>
                <w:sz w:val="28"/>
                <w:szCs w:val="28"/>
                <w:cs/>
              </w:rPr>
              <w:t>বাস্তবায়নের অভীষ্ট সীমা</w:t>
            </w:r>
          </w:p>
          <w:p w:rsidR="00DD1B24" w:rsidRPr="00993A48" w:rsidRDefault="00DD1B24" w:rsidP="00993A48">
            <w:pPr>
              <w:spacing w:after="0" w:line="240" w:lineRule="exact"/>
              <w:ind w:left="-90"/>
              <w:jc w:val="center"/>
              <w:cnfStyle w:val="100000000000"/>
              <w:rPr>
                <w:rFonts w:ascii="NikoshBAN" w:hAnsi="NikoshBAN" w:cs="NikoshBAN"/>
                <w:b w:val="0"/>
                <w:sz w:val="28"/>
                <w:szCs w:val="28"/>
              </w:rPr>
            </w:pPr>
          </w:p>
        </w:tc>
        <w:tc>
          <w:tcPr>
            <w:tcW w:w="720" w:type="dxa"/>
          </w:tcPr>
          <w:p w:rsidR="00DD1B24" w:rsidRPr="001E4E77" w:rsidRDefault="00DD1B24" w:rsidP="00951C58">
            <w:pPr>
              <w:spacing w:after="0" w:line="240" w:lineRule="exact"/>
              <w:jc w:val="center"/>
              <w:cnfStyle w:val="100000000000"/>
              <w:rPr>
                <w:rFonts w:ascii="NikoshBAN" w:hAnsi="NikoshBAN" w:cs="NikoshBAN"/>
                <w:b w:val="0"/>
                <w:sz w:val="24"/>
                <w:szCs w:val="24"/>
              </w:rPr>
            </w:pPr>
            <w:r w:rsidRPr="001E4E77">
              <w:rPr>
                <w:rFonts w:ascii="NikoshBAN" w:hAnsi="NikoshBAN" w:cs="NikoshBAN"/>
                <w:b w:val="0"/>
                <w:sz w:val="24"/>
                <w:szCs w:val="24"/>
                <w:cs/>
              </w:rPr>
              <w:t>মন্তব্য</w:t>
            </w:r>
          </w:p>
        </w:tc>
      </w:tr>
      <w:tr w:rsidR="00DD1B24" w:rsidRPr="004D2FFC" w:rsidTr="00AC321E">
        <w:trPr>
          <w:cnfStyle w:val="000000100000"/>
        </w:trPr>
        <w:tc>
          <w:tcPr>
            <w:cnfStyle w:val="001000000000"/>
            <w:tcW w:w="540" w:type="dxa"/>
          </w:tcPr>
          <w:p w:rsidR="00DD1B24" w:rsidRPr="004D2FFC" w:rsidRDefault="00DD1B24" w:rsidP="00951C58">
            <w:pPr>
              <w:spacing w:after="0" w:line="240" w:lineRule="exact"/>
              <w:ind w:left="0"/>
              <w:rPr>
                <w:rFonts w:ascii="NikoshBAN" w:hAnsi="NikoshBAN" w:cs="NikoshBAN"/>
                <w:sz w:val="28"/>
                <w:szCs w:val="28"/>
              </w:rPr>
            </w:pPr>
            <w:r w:rsidRPr="004D2FFC">
              <w:rPr>
                <w:rFonts w:ascii="NikoshBAN" w:hAnsi="NikoshBAN" w:cs="NikoshBAN"/>
                <w:sz w:val="28"/>
                <w:szCs w:val="28"/>
                <w:cs/>
              </w:rPr>
              <w:t>(১)</w:t>
            </w:r>
          </w:p>
        </w:tc>
        <w:tc>
          <w:tcPr>
            <w:tcW w:w="2250" w:type="dxa"/>
          </w:tcPr>
          <w:p w:rsidR="00DD1B24" w:rsidRPr="004D2FFC" w:rsidRDefault="00DD1B24" w:rsidP="00951C58">
            <w:pPr>
              <w:spacing w:after="0" w:line="240" w:lineRule="exact"/>
              <w:jc w:val="center"/>
              <w:cnfStyle w:val="000000100000"/>
              <w:rPr>
                <w:rFonts w:ascii="NikoshBAN" w:hAnsi="NikoshBAN" w:cs="NikoshBAN"/>
                <w:sz w:val="28"/>
                <w:szCs w:val="28"/>
              </w:rPr>
            </w:pPr>
            <w:r w:rsidRPr="004D2FFC">
              <w:rPr>
                <w:rFonts w:ascii="NikoshBAN" w:hAnsi="NikoshBAN" w:cs="NikoshBAN"/>
                <w:sz w:val="28"/>
                <w:szCs w:val="28"/>
                <w:cs/>
              </w:rPr>
              <w:t>(২)</w:t>
            </w:r>
          </w:p>
        </w:tc>
        <w:tc>
          <w:tcPr>
            <w:tcW w:w="2340" w:type="dxa"/>
          </w:tcPr>
          <w:p w:rsidR="00DD1B24" w:rsidRPr="004D2FFC" w:rsidRDefault="00DD1B24" w:rsidP="00951C58">
            <w:pPr>
              <w:spacing w:after="0" w:line="240" w:lineRule="exact"/>
              <w:jc w:val="center"/>
              <w:cnfStyle w:val="000000100000"/>
              <w:rPr>
                <w:rFonts w:ascii="NikoshBAN" w:hAnsi="NikoshBAN" w:cs="NikoshBAN"/>
                <w:sz w:val="28"/>
                <w:szCs w:val="28"/>
              </w:rPr>
            </w:pPr>
            <w:r w:rsidRPr="004D2FFC">
              <w:rPr>
                <w:rFonts w:ascii="NikoshBAN" w:hAnsi="NikoshBAN" w:cs="NikoshBAN"/>
                <w:sz w:val="28"/>
                <w:szCs w:val="28"/>
                <w:cs/>
              </w:rPr>
              <w:t>(৩)</w:t>
            </w:r>
          </w:p>
        </w:tc>
        <w:tc>
          <w:tcPr>
            <w:tcW w:w="1260" w:type="dxa"/>
          </w:tcPr>
          <w:p w:rsidR="00DD1B24" w:rsidRPr="004D2FFC" w:rsidRDefault="00DD1B24" w:rsidP="00951C58">
            <w:pPr>
              <w:spacing w:after="0" w:line="240" w:lineRule="exact"/>
              <w:jc w:val="center"/>
              <w:cnfStyle w:val="000000100000"/>
              <w:rPr>
                <w:rFonts w:ascii="NikoshBAN" w:hAnsi="NikoshBAN" w:cs="NikoshBAN"/>
                <w:sz w:val="28"/>
                <w:szCs w:val="28"/>
              </w:rPr>
            </w:pPr>
            <w:r w:rsidRPr="004D2FFC">
              <w:rPr>
                <w:rFonts w:ascii="NikoshBAN" w:hAnsi="NikoshBAN" w:cs="NikoshBAN"/>
                <w:sz w:val="28"/>
                <w:szCs w:val="28"/>
                <w:cs/>
              </w:rPr>
              <w:t>(৪)</w:t>
            </w:r>
          </w:p>
        </w:tc>
        <w:tc>
          <w:tcPr>
            <w:tcW w:w="1710" w:type="dxa"/>
          </w:tcPr>
          <w:p w:rsidR="00DD1B24" w:rsidRPr="004D2FFC" w:rsidRDefault="00DD1B24" w:rsidP="00951C58">
            <w:pPr>
              <w:spacing w:after="0" w:line="240" w:lineRule="exact"/>
              <w:jc w:val="center"/>
              <w:cnfStyle w:val="000000100000"/>
              <w:rPr>
                <w:rFonts w:ascii="NikoshBAN" w:hAnsi="NikoshBAN" w:cs="NikoshBAN"/>
                <w:sz w:val="28"/>
                <w:szCs w:val="28"/>
              </w:rPr>
            </w:pPr>
            <w:r w:rsidRPr="004D2FFC">
              <w:rPr>
                <w:rFonts w:ascii="NikoshBAN" w:hAnsi="NikoshBAN" w:cs="NikoshBAN"/>
                <w:sz w:val="28"/>
                <w:szCs w:val="28"/>
                <w:cs/>
              </w:rPr>
              <w:t>(৫)</w:t>
            </w:r>
          </w:p>
        </w:tc>
        <w:tc>
          <w:tcPr>
            <w:tcW w:w="1170" w:type="dxa"/>
          </w:tcPr>
          <w:p w:rsidR="00DD1B24" w:rsidRPr="004D2FFC" w:rsidRDefault="00DD1B24" w:rsidP="00993A48">
            <w:pPr>
              <w:spacing w:after="0" w:line="240" w:lineRule="exact"/>
              <w:ind w:left="-90"/>
              <w:jc w:val="center"/>
              <w:cnfStyle w:val="000000100000"/>
              <w:rPr>
                <w:rFonts w:ascii="NikoshBAN" w:hAnsi="NikoshBAN" w:cs="NikoshBAN"/>
                <w:sz w:val="28"/>
                <w:szCs w:val="28"/>
              </w:rPr>
            </w:pPr>
            <w:r w:rsidRPr="004D2FFC">
              <w:rPr>
                <w:rFonts w:ascii="NikoshBAN" w:hAnsi="NikoshBAN" w:cs="NikoshBAN"/>
                <w:sz w:val="28"/>
                <w:szCs w:val="28"/>
                <w:cs/>
              </w:rPr>
              <w:t>(৬)</w:t>
            </w:r>
          </w:p>
        </w:tc>
        <w:tc>
          <w:tcPr>
            <w:tcW w:w="720" w:type="dxa"/>
          </w:tcPr>
          <w:p w:rsidR="00DD1B24" w:rsidRPr="004D2FFC" w:rsidRDefault="00DD1B24" w:rsidP="00951C58">
            <w:pPr>
              <w:spacing w:after="0" w:line="240" w:lineRule="exact"/>
              <w:jc w:val="center"/>
              <w:cnfStyle w:val="000000100000"/>
              <w:rPr>
                <w:rFonts w:ascii="NikoshBAN" w:hAnsi="NikoshBAN" w:cs="NikoshBAN"/>
                <w:sz w:val="28"/>
                <w:szCs w:val="28"/>
              </w:rPr>
            </w:pPr>
            <w:r w:rsidRPr="004D2FFC">
              <w:rPr>
                <w:rFonts w:ascii="NikoshBAN" w:hAnsi="NikoshBAN" w:cs="NikoshBAN"/>
                <w:sz w:val="28"/>
                <w:szCs w:val="28"/>
                <w:cs/>
              </w:rPr>
              <w:t>(৭)</w:t>
            </w:r>
          </w:p>
        </w:tc>
      </w:tr>
      <w:tr w:rsidR="00DD1B24" w:rsidRPr="004D2FFC" w:rsidTr="006841F0">
        <w:trPr>
          <w:trHeight w:val="2438"/>
        </w:trPr>
        <w:tc>
          <w:tcPr>
            <w:cnfStyle w:val="001000000000"/>
            <w:tcW w:w="540" w:type="dxa"/>
          </w:tcPr>
          <w:p w:rsidR="00DD1B24" w:rsidRPr="004D2FFC" w:rsidRDefault="00DD1B24" w:rsidP="00951C58">
            <w:pPr>
              <w:spacing w:after="0" w:line="240" w:lineRule="exact"/>
              <w:rPr>
                <w:rFonts w:ascii="NikoshBAN" w:hAnsi="NikoshBAN" w:cs="NikoshBAN"/>
                <w:sz w:val="28"/>
                <w:szCs w:val="28"/>
                <w:cs/>
              </w:rPr>
            </w:pPr>
          </w:p>
        </w:tc>
        <w:tc>
          <w:tcPr>
            <w:tcW w:w="2250" w:type="dxa"/>
          </w:tcPr>
          <w:p w:rsidR="00DD1B24" w:rsidRPr="00571B98" w:rsidRDefault="00DD1B24" w:rsidP="00993A48">
            <w:pPr>
              <w:spacing w:after="0"/>
              <w:ind w:left="0"/>
              <w:jc w:val="left"/>
              <w:cnfStyle w:val="000000000000"/>
              <w:rPr>
                <w:rFonts w:ascii="Times New Roman" w:hAnsi="Times New Roman" w:cs="Times New Roman"/>
                <w:sz w:val="28"/>
                <w:szCs w:val="28"/>
                <w:cs/>
              </w:rPr>
            </w:pPr>
            <w:r w:rsidRPr="00571B98">
              <w:rPr>
                <w:rFonts w:ascii="Times New Roman" w:hAnsi="Times New Roman" w:cs="Times New Roman"/>
                <w:sz w:val="28"/>
                <w:szCs w:val="28"/>
              </w:rPr>
              <w:t xml:space="preserve">Improving Labour Market Information Through Labour Force Survey Project </w:t>
            </w:r>
          </w:p>
        </w:tc>
        <w:tc>
          <w:tcPr>
            <w:tcW w:w="2340" w:type="dxa"/>
          </w:tcPr>
          <w:p w:rsidR="00DD1B24" w:rsidRPr="004D2FFC" w:rsidRDefault="00993A48" w:rsidP="00993A48">
            <w:pPr>
              <w:spacing w:after="0"/>
              <w:ind w:left="0"/>
              <w:cnfStyle w:val="000000000000"/>
              <w:rPr>
                <w:rFonts w:ascii="NikoshBAN" w:hAnsi="NikoshBAN" w:cs="NikoshBAN"/>
                <w:sz w:val="28"/>
                <w:szCs w:val="28"/>
                <w:cs/>
                <w:lang w:bidi="bn-BD"/>
              </w:rPr>
            </w:pPr>
            <w:r w:rsidRPr="00993A48">
              <w:rPr>
                <w:rFonts w:ascii="NikoshBAN" w:hAnsi="NikoshBAN" w:cs="NikoshBAN"/>
                <w:sz w:val="28"/>
                <w:szCs w:val="28"/>
              </w:rPr>
              <w:t>ভৌগলিক অবস্থানভেদে শিল্প, পেশা এবং লিঙ্গ ভিত্তিক প্রাতিষ্ঠানিক এবং অ-প্রাতিষ্ঠানিক কর্মসংস্থান,</w:t>
            </w:r>
            <w:r>
              <w:rPr>
                <w:rFonts w:ascii="NikoshBAN" w:hAnsi="NikoshBAN" w:cs="NikoshBAN"/>
                <w:sz w:val="28"/>
                <w:szCs w:val="28"/>
              </w:rPr>
              <w:t xml:space="preserve"> </w:t>
            </w:r>
            <w:r w:rsidRPr="00993A48">
              <w:rPr>
                <w:rFonts w:ascii="NikoshBAN" w:hAnsi="NikoshBAN" w:cs="NikoshBAN"/>
                <w:sz w:val="28"/>
                <w:szCs w:val="28"/>
              </w:rPr>
              <w:t>বেকারত্ব, শ্রম মাইগ্রেশন, মজুরী এবং কর্মঘণ্টা সংক্রান্ত পরিসংখ্যান তৈরী।</w:t>
            </w:r>
          </w:p>
        </w:tc>
        <w:tc>
          <w:tcPr>
            <w:tcW w:w="1260" w:type="dxa"/>
          </w:tcPr>
          <w:p w:rsidR="00DD1B24" w:rsidRPr="004D2FFC" w:rsidRDefault="00DD1B24" w:rsidP="006841F0">
            <w:pPr>
              <w:spacing w:after="0"/>
              <w:cnfStyle w:val="000000000000"/>
              <w:rPr>
                <w:rFonts w:ascii="NikoshBAN" w:hAnsi="NikoshBAN" w:cs="NikoshBAN"/>
                <w:sz w:val="28"/>
                <w:szCs w:val="28"/>
                <w:cs/>
              </w:rPr>
            </w:pPr>
            <w:r w:rsidRPr="004D2FFC">
              <w:rPr>
                <w:rFonts w:ascii="NikoshBAN" w:hAnsi="NikoshBAN" w:cs="NikoshBAN"/>
                <w:sz w:val="28"/>
                <w:szCs w:val="28"/>
                <w:cs/>
                <w:lang w:bidi="bn-BD"/>
              </w:rPr>
              <w:t xml:space="preserve">২০৯০.৮৫ লক্ষ </w:t>
            </w:r>
            <w:r w:rsidRPr="004D2FFC">
              <w:rPr>
                <w:rFonts w:ascii="NikoshBAN" w:hAnsi="NikoshBAN" w:cs="NikoshBAN"/>
                <w:sz w:val="28"/>
                <w:szCs w:val="28"/>
                <w:cs/>
              </w:rPr>
              <w:t xml:space="preserve">টাকা। </w:t>
            </w:r>
          </w:p>
        </w:tc>
        <w:tc>
          <w:tcPr>
            <w:tcW w:w="1710" w:type="dxa"/>
          </w:tcPr>
          <w:p w:rsidR="00DD1B24" w:rsidRPr="004D2FFC" w:rsidRDefault="00DD1B24" w:rsidP="006841F0">
            <w:pPr>
              <w:spacing w:after="0"/>
              <w:ind w:left="0"/>
              <w:cnfStyle w:val="000000000000"/>
              <w:rPr>
                <w:rFonts w:ascii="NikoshBAN" w:hAnsi="NikoshBAN" w:cs="NikoshBAN"/>
                <w:sz w:val="28"/>
                <w:szCs w:val="28"/>
                <w:cs/>
                <w:lang w:bidi="bn-BD"/>
              </w:rPr>
            </w:pPr>
            <w:r w:rsidRPr="00427E42">
              <w:rPr>
                <w:rFonts w:ascii="Times New Roman" w:hAnsi="Times New Roman" w:cs="Times New Roman"/>
                <w:sz w:val="28"/>
                <w:szCs w:val="28"/>
              </w:rPr>
              <w:t>GoB</w:t>
            </w:r>
            <w:r w:rsidRPr="004D2FFC">
              <w:rPr>
                <w:rFonts w:ascii="NikoshBAN" w:hAnsi="NikoshBAN" w:cs="NikoshBAN"/>
                <w:sz w:val="28"/>
                <w:szCs w:val="28"/>
              </w:rPr>
              <w:t xml:space="preserve"> </w:t>
            </w:r>
            <w:r w:rsidRPr="004D2FFC">
              <w:rPr>
                <w:rFonts w:ascii="NikoshBAN" w:hAnsi="NikoshBAN" w:cs="NikoshBAN"/>
                <w:sz w:val="28"/>
                <w:szCs w:val="28"/>
                <w:cs/>
                <w:lang w:bidi="bn-BD"/>
              </w:rPr>
              <w:t>অর্থায়নে বাস্তবায়ন করা হবে।</w:t>
            </w:r>
          </w:p>
        </w:tc>
        <w:tc>
          <w:tcPr>
            <w:tcW w:w="1170" w:type="dxa"/>
          </w:tcPr>
          <w:p w:rsidR="00DD1B24" w:rsidRPr="004D2FFC" w:rsidRDefault="00DD1B24" w:rsidP="00993A48">
            <w:pPr>
              <w:spacing w:after="0"/>
              <w:ind w:left="-90" w:right="-126"/>
              <w:cnfStyle w:val="000000000000"/>
              <w:rPr>
                <w:rFonts w:ascii="NikoshBAN" w:hAnsi="NikoshBAN" w:cs="NikoshBAN"/>
                <w:sz w:val="28"/>
                <w:szCs w:val="28"/>
                <w:cs/>
                <w:lang w:bidi="bn-BD"/>
              </w:rPr>
            </w:pPr>
            <w:r w:rsidRPr="004D2FFC">
              <w:rPr>
                <w:rFonts w:ascii="NikoshBAN" w:hAnsi="NikoshBAN" w:cs="NikoshBAN"/>
                <w:sz w:val="28"/>
                <w:szCs w:val="28"/>
                <w:cs/>
              </w:rPr>
              <w:t>২০১৮-২০২</w:t>
            </w:r>
            <w:r w:rsidRPr="004D2FFC">
              <w:rPr>
                <w:rFonts w:ascii="NikoshBAN" w:hAnsi="NikoshBAN" w:cs="NikoshBAN"/>
                <w:sz w:val="28"/>
                <w:szCs w:val="28"/>
                <w:cs/>
                <w:lang w:bidi="bn-BD"/>
              </w:rPr>
              <w:t>২</w:t>
            </w:r>
          </w:p>
        </w:tc>
        <w:tc>
          <w:tcPr>
            <w:tcW w:w="720" w:type="dxa"/>
          </w:tcPr>
          <w:p w:rsidR="00DD1B24" w:rsidRPr="004D2FFC" w:rsidRDefault="00DD1B24" w:rsidP="00951C58">
            <w:pPr>
              <w:spacing w:after="0" w:line="240" w:lineRule="exact"/>
              <w:cnfStyle w:val="000000000000"/>
              <w:rPr>
                <w:rFonts w:ascii="NikoshBAN" w:hAnsi="NikoshBAN" w:cs="NikoshBAN"/>
                <w:sz w:val="28"/>
                <w:szCs w:val="28"/>
                <w:cs/>
                <w:lang w:bidi="bn-BD"/>
              </w:rPr>
            </w:pPr>
          </w:p>
        </w:tc>
      </w:tr>
    </w:tbl>
    <w:p w:rsidR="00AC743C" w:rsidRPr="004D2FFC" w:rsidRDefault="00AC743C" w:rsidP="001A36F9">
      <w:pPr>
        <w:ind w:left="0"/>
        <w:rPr>
          <w:rFonts w:ascii="NikoshBAN" w:hAnsi="NikoshBAN" w:cs="NikoshBAN"/>
          <w:color w:val="00B0F0"/>
          <w:sz w:val="28"/>
          <w:szCs w:val="28"/>
        </w:rPr>
      </w:pPr>
    </w:p>
    <w:p w:rsidR="00142B06" w:rsidRPr="004D2FFC" w:rsidRDefault="00002639" w:rsidP="001A36F9">
      <w:pPr>
        <w:jc w:val="center"/>
        <w:rPr>
          <w:rFonts w:ascii="NikoshBAN" w:hAnsi="NikoshBAN" w:cs="NikoshBAN"/>
        </w:rPr>
      </w:pPr>
      <w:r>
        <w:rPr>
          <w:rFonts w:ascii="NikoshBAN" w:hAnsi="NikoshBAN" w:cs="NikoshBAN"/>
          <w:noProof/>
          <w:lang w:bidi="ar-SA"/>
        </w:rPr>
        <w:drawing>
          <wp:inline distT="0" distB="0" distL="0" distR="0">
            <wp:extent cx="5147945" cy="3431965"/>
            <wp:effectExtent l="19050" t="0" r="0" b="0"/>
            <wp:docPr id="268" name="Picture 39" descr="Description: E:\LMIS_05.01.2017 Jahid new\Workshops+Training\Seminar on QLFS Report 2016-17\Seminar Picture 20.03.18\DY1C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E:\LMIS_05.01.2017 Jahid new\Workshops+Training\Seminar on QLFS Report 2016-17\Seminar Picture 20.03.18\DY1C4844.JPG"/>
                    <pic:cNvPicPr>
                      <a:picLocks noChangeAspect="1" noChangeArrowheads="1"/>
                    </pic:cNvPicPr>
                  </pic:nvPicPr>
                  <pic:blipFill>
                    <a:blip r:embed="rId51" cstate="print"/>
                    <a:srcRect/>
                    <a:stretch>
                      <a:fillRect/>
                    </a:stretch>
                  </pic:blipFill>
                  <pic:spPr bwMode="auto">
                    <a:xfrm>
                      <a:off x="0" y="0"/>
                      <a:ext cx="5151019" cy="3434014"/>
                    </a:xfrm>
                    <a:prstGeom prst="rect">
                      <a:avLst/>
                    </a:prstGeom>
                    <a:noFill/>
                    <a:ln w="9525">
                      <a:noFill/>
                      <a:miter lim="800000"/>
                      <a:headEnd/>
                      <a:tailEnd/>
                    </a:ln>
                  </pic:spPr>
                </pic:pic>
              </a:graphicData>
            </a:graphic>
          </wp:inline>
        </w:drawing>
      </w:r>
    </w:p>
    <w:p w:rsidR="002963F7" w:rsidRPr="002963F7" w:rsidRDefault="00DD1B24" w:rsidP="002963F7">
      <w:pPr>
        <w:ind w:left="0"/>
        <w:rPr>
          <w:rFonts w:ascii="NikoshBAN" w:hAnsi="NikoshBAN" w:cs="NikoshBAN"/>
          <w:sz w:val="24"/>
          <w:szCs w:val="24"/>
        </w:rPr>
      </w:pPr>
      <w:bookmarkStart w:id="65" w:name="_Toc524608943"/>
      <w:r w:rsidRPr="004D2FFC">
        <w:rPr>
          <w:rFonts w:ascii="NikoshBAN" w:hAnsi="NikoshBAN" w:cs="NikoshBAN"/>
          <w:sz w:val="24"/>
          <w:szCs w:val="24"/>
          <w:cs/>
          <w:lang w:bidi="bn-BD"/>
        </w:rPr>
        <w:t>শ্রমশক্তি জরিপ ২০১৬-১৭  রিপোর্ট প্রকাশ সংক্রান্ত সেমিনারে উপস্থিত মাননীয়</w:t>
      </w:r>
      <w:r w:rsidR="00007E1B">
        <w:rPr>
          <w:rFonts w:ascii="NikoshBAN" w:hAnsi="NikoshBAN" w:cs="NikoshBAN"/>
          <w:sz w:val="24"/>
          <w:szCs w:val="24"/>
          <w:cs/>
          <w:lang w:bidi="bn-BD"/>
        </w:rPr>
        <w:t xml:space="preserve"> </w:t>
      </w:r>
      <w:r w:rsidR="00007E1B" w:rsidRPr="004D2FFC">
        <w:rPr>
          <w:rFonts w:ascii="NikoshBAN" w:hAnsi="NikoshBAN" w:cs="NikoshBAN"/>
          <w:sz w:val="24"/>
          <w:szCs w:val="24"/>
          <w:cs/>
          <w:lang w:bidi="bn-BD"/>
        </w:rPr>
        <w:t>মন্ত্রী</w:t>
      </w:r>
      <w:r w:rsidR="00007E1B">
        <w:rPr>
          <w:rFonts w:ascii="NikoshBAN" w:hAnsi="NikoshBAN" w:cs="NikoshBAN"/>
          <w:sz w:val="24"/>
          <w:szCs w:val="24"/>
          <w:cs/>
          <w:lang w:bidi="bn-BD"/>
        </w:rPr>
        <w:t>,</w:t>
      </w:r>
      <w:r w:rsidRPr="004D2FFC">
        <w:rPr>
          <w:rFonts w:ascii="NikoshBAN" w:hAnsi="NikoshBAN" w:cs="NikoshBAN"/>
          <w:sz w:val="24"/>
          <w:szCs w:val="24"/>
          <w:cs/>
          <w:lang w:bidi="bn-BD"/>
        </w:rPr>
        <w:t xml:space="preserve"> পরিকল্পনা</w:t>
      </w:r>
      <w:r w:rsidR="00007E1B">
        <w:rPr>
          <w:rFonts w:ascii="NikoshBAN" w:hAnsi="NikoshBAN" w:cs="NikoshBAN"/>
          <w:sz w:val="24"/>
          <w:szCs w:val="24"/>
          <w:cs/>
          <w:lang w:bidi="bn-BD"/>
        </w:rPr>
        <w:t xml:space="preserve"> মন্ত্রণালয়,</w:t>
      </w:r>
      <w:r w:rsidRPr="004D2FFC">
        <w:rPr>
          <w:rFonts w:ascii="NikoshBAN" w:hAnsi="NikoshBAN" w:cs="NikoshBAN"/>
          <w:sz w:val="24"/>
          <w:szCs w:val="24"/>
          <w:cs/>
          <w:lang w:bidi="bn-BD"/>
        </w:rPr>
        <w:t xml:space="preserve">  জনাব আ হ ম মুস্তফা কামাল, </w:t>
      </w:r>
      <w:r w:rsidRPr="00007E1B">
        <w:rPr>
          <w:rFonts w:ascii="NikoshBAN" w:hAnsi="NikoshBAN" w:cs="NikoshBAN"/>
          <w:sz w:val="22"/>
          <w:szCs w:val="22"/>
          <w:cs/>
          <w:lang w:bidi="bn-BD"/>
        </w:rPr>
        <w:t>এফসিএ</w:t>
      </w:r>
      <w:r w:rsidR="00007E1B">
        <w:rPr>
          <w:rFonts w:ascii="NikoshBAN" w:hAnsi="NikoshBAN" w:cs="NikoshBAN"/>
          <w:sz w:val="24"/>
          <w:szCs w:val="24"/>
          <w:cs/>
          <w:lang w:bidi="bn-BD"/>
        </w:rPr>
        <w:t>, এমপি,</w:t>
      </w:r>
      <w:r w:rsidRPr="004D2FFC">
        <w:rPr>
          <w:rFonts w:ascii="NikoshBAN" w:hAnsi="NikoshBAN" w:cs="NikoshBAN"/>
          <w:sz w:val="24"/>
          <w:szCs w:val="24"/>
          <w:cs/>
          <w:lang w:bidi="bn-BD"/>
        </w:rPr>
        <w:t xml:space="preserve"> মাননীয় অর্থ ও পরিকল্পনা প্রতি</w:t>
      </w:r>
      <w:r w:rsidR="00007E1B">
        <w:rPr>
          <w:rFonts w:ascii="NikoshBAN" w:hAnsi="NikoshBAN" w:cs="NikoshBAN"/>
          <w:sz w:val="24"/>
          <w:szCs w:val="24"/>
          <w:cs/>
          <w:lang w:bidi="bn-BD"/>
        </w:rPr>
        <w:t>মন্ত্রী জনাব এম এ মান্নান, এমপি,</w:t>
      </w:r>
      <w:r w:rsidRPr="004D2FFC">
        <w:rPr>
          <w:rFonts w:ascii="NikoshBAN" w:hAnsi="NikoshBAN" w:cs="NikoshBAN"/>
          <w:sz w:val="24"/>
          <w:szCs w:val="24"/>
          <w:cs/>
          <w:lang w:bidi="bn-BD"/>
        </w:rPr>
        <w:t xml:space="preserve"> সাধারণ অর্থনীতি বিভাগের সদস্য (সিনিয়র সচিব) </w:t>
      </w:r>
      <w:r w:rsidR="00007E1B">
        <w:rPr>
          <w:rFonts w:ascii="NikoshBAN" w:hAnsi="NikoshBAN" w:cs="NikoshBAN"/>
          <w:sz w:val="24"/>
          <w:szCs w:val="24"/>
          <w:cs/>
          <w:lang w:bidi="bn-BD"/>
        </w:rPr>
        <w:t xml:space="preserve">      ড. শামসুল আলম,</w:t>
      </w:r>
      <w:r w:rsidRPr="004D2FFC">
        <w:rPr>
          <w:rFonts w:ascii="NikoshBAN" w:hAnsi="NikoshBAN" w:cs="NikoshBAN"/>
          <w:sz w:val="24"/>
          <w:szCs w:val="24"/>
          <w:cs/>
          <w:lang w:bidi="bn-BD"/>
        </w:rPr>
        <w:t xml:space="preserve"> পরিসংখ্যান ও তথ্য ব্যবস্থাপনা বিভাগের সচিব</w:t>
      </w:r>
      <w:r w:rsidR="00007E1B">
        <w:rPr>
          <w:rFonts w:ascii="NikoshBAN" w:hAnsi="NikoshBAN" w:cs="NikoshBAN"/>
          <w:sz w:val="24"/>
          <w:szCs w:val="24"/>
          <w:cs/>
          <w:lang w:bidi="bn-BD"/>
        </w:rPr>
        <w:t>,</w:t>
      </w:r>
      <w:r w:rsidRPr="004D2FFC">
        <w:rPr>
          <w:rFonts w:ascii="NikoshBAN" w:hAnsi="NikoshBAN" w:cs="NikoshBAN"/>
          <w:sz w:val="24"/>
          <w:szCs w:val="24"/>
          <w:cs/>
          <w:lang w:bidi="bn-BD"/>
        </w:rPr>
        <w:t xml:space="preserve"> জনাব সৌরেন্দ্র নাথ চক্রবর্ত্তী; বাস্তবায়ন পরিবীক্ষণ ও মূল্যায়ন বিভাগের সচিব</w:t>
      </w:r>
      <w:r w:rsidR="00007E1B">
        <w:rPr>
          <w:rFonts w:ascii="NikoshBAN" w:hAnsi="NikoshBAN" w:cs="NikoshBAN"/>
          <w:sz w:val="24"/>
          <w:szCs w:val="24"/>
          <w:cs/>
          <w:lang w:bidi="bn-BD"/>
        </w:rPr>
        <w:t>,</w:t>
      </w:r>
      <w:r w:rsidRPr="004D2FFC">
        <w:rPr>
          <w:rFonts w:ascii="NikoshBAN" w:hAnsi="NikoshBAN" w:cs="NikoshBAN"/>
          <w:sz w:val="24"/>
          <w:szCs w:val="24"/>
          <w:cs/>
          <w:lang w:bidi="bn-BD"/>
        </w:rPr>
        <w:t xml:space="preserve"> জনাব মো: মফিজুল ইসলাম; বাংলাদেশ পরিসংখ্যান</w:t>
      </w:r>
      <w:r w:rsidR="008C0B80">
        <w:rPr>
          <w:rFonts w:ascii="NikoshBAN" w:hAnsi="NikoshBAN" w:cs="NikoshBAN"/>
          <w:sz w:val="24"/>
          <w:szCs w:val="24"/>
          <w:cs/>
          <w:lang w:bidi="bn-BD"/>
        </w:rPr>
        <w:t xml:space="preserve"> ব্যুরোর মহাপরিচালক জনাব মো: আমি</w:t>
      </w:r>
      <w:r w:rsidRPr="004D2FFC">
        <w:rPr>
          <w:rFonts w:ascii="NikoshBAN" w:hAnsi="NikoshBAN" w:cs="NikoshBAN"/>
          <w:sz w:val="24"/>
          <w:szCs w:val="24"/>
          <w:cs/>
          <w:lang w:bidi="bn-BD"/>
        </w:rPr>
        <w:t xml:space="preserve">র হোসেন এবং </w:t>
      </w:r>
      <w:r w:rsidRPr="00427E42">
        <w:rPr>
          <w:rFonts w:ascii="Times New Roman" w:hAnsi="Times New Roman" w:cs="Times New Roman"/>
          <w:sz w:val="24"/>
          <w:szCs w:val="24"/>
          <w:lang w:bidi="bn-BD"/>
        </w:rPr>
        <w:t>LMIS</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প্রকল্পের প্রকল্প পরিচালক ও ইন্ডাস্ট্রি এন্ড লেবার উইং এর পরিচালক জনাব কবির উদ্দিন আহাম্মদ।</w:t>
      </w:r>
      <w:bookmarkEnd w:id="65"/>
    </w:p>
    <w:p w:rsidR="002963F7" w:rsidRDefault="002963F7">
      <w:pPr>
        <w:spacing w:after="0"/>
        <w:ind w:left="0"/>
        <w:jc w:val="left"/>
        <w:rPr>
          <w:rFonts w:ascii="NikoshBAN" w:hAnsi="NikoshBAN" w:cs="NikoshBAN"/>
          <w:color w:val="00B0F0"/>
          <w:sz w:val="32"/>
          <w:szCs w:val="32"/>
        </w:rPr>
      </w:pPr>
      <w:r>
        <w:rPr>
          <w:rFonts w:ascii="NikoshBAN" w:hAnsi="NikoshBAN" w:cs="NikoshBAN"/>
          <w:color w:val="00B0F0"/>
          <w:sz w:val="32"/>
          <w:szCs w:val="32"/>
        </w:rPr>
        <w:br w:type="page"/>
      </w:r>
    </w:p>
    <w:p w:rsidR="001E4E77" w:rsidRPr="00116519" w:rsidRDefault="001E4E77" w:rsidP="00876BF5">
      <w:pPr>
        <w:spacing w:after="0"/>
        <w:ind w:left="0"/>
        <w:jc w:val="left"/>
        <w:rPr>
          <w:rFonts w:ascii="NikoshBAN" w:hAnsi="NikoshBAN" w:cs="NikoshBAN"/>
          <w:color w:val="00B0F0"/>
          <w:sz w:val="36"/>
          <w:szCs w:val="36"/>
          <w:cs/>
        </w:rPr>
      </w:pPr>
      <w:r w:rsidRPr="00116519">
        <w:rPr>
          <w:rFonts w:ascii="NikoshBAN" w:hAnsi="NikoshBAN" w:cs="NikoshBAN"/>
          <w:color w:val="00B0F0"/>
          <w:sz w:val="36"/>
          <w:szCs w:val="36"/>
        </w:rPr>
        <w:lastRenderedPageBreak/>
        <w:t>৬.0 ন্যাশনাল একাউন্টিং উইং:</w:t>
      </w:r>
      <w:r w:rsidRPr="00116519">
        <w:rPr>
          <w:rFonts w:ascii="NikoshBAN" w:hAnsi="NikoshBAN" w:cs="NikoshBAN"/>
          <w:sz w:val="36"/>
          <w:szCs w:val="36"/>
        </w:rPr>
        <w:t xml:space="preserve"> </w:t>
      </w:r>
    </w:p>
    <w:p w:rsidR="00427E42" w:rsidRPr="004D2FFC" w:rsidRDefault="00142B06" w:rsidP="00427E42">
      <w:pPr>
        <w:ind w:left="0"/>
        <w:rPr>
          <w:rFonts w:ascii="NikoshBAN" w:hAnsi="NikoshBAN" w:cs="NikoshBAN"/>
          <w:sz w:val="28"/>
          <w:szCs w:val="28"/>
          <w:cs/>
        </w:rPr>
      </w:pPr>
      <w:r w:rsidRPr="004D2FFC">
        <w:rPr>
          <w:rFonts w:ascii="NikoshBAN" w:hAnsi="NikoshBAN" w:cs="NikoshBAN"/>
          <w:sz w:val="28"/>
          <w:szCs w:val="28"/>
          <w:cs/>
        </w:rPr>
        <w:t>ন্যাশনাল অ্যাকাউন্টিং উইং স্বাধীনতা</w:t>
      </w:r>
      <w:r w:rsidRPr="004D2FFC">
        <w:rPr>
          <w:rFonts w:ascii="NikoshBAN" w:hAnsi="NikoshBAN" w:cs="NikoshBAN"/>
          <w:sz w:val="28"/>
          <w:szCs w:val="28"/>
        </w:rPr>
        <w:t>-</w:t>
      </w:r>
      <w:r w:rsidRPr="004D2FFC">
        <w:rPr>
          <w:rFonts w:ascii="NikoshBAN" w:hAnsi="NikoshBAN" w:cs="NikoshBAN"/>
          <w:sz w:val="28"/>
          <w:szCs w:val="28"/>
          <w:cs/>
        </w:rPr>
        <w:t xml:space="preserve">উত্তরকালে ১৯৭৩ সালে সর্বপ্রথম মোট দেশজ উৎপাদন </w:t>
      </w:r>
      <w:r w:rsidRPr="004D2FFC">
        <w:rPr>
          <w:rFonts w:ascii="NikoshBAN" w:hAnsi="NikoshBAN" w:cs="NikoshBAN"/>
          <w:sz w:val="28"/>
          <w:szCs w:val="28"/>
        </w:rPr>
        <w:t>(</w:t>
      </w:r>
      <w:r w:rsidRPr="004D2FFC">
        <w:rPr>
          <w:rFonts w:ascii="NikoshBAN" w:hAnsi="NikoshBAN" w:cs="NikoshBAN"/>
          <w:sz w:val="28"/>
          <w:szCs w:val="28"/>
          <w:cs/>
        </w:rPr>
        <w:t>জিডিপি</w:t>
      </w:r>
      <w:r w:rsidRPr="004D2FFC">
        <w:rPr>
          <w:rFonts w:ascii="NikoshBAN" w:hAnsi="NikoshBAN" w:cs="NikoshBAN"/>
          <w:sz w:val="28"/>
          <w:szCs w:val="28"/>
        </w:rPr>
        <w:t xml:space="preserve">) </w:t>
      </w:r>
      <w:r w:rsidRPr="004D2FFC">
        <w:rPr>
          <w:rFonts w:ascii="NikoshBAN" w:hAnsi="NikoshBAN" w:cs="NikoshBAN"/>
          <w:sz w:val="28"/>
          <w:szCs w:val="28"/>
          <w:cs/>
        </w:rPr>
        <w:t>হিসাব তৈরির মধ্য দিয়ে তার কার্যক্রম শুরু করে। এ উইংয়ের প্রধান প্রধান কাজ হলো চলতি ও স্থিরমূল্যে জাতীয় আয়</w:t>
      </w:r>
      <w:r w:rsidRPr="004D2FFC">
        <w:rPr>
          <w:rFonts w:ascii="NikoshBAN" w:hAnsi="NikoshBAN" w:cs="NikoshBAN"/>
          <w:sz w:val="28"/>
          <w:szCs w:val="28"/>
        </w:rPr>
        <w:t>-</w:t>
      </w:r>
      <w:r w:rsidRPr="004D2FFC">
        <w:rPr>
          <w:rFonts w:ascii="NikoshBAN" w:hAnsi="NikoshBAN" w:cs="NikoshBAN"/>
          <w:sz w:val="28"/>
          <w:szCs w:val="28"/>
          <w:cs/>
        </w:rPr>
        <w:t>ব্যয় হিসাব প্রস্তুত</w:t>
      </w:r>
      <w:r w:rsidRPr="004D2FFC">
        <w:rPr>
          <w:rFonts w:ascii="NikoshBAN" w:hAnsi="NikoshBAN" w:cs="NikoshBAN"/>
          <w:sz w:val="28"/>
          <w:szCs w:val="28"/>
        </w:rPr>
        <w:t xml:space="preserve">, </w:t>
      </w:r>
      <w:r w:rsidRPr="004D2FFC">
        <w:rPr>
          <w:rFonts w:ascii="NikoshBAN" w:hAnsi="NikoshBAN" w:cs="NikoshBAN"/>
          <w:sz w:val="28"/>
          <w:szCs w:val="28"/>
          <w:cs/>
        </w:rPr>
        <w:t>কৃষি ও শিল্প খাতে মজুরি নির্ধারণ</w:t>
      </w:r>
      <w:r w:rsidRPr="004D2FFC">
        <w:rPr>
          <w:rFonts w:ascii="NikoshBAN" w:hAnsi="NikoshBAN" w:cs="NikoshBAN"/>
          <w:sz w:val="28"/>
          <w:szCs w:val="28"/>
        </w:rPr>
        <w:t xml:space="preserve">, </w:t>
      </w:r>
      <w:r w:rsidRPr="004D2FFC">
        <w:rPr>
          <w:rFonts w:ascii="NikoshBAN" w:hAnsi="NikoshBAN" w:cs="NikoshBAN"/>
          <w:sz w:val="28"/>
          <w:szCs w:val="28"/>
          <w:cs/>
        </w:rPr>
        <w:t xml:space="preserve">গ্রামীণ ও শহর অঞ্চলের </w:t>
      </w:r>
      <w:r w:rsidR="00E87AD0" w:rsidRPr="004D2FFC">
        <w:rPr>
          <w:rFonts w:ascii="NikoshBAN" w:hAnsi="NikoshBAN" w:cs="NikoshBAN"/>
          <w:sz w:val="28"/>
          <w:szCs w:val="28"/>
          <w:cs/>
        </w:rPr>
        <w:t>ভোক্তামূল্য</w:t>
      </w:r>
      <w:r w:rsidRPr="004D2FFC">
        <w:rPr>
          <w:rFonts w:ascii="NikoshBAN" w:hAnsi="NikoshBAN" w:cs="NikoshBAN"/>
          <w:sz w:val="28"/>
          <w:szCs w:val="28"/>
          <w:cs/>
        </w:rPr>
        <w:t xml:space="preserve"> সূচক </w:t>
      </w:r>
      <w:r w:rsidRPr="004D2FFC">
        <w:rPr>
          <w:rFonts w:ascii="NikoshBAN" w:hAnsi="NikoshBAN" w:cs="NikoshBAN"/>
          <w:sz w:val="28"/>
          <w:szCs w:val="28"/>
        </w:rPr>
        <w:t>(</w:t>
      </w:r>
      <w:r w:rsidRPr="004D2FFC">
        <w:rPr>
          <w:rFonts w:ascii="NikoshBAN" w:hAnsi="NikoshBAN" w:cs="NikoshBAN"/>
          <w:sz w:val="28"/>
          <w:szCs w:val="28"/>
          <w:cs/>
        </w:rPr>
        <w:t>সিপিআই</w:t>
      </w:r>
      <w:r w:rsidRPr="004D2FFC">
        <w:rPr>
          <w:rFonts w:ascii="NikoshBAN" w:hAnsi="NikoshBAN" w:cs="NikoshBAN"/>
          <w:sz w:val="28"/>
          <w:szCs w:val="28"/>
        </w:rPr>
        <w:t xml:space="preserve">) </w:t>
      </w:r>
      <w:r w:rsidRPr="004D2FFC">
        <w:rPr>
          <w:rFonts w:ascii="NikoshBAN" w:hAnsi="NikoshBAN" w:cs="NikoshBAN"/>
          <w:sz w:val="28"/>
          <w:szCs w:val="28"/>
          <w:cs/>
        </w:rPr>
        <w:t>তৈরি</w:t>
      </w:r>
      <w:r w:rsidR="00E87AD0" w:rsidRPr="004D2FFC">
        <w:rPr>
          <w:rFonts w:ascii="NikoshBAN" w:hAnsi="NikoshBAN" w:cs="NikoshBAN"/>
          <w:sz w:val="28"/>
          <w:szCs w:val="28"/>
          <w:cs/>
        </w:rPr>
        <w:t>সহ জাতীয় ভোক্তামূল্য সূচক প্রণয়নের মাধ্যমে মূল্যস্ফীতি নির্ধারণ করা হয়</w:t>
      </w:r>
      <w:r w:rsidR="00E87AD0" w:rsidRPr="004D2FFC">
        <w:rPr>
          <w:rFonts w:ascii="NikoshBAN" w:hAnsi="NikoshBAN" w:cs="NikoshBAN"/>
          <w:sz w:val="28"/>
          <w:szCs w:val="28"/>
        </w:rPr>
        <w:t xml:space="preserve">, </w:t>
      </w:r>
      <w:r w:rsidRPr="004D2FFC">
        <w:rPr>
          <w:rFonts w:ascii="NikoshBAN" w:hAnsi="NikoshBAN" w:cs="NikoshBAN"/>
          <w:sz w:val="28"/>
          <w:szCs w:val="28"/>
          <w:cs/>
        </w:rPr>
        <w:t xml:space="preserve">খাদ্যপণ্য </w:t>
      </w:r>
      <w:r w:rsidRPr="00427E42">
        <w:rPr>
          <w:rFonts w:ascii="Times New Roman" w:hAnsi="Times New Roman" w:cs="Times New Roman"/>
          <w:sz w:val="28"/>
          <w:szCs w:val="28"/>
        </w:rPr>
        <w:t>(food)</w:t>
      </w:r>
      <w:r w:rsidR="00427E42">
        <w:rPr>
          <w:rFonts w:ascii="NikoshBAN" w:hAnsi="NikoshBAN" w:cs="NikoshBAN"/>
          <w:sz w:val="28"/>
          <w:szCs w:val="28"/>
        </w:rPr>
        <w:t xml:space="preserve"> </w:t>
      </w:r>
      <w:r w:rsidRPr="004D2FFC">
        <w:rPr>
          <w:rFonts w:ascii="NikoshBAN" w:hAnsi="NikoshBAN" w:cs="NikoshBAN"/>
          <w:sz w:val="28"/>
          <w:szCs w:val="28"/>
          <w:cs/>
        </w:rPr>
        <w:t xml:space="preserve">ও খাদ্য বহির্ভূত পণ্যের </w:t>
      </w:r>
      <w:r w:rsidRPr="00427E42">
        <w:rPr>
          <w:rFonts w:ascii="Times New Roman" w:hAnsi="Times New Roman" w:cs="Times New Roman"/>
          <w:sz w:val="28"/>
          <w:szCs w:val="28"/>
        </w:rPr>
        <w:t>(non-food)</w:t>
      </w:r>
      <w:r w:rsidR="00427E42">
        <w:rPr>
          <w:rFonts w:ascii="NikoshBAN" w:hAnsi="NikoshBAN" w:cs="NikoshBAN"/>
          <w:sz w:val="28"/>
          <w:szCs w:val="28"/>
          <w:cs/>
        </w:rPr>
        <w:t xml:space="preserve"> </w:t>
      </w:r>
      <w:r w:rsidRPr="004D2FFC">
        <w:rPr>
          <w:rFonts w:ascii="NikoshBAN" w:hAnsi="NikoshBAN" w:cs="NikoshBAN"/>
          <w:sz w:val="28"/>
          <w:szCs w:val="28"/>
          <w:cs/>
        </w:rPr>
        <w:t>মূল্যসূচক</w:t>
      </w:r>
      <w:r w:rsidRPr="004D2FFC">
        <w:rPr>
          <w:rFonts w:ascii="NikoshBAN" w:hAnsi="NikoshBAN" w:cs="NikoshBAN"/>
          <w:sz w:val="28"/>
          <w:szCs w:val="28"/>
        </w:rPr>
        <w:t xml:space="preserve">, </w:t>
      </w:r>
      <w:r w:rsidRPr="004D2FFC">
        <w:rPr>
          <w:rFonts w:ascii="NikoshBAN" w:hAnsi="NikoshBAN" w:cs="NikoshBAN"/>
          <w:sz w:val="28"/>
          <w:szCs w:val="28"/>
          <w:cs/>
        </w:rPr>
        <w:t>শিল্প উৎপাদন সূচক</w:t>
      </w:r>
      <w:r w:rsidRPr="004D2FFC">
        <w:rPr>
          <w:rFonts w:ascii="NikoshBAN" w:hAnsi="NikoshBAN" w:cs="NikoshBAN"/>
          <w:sz w:val="28"/>
          <w:szCs w:val="28"/>
        </w:rPr>
        <w:t xml:space="preserve">, </w:t>
      </w:r>
      <w:r w:rsidRPr="004D2FFC">
        <w:rPr>
          <w:rFonts w:ascii="NikoshBAN" w:hAnsi="NikoshBAN" w:cs="NikoshBAN"/>
          <w:sz w:val="28"/>
          <w:szCs w:val="28"/>
          <w:cs/>
        </w:rPr>
        <w:t>বাড়ি ভাড়া সূচক</w:t>
      </w:r>
      <w:r w:rsidRPr="004D2FFC">
        <w:rPr>
          <w:rFonts w:ascii="NikoshBAN" w:hAnsi="NikoshBAN" w:cs="NikoshBAN"/>
          <w:sz w:val="28"/>
          <w:szCs w:val="28"/>
        </w:rPr>
        <w:t xml:space="preserve">, </w:t>
      </w:r>
      <w:r w:rsidRPr="004D2FFC">
        <w:rPr>
          <w:rFonts w:ascii="NikoshBAN" w:hAnsi="NikoshBAN" w:cs="NikoshBAN"/>
          <w:sz w:val="28"/>
          <w:szCs w:val="28"/>
          <w:cs/>
        </w:rPr>
        <w:t>বৈদেশিক বাণিজ্য পরিসংখ্যান ইত্যাদি নিরূপণ ও প্রকাশ করা। এছাড়াও আন্তর্জাতিক মান বজায় রাখার লক্ষ্যে জাতিসংঘ কর্তৃক প্রণীত পরিসংখ্যান নীতিমালা অনুসরণপূর্বক সময় সময় বিভিন্ন সূচক ও কার্যক্রম হালনাগাদ করা হয়</w:t>
      </w:r>
    </w:p>
    <w:p w:rsidR="00F634AD" w:rsidRPr="004D2FFC" w:rsidRDefault="00F634AD" w:rsidP="0062523C">
      <w:pPr>
        <w:pStyle w:val="Heading3"/>
      </w:pPr>
      <w:bookmarkStart w:id="66" w:name="_Toc524608944"/>
      <w:r w:rsidRPr="004D2FFC">
        <w:t xml:space="preserve">৬.১ ন্যাশনাল একাউন্টিং উইং এর </w:t>
      </w:r>
      <w:bookmarkEnd w:id="66"/>
      <w:r w:rsidR="004F0058" w:rsidRPr="004D2FFC">
        <w:t xml:space="preserve">আওতায় ২০১৭-১৮ অর্থ বছরের  প্রকাশনাসমূহ </w:t>
      </w:r>
    </w:p>
    <w:tbl>
      <w:tblPr>
        <w:tblStyle w:val="GridTable4-Accent6"/>
        <w:tblW w:w="5000" w:type="pct"/>
        <w:tblLook w:val="04A0"/>
      </w:tblPr>
      <w:tblGrid>
        <w:gridCol w:w="565"/>
        <w:gridCol w:w="9516"/>
      </w:tblGrid>
      <w:tr w:rsidR="00142B06" w:rsidRPr="004D2FFC" w:rsidTr="00AC321E">
        <w:trPr>
          <w:cnfStyle w:val="100000000000"/>
          <w:trHeight w:val="351"/>
        </w:trPr>
        <w:tc>
          <w:tcPr>
            <w:cnfStyle w:val="001000000000"/>
            <w:tcW w:w="280" w:type="pct"/>
          </w:tcPr>
          <w:p w:rsidR="00142B06" w:rsidRPr="004D2FFC" w:rsidRDefault="00142B06" w:rsidP="00CC152D">
            <w:pPr>
              <w:rPr>
                <w:rFonts w:ascii="NikoshBAN" w:hAnsi="NikoshBAN" w:cs="NikoshBAN"/>
                <w:sz w:val="28"/>
                <w:szCs w:val="28"/>
                <w:cs/>
                <w:lang w:bidi="bn-BD"/>
              </w:rPr>
            </w:pPr>
            <w:r w:rsidRPr="004D2FFC">
              <w:rPr>
                <w:rFonts w:ascii="NikoshBAN" w:hAnsi="NikoshBAN" w:cs="NikoshBAN"/>
                <w:sz w:val="28"/>
                <w:szCs w:val="28"/>
                <w:cs/>
                <w:lang w:bidi="bn-BD"/>
              </w:rPr>
              <w:t>‌১)</w:t>
            </w:r>
          </w:p>
        </w:tc>
        <w:tc>
          <w:tcPr>
            <w:tcW w:w="4720" w:type="pct"/>
          </w:tcPr>
          <w:p w:rsidR="00142B06" w:rsidRPr="00427E42" w:rsidRDefault="00142B06" w:rsidP="001A36F9">
            <w:pPr>
              <w:ind w:left="0"/>
              <w:cnfStyle w:val="100000000000"/>
              <w:rPr>
                <w:rFonts w:ascii="Times New Roman" w:hAnsi="Times New Roman" w:cs="Times New Roman"/>
                <w:sz w:val="28"/>
                <w:szCs w:val="28"/>
                <w:lang w:bidi="bn-BD"/>
              </w:rPr>
            </w:pPr>
            <w:r w:rsidRPr="00427E42">
              <w:rPr>
                <w:rFonts w:ascii="Times New Roman" w:hAnsi="Times New Roman" w:cs="Times New Roman"/>
                <w:sz w:val="28"/>
                <w:szCs w:val="28"/>
                <w:cs/>
                <w:lang w:bidi="bn-BD"/>
              </w:rPr>
              <w:t xml:space="preserve">National Accounts Statistics </w:t>
            </w:r>
            <w:r w:rsidRPr="00427E42">
              <w:rPr>
                <w:rFonts w:ascii="Times New Roman" w:hAnsi="Times New Roman" w:cs="Times New Roman"/>
                <w:sz w:val="28"/>
                <w:szCs w:val="28"/>
                <w:lang w:bidi="bn-BD"/>
              </w:rPr>
              <w:t>(Provisional Estimates of GDP, 2017-18 and Final Estimates of GDP, 2016-17)</w:t>
            </w:r>
            <w:r w:rsidRPr="00427E42">
              <w:rPr>
                <w:rFonts w:ascii="Times New Roman" w:hAnsi="Times New Roman" w:cs="Times New Roman"/>
                <w:sz w:val="28"/>
                <w:szCs w:val="28"/>
                <w:cs/>
                <w:lang w:bidi="bn-BD"/>
              </w:rPr>
              <w:t>;</w:t>
            </w:r>
          </w:p>
        </w:tc>
      </w:tr>
      <w:tr w:rsidR="00142B06" w:rsidRPr="004D2FFC" w:rsidTr="00AC321E">
        <w:trPr>
          <w:cnfStyle w:val="000000100000"/>
          <w:trHeight w:val="477"/>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২)</w:t>
            </w:r>
          </w:p>
        </w:tc>
        <w:tc>
          <w:tcPr>
            <w:tcW w:w="4720" w:type="pct"/>
          </w:tcPr>
          <w:p w:rsidR="00142B06" w:rsidRPr="004D2FFC" w:rsidRDefault="00142B06" w:rsidP="001A36F9">
            <w:pPr>
              <w:ind w:left="0"/>
              <w:cnfStyle w:val="000000100000"/>
              <w:rPr>
                <w:rFonts w:ascii="NikoshBAN" w:hAnsi="NikoshBAN" w:cs="NikoshBAN"/>
                <w:sz w:val="28"/>
                <w:szCs w:val="28"/>
                <w:lang w:bidi="bn-BD"/>
              </w:rPr>
            </w:pPr>
            <w:r w:rsidRPr="004D2FFC">
              <w:rPr>
                <w:rFonts w:ascii="NikoshBAN" w:hAnsi="NikoshBAN" w:cs="NikoshBAN"/>
                <w:sz w:val="28"/>
                <w:szCs w:val="28"/>
                <w:cs/>
                <w:lang w:bidi="bn-BD"/>
              </w:rPr>
              <w:t>পরিসংখ্যান  পকেট বুক ২০১৬</w:t>
            </w:r>
          </w:p>
        </w:tc>
      </w:tr>
      <w:tr w:rsidR="00142B06" w:rsidRPr="004D2FFC" w:rsidTr="00AC321E">
        <w:trPr>
          <w:trHeight w:val="413"/>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৩)</w:t>
            </w:r>
          </w:p>
        </w:tc>
        <w:tc>
          <w:tcPr>
            <w:tcW w:w="4720" w:type="pct"/>
          </w:tcPr>
          <w:p w:rsidR="00142B06" w:rsidRPr="004D2FFC" w:rsidRDefault="00993A48" w:rsidP="001A36F9">
            <w:pPr>
              <w:ind w:left="0"/>
              <w:cnfStyle w:val="000000000000"/>
              <w:rPr>
                <w:rFonts w:ascii="NikoshBAN" w:hAnsi="NikoshBAN" w:cs="NikoshBAN"/>
                <w:sz w:val="28"/>
                <w:szCs w:val="28"/>
                <w:cs/>
                <w:lang w:bidi="bn-BD"/>
              </w:rPr>
            </w:pPr>
            <w:r>
              <w:rPr>
                <w:rFonts w:ascii="NikoshBAN" w:hAnsi="NikoshBAN" w:cs="NikoshBAN"/>
                <w:sz w:val="28"/>
                <w:szCs w:val="28"/>
                <w:lang w:bidi="bn-BD"/>
              </w:rPr>
              <w:t>পরিসংখ্যান বর্ষগ্রন্থ</w:t>
            </w:r>
            <w:r w:rsidRPr="00993A48">
              <w:rPr>
                <w:rFonts w:ascii="NikoshBAN" w:hAnsi="NikoshBAN" w:cs="NikoshBAN"/>
                <w:sz w:val="28"/>
                <w:szCs w:val="28"/>
                <w:lang w:bidi="bn-BD"/>
              </w:rPr>
              <w:t xml:space="preserve"> ২০১৬;</w:t>
            </w:r>
          </w:p>
        </w:tc>
      </w:tr>
      <w:tr w:rsidR="00142B06" w:rsidRPr="004D2FFC" w:rsidTr="00AC321E">
        <w:trPr>
          <w:cnfStyle w:val="000000100000"/>
          <w:trHeight w:val="438"/>
        </w:trPr>
        <w:tc>
          <w:tcPr>
            <w:cnfStyle w:val="001000000000"/>
            <w:tcW w:w="280" w:type="pct"/>
          </w:tcPr>
          <w:p w:rsidR="00142B06" w:rsidRPr="004D2FFC" w:rsidRDefault="00142B06" w:rsidP="00CC152D">
            <w:pPr>
              <w:rPr>
                <w:rFonts w:ascii="NikoshBAN" w:hAnsi="NikoshBAN" w:cs="NikoshBAN"/>
                <w:sz w:val="28"/>
                <w:szCs w:val="28"/>
                <w:cs/>
                <w:lang w:bidi="bn-BD"/>
              </w:rPr>
            </w:pPr>
            <w:r w:rsidRPr="004D2FFC">
              <w:rPr>
                <w:rFonts w:ascii="NikoshBAN" w:hAnsi="NikoshBAN" w:cs="NikoshBAN"/>
                <w:sz w:val="28"/>
                <w:szCs w:val="28"/>
                <w:cs/>
                <w:lang w:bidi="bn-BD"/>
              </w:rPr>
              <w:t>৪)</w:t>
            </w:r>
          </w:p>
        </w:tc>
        <w:tc>
          <w:tcPr>
            <w:tcW w:w="4720" w:type="pct"/>
          </w:tcPr>
          <w:p w:rsidR="00142B06" w:rsidRPr="004D2FFC" w:rsidRDefault="00142B06" w:rsidP="00055177">
            <w:pPr>
              <w:ind w:left="0"/>
              <w:cnfStyle w:val="000000100000"/>
              <w:rPr>
                <w:rFonts w:ascii="NikoshBAN" w:hAnsi="NikoshBAN" w:cs="NikoshBAN"/>
                <w:sz w:val="28"/>
                <w:szCs w:val="28"/>
                <w:cs/>
                <w:lang w:bidi="bn-BD"/>
              </w:rPr>
            </w:pPr>
            <w:r w:rsidRPr="004D2FFC">
              <w:rPr>
                <w:rFonts w:ascii="NikoshBAN" w:hAnsi="NikoshBAN" w:cs="NikoshBAN"/>
                <w:sz w:val="28"/>
                <w:szCs w:val="28"/>
                <w:cs/>
                <w:lang w:bidi="bn-BD"/>
              </w:rPr>
              <w:t xml:space="preserve">মাসিক পরিসংখ্যান বুলেটিন </w:t>
            </w:r>
            <w:r w:rsidR="00055177">
              <w:rPr>
                <w:rFonts w:ascii="NikoshBAN" w:hAnsi="NikoshBAN" w:cs="NikoshBAN"/>
                <w:sz w:val="28"/>
                <w:szCs w:val="28"/>
                <w:cs/>
                <w:lang w:bidi="bn-BD"/>
              </w:rPr>
              <w:t>(</w:t>
            </w:r>
            <w:r w:rsidRPr="004D2FFC">
              <w:rPr>
                <w:rFonts w:ascii="NikoshBAN" w:hAnsi="NikoshBAN" w:cs="NikoshBAN"/>
                <w:sz w:val="28"/>
                <w:szCs w:val="28"/>
                <w:cs/>
                <w:lang w:bidi="bn-BD"/>
              </w:rPr>
              <w:t xml:space="preserve">৮ </w:t>
            </w:r>
            <w:r w:rsidR="00055177">
              <w:rPr>
                <w:rFonts w:ascii="NikoshBAN" w:hAnsi="NikoshBAN" w:cs="NikoshBAN"/>
                <w:sz w:val="28"/>
                <w:szCs w:val="28"/>
                <w:cs/>
                <w:lang w:bidi="bn-BD"/>
              </w:rPr>
              <w:t>টি)</w:t>
            </w:r>
          </w:p>
        </w:tc>
      </w:tr>
      <w:tr w:rsidR="00142B06" w:rsidRPr="004D2FFC" w:rsidTr="00AC321E">
        <w:trPr>
          <w:trHeight w:val="515"/>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৫)</w:t>
            </w:r>
          </w:p>
        </w:tc>
        <w:tc>
          <w:tcPr>
            <w:tcW w:w="4720" w:type="pct"/>
          </w:tcPr>
          <w:p w:rsidR="00142B06" w:rsidRPr="00427E42" w:rsidRDefault="00142B06" w:rsidP="001A36F9">
            <w:pPr>
              <w:ind w:left="0"/>
              <w:cnfStyle w:val="000000000000"/>
              <w:rPr>
                <w:rFonts w:ascii="Times New Roman" w:hAnsi="Times New Roman" w:cs="Times New Roman"/>
                <w:sz w:val="28"/>
                <w:szCs w:val="28"/>
                <w:lang w:bidi="bn-BD"/>
              </w:rPr>
            </w:pPr>
            <w:r w:rsidRPr="00427E42">
              <w:rPr>
                <w:rFonts w:ascii="Times New Roman" w:hAnsi="Times New Roman" w:cs="Times New Roman"/>
                <w:sz w:val="28"/>
                <w:szCs w:val="28"/>
                <w:cs/>
                <w:lang w:bidi="bn-BD"/>
              </w:rPr>
              <w:t>Foreign</w:t>
            </w:r>
            <w:r w:rsidRPr="00427E42">
              <w:rPr>
                <w:rFonts w:ascii="Times New Roman" w:hAnsi="Times New Roman" w:cs="Times New Roman"/>
                <w:sz w:val="28"/>
                <w:szCs w:val="28"/>
                <w:lang w:bidi="bn-BD"/>
              </w:rPr>
              <w:t xml:space="preserve"> Trade Statistics (FTS)  of Bangladesh 2015-16</w:t>
            </w:r>
            <w:r w:rsidRPr="00427E42">
              <w:rPr>
                <w:rFonts w:ascii="Times New Roman" w:hAnsi="Times New Roman" w:cs="Times New Roman"/>
                <w:sz w:val="28"/>
                <w:szCs w:val="28"/>
                <w:cs/>
                <w:lang w:bidi="bn-BD"/>
              </w:rPr>
              <w:t>;</w:t>
            </w:r>
          </w:p>
        </w:tc>
      </w:tr>
      <w:tr w:rsidR="00142B06" w:rsidRPr="004D2FFC" w:rsidTr="00AC321E">
        <w:trPr>
          <w:cnfStyle w:val="000000100000"/>
          <w:trHeight w:val="284"/>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৬)</w:t>
            </w:r>
          </w:p>
        </w:tc>
        <w:tc>
          <w:tcPr>
            <w:tcW w:w="4720" w:type="pct"/>
          </w:tcPr>
          <w:p w:rsidR="00055177" w:rsidRDefault="00142B06" w:rsidP="00055177">
            <w:pPr>
              <w:ind w:left="0"/>
              <w:cnfStyle w:val="000000100000"/>
              <w:rPr>
                <w:rFonts w:ascii="Times New Roman" w:hAnsi="Times New Roman" w:cs="Times New Roman"/>
                <w:sz w:val="28"/>
                <w:szCs w:val="28"/>
                <w:cs/>
                <w:lang w:bidi="bn-BD"/>
              </w:rPr>
            </w:pPr>
            <w:r w:rsidRPr="004D2FFC">
              <w:rPr>
                <w:rFonts w:ascii="NikoshBAN" w:hAnsi="NikoshBAN" w:cs="NikoshBAN"/>
                <w:sz w:val="28"/>
                <w:szCs w:val="28"/>
                <w:cs/>
                <w:lang w:bidi="bn-BD"/>
              </w:rPr>
              <w:t xml:space="preserve">মাসিক শিল্প উৎপাদন সূচক </w:t>
            </w:r>
            <w:r w:rsidRPr="00427E42">
              <w:rPr>
                <w:rFonts w:ascii="Times New Roman" w:hAnsi="Times New Roman" w:cs="Times New Roman"/>
                <w:sz w:val="28"/>
                <w:szCs w:val="28"/>
                <w:cs/>
                <w:lang w:bidi="bn-BD"/>
              </w:rPr>
              <w:t>(</w:t>
            </w:r>
            <w:r w:rsidRPr="00427E42">
              <w:rPr>
                <w:rFonts w:ascii="Times New Roman" w:hAnsi="Times New Roman" w:cs="Times New Roman"/>
                <w:sz w:val="28"/>
                <w:szCs w:val="28"/>
                <w:lang w:bidi="bn-BD"/>
              </w:rPr>
              <w:t>QIIP)</w:t>
            </w:r>
            <w:r w:rsidRPr="004D2FFC">
              <w:rPr>
                <w:rFonts w:ascii="NikoshBAN" w:hAnsi="NikoshBAN" w:cs="NikoshBAN"/>
                <w:sz w:val="28"/>
                <w:szCs w:val="28"/>
                <w:cs/>
                <w:lang w:bidi="bn-BD"/>
              </w:rPr>
              <w:t xml:space="preserve"> সম্বলিত </w:t>
            </w:r>
            <w:r w:rsidRPr="00427E42">
              <w:rPr>
                <w:rFonts w:ascii="Times New Roman" w:hAnsi="Times New Roman" w:cs="Times New Roman"/>
                <w:sz w:val="28"/>
                <w:szCs w:val="28"/>
                <w:lang w:bidi="bn-BD"/>
              </w:rPr>
              <w:t xml:space="preserve">Industrial Production Statistics </w:t>
            </w:r>
            <w:r w:rsidRPr="00427E42">
              <w:rPr>
                <w:rFonts w:ascii="Times New Roman" w:hAnsi="Times New Roman" w:cs="Times New Roman"/>
                <w:sz w:val="28"/>
                <w:szCs w:val="28"/>
                <w:cs/>
                <w:lang w:bidi="bn-BD"/>
              </w:rPr>
              <w:t>(</w:t>
            </w:r>
            <w:r w:rsidRPr="00427E42">
              <w:rPr>
                <w:rFonts w:ascii="Times New Roman" w:hAnsi="Times New Roman" w:cs="Times New Roman"/>
                <w:sz w:val="28"/>
                <w:szCs w:val="28"/>
                <w:lang w:bidi="bn-BD"/>
              </w:rPr>
              <w:t>IPS)</w:t>
            </w:r>
            <w:r w:rsidRPr="00427E42">
              <w:rPr>
                <w:rFonts w:ascii="Times New Roman" w:hAnsi="Times New Roman" w:cs="Times New Roman"/>
                <w:sz w:val="28"/>
                <w:szCs w:val="28"/>
                <w:cs/>
                <w:lang w:bidi="bn-BD"/>
              </w:rPr>
              <w:t xml:space="preserve"> </w:t>
            </w:r>
          </w:p>
          <w:p w:rsidR="00142B06" w:rsidRPr="004D2FFC" w:rsidRDefault="00055177" w:rsidP="00055177">
            <w:pPr>
              <w:ind w:left="0"/>
              <w:cnfStyle w:val="000000100000"/>
              <w:rPr>
                <w:rFonts w:ascii="NikoshBAN" w:hAnsi="NikoshBAN" w:cs="NikoshBAN"/>
                <w:sz w:val="28"/>
                <w:szCs w:val="28"/>
                <w:lang w:bidi="bn-BD"/>
              </w:rPr>
            </w:pPr>
            <w:r>
              <w:rPr>
                <w:rFonts w:ascii="Times New Roman" w:hAnsi="Times New Roman" w:cs="Times New Roman"/>
                <w:sz w:val="28"/>
                <w:szCs w:val="28"/>
                <w:cs/>
                <w:lang w:bidi="bn-BD"/>
              </w:rPr>
              <w:t>(</w:t>
            </w:r>
            <w:r w:rsidR="00142B06" w:rsidRPr="004D2FFC">
              <w:rPr>
                <w:rFonts w:ascii="NikoshBAN" w:hAnsi="NikoshBAN" w:cs="NikoshBAN"/>
                <w:sz w:val="28"/>
                <w:szCs w:val="28"/>
                <w:cs/>
                <w:lang w:bidi="bn-BD"/>
              </w:rPr>
              <w:t>প্রকাশনা</w:t>
            </w:r>
            <w:r w:rsidR="00993A48">
              <w:rPr>
                <w:rFonts w:ascii="NikoshBAN" w:hAnsi="NikoshBAN" w:cs="NikoshBAN"/>
                <w:sz w:val="28"/>
                <w:szCs w:val="28"/>
                <w:lang w:bidi="bn-BD"/>
              </w:rPr>
              <w:t>-</w:t>
            </w:r>
            <w:r w:rsidR="00142B06" w:rsidRPr="004D2FFC">
              <w:rPr>
                <w:rFonts w:ascii="NikoshBAN" w:hAnsi="NikoshBAN" w:cs="NikoshBAN"/>
                <w:sz w:val="28"/>
                <w:szCs w:val="28"/>
                <w:cs/>
                <w:lang w:bidi="bn-BD"/>
              </w:rPr>
              <w:t>১২</w:t>
            </w:r>
            <w:r>
              <w:rPr>
                <w:rFonts w:ascii="NikoshBAN" w:hAnsi="NikoshBAN" w:cs="NikoshBAN"/>
                <w:sz w:val="28"/>
                <w:szCs w:val="28"/>
                <w:cs/>
                <w:lang w:bidi="bn-BD"/>
              </w:rPr>
              <w:t>টি)</w:t>
            </w:r>
            <w:r w:rsidR="00142B06" w:rsidRPr="004D2FFC">
              <w:rPr>
                <w:rFonts w:ascii="NikoshBAN" w:hAnsi="NikoshBAN" w:cs="NikoshBAN"/>
                <w:sz w:val="28"/>
                <w:szCs w:val="28"/>
                <w:lang w:bidi="bn-BD"/>
              </w:rPr>
              <w:t>;</w:t>
            </w:r>
          </w:p>
        </w:tc>
      </w:tr>
      <w:tr w:rsidR="00142B06" w:rsidRPr="004D2FFC" w:rsidTr="00AC321E">
        <w:trPr>
          <w:trHeight w:val="427"/>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৭)</w:t>
            </w:r>
          </w:p>
        </w:tc>
        <w:tc>
          <w:tcPr>
            <w:tcW w:w="4720" w:type="pct"/>
          </w:tcPr>
          <w:p w:rsidR="00142B06" w:rsidRPr="004D0F73" w:rsidRDefault="00993A48" w:rsidP="006F316F">
            <w:pPr>
              <w:ind w:left="0"/>
              <w:cnfStyle w:val="000000000000"/>
              <w:rPr>
                <w:rFonts w:ascii="NikoshBAN" w:hAnsi="NikoshBAN" w:cs="NikoshBAN"/>
                <w:sz w:val="28"/>
                <w:szCs w:val="28"/>
                <w:lang w:bidi="bn-BD"/>
              </w:rPr>
            </w:pPr>
            <w:r>
              <w:rPr>
                <w:rFonts w:ascii="NikoshBAN" w:hAnsi="NikoshBAN" w:cs="NikoshBAN"/>
                <w:sz w:val="28"/>
                <w:szCs w:val="28"/>
                <w:cs/>
                <w:lang w:bidi="bn-BD"/>
              </w:rPr>
              <w:t xml:space="preserve">ভোক্তা মূল্য সূচক, </w:t>
            </w:r>
            <w:r w:rsidR="00142B06" w:rsidRPr="004D2FFC">
              <w:rPr>
                <w:rFonts w:ascii="NikoshBAN" w:hAnsi="NikoshBAN" w:cs="NikoshBAN"/>
                <w:sz w:val="28"/>
                <w:szCs w:val="28"/>
                <w:cs/>
                <w:lang w:bidi="bn-BD"/>
              </w:rPr>
              <w:t xml:space="preserve">মূল্যস্ফীতি ও মজুরী হার সূচক সম্বলিত মাসিক </w:t>
            </w:r>
            <w:r w:rsidR="00142B06" w:rsidRPr="00427E42">
              <w:rPr>
                <w:rFonts w:ascii="Times New Roman" w:hAnsi="Times New Roman" w:cs="Times New Roman"/>
                <w:sz w:val="28"/>
                <w:szCs w:val="28"/>
                <w:lang w:bidi="bn-BD"/>
              </w:rPr>
              <w:t>Consumer Price Index (CPI)</w:t>
            </w:r>
            <w:r w:rsidR="00142B06" w:rsidRPr="004D2FFC">
              <w:rPr>
                <w:rFonts w:ascii="NikoshBAN" w:hAnsi="NikoshBAN" w:cs="NikoshBAN"/>
                <w:sz w:val="28"/>
                <w:szCs w:val="28"/>
                <w:cs/>
                <w:lang w:bidi="bn-BD"/>
              </w:rPr>
              <w:t xml:space="preserve"> </w:t>
            </w:r>
            <w:r w:rsidR="006F316F">
              <w:rPr>
                <w:rFonts w:ascii="NikoshBAN" w:hAnsi="NikoshBAN" w:cs="NikoshBAN"/>
                <w:sz w:val="28"/>
                <w:szCs w:val="28"/>
                <w:cs/>
                <w:lang w:bidi="bn-BD"/>
              </w:rPr>
              <w:t>(</w:t>
            </w:r>
            <w:r w:rsidR="00142B06" w:rsidRPr="004D2FFC">
              <w:rPr>
                <w:rFonts w:ascii="NikoshBAN" w:hAnsi="NikoshBAN" w:cs="NikoshBAN"/>
                <w:sz w:val="28"/>
                <w:szCs w:val="28"/>
                <w:cs/>
                <w:lang w:bidi="bn-BD"/>
              </w:rPr>
              <w:t>প্রকাশনা</w:t>
            </w:r>
            <w:r>
              <w:rPr>
                <w:rFonts w:ascii="NikoshBAN" w:hAnsi="NikoshBAN" w:cs="NikoshBAN"/>
                <w:sz w:val="28"/>
                <w:szCs w:val="28"/>
                <w:lang w:bidi="bn-BD"/>
              </w:rPr>
              <w:t>-</w:t>
            </w:r>
            <w:r w:rsidR="00142B06" w:rsidRPr="004D2FFC">
              <w:rPr>
                <w:rFonts w:ascii="NikoshBAN" w:hAnsi="NikoshBAN" w:cs="NikoshBAN"/>
                <w:sz w:val="28"/>
                <w:szCs w:val="28"/>
                <w:cs/>
                <w:lang w:bidi="bn-BD"/>
              </w:rPr>
              <w:t>১২</w:t>
            </w:r>
            <w:r w:rsidR="006F316F">
              <w:rPr>
                <w:rFonts w:ascii="NikoshBAN" w:hAnsi="NikoshBAN" w:cs="NikoshBAN"/>
                <w:sz w:val="28"/>
                <w:szCs w:val="28"/>
                <w:cs/>
                <w:lang w:bidi="bn-BD"/>
              </w:rPr>
              <w:t>টি)</w:t>
            </w:r>
            <w:r w:rsidR="004D0F73">
              <w:rPr>
                <w:rFonts w:ascii="NikoshBAN" w:hAnsi="NikoshBAN" w:cs="NikoshBAN"/>
                <w:sz w:val="28"/>
                <w:szCs w:val="28"/>
                <w:cs/>
                <w:lang w:bidi="bn-BD"/>
              </w:rPr>
              <w:t xml:space="preserve"> এবং</w:t>
            </w:r>
            <w:r w:rsidR="004D0F73">
              <w:rPr>
                <w:rFonts w:ascii="NikoshBAN" w:hAnsi="NikoshBAN" w:cs="NikoshBAN"/>
                <w:i/>
                <w:sz w:val="28"/>
                <w:szCs w:val="28"/>
                <w:cs/>
                <w:lang w:bidi="bn-BD"/>
              </w:rPr>
              <w:t xml:space="preserve"> </w:t>
            </w:r>
          </w:p>
        </w:tc>
      </w:tr>
      <w:tr w:rsidR="00142B06" w:rsidRPr="004D2FFC" w:rsidTr="00AC321E">
        <w:trPr>
          <w:cnfStyle w:val="000000100000"/>
          <w:trHeight w:val="427"/>
        </w:trPr>
        <w:tc>
          <w:tcPr>
            <w:cnfStyle w:val="001000000000"/>
            <w:tcW w:w="280" w:type="pct"/>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৮)</w:t>
            </w:r>
          </w:p>
        </w:tc>
        <w:tc>
          <w:tcPr>
            <w:tcW w:w="4720" w:type="pct"/>
          </w:tcPr>
          <w:p w:rsidR="00142B06" w:rsidRPr="004D2FFC" w:rsidRDefault="00142B06" w:rsidP="006F316F">
            <w:pPr>
              <w:ind w:left="0"/>
              <w:cnfStyle w:val="000000100000"/>
              <w:rPr>
                <w:rFonts w:ascii="NikoshBAN" w:hAnsi="NikoshBAN" w:cs="NikoshBAN"/>
                <w:sz w:val="28"/>
                <w:szCs w:val="28"/>
                <w:lang w:bidi="bn-BD"/>
              </w:rPr>
            </w:pPr>
            <w:r w:rsidRPr="004D2FFC">
              <w:rPr>
                <w:rFonts w:ascii="NikoshBAN" w:hAnsi="NikoshBAN" w:cs="NikoshBAN"/>
                <w:sz w:val="28"/>
                <w:szCs w:val="28"/>
                <w:cs/>
                <w:lang w:bidi="bn-BD"/>
              </w:rPr>
              <w:t xml:space="preserve">বৈদেশিক বাণিজ্য পরিসংখ্যান সম্বলিত মাসিক </w:t>
            </w:r>
            <w:r w:rsidRPr="00427E42">
              <w:rPr>
                <w:rFonts w:ascii="Times New Roman" w:hAnsi="Times New Roman" w:cs="Times New Roman"/>
                <w:sz w:val="28"/>
                <w:szCs w:val="28"/>
                <w:cs/>
                <w:lang w:bidi="bn-BD"/>
              </w:rPr>
              <w:t>Foreign</w:t>
            </w:r>
            <w:r w:rsidRPr="00427E42">
              <w:rPr>
                <w:rFonts w:ascii="Times New Roman" w:hAnsi="Times New Roman" w:cs="Times New Roman"/>
                <w:sz w:val="28"/>
                <w:szCs w:val="28"/>
                <w:lang w:bidi="bn-BD"/>
              </w:rPr>
              <w:t xml:space="preserve"> Trade Statistics (FTS)</w:t>
            </w:r>
            <w:r w:rsidRPr="004D2FFC">
              <w:rPr>
                <w:rFonts w:ascii="NikoshBAN" w:hAnsi="NikoshBAN" w:cs="NikoshBAN"/>
                <w:sz w:val="28"/>
                <w:szCs w:val="28"/>
                <w:cs/>
                <w:lang w:bidi="bn-BD"/>
              </w:rPr>
              <w:t xml:space="preserve"> </w:t>
            </w:r>
            <w:r w:rsidR="006F316F">
              <w:rPr>
                <w:rFonts w:ascii="NikoshBAN" w:hAnsi="NikoshBAN" w:cs="NikoshBAN"/>
                <w:sz w:val="28"/>
                <w:szCs w:val="28"/>
                <w:cs/>
                <w:lang w:bidi="bn-BD"/>
              </w:rPr>
              <w:t>(</w:t>
            </w:r>
            <w:r w:rsidRPr="004D2FFC">
              <w:rPr>
                <w:rFonts w:ascii="NikoshBAN" w:hAnsi="NikoshBAN" w:cs="NikoshBAN"/>
                <w:sz w:val="28"/>
                <w:szCs w:val="28"/>
                <w:cs/>
                <w:lang w:bidi="bn-BD"/>
              </w:rPr>
              <w:t>প্রকাশনা</w:t>
            </w:r>
            <w:r w:rsidRPr="004D2FFC">
              <w:rPr>
                <w:rFonts w:ascii="NikoshBAN" w:hAnsi="NikoshBAN" w:cs="NikoshBAN"/>
                <w:sz w:val="28"/>
                <w:szCs w:val="28"/>
                <w:lang w:bidi="bn-BD"/>
              </w:rPr>
              <w:t>-</w:t>
            </w:r>
            <w:r w:rsidRPr="004D2FFC">
              <w:rPr>
                <w:rFonts w:ascii="NikoshBAN" w:hAnsi="NikoshBAN" w:cs="NikoshBAN"/>
                <w:sz w:val="28"/>
                <w:szCs w:val="28"/>
                <w:cs/>
                <w:lang w:bidi="bn-BD"/>
              </w:rPr>
              <w:t>১২</w:t>
            </w:r>
            <w:r w:rsidR="006F316F">
              <w:rPr>
                <w:rFonts w:ascii="NikoshBAN" w:hAnsi="NikoshBAN" w:cs="NikoshBAN"/>
                <w:sz w:val="28"/>
                <w:szCs w:val="28"/>
                <w:cs/>
                <w:lang w:bidi="bn-BD"/>
              </w:rPr>
              <w:t>টি)</w:t>
            </w:r>
            <w:r w:rsidRPr="004D2FFC">
              <w:rPr>
                <w:rFonts w:ascii="NikoshBAN" w:hAnsi="NikoshBAN" w:cs="NikoshBAN"/>
                <w:sz w:val="28"/>
                <w:szCs w:val="28"/>
                <w:cs/>
                <w:lang w:bidi="hi-IN"/>
              </w:rPr>
              <w:t>।</w:t>
            </w:r>
          </w:p>
        </w:tc>
      </w:tr>
    </w:tbl>
    <w:p w:rsidR="00C8131A" w:rsidRDefault="00C8131A" w:rsidP="0062523C">
      <w:pPr>
        <w:pStyle w:val="Heading3"/>
      </w:pPr>
      <w:bookmarkStart w:id="67" w:name="_Toc524608945"/>
    </w:p>
    <w:p w:rsidR="00F634AD" w:rsidRPr="004D2FFC" w:rsidRDefault="00F634AD" w:rsidP="0062523C">
      <w:pPr>
        <w:pStyle w:val="Heading3"/>
      </w:pPr>
      <w:r w:rsidRPr="004D2FFC">
        <w:t xml:space="preserve">৬.২ ন্যাশনাল একাউন্টিং উইং এর আওতায় ২০১৭-১৮ </w:t>
      </w:r>
      <w:r w:rsidR="004F0058" w:rsidRPr="004D2FFC">
        <w:t xml:space="preserve">অর্থ </w:t>
      </w:r>
      <w:r w:rsidRPr="004D2FFC">
        <w:t>বছরের চলমান প্রকল্পসমূহের বিবরণ</w:t>
      </w:r>
      <w:bookmarkEnd w:id="67"/>
    </w:p>
    <w:tbl>
      <w:tblPr>
        <w:tblStyle w:val="GridTable4-Accent6"/>
        <w:tblW w:w="5000" w:type="pct"/>
        <w:tblLook w:val="04A0"/>
      </w:tblPr>
      <w:tblGrid>
        <w:gridCol w:w="2177"/>
        <w:gridCol w:w="371"/>
        <w:gridCol w:w="7533"/>
      </w:tblGrid>
      <w:tr w:rsidR="00142B06" w:rsidRPr="00AC321E" w:rsidTr="001E4754">
        <w:trPr>
          <w:cnfStyle w:val="100000000000"/>
          <w:trHeight w:val="175"/>
        </w:trPr>
        <w:tc>
          <w:tcPr>
            <w:cnfStyle w:val="001000000000"/>
            <w:tcW w:w="1080" w:type="pct"/>
            <w:hideMark/>
          </w:tcPr>
          <w:p w:rsidR="00142B06" w:rsidRPr="00AC321E" w:rsidRDefault="00F072D8" w:rsidP="00F072D8">
            <w:pPr>
              <w:spacing w:after="0"/>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 xml:space="preserve">6.2.1 </w:t>
            </w:r>
          </w:p>
        </w:tc>
        <w:tc>
          <w:tcPr>
            <w:tcW w:w="184" w:type="pct"/>
            <w:hideMark/>
          </w:tcPr>
          <w:p w:rsidR="00142B06" w:rsidRPr="00AC321E" w:rsidRDefault="00142B06" w:rsidP="00966FC4">
            <w:pPr>
              <w:spacing w:after="0"/>
              <w:cnfStyle w:val="100000000000"/>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w:t>
            </w:r>
          </w:p>
        </w:tc>
        <w:tc>
          <w:tcPr>
            <w:tcW w:w="3736" w:type="pct"/>
          </w:tcPr>
          <w:p w:rsidR="00142B06" w:rsidRPr="00AC321E" w:rsidRDefault="00142B06" w:rsidP="00966FC4">
            <w:pPr>
              <w:spacing w:after="0"/>
              <w:cnfStyle w:val="100000000000"/>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 xml:space="preserve">হাউজহোল্ড ইনকাম এন্ড এক্সপেন্ডিচার সার্ভে </w:t>
            </w:r>
            <w:r w:rsidRPr="00427E42">
              <w:rPr>
                <w:rFonts w:ascii="Times New Roman" w:hAnsi="Times New Roman" w:cs="Times New Roman"/>
                <w:color w:val="FFFFFF" w:themeColor="background1"/>
                <w:sz w:val="28"/>
                <w:szCs w:val="28"/>
                <w:cs/>
                <w:lang w:bidi="bn-BD"/>
              </w:rPr>
              <w:t>(</w:t>
            </w:r>
            <w:r w:rsidRPr="00427E42">
              <w:rPr>
                <w:rFonts w:ascii="Times New Roman" w:hAnsi="Times New Roman" w:cs="Times New Roman"/>
                <w:color w:val="FFFFFF" w:themeColor="background1"/>
                <w:sz w:val="28"/>
                <w:szCs w:val="28"/>
                <w:lang w:bidi="bn-BD"/>
              </w:rPr>
              <w:t>HIES)</w:t>
            </w:r>
            <w:r w:rsidRPr="00AC321E">
              <w:rPr>
                <w:rFonts w:ascii="NikoshBAN" w:hAnsi="NikoshBAN" w:cs="NikoshBAN"/>
                <w:color w:val="FFFFFF" w:themeColor="background1"/>
                <w:sz w:val="28"/>
                <w:szCs w:val="28"/>
                <w:cs/>
                <w:lang w:bidi="bn-BD"/>
              </w:rPr>
              <w:t xml:space="preserve"> প্রকল্প</w:t>
            </w:r>
          </w:p>
        </w:tc>
      </w:tr>
      <w:tr w:rsidR="00142B06" w:rsidRPr="004D2FFC" w:rsidTr="001E4754">
        <w:trPr>
          <w:cnfStyle w:val="000000100000"/>
          <w:trHeight w:val="175"/>
        </w:trPr>
        <w:tc>
          <w:tcPr>
            <w:cnfStyle w:val="001000000000"/>
            <w:tcW w:w="1080" w:type="pct"/>
            <w:hideMark/>
          </w:tcPr>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t>বাস্তবায়নকারী সংস্থা</w:t>
            </w:r>
          </w:p>
        </w:tc>
        <w:tc>
          <w:tcPr>
            <w:tcW w:w="184" w:type="pct"/>
            <w:hideMark/>
          </w:tcPr>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বাংলাদেশ পরিসংখ্যান ব্যুরো</w:t>
            </w:r>
          </w:p>
        </w:tc>
      </w:tr>
      <w:tr w:rsidR="00142B06" w:rsidRPr="004D2FFC" w:rsidTr="001E4754">
        <w:trPr>
          <w:trHeight w:val="351"/>
        </w:trPr>
        <w:tc>
          <w:tcPr>
            <w:cnfStyle w:val="001000000000"/>
            <w:tcW w:w="1080" w:type="pct"/>
            <w:hideMark/>
          </w:tcPr>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t>বাস্তবায়নকাল</w:t>
            </w:r>
          </w:p>
        </w:tc>
        <w:tc>
          <w:tcPr>
            <w:tcW w:w="184" w:type="pct"/>
            <w:hideMark/>
          </w:tcPr>
          <w:p w:rsidR="00142B06" w:rsidRPr="004D2FFC" w:rsidRDefault="00142B06" w:rsidP="00966FC4">
            <w:pPr>
              <w:spacing w:after="0"/>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E24A2B" w:rsidP="00966FC4">
            <w:pPr>
              <w:spacing w:after="0"/>
              <w:cnfStyle w:val="000000000000"/>
              <w:rPr>
                <w:rFonts w:ascii="NikoshBAN" w:hAnsi="NikoshBAN" w:cs="NikoshBAN"/>
                <w:sz w:val="28"/>
                <w:szCs w:val="28"/>
                <w:lang w:bidi="bn-BD"/>
              </w:rPr>
            </w:pPr>
            <w:r>
              <w:rPr>
                <w:rFonts w:ascii="NikoshBAN" w:hAnsi="NikoshBAN" w:cs="NikoshBAN"/>
                <w:sz w:val="28"/>
                <w:szCs w:val="28"/>
                <w:cs/>
                <w:lang w:bidi="bn-BD"/>
              </w:rPr>
              <w:t>১ জুলাই ২০১৪ হতে ৩০ জুন</w:t>
            </w:r>
            <w:r w:rsidR="00142B06" w:rsidRPr="004D2FFC">
              <w:rPr>
                <w:rFonts w:ascii="NikoshBAN" w:hAnsi="NikoshBAN" w:cs="NikoshBAN"/>
                <w:sz w:val="28"/>
                <w:szCs w:val="28"/>
                <w:cs/>
                <w:lang w:bidi="bn-BD"/>
              </w:rPr>
              <w:t xml:space="preserve"> ২০১৭ </w:t>
            </w:r>
          </w:p>
          <w:p w:rsidR="00142B06" w:rsidRPr="004D2FFC" w:rsidRDefault="00142B06" w:rsidP="004F0058">
            <w:pPr>
              <w:spacing w:after="0"/>
              <w:cnfStyle w:val="000000000000"/>
              <w:rPr>
                <w:rFonts w:ascii="NikoshBAN" w:hAnsi="NikoshBAN" w:cs="NikoshBAN"/>
                <w:sz w:val="28"/>
                <w:szCs w:val="28"/>
                <w:lang w:bidi="bn-BD"/>
              </w:rPr>
            </w:pPr>
            <w:r w:rsidRPr="00427E42">
              <w:rPr>
                <w:rFonts w:ascii="Times New Roman" w:hAnsi="Times New Roman" w:cs="Times New Roman"/>
                <w:sz w:val="28"/>
                <w:szCs w:val="28"/>
                <w:cs/>
                <w:lang w:bidi="bn-BD"/>
              </w:rPr>
              <w:t>(</w:t>
            </w:r>
            <w:r w:rsidRPr="00427E42">
              <w:rPr>
                <w:rFonts w:ascii="Times New Roman" w:hAnsi="Times New Roman" w:cs="Times New Roman"/>
                <w:sz w:val="28"/>
                <w:szCs w:val="28"/>
                <w:lang w:bidi="bn-BD"/>
              </w:rPr>
              <w:t>No cost Extension</w:t>
            </w:r>
            <w:r w:rsidRPr="004D2FFC">
              <w:rPr>
                <w:rFonts w:ascii="NikoshBAN" w:hAnsi="NikoshBAN" w:cs="NikoshBAN"/>
                <w:sz w:val="28"/>
                <w:szCs w:val="28"/>
                <w:lang w:bidi="bn-BD"/>
              </w:rPr>
              <w:t xml:space="preserve">, </w:t>
            </w:r>
            <w:r w:rsidR="004F0058" w:rsidRPr="004D2FFC">
              <w:rPr>
                <w:rFonts w:ascii="NikoshBAN" w:hAnsi="NikoshBAN" w:cs="NikoshBAN"/>
                <w:sz w:val="28"/>
                <w:szCs w:val="28"/>
                <w:cs/>
                <w:lang w:bidi="bn-BD"/>
              </w:rPr>
              <w:t>ডিসেম্বর</w:t>
            </w:r>
            <w:r w:rsidRPr="004D2FFC">
              <w:rPr>
                <w:rFonts w:ascii="NikoshBAN" w:hAnsi="NikoshBAN" w:cs="NikoshBAN"/>
                <w:sz w:val="28"/>
                <w:szCs w:val="28"/>
                <w:cs/>
                <w:lang w:bidi="bn-BD"/>
              </w:rPr>
              <w:t>, ২০১৮ পর্যন্ত</w:t>
            </w:r>
            <w:r w:rsidRPr="004D2FFC">
              <w:rPr>
                <w:rFonts w:ascii="NikoshBAN" w:hAnsi="NikoshBAN" w:cs="NikoshBAN"/>
                <w:sz w:val="28"/>
                <w:szCs w:val="28"/>
                <w:lang w:bidi="bn-BD"/>
              </w:rPr>
              <w:t>)</w:t>
            </w:r>
          </w:p>
        </w:tc>
      </w:tr>
      <w:tr w:rsidR="00142B06" w:rsidRPr="004D2FFC" w:rsidTr="001E4754">
        <w:trPr>
          <w:cnfStyle w:val="000000100000"/>
          <w:trHeight w:val="449"/>
        </w:trPr>
        <w:tc>
          <w:tcPr>
            <w:cnfStyle w:val="001000000000"/>
            <w:tcW w:w="1080" w:type="pct"/>
            <w:hideMark/>
          </w:tcPr>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t>প্রকল্পের উদ্দেশ্য</w:t>
            </w:r>
          </w:p>
        </w:tc>
        <w:tc>
          <w:tcPr>
            <w:tcW w:w="184" w:type="pct"/>
            <w:hideMark/>
          </w:tcPr>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966FC4">
            <w:pPr>
              <w:spacing w:after="0"/>
              <w:cnfStyle w:val="000000100000"/>
              <w:rPr>
                <w:rFonts w:ascii="NikoshBAN" w:hAnsi="NikoshBAN" w:cs="NikoshBAN"/>
                <w:sz w:val="28"/>
                <w:szCs w:val="28"/>
                <w:cs/>
                <w:lang w:bidi="bn-BD"/>
              </w:rPr>
            </w:pPr>
            <w:r w:rsidRPr="004D2FFC">
              <w:rPr>
                <w:rFonts w:ascii="NikoshBAN" w:hAnsi="NikoshBAN" w:cs="NikoshBAN"/>
                <w:sz w:val="28"/>
                <w:szCs w:val="28"/>
                <w:cs/>
                <w:lang w:bidi="bn-BD"/>
              </w:rPr>
              <w:t>(ক)</w:t>
            </w:r>
            <w:r w:rsidR="00993A48">
              <w:rPr>
                <w:rFonts w:ascii="NikoshBAN" w:hAnsi="NikoshBAN" w:cs="NikoshBAN"/>
                <w:sz w:val="28"/>
                <w:szCs w:val="28"/>
                <w:cs/>
                <w:lang w:bidi="bn-BD"/>
              </w:rPr>
              <w:t xml:space="preserve"> </w:t>
            </w:r>
            <w:r w:rsidRPr="004D2FFC">
              <w:rPr>
                <w:rFonts w:ascii="NikoshBAN" w:hAnsi="NikoshBAN" w:cs="NikoshBAN"/>
                <w:sz w:val="28"/>
                <w:szCs w:val="28"/>
                <w:cs/>
                <w:lang w:bidi="bn-BD"/>
              </w:rPr>
              <w:t xml:space="preserve">জেলা পর্যায়ে দারিদ্র্য ও বৈষম্য </w:t>
            </w:r>
            <w:r w:rsidR="004D0F73">
              <w:rPr>
                <w:rFonts w:ascii="NikoshBAN" w:hAnsi="NikoshBAN" w:cs="NikoshBAN"/>
                <w:sz w:val="28"/>
                <w:szCs w:val="28"/>
                <w:cs/>
                <w:lang w:bidi="bn-BD"/>
              </w:rPr>
              <w:t>এবং এতদসম্পর্কীয় পরিসংখ্যান নিরূপণ</w:t>
            </w:r>
            <w:r w:rsidR="00993A48">
              <w:rPr>
                <w:rFonts w:ascii="NikoshBAN" w:hAnsi="NikoshBAN" w:cs="NikoshBAN"/>
                <w:sz w:val="28"/>
                <w:szCs w:val="28"/>
                <w:cs/>
                <w:lang w:bidi="bn-BD"/>
              </w:rPr>
              <w:t>;</w:t>
            </w:r>
          </w:p>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lang w:bidi="bn-BD"/>
              </w:rPr>
              <w:t>(</w:t>
            </w:r>
            <w:r w:rsidRPr="004D2FFC">
              <w:rPr>
                <w:rFonts w:ascii="NikoshBAN" w:hAnsi="NikoshBAN" w:cs="NikoshBAN"/>
                <w:sz w:val="28"/>
                <w:szCs w:val="28"/>
                <w:cs/>
                <w:lang w:bidi="bn-BD"/>
              </w:rPr>
              <w:t>খ) সামাজিক নিরাপত্তা বেষ্টনি কর্মসূচির ফলাফল এবং তার আওতা (</w:t>
            </w:r>
            <w:r w:rsidRPr="00427E42">
              <w:rPr>
                <w:rFonts w:ascii="Times New Roman" w:hAnsi="Times New Roman" w:cs="Times New Roman"/>
                <w:sz w:val="28"/>
                <w:szCs w:val="28"/>
                <w:lang w:bidi="bn-BD"/>
              </w:rPr>
              <w:t>Coverage)</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দেখা;</w:t>
            </w:r>
          </w:p>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(গ)  সিপিআই এবং ব্যয় ভিত্তিক জিডিপির জন্য গুরুভার</w:t>
            </w:r>
            <w:r w:rsidRPr="004D2FFC">
              <w:rPr>
                <w:rFonts w:ascii="NikoshBAN" w:hAnsi="NikoshBAN" w:cs="NikoshBAN"/>
                <w:sz w:val="28"/>
                <w:szCs w:val="28"/>
                <w:lang w:bidi="bn-BD"/>
              </w:rPr>
              <w:t xml:space="preserve"> (</w:t>
            </w:r>
            <w:r w:rsidRPr="00427E42">
              <w:rPr>
                <w:rFonts w:ascii="Times New Roman" w:hAnsi="Times New Roman" w:cs="Times New Roman"/>
                <w:sz w:val="28"/>
                <w:szCs w:val="28"/>
                <w:lang w:bidi="bn-BD"/>
              </w:rPr>
              <w:t>Weight</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 নির্ণয়ে তথ্য সরবরাহ করা</w:t>
            </w:r>
            <w:r w:rsidR="00993A48">
              <w:rPr>
                <w:rFonts w:ascii="NikoshBAN" w:hAnsi="NikoshBAN" w:cs="NikoshBAN"/>
                <w:sz w:val="28"/>
                <w:szCs w:val="28"/>
                <w:cs/>
                <w:lang w:bidi="bn-BD"/>
              </w:rPr>
              <w:t>;</w:t>
            </w:r>
          </w:p>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(ঘ)  আয় এবং দারিদ্র্য এর গতি</w:t>
            </w:r>
            <w:r w:rsidR="00993A48">
              <w:rPr>
                <w:rFonts w:ascii="NikoshBAN" w:hAnsi="NikoshBAN" w:cs="NikoshBAN"/>
                <w:sz w:val="28"/>
                <w:szCs w:val="28"/>
                <w:cs/>
                <w:lang w:bidi="bn-BD"/>
              </w:rPr>
              <w:t xml:space="preserve"> </w:t>
            </w:r>
            <w:r w:rsidRPr="004D2FFC">
              <w:rPr>
                <w:rFonts w:ascii="NikoshBAN" w:hAnsi="NikoshBAN" w:cs="NikoshBAN"/>
                <w:sz w:val="28"/>
                <w:szCs w:val="28"/>
                <w:cs/>
                <w:lang w:bidi="bn-BD"/>
              </w:rPr>
              <w:t>প্রকৃতির উপর একটি প্যানেল স্টাডির জন্য একটি বেঞ্চমার্ক তথ্য পাওয়া এবং সেইসাথে দারিদ্র্য ও বৈষম্যে</w:t>
            </w:r>
            <w:r w:rsidR="00993A48">
              <w:rPr>
                <w:rFonts w:ascii="NikoshBAN" w:hAnsi="NikoshBAN" w:cs="NikoshBAN"/>
                <w:sz w:val="28"/>
                <w:szCs w:val="28"/>
                <w:cs/>
                <w:lang w:bidi="bn-BD"/>
              </w:rPr>
              <w:t>র উপর একটি পলিসি ব্রিফ তৈরী করা;</w:t>
            </w:r>
          </w:p>
          <w:p w:rsidR="00142B06" w:rsidRPr="004D2FFC" w:rsidRDefault="00142B06" w:rsidP="008568E8">
            <w:pPr>
              <w:spacing w:after="0"/>
              <w:ind w:left="-80" w:firstLine="166"/>
              <w:cnfStyle w:val="000000100000"/>
              <w:rPr>
                <w:rFonts w:ascii="NikoshBAN" w:hAnsi="NikoshBAN" w:cs="NikoshBAN"/>
                <w:sz w:val="28"/>
                <w:szCs w:val="28"/>
                <w:lang w:bidi="bn-BD"/>
              </w:rPr>
            </w:pPr>
            <w:r w:rsidRPr="004D2FFC">
              <w:rPr>
                <w:rFonts w:ascii="NikoshBAN" w:hAnsi="NikoshBAN" w:cs="NikoshBAN"/>
                <w:sz w:val="28"/>
                <w:szCs w:val="28"/>
                <w:cs/>
                <w:lang w:bidi="bn-BD"/>
              </w:rPr>
              <w:t>(ঙ)  প্রথমবারের মত দেশের জেলা পর্যায়ে দারিদ্র্য পরিমাপ</w:t>
            </w:r>
            <w:r w:rsidR="002C1985">
              <w:rPr>
                <w:rFonts w:ascii="NikoshBAN" w:hAnsi="NikoshBAN" w:cs="NikoshBAN"/>
                <w:sz w:val="28"/>
                <w:szCs w:val="28"/>
                <w:cs/>
                <w:lang w:bidi="bn-BD"/>
              </w:rPr>
              <w:t xml:space="preserve"> করা</w:t>
            </w:r>
            <w:r w:rsidRPr="004D2FFC">
              <w:rPr>
                <w:rFonts w:ascii="NikoshBAN" w:hAnsi="NikoshBAN" w:cs="NikoshBAN"/>
                <w:sz w:val="28"/>
                <w:szCs w:val="28"/>
                <w:cs/>
                <w:lang w:bidi="bn-BD"/>
              </w:rPr>
              <w:t xml:space="preserve"> এবং </w:t>
            </w:r>
            <w:r w:rsidR="008568E8" w:rsidRPr="008568E8">
              <w:rPr>
                <w:rFonts w:ascii="NikoshBAN" w:hAnsi="NikoshBAN" w:cs="NikoshBAN"/>
                <w:sz w:val="28"/>
                <w:szCs w:val="28"/>
                <w:lang w:bidi="bn-BD"/>
              </w:rPr>
              <w:t>জাতীয়ভাবে কোয়ার্টারলি পরিমাপ নির্ণয় করা।</w:t>
            </w:r>
          </w:p>
        </w:tc>
      </w:tr>
      <w:tr w:rsidR="00142B06" w:rsidRPr="004D2FFC" w:rsidTr="001E4754">
        <w:trPr>
          <w:trHeight w:val="91"/>
        </w:trPr>
        <w:tc>
          <w:tcPr>
            <w:cnfStyle w:val="001000000000"/>
            <w:tcW w:w="1080" w:type="pct"/>
            <w:hideMark/>
          </w:tcPr>
          <w:p w:rsidR="00116519" w:rsidRDefault="00116519" w:rsidP="00966FC4">
            <w:pPr>
              <w:spacing w:after="0"/>
              <w:rPr>
                <w:rFonts w:ascii="NikoshBAN" w:hAnsi="NikoshBAN" w:cs="NikoshBAN"/>
                <w:sz w:val="28"/>
                <w:szCs w:val="28"/>
                <w:cs/>
                <w:lang w:bidi="bn-BD"/>
              </w:rPr>
            </w:pPr>
          </w:p>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lastRenderedPageBreak/>
              <w:t>প্রাক্কলিত ব্যয়</w:t>
            </w:r>
          </w:p>
        </w:tc>
        <w:tc>
          <w:tcPr>
            <w:tcW w:w="184" w:type="pct"/>
            <w:hideMark/>
          </w:tcPr>
          <w:p w:rsidR="00116519" w:rsidRDefault="00116519" w:rsidP="00966FC4">
            <w:pPr>
              <w:spacing w:after="0"/>
              <w:cnfStyle w:val="000000000000"/>
              <w:rPr>
                <w:rFonts w:ascii="NikoshBAN" w:hAnsi="NikoshBAN" w:cs="NikoshBAN"/>
                <w:sz w:val="28"/>
                <w:szCs w:val="28"/>
                <w:cs/>
                <w:lang w:bidi="bn-BD"/>
              </w:rPr>
            </w:pPr>
          </w:p>
          <w:p w:rsidR="00142B06" w:rsidRPr="004D2FFC" w:rsidRDefault="00142B06" w:rsidP="00966FC4">
            <w:pPr>
              <w:spacing w:after="0"/>
              <w:cnfStyle w:val="000000000000"/>
              <w:rPr>
                <w:rFonts w:ascii="NikoshBAN" w:hAnsi="NikoshBAN" w:cs="NikoshBAN"/>
                <w:sz w:val="28"/>
                <w:szCs w:val="28"/>
                <w:lang w:bidi="bn-BD"/>
              </w:rPr>
            </w:pPr>
            <w:r w:rsidRPr="004D2FFC">
              <w:rPr>
                <w:rFonts w:ascii="NikoshBAN" w:hAnsi="NikoshBAN" w:cs="NikoshBAN"/>
                <w:sz w:val="28"/>
                <w:szCs w:val="28"/>
                <w:cs/>
                <w:lang w:bidi="bn-BD"/>
              </w:rPr>
              <w:lastRenderedPageBreak/>
              <w:t>:</w:t>
            </w:r>
          </w:p>
        </w:tc>
        <w:tc>
          <w:tcPr>
            <w:tcW w:w="3736" w:type="pct"/>
          </w:tcPr>
          <w:p w:rsidR="00116519" w:rsidRDefault="00116519" w:rsidP="00966FC4">
            <w:pPr>
              <w:spacing w:after="0"/>
              <w:cnfStyle w:val="000000000000"/>
              <w:rPr>
                <w:rFonts w:ascii="NikoshBAN" w:hAnsi="NikoshBAN" w:cs="NikoshBAN"/>
                <w:sz w:val="28"/>
                <w:szCs w:val="28"/>
                <w:cs/>
                <w:lang w:bidi="bn-BD"/>
              </w:rPr>
            </w:pPr>
          </w:p>
          <w:p w:rsidR="00142B06" w:rsidRPr="004D2FFC" w:rsidRDefault="00142B06" w:rsidP="00966FC4">
            <w:pPr>
              <w:spacing w:after="0"/>
              <w:cnfStyle w:val="000000000000"/>
              <w:rPr>
                <w:rFonts w:ascii="NikoshBAN" w:hAnsi="NikoshBAN" w:cs="NikoshBAN"/>
                <w:sz w:val="28"/>
                <w:szCs w:val="28"/>
                <w:lang w:bidi="bn-BD"/>
              </w:rPr>
            </w:pPr>
            <w:r w:rsidRPr="004D2FFC">
              <w:rPr>
                <w:rFonts w:ascii="NikoshBAN" w:hAnsi="NikoshBAN" w:cs="NikoshBAN"/>
                <w:sz w:val="28"/>
                <w:szCs w:val="28"/>
                <w:cs/>
                <w:lang w:bidi="bn-BD"/>
              </w:rPr>
              <w:lastRenderedPageBreak/>
              <w:t>২২০২.৫০ লক্ষ টাকা।</w:t>
            </w:r>
          </w:p>
        </w:tc>
      </w:tr>
      <w:tr w:rsidR="00142B06" w:rsidRPr="004D2FFC" w:rsidTr="001E4754">
        <w:trPr>
          <w:cnfStyle w:val="000000100000"/>
          <w:trHeight w:val="91"/>
        </w:trPr>
        <w:tc>
          <w:tcPr>
            <w:cnfStyle w:val="001000000000"/>
            <w:tcW w:w="1080" w:type="pct"/>
            <w:hideMark/>
          </w:tcPr>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lastRenderedPageBreak/>
              <w:t xml:space="preserve">২০১৭-১৮ অর্থ বছরে কাজের অগ্রগতি </w:t>
            </w:r>
          </w:p>
        </w:tc>
        <w:tc>
          <w:tcPr>
            <w:tcW w:w="184" w:type="pct"/>
            <w:hideMark/>
          </w:tcPr>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16519" w:rsidP="00966FC4">
            <w:pPr>
              <w:spacing w:after="0"/>
              <w:cnfStyle w:val="000000100000"/>
              <w:rPr>
                <w:rFonts w:ascii="NikoshBAN" w:hAnsi="NikoshBAN" w:cs="NikoshBAN"/>
                <w:sz w:val="28"/>
                <w:szCs w:val="28"/>
                <w:lang w:bidi="bn-BD"/>
              </w:rPr>
            </w:pPr>
            <w:r>
              <w:rPr>
                <w:rFonts w:ascii="NikoshBAN" w:hAnsi="NikoshBAN" w:cs="NikoshBAN"/>
                <w:sz w:val="28"/>
                <w:szCs w:val="28"/>
                <w:cs/>
                <w:lang w:bidi="bn-BD"/>
              </w:rPr>
              <w:t xml:space="preserve">:  আর্থিক অগ্রগতি ৪৫.৬৬% </w:t>
            </w:r>
          </w:p>
          <w:p w:rsidR="00142B06" w:rsidRPr="004D2FFC" w:rsidRDefault="00142B06" w:rsidP="00966FC4">
            <w:pPr>
              <w:spacing w:after="0"/>
              <w:cnfStyle w:val="000000100000"/>
              <w:rPr>
                <w:rFonts w:ascii="NikoshBAN" w:hAnsi="NikoshBAN" w:cs="NikoshBAN"/>
                <w:sz w:val="28"/>
                <w:szCs w:val="28"/>
                <w:lang w:bidi="bn-BD"/>
              </w:rPr>
            </w:pPr>
            <w:r w:rsidRPr="004D2FFC">
              <w:rPr>
                <w:rFonts w:ascii="NikoshBAN" w:hAnsi="NikoshBAN" w:cs="NikoshBAN"/>
                <w:sz w:val="28"/>
                <w:szCs w:val="28"/>
                <w:cs/>
                <w:lang w:bidi="bn-BD"/>
              </w:rPr>
              <w:t>:  বাস্তব  ৬০%</w:t>
            </w:r>
          </w:p>
        </w:tc>
      </w:tr>
      <w:tr w:rsidR="00142B06" w:rsidRPr="004D2FFC" w:rsidTr="001E4754">
        <w:trPr>
          <w:trHeight w:val="91"/>
        </w:trPr>
        <w:tc>
          <w:tcPr>
            <w:cnfStyle w:val="001000000000"/>
            <w:tcW w:w="1080" w:type="pct"/>
            <w:hideMark/>
          </w:tcPr>
          <w:p w:rsidR="00142B06" w:rsidRPr="004D2FFC" w:rsidRDefault="00142B06" w:rsidP="00966FC4">
            <w:pPr>
              <w:spacing w:after="0"/>
              <w:rPr>
                <w:rFonts w:ascii="NikoshBAN" w:hAnsi="NikoshBAN" w:cs="NikoshBAN"/>
                <w:sz w:val="28"/>
                <w:szCs w:val="28"/>
                <w:lang w:bidi="bn-BD"/>
              </w:rPr>
            </w:pPr>
            <w:r w:rsidRPr="004D2FFC">
              <w:rPr>
                <w:rFonts w:ascii="NikoshBAN" w:hAnsi="NikoshBAN" w:cs="NikoshBAN"/>
                <w:sz w:val="28"/>
                <w:szCs w:val="28"/>
                <w:cs/>
                <w:lang w:bidi="bn-BD"/>
              </w:rPr>
              <w:t xml:space="preserve">২০১৮ জুন পর্যন্ত কাজের অগ্রগতি </w:t>
            </w:r>
          </w:p>
        </w:tc>
        <w:tc>
          <w:tcPr>
            <w:tcW w:w="184" w:type="pct"/>
          </w:tcPr>
          <w:p w:rsidR="00142B06" w:rsidRPr="004D2FFC" w:rsidRDefault="00142B06" w:rsidP="00966FC4">
            <w:pPr>
              <w:spacing w:after="0"/>
              <w:cnfStyle w:val="000000000000"/>
              <w:rPr>
                <w:rFonts w:ascii="NikoshBAN" w:hAnsi="NikoshBAN" w:cs="NikoshBAN"/>
                <w:sz w:val="28"/>
                <w:szCs w:val="28"/>
                <w:lang w:bidi="bn-BD"/>
              </w:rPr>
            </w:pPr>
          </w:p>
        </w:tc>
        <w:tc>
          <w:tcPr>
            <w:tcW w:w="3736" w:type="pct"/>
          </w:tcPr>
          <w:p w:rsidR="00142B06" w:rsidRPr="004D2FFC" w:rsidRDefault="00142B06" w:rsidP="00966FC4">
            <w:pPr>
              <w:spacing w:after="0"/>
              <w:cnfStyle w:val="000000000000"/>
              <w:rPr>
                <w:rFonts w:ascii="NikoshBAN" w:hAnsi="NikoshBAN" w:cs="NikoshBAN"/>
                <w:sz w:val="28"/>
                <w:szCs w:val="28"/>
                <w:cs/>
                <w:lang w:bidi="bn-BD"/>
              </w:rPr>
            </w:pPr>
            <w:r w:rsidRPr="004D2FFC">
              <w:rPr>
                <w:rFonts w:ascii="NikoshBAN" w:hAnsi="NikoshBAN" w:cs="NikoshBAN"/>
                <w:sz w:val="28"/>
                <w:szCs w:val="28"/>
                <w:cs/>
                <w:lang w:bidi="bn-BD"/>
              </w:rPr>
              <w:t>:  আর্থিক অগ্রগতি ৬৫.৪৯%</w:t>
            </w:r>
          </w:p>
          <w:p w:rsidR="00142B06" w:rsidRPr="004D2FFC" w:rsidRDefault="00142B06" w:rsidP="00966FC4">
            <w:pPr>
              <w:spacing w:after="0"/>
              <w:cnfStyle w:val="000000000000"/>
              <w:rPr>
                <w:rFonts w:ascii="NikoshBAN" w:hAnsi="NikoshBAN" w:cs="NikoshBAN"/>
                <w:sz w:val="28"/>
                <w:szCs w:val="28"/>
                <w:lang w:bidi="bn-BD"/>
              </w:rPr>
            </w:pPr>
            <w:r w:rsidRPr="004D2FFC">
              <w:rPr>
                <w:rFonts w:ascii="NikoshBAN" w:hAnsi="NikoshBAN" w:cs="NikoshBAN"/>
                <w:sz w:val="28"/>
                <w:szCs w:val="28"/>
                <w:cs/>
                <w:lang w:bidi="bn-BD"/>
              </w:rPr>
              <w:t>:  বাস্তব  ৮৫%</w:t>
            </w:r>
          </w:p>
        </w:tc>
      </w:tr>
    </w:tbl>
    <w:p w:rsidR="004F0058" w:rsidRPr="004D2FFC" w:rsidRDefault="004F0058" w:rsidP="00B21A5E">
      <w:pPr>
        <w:spacing w:after="0"/>
        <w:ind w:left="0"/>
        <w:jc w:val="left"/>
        <w:rPr>
          <w:rFonts w:ascii="NikoshBAN" w:hAnsi="NikoshBAN" w:cs="NikoshBAN"/>
          <w:cs/>
          <w:lang w:bidi="bn-BD"/>
        </w:rPr>
      </w:pPr>
    </w:p>
    <w:tbl>
      <w:tblPr>
        <w:tblStyle w:val="GridTable4-Accent6"/>
        <w:tblW w:w="5000" w:type="pct"/>
        <w:tblLook w:val="04A0"/>
      </w:tblPr>
      <w:tblGrid>
        <w:gridCol w:w="2177"/>
        <w:gridCol w:w="371"/>
        <w:gridCol w:w="7533"/>
      </w:tblGrid>
      <w:tr w:rsidR="00142B06" w:rsidRPr="00AC321E" w:rsidTr="00116519">
        <w:trPr>
          <w:cnfStyle w:val="100000000000"/>
          <w:trHeight w:val="282"/>
        </w:trPr>
        <w:tc>
          <w:tcPr>
            <w:cnfStyle w:val="001000000000"/>
            <w:tcW w:w="1080" w:type="pct"/>
            <w:hideMark/>
          </w:tcPr>
          <w:p w:rsidR="00142B06" w:rsidRPr="00AC321E" w:rsidRDefault="00F072D8" w:rsidP="00CC152D">
            <w:pPr>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6.2.2</w:t>
            </w:r>
          </w:p>
        </w:tc>
        <w:tc>
          <w:tcPr>
            <w:tcW w:w="184" w:type="pct"/>
            <w:hideMark/>
          </w:tcPr>
          <w:p w:rsidR="00142B06" w:rsidRPr="00AC321E" w:rsidRDefault="00142B06" w:rsidP="00CC152D">
            <w:pPr>
              <w:cnfStyle w:val="100000000000"/>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w:t>
            </w:r>
          </w:p>
        </w:tc>
        <w:tc>
          <w:tcPr>
            <w:tcW w:w="3736" w:type="pct"/>
          </w:tcPr>
          <w:p w:rsidR="00142B06" w:rsidRPr="00AC321E" w:rsidRDefault="00142B06" w:rsidP="00CC152D">
            <w:pPr>
              <w:cnfStyle w:val="100000000000"/>
              <w:rPr>
                <w:rFonts w:ascii="NikoshBAN" w:hAnsi="NikoshBAN" w:cs="NikoshBAN"/>
                <w:color w:val="FFFFFF" w:themeColor="background1"/>
                <w:sz w:val="28"/>
                <w:szCs w:val="28"/>
                <w:lang w:bidi="bn-BD"/>
              </w:rPr>
            </w:pPr>
            <w:r w:rsidRPr="00AC321E">
              <w:rPr>
                <w:rFonts w:ascii="NikoshBAN" w:hAnsi="NikoshBAN" w:cs="NikoshBAN"/>
                <w:color w:val="FFFFFF" w:themeColor="background1"/>
                <w:sz w:val="28"/>
                <w:szCs w:val="28"/>
                <w:cs/>
                <w:lang w:bidi="bn-BD"/>
              </w:rPr>
              <w:t>মর্ডানাইজেশন অব ন্যাশনাল একাউন্টস স্ট্যাটিসটিকস প্রকল্প</w:t>
            </w:r>
          </w:p>
        </w:tc>
      </w:tr>
      <w:tr w:rsidR="00142B06" w:rsidRPr="004D2FFC" w:rsidTr="00116519">
        <w:trPr>
          <w:cnfStyle w:val="000000100000"/>
          <w:trHeight w:val="282"/>
        </w:trPr>
        <w:tc>
          <w:tcPr>
            <w:cnfStyle w:val="001000000000"/>
            <w:tcW w:w="1080"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বাস্তবায়নকারী সংস্থা</w:t>
            </w:r>
          </w:p>
        </w:tc>
        <w:tc>
          <w:tcPr>
            <w:tcW w:w="184"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বাংলাদেশ পরিসংখ্যান ব্যুরো</w:t>
            </w:r>
          </w:p>
        </w:tc>
      </w:tr>
      <w:tr w:rsidR="00142B06" w:rsidRPr="004D2FFC" w:rsidTr="00116519">
        <w:trPr>
          <w:trHeight w:val="282"/>
        </w:trPr>
        <w:tc>
          <w:tcPr>
            <w:cnfStyle w:val="001000000000"/>
            <w:tcW w:w="1080"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বাস্তবায়নকাল</w:t>
            </w:r>
          </w:p>
        </w:tc>
        <w:tc>
          <w:tcPr>
            <w:tcW w:w="184"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E24A2B">
            <w:pPr>
              <w:cnfStyle w:val="000000000000"/>
              <w:rPr>
                <w:rFonts w:ascii="NikoshBAN" w:hAnsi="NikoshBAN" w:cs="NikoshBAN"/>
                <w:sz w:val="28"/>
                <w:szCs w:val="28"/>
                <w:lang w:bidi="bn-BD"/>
              </w:rPr>
            </w:pPr>
            <w:r w:rsidRPr="004D2FFC">
              <w:rPr>
                <w:rFonts w:ascii="NikoshBAN" w:hAnsi="NikoshBAN" w:cs="NikoshBAN"/>
                <w:sz w:val="28"/>
                <w:szCs w:val="28"/>
                <w:cs/>
                <w:lang w:bidi="bn-BD"/>
              </w:rPr>
              <w:t>এপ্রিল ২০১৭ হতে জুন ২০২০</w:t>
            </w:r>
            <w:r w:rsidR="00990BF3">
              <w:rPr>
                <w:rFonts w:ascii="NikoshBAN" w:hAnsi="NikoshBAN" w:cs="NikoshBAN"/>
                <w:sz w:val="28"/>
                <w:szCs w:val="28"/>
                <w:cs/>
                <w:lang w:bidi="bn-BD"/>
              </w:rPr>
              <w:t xml:space="preserve"> পর্যন্ত</w:t>
            </w:r>
            <w:r w:rsidR="008568E8">
              <w:rPr>
                <w:rFonts w:ascii="NikoshBAN" w:hAnsi="NikoshBAN" w:cs="NikoshBAN"/>
                <w:sz w:val="28"/>
                <w:szCs w:val="28"/>
                <w:cs/>
                <w:lang w:bidi="bn-BD"/>
              </w:rPr>
              <w:t xml:space="preserve"> </w:t>
            </w:r>
          </w:p>
        </w:tc>
      </w:tr>
      <w:tr w:rsidR="00142B06" w:rsidRPr="004D2FFC" w:rsidTr="00116519">
        <w:trPr>
          <w:cnfStyle w:val="000000100000"/>
          <w:trHeight w:val="3050"/>
        </w:trPr>
        <w:tc>
          <w:tcPr>
            <w:cnfStyle w:val="001000000000"/>
            <w:tcW w:w="1080" w:type="pct"/>
            <w:hideMark/>
          </w:tcPr>
          <w:p w:rsidR="00142B06" w:rsidRPr="004D2FFC" w:rsidRDefault="00142B06" w:rsidP="0067633B">
            <w:pPr>
              <w:ind w:left="0"/>
              <w:rPr>
                <w:rFonts w:ascii="NikoshBAN" w:hAnsi="NikoshBAN" w:cs="NikoshBAN"/>
                <w:color w:val="00B0F0"/>
                <w:sz w:val="28"/>
                <w:szCs w:val="28"/>
                <w:lang w:bidi="bn-BD"/>
              </w:rPr>
            </w:pPr>
            <w:r w:rsidRPr="004D2FFC">
              <w:rPr>
                <w:rFonts w:ascii="NikoshBAN" w:hAnsi="NikoshBAN" w:cs="NikoshBAN"/>
                <w:color w:val="00B0F0"/>
                <w:sz w:val="28"/>
                <w:szCs w:val="28"/>
                <w:cs/>
                <w:lang w:bidi="bn-BD"/>
              </w:rPr>
              <w:t>প্রকল্পের উদ্দেশ্য</w:t>
            </w:r>
            <w:r w:rsidR="004362A3" w:rsidRPr="004D2FFC">
              <w:rPr>
                <w:rFonts w:ascii="NikoshBAN" w:hAnsi="NikoshBAN" w:cs="NikoshBAN"/>
                <w:color w:val="00B0F0"/>
                <w:sz w:val="28"/>
                <w:szCs w:val="28"/>
                <w:cs/>
                <w:lang w:bidi="bn-BD"/>
              </w:rPr>
              <w:t>:</w:t>
            </w:r>
          </w:p>
        </w:tc>
        <w:tc>
          <w:tcPr>
            <w:tcW w:w="184"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756335" w:rsidRDefault="00756335" w:rsidP="00756335">
            <w:pPr>
              <w:spacing w:after="0"/>
              <w:ind w:left="0"/>
              <w:cnfStyle w:val="000000100000"/>
              <w:rPr>
                <w:rFonts w:ascii="Times New Roman" w:hAnsi="Times New Roman" w:cs="Times New Roman"/>
                <w:sz w:val="28"/>
                <w:szCs w:val="28"/>
              </w:rPr>
            </w:pPr>
            <w:r w:rsidRPr="00725F10">
              <w:rPr>
                <w:rFonts w:ascii="Times New Roman" w:hAnsi="Times New Roman" w:cs="Times New Roman"/>
                <w:sz w:val="28"/>
                <w:szCs w:val="28"/>
              </w:rPr>
              <w:t>Major objective is to ensure the modernization of the national accounts and related statistics in line with international guidelines and recommendations (SNA 1993/2008).</w:t>
            </w:r>
          </w:p>
          <w:p w:rsidR="00756335" w:rsidRPr="0061355F" w:rsidRDefault="00756335" w:rsidP="00756335">
            <w:pPr>
              <w:spacing w:after="0"/>
              <w:ind w:left="0"/>
              <w:cnfStyle w:val="000000100000"/>
              <w:rPr>
                <w:rFonts w:ascii="Times New Roman" w:hAnsi="Times New Roman" w:cs="Times New Roman"/>
                <w:sz w:val="28"/>
                <w:szCs w:val="28"/>
              </w:rPr>
            </w:pPr>
            <w:r w:rsidRPr="0061355F">
              <w:rPr>
                <w:rFonts w:ascii="Times New Roman" w:hAnsi="Times New Roman" w:cs="Times New Roman"/>
                <w:sz w:val="28"/>
                <w:szCs w:val="28"/>
              </w:rPr>
              <w:t>The specific objectives of the proposed projects are-</w:t>
            </w:r>
          </w:p>
          <w:p w:rsidR="00756335" w:rsidRPr="0061355F" w:rsidRDefault="00756335" w:rsidP="003F1493">
            <w:pPr>
              <w:pStyle w:val="ListParagraph"/>
              <w:numPr>
                <w:ilvl w:val="0"/>
                <w:numId w:val="60"/>
              </w:numPr>
              <w:spacing w:after="0"/>
              <w:cnfStyle w:val="000000100000"/>
              <w:rPr>
                <w:rFonts w:ascii="Times New Roman" w:hAnsi="Times New Roman" w:cs="Times New Roman"/>
                <w:sz w:val="28"/>
                <w:szCs w:val="28"/>
              </w:rPr>
            </w:pPr>
            <w:r w:rsidRPr="0061355F">
              <w:rPr>
                <w:rFonts w:ascii="Times New Roman" w:hAnsi="Times New Roman" w:cs="Times New Roman"/>
                <w:sz w:val="28"/>
                <w:szCs w:val="28"/>
              </w:rPr>
              <w:t>To rebase and revise Gross Domestic Product (GDP), Base 2015-16 using ISIC Rev-IV;</w:t>
            </w:r>
          </w:p>
          <w:p w:rsidR="00756335" w:rsidRPr="00725F10" w:rsidRDefault="00756335" w:rsidP="003F1493">
            <w:pPr>
              <w:numPr>
                <w:ilvl w:val="0"/>
                <w:numId w:val="54"/>
              </w:numPr>
              <w:spacing w:after="0"/>
              <w:ind w:hanging="427"/>
              <w:cnfStyle w:val="000000100000"/>
              <w:rPr>
                <w:rFonts w:ascii="Times New Roman" w:hAnsi="Times New Roman" w:cs="Times New Roman"/>
                <w:sz w:val="28"/>
                <w:szCs w:val="28"/>
              </w:rPr>
            </w:pPr>
            <w:r w:rsidRPr="00725F10">
              <w:rPr>
                <w:rFonts w:ascii="Times New Roman" w:hAnsi="Times New Roman" w:cs="Times New Roman"/>
                <w:sz w:val="28"/>
                <w:szCs w:val="28"/>
              </w:rPr>
              <w:t>To improve diffe</w:t>
            </w:r>
            <w:r>
              <w:rPr>
                <w:rFonts w:ascii="Times New Roman" w:hAnsi="Times New Roman" w:cs="Times New Roman"/>
                <w:sz w:val="28"/>
                <w:szCs w:val="28"/>
              </w:rPr>
              <w:t xml:space="preserve">rent methods of GDP compilation </w:t>
            </w:r>
            <w:r w:rsidRPr="00725F10">
              <w:rPr>
                <w:rFonts w:ascii="Times New Roman" w:hAnsi="Times New Roman" w:cs="Times New Roman"/>
                <w:sz w:val="28"/>
                <w:szCs w:val="28"/>
              </w:rPr>
              <w:t>and</w:t>
            </w:r>
          </w:p>
          <w:p w:rsidR="00756335" w:rsidRDefault="00756335" w:rsidP="003F1493">
            <w:pPr>
              <w:numPr>
                <w:ilvl w:val="0"/>
                <w:numId w:val="54"/>
              </w:numPr>
              <w:spacing w:after="0"/>
              <w:ind w:hanging="427"/>
              <w:cnfStyle w:val="000000100000"/>
              <w:rPr>
                <w:rFonts w:ascii="Times New Roman" w:hAnsi="Times New Roman" w:cs="Times New Roman"/>
                <w:sz w:val="28"/>
                <w:szCs w:val="28"/>
              </w:rPr>
            </w:pPr>
            <w:r w:rsidRPr="00725F10">
              <w:rPr>
                <w:rFonts w:ascii="Times New Roman" w:hAnsi="Times New Roman" w:cs="Times New Roman"/>
                <w:sz w:val="28"/>
                <w:szCs w:val="28"/>
              </w:rPr>
              <w:t>To prepare database for GDP (Base 2015-16) from 1972-73 to date:</w:t>
            </w:r>
          </w:p>
          <w:p w:rsidR="00756335" w:rsidRPr="0061355F" w:rsidRDefault="00756335" w:rsidP="003F1493">
            <w:pPr>
              <w:pStyle w:val="ListParagraph"/>
              <w:numPr>
                <w:ilvl w:val="0"/>
                <w:numId w:val="69"/>
              </w:numPr>
              <w:spacing w:after="0"/>
              <w:cnfStyle w:val="000000100000"/>
              <w:rPr>
                <w:rFonts w:ascii="Times New Roman" w:hAnsi="Times New Roman" w:cs="Times New Roman"/>
                <w:sz w:val="28"/>
                <w:szCs w:val="28"/>
              </w:rPr>
            </w:pPr>
            <w:r w:rsidRPr="0061355F">
              <w:rPr>
                <w:rFonts w:ascii="Times New Roman" w:hAnsi="Times New Roman" w:cs="Times New Roman"/>
                <w:sz w:val="28"/>
                <w:szCs w:val="28"/>
              </w:rPr>
              <w:t xml:space="preserve">To Rebase and Revision GDP the following surveys should be conducted: </w:t>
            </w:r>
          </w:p>
          <w:p w:rsidR="00756335" w:rsidRDefault="00756335" w:rsidP="003F1493">
            <w:pPr>
              <w:pStyle w:val="ListParagraph"/>
              <w:numPr>
                <w:ilvl w:val="0"/>
                <w:numId w:val="70"/>
              </w:numPr>
              <w:spacing w:after="0"/>
              <w:cnfStyle w:val="000000100000"/>
              <w:rPr>
                <w:rFonts w:ascii="Times New Roman" w:hAnsi="Times New Roman" w:cs="Times New Roman"/>
                <w:sz w:val="28"/>
                <w:szCs w:val="28"/>
              </w:rPr>
            </w:pPr>
            <w:r w:rsidRPr="0061355F">
              <w:rPr>
                <w:rFonts w:ascii="Times New Roman" w:hAnsi="Times New Roman" w:cs="Times New Roman"/>
                <w:sz w:val="28"/>
                <w:szCs w:val="28"/>
              </w:rPr>
              <w:t>Private Commercial Mechanized/Non-Mechanized Land and Water Transport;</w:t>
            </w:r>
          </w:p>
          <w:p w:rsidR="00756335" w:rsidRDefault="00756335" w:rsidP="003F1493">
            <w:pPr>
              <w:pStyle w:val="ListParagraph"/>
              <w:numPr>
                <w:ilvl w:val="0"/>
                <w:numId w:val="70"/>
              </w:numPr>
              <w:spacing w:after="0"/>
              <w:cnfStyle w:val="000000100000"/>
              <w:rPr>
                <w:rFonts w:ascii="Times New Roman" w:hAnsi="Times New Roman" w:cs="Times New Roman"/>
                <w:sz w:val="28"/>
                <w:szCs w:val="28"/>
              </w:rPr>
            </w:pPr>
            <w:r w:rsidRPr="0061355F">
              <w:rPr>
                <w:rFonts w:ascii="Times New Roman" w:hAnsi="Times New Roman" w:cs="Times New Roman"/>
                <w:sz w:val="28"/>
                <w:szCs w:val="28"/>
              </w:rPr>
              <w:t>Occupied Residential Houses and Real Estate Services and</w:t>
            </w:r>
          </w:p>
          <w:p w:rsidR="00756335" w:rsidRPr="00A86A12" w:rsidRDefault="00756335" w:rsidP="003F1493">
            <w:pPr>
              <w:pStyle w:val="ListParagraph"/>
              <w:numPr>
                <w:ilvl w:val="0"/>
                <w:numId w:val="70"/>
              </w:numPr>
              <w:spacing w:after="0"/>
              <w:jc w:val="left"/>
              <w:cnfStyle w:val="000000100000"/>
              <w:rPr>
                <w:rFonts w:ascii="Times New Roman" w:hAnsi="Times New Roman" w:cs="Times New Roman"/>
                <w:sz w:val="28"/>
                <w:szCs w:val="28"/>
              </w:rPr>
            </w:pPr>
            <w:r w:rsidRPr="00A86A12">
              <w:rPr>
                <w:rFonts w:ascii="Times New Roman" w:hAnsi="Times New Roman" w:cs="Times New Roman"/>
                <w:sz w:val="28"/>
                <w:szCs w:val="28"/>
              </w:rPr>
              <w:t>Tourism Survey in hotel and restaurant.</w:t>
            </w:r>
          </w:p>
          <w:p w:rsidR="00142B06" w:rsidRPr="0061355F" w:rsidRDefault="00142B06" w:rsidP="00756335">
            <w:pPr>
              <w:pStyle w:val="ListParagraph"/>
              <w:spacing w:after="0"/>
              <w:cnfStyle w:val="000000100000"/>
              <w:rPr>
                <w:rFonts w:ascii="Times New Roman" w:hAnsi="Times New Roman" w:cs="Times New Roman"/>
                <w:sz w:val="28"/>
                <w:szCs w:val="28"/>
                <w:cs/>
              </w:rPr>
            </w:pPr>
            <w:r w:rsidRPr="0061355F">
              <w:rPr>
                <w:rFonts w:ascii="Times New Roman" w:hAnsi="Times New Roman" w:cs="Times New Roman"/>
                <w:sz w:val="28"/>
                <w:szCs w:val="28"/>
              </w:rPr>
              <w:tab/>
            </w:r>
          </w:p>
        </w:tc>
      </w:tr>
      <w:tr w:rsidR="00142B06" w:rsidRPr="004D2FFC" w:rsidTr="00116519">
        <w:trPr>
          <w:trHeight w:val="282"/>
        </w:trPr>
        <w:tc>
          <w:tcPr>
            <w:cnfStyle w:val="001000000000"/>
            <w:tcW w:w="1080" w:type="pct"/>
            <w:hideMark/>
          </w:tcPr>
          <w:p w:rsidR="00142B06" w:rsidRPr="004D2FFC" w:rsidRDefault="00142B06" w:rsidP="00CC152D">
            <w:pPr>
              <w:rPr>
                <w:rFonts w:ascii="NikoshBAN" w:hAnsi="NikoshBAN" w:cs="NikoshBAN"/>
                <w:color w:val="00B0F0"/>
                <w:sz w:val="28"/>
                <w:szCs w:val="28"/>
                <w:lang w:bidi="bn-BD"/>
              </w:rPr>
            </w:pPr>
            <w:r w:rsidRPr="004D2FFC">
              <w:rPr>
                <w:rFonts w:ascii="NikoshBAN" w:hAnsi="NikoshBAN" w:cs="NikoshBAN"/>
                <w:color w:val="00B0F0"/>
                <w:sz w:val="28"/>
                <w:szCs w:val="28"/>
                <w:cs/>
                <w:lang w:bidi="bn-BD"/>
              </w:rPr>
              <w:t>প্রাক্কলিত ব্যয়</w:t>
            </w:r>
          </w:p>
        </w:tc>
        <w:tc>
          <w:tcPr>
            <w:tcW w:w="184"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১১০১.৮৭ লক্ষ টাকা</w:t>
            </w:r>
          </w:p>
        </w:tc>
      </w:tr>
      <w:tr w:rsidR="00142B06" w:rsidRPr="004D2FFC" w:rsidTr="00116519">
        <w:trPr>
          <w:cnfStyle w:val="000000100000"/>
          <w:trHeight w:val="321"/>
        </w:trPr>
        <w:tc>
          <w:tcPr>
            <w:cnfStyle w:val="001000000000"/>
            <w:tcW w:w="1080"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 xml:space="preserve">২০১৭-১৮ অর্থ বছরে কাজের অগ্রগতি </w:t>
            </w:r>
          </w:p>
        </w:tc>
        <w:tc>
          <w:tcPr>
            <w:tcW w:w="184"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36"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৫০.৯৮%</w:t>
            </w:r>
          </w:p>
        </w:tc>
      </w:tr>
      <w:tr w:rsidR="00142B06" w:rsidRPr="004D2FFC" w:rsidTr="00116519">
        <w:trPr>
          <w:trHeight w:val="293"/>
        </w:trPr>
        <w:tc>
          <w:tcPr>
            <w:cnfStyle w:val="001000000000"/>
            <w:tcW w:w="1080"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 xml:space="preserve">২০১৮ জুন পর্যন্ত কাজের অগ্রগতি </w:t>
            </w:r>
          </w:p>
        </w:tc>
        <w:tc>
          <w:tcPr>
            <w:tcW w:w="184" w:type="pct"/>
          </w:tcPr>
          <w:p w:rsidR="00142B06" w:rsidRPr="004D2FFC" w:rsidRDefault="00142B06" w:rsidP="00CC152D">
            <w:pPr>
              <w:cnfStyle w:val="000000000000"/>
              <w:rPr>
                <w:rFonts w:ascii="NikoshBAN" w:hAnsi="NikoshBAN" w:cs="NikoshBAN"/>
                <w:sz w:val="28"/>
                <w:szCs w:val="28"/>
                <w:lang w:bidi="bn-BD"/>
              </w:rPr>
            </w:pPr>
          </w:p>
        </w:tc>
        <w:tc>
          <w:tcPr>
            <w:tcW w:w="3736"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৫০.৯৮%</w:t>
            </w:r>
          </w:p>
        </w:tc>
      </w:tr>
    </w:tbl>
    <w:p w:rsidR="00142B06" w:rsidRPr="004D2FFC" w:rsidRDefault="00142B06" w:rsidP="00B21A5E">
      <w:pPr>
        <w:ind w:left="0"/>
        <w:rPr>
          <w:rFonts w:ascii="NikoshBAN" w:hAnsi="NikoshBAN" w:cs="NikoshBAN"/>
          <w:lang w:bidi="bn-BD"/>
        </w:rPr>
      </w:pPr>
    </w:p>
    <w:tbl>
      <w:tblPr>
        <w:tblStyle w:val="GridTable4-Accent6"/>
        <w:tblW w:w="5000" w:type="pct"/>
        <w:tblLook w:val="04A0"/>
      </w:tblPr>
      <w:tblGrid>
        <w:gridCol w:w="2088"/>
        <w:gridCol w:w="450"/>
        <w:gridCol w:w="7543"/>
      </w:tblGrid>
      <w:tr w:rsidR="00142B06" w:rsidRPr="00DD5B75" w:rsidTr="00116519">
        <w:trPr>
          <w:cnfStyle w:val="100000000000"/>
          <w:trHeight w:val="276"/>
        </w:trPr>
        <w:tc>
          <w:tcPr>
            <w:cnfStyle w:val="001000000000"/>
            <w:tcW w:w="1036" w:type="pct"/>
            <w:hideMark/>
          </w:tcPr>
          <w:p w:rsidR="00142B06" w:rsidRPr="00DD5B75" w:rsidRDefault="00F072D8" w:rsidP="00CC152D">
            <w:pPr>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6.2.3</w:t>
            </w:r>
          </w:p>
        </w:tc>
        <w:tc>
          <w:tcPr>
            <w:tcW w:w="223" w:type="pct"/>
            <w:hideMark/>
          </w:tcPr>
          <w:p w:rsidR="00142B06" w:rsidRPr="00DD5B75" w:rsidRDefault="00142B06" w:rsidP="00CC152D">
            <w:pPr>
              <w:cnfStyle w:val="100000000000"/>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w:t>
            </w:r>
          </w:p>
        </w:tc>
        <w:tc>
          <w:tcPr>
            <w:tcW w:w="3741" w:type="pct"/>
          </w:tcPr>
          <w:p w:rsidR="00142B06" w:rsidRPr="00DD5B75" w:rsidRDefault="00142B06" w:rsidP="00CC152D">
            <w:pPr>
              <w:cnfStyle w:val="100000000000"/>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সার্ভেস এন্ড স্টাডিস রিলেটিং টু জিডিপি রিবেইজ ২০১৫-১৬ প্রজেক্ট</w:t>
            </w:r>
          </w:p>
        </w:tc>
      </w:tr>
      <w:tr w:rsidR="00142B06" w:rsidRPr="004D2FFC" w:rsidTr="00116519">
        <w:trPr>
          <w:cnfStyle w:val="000000100000"/>
          <w:trHeight w:val="286"/>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t>বাস্তবায়নকারী সংস্থা</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5D3C17">
            <w:pPr>
              <w:ind w:left="0"/>
              <w:cnfStyle w:val="000000100000"/>
              <w:rPr>
                <w:rFonts w:ascii="NikoshBAN" w:hAnsi="NikoshBAN" w:cs="NikoshBAN"/>
                <w:sz w:val="28"/>
                <w:szCs w:val="28"/>
                <w:lang w:bidi="bn-BD"/>
              </w:rPr>
            </w:pPr>
            <w:r w:rsidRPr="004D2FFC">
              <w:rPr>
                <w:rFonts w:ascii="NikoshBAN" w:hAnsi="NikoshBAN" w:cs="NikoshBAN"/>
                <w:sz w:val="28"/>
                <w:szCs w:val="28"/>
                <w:cs/>
                <w:lang w:bidi="bn-BD"/>
              </w:rPr>
              <w:t>বাংলাদেশ পরিসংখ্যান ব্যুরো</w:t>
            </w:r>
          </w:p>
        </w:tc>
      </w:tr>
      <w:tr w:rsidR="00142B06" w:rsidRPr="004D2FFC" w:rsidTr="00116519">
        <w:trPr>
          <w:trHeight w:val="286"/>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t>বাস্তবায়নকাল</w:t>
            </w:r>
          </w:p>
        </w:tc>
        <w:tc>
          <w:tcPr>
            <w:tcW w:w="223"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E24A2B">
            <w:pPr>
              <w:ind w:left="0"/>
              <w:cnfStyle w:val="000000000000"/>
              <w:rPr>
                <w:rFonts w:ascii="NikoshBAN" w:hAnsi="NikoshBAN" w:cs="NikoshBAN"/>
                <w:sz w:val="28"/>
                <w:szCs w:val="28"/>
                <w:lang w:bidi="bn-BD"/>
              </w:rPr>
            </w:pPr>
            <w:r w:rsidRPr="004D2FFC">
              <w:rPr>
                <w:rFonts w:ascii="NikoshBAN" w:hAnsi="NikoshBAN" w:cs="NikoshBAN"/>
                <w:sz w:val="28"/>
                <w:szCs w:val="28"/>
                <w:cs/>
                <w:lang w:bidi="bn-BD"/>
              </w:rPr>
              <w:t>জুলাই ২০১৭ হতে জুন ২০২০</w:t>
            </w:r>
            <w:r w:rsidR="00990BF3">
              <w:rPr>
                <w:rFonts w:ascii="NikoshBAN" w:hAnsi="NikoshBAN" w:cs="NikoshBAN"/>
                <w:sz w:val="28"/>
                <w:szCs w:val="28"/>
                <w:cs/>
                <w:lang w:bidi="bn-BD"/>
              </w:rPr>
              <w:t xml:space="preserve"> পর্যন্ত</w:t>
            </w:r>
          </w:p>
        </w:tc>
      </w:tr>
      <w:tr w:rsidR="00142B06" w:rsidRPr="004D2FFC" w:rsidTr="00116519">
        <w:trPr>
          <w:cnfStyle w:val="000000100000"/>
          <w:trHeight w:val="585"/>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t>প্রকল্পের উদ্দেশ্য</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725CFE" w:rsidRDefault="00725CFE" w:rsidP="003F1493">
            <w:pPr>
              <w:pStyle w:val="ListParagraph"/>
              <w:numPr>
                <w:ilvl w:val="0"/>
                <w:numId w:val="82"/>
              </w:numPr>
              <w:spacing w:after="0" w:line="240" w:lineRule="auto"/>
              <w:cnfStyle w:val="000000100000"/>
              <w:rPr>
                <w:rFonts w:ascii="NikoshBAN" w:hAnsi="NikoshBAN" w:cs="NikoshBAN"/>
                <w:color w:val="00B0F0"/>
                <w:sz w:val="28"/>
                <w:szCs w:val="28"/>
                <w:lang w:bidi="bn-BD"/>
              </w:rPr>
            </w:pPr>
            <w:r>
              <w:rPr>
                <w:rFonts w:ascii="NikoshBAN" w:hAnsi="NikoshBAN" w:cs="NikoshBAN"/>
                <w:sz w:val="28"/>
                <w:szCs w:val="28"/>
                <w:cs/>
                <w:lang w:bidi="bn-BD"/>
              </w:rPr>
              <w:t xml:space="preserve">জিডিপি এর </w:t>
            </w:r>
            <w:r>
              <w:rPr>
                <w:rFonts w:ascii="NikoshBAN" w:hAnsi="NikoshBAN" w:cs="NikoshBAN"/>
                <w:sz w:val="28"/>
                <w:szCs w:val="28"/>
                <w:cs/>
              </w:rPr>
              <w:t>ভি</w:t>
            </w:r>
            <w:r>
              <w:rPr>
                <w:rFonts w:ascii="NikoshBAN" w:hAnsi="NikoshBAN" w:cs="NikoshBAN"/>
                <w:sz w:val="28"/>
                <w:szCs w:val="28"/>
                <w:cs/>
                <w:lang w:bidi="bn-BD"/>
              </w:rPr>
              <w:t>ত্তি বছর ২০১৫</w:t>
            </w:r>
            <w:r>
              <w:rPr>
                <w:rFonts w:ascii="NikoshBAN" w:hAnsi="NikoshBAN" w:cs="NikoshBAN"/>
                <w:sz w:val="28"/>
                <w:szCs w:val="28"/>
                <w:lang w:bidi="bn-BD"/>
              </w:rPr>
              <w:t>-</w:t>
            </w:r>
            <w:r>
              <w:rPr>
                <w:rFonts w:ascii="NikoshBAN" w:hAnsi="NikoshBAN" w:cs="NikoshBAN" w:hint="cs"/>
                <w:sz w:val="28"/>
                <w:szCs w:val="28"/>
                <w:cs/>
                <w:lang w:bidi="bn-BD"/>
              </w:rPr>
              <w:t>১৬ পরিবর্তনের লক্ষে বেসরকারি স্বাস্থ্য সেবা প্রতিষ্ঠান জরিপ এবং ট্রাভেল এজেন্ট</w:t>
            </w:r>
            <w:r>
              <w:rPr>
                <w:rFonts w:ascii="NikoshBAN" w:hAnsi="NikoshBAN" w:cs="NikoshBAN"/>
                <w:sz w:val="28"/>
                <w:szCs w:val="28"/>
                <w:lang w:bidi="bn-BD"/>
              </w:rPr>
              <w:t xml:space="preserve">, </w:t>
            </w:r>
            <w:r>
              <w:rPr>
                <w:rFonts w:ascii="NikoshBAN" w:hAnsi="NikoshBAN" w:cs="NikoshBAN" w:hint="cs"/>
                <w:sz w:val="28"/>
                <w:szCs w:val="28"/>
                <w:cs/>
                <w:lang w:bidi="bn-BD"/>
              </w:rPr>
              <w:t xml:space="preserve">ক্লিয়ারিং এন্ড ফরোয়াডিং এজেন্ট </w:t>
            </w:r>
            <w:r>
              <w:rPr>
                <w:rFonts w:ascii="Times New Roman" w:hAnsi="Times New Roman" w:cs="Times New Roman"/>
                <w:sz w:val="28"/>
                <w:szCs w:val="28"/>
                <w:lang w:bidi="bn-BD"/>
              </w:rPr>
              <w:t>(C &amp; F agent)</w:t>
            </w:r>
            <w:r>
              <w:rPr>
                <w:rFonts w:ascii="NikoshBAN" w:hAnsi="NikoshBAN" w:cs="NikoshBAN"/>
                <w:sz w:val="28"/>
                <w:szCs w:val="28"/>
                <w:lang w:bidi="bn-BD"/>
              </w:rPr>
              <w:t xml:space="preserve"> </w:t>
            </w:r>
            <w:r>
              <w:rPr>
                <w:rFonts w:ascii="NikoshBAN" w:hAnsi="NikoshBAN" w:cs="NikoshBAN" w:hint="cs"/>
                <w:sz w:val="28"/>
                <w:szCs w:val="28"/>
                <w:cs/>
                <w:lang w:bidi="bn-BD"/>
              </w:rPr>
              <w:t xml:space="preserve">এবং ট্যুর অপারেটরদের হালনাগাদ তথ্য সংগ্রহ ও নতুন </w:t>
            </w:r>
            <w:r>
              <w:rPr>
                <w:rFonts w:ascii="NikoshBAN" w:hAnsi="NikoshBAN" w:cs="NikoshBAN"/>
                <w:sz w:val="28"/>
                <w:szCs w:val="28"/>
                <w:cs/>
              </w:rPr>
              <w:t>ভি</w:t>
            </w:r>
            <w:r>
              <w:rPr>
                <w:rFonts w:ascii="NikoshBAN" w:hAnsi="NikoshBAN" w:cs="NikoshBAN"/>
                <w:sz w:val="28"/>
                <w:szCs w:val="28"/>
                <w:cs/>
                <w:lang w:bidi="bn-BD"/>
              </w:rPr>
              <w:t xml:space="preserve">ত্তি বছরে তা </w:t>
            </w:r>
            <w:r>
              <w:rPr>
                <w:rFonts w:ascii="NikoshBAN" w:hAnsi="NikoshBAN" w:cs="NikoshBAN"/>
                <w:sz w:val="28"/>
                <w:szCs w:val="28"/>
                <w:cs/>
                <w:lang w:bidi="bn-BD"/>
              </w:rPr>
              <w:lastRenderedPageBreak/>
              <w:t>ব্যবহার করা</w:t>
            </w:r>
            <w:r>
              <w:rPr>
                <w:rFonts w:ascii="NikoshBAN" w:hAnsi="NikoshBAN" w:cs="NikoshBAN"/>
                <w:sz w:val="28"/>
                <w:szCs w:val="28"/>
                <w:cs/>
                <w:lang w:bidi="hi-IN"/>
              </w:rPr>
              <w:t>;</w:t>
            </w:r>
          </w:p>
          <w:p w:rsidR="00725CFE" w:rsidRDefault="00725CFE" w:rsidP="003F1493">
            <w:pPr>
              <w:pStyle w:val="ListParagraph"/>
              <w:numPr>
                <w:ilvl w:val="0"/>
                <w:numId w:val="82"/>
              </w:numPr>
              <w:spacing w:after="0" w:line="240" w:lineRule="auto"/>
              <w:cnfStyle w:val="000000100000"/>
              <w:rPr>
                <w:rFonts w:ascii="NikoshBAN" w:hAnsi="NikoshBAN" w:cs="NikoshBAN"/>
                <w:color w:val="00B0F0"/>
                <w:sz w:val="28"/>
                <w:szCs w:val="28"/>
                <w:cs/>
                <w:lang w:bidi="bn-BD"/>
              </w:rPr>
            </w:pPr>
            <w:r>
              <w:rPr>
                <w:rFonts w:ascii="NikoshBAN" w:hAnsi="NikoshBAN" w:cs="NikoshBAN"/>
                <w:sz w:val="28"/>
                <w:szCs w:val="28"/>
                <w:cs/>
                <w:lang w:bidi="bn-BD"/>
              </w:rPr>
              <w:t>জাতীয় হিসাব উন্নয়ন তথা জিডিপি নিরুপণেব্যব</w:t>
            </w:r>
            <w:r>
              <w:rPr>
                <w:rFonts w:ascii="NikoshBAN" w:hAnsi="NikoshBAN" w:cs="NikoshBAN"/>
                <w:sz w:val="28"/>
                <w:szCs w:val="28"/>
                <w:cs/>
              </w:rPr>
              <w:t>হৃ</w:t>
            </w:r>
            <w:r>
              <w:rPr>
                <w:rFonts w:ascii="NikoshBAN" w:hAnsi="NikoshBAN" w:cs="NikoshBAN"/>
                <w:sz w:val="28"/>
                <w:szCs w:val="28"/>
                <w:cs/>
                <w:lang w:bidi="bn-BD"/>
              </w:rPr>
              <w:t xml:space="preserve">ত বিভিন্ন </w:t>
            </w:r>
            <w:r>
              <w:rPr>
                <w:rFonts w:ascii="Times New Roman" w:hAnsi="Times New Roman" w:cs="Times New Roman"/>
                <w:sz w:val="28"/>
                <w:szCs w:val="28"/>
                <w:lang w:bidi="bn-BD"/>
              </w:rPr>
              <w:t>Coefficient</w:t>
            </w:r>
            <w:r>
              <w:rPr>
                <w:rFonts w:ascii="NikoshBAN" w:hAnsi="NikoshBAN" w:cs="NikoshBAN"/>
                <w:sz w:val="28"/>
                <w:szCs w:val="28"/>
                <w:lang w:bidi="bn-BD"/>
              </w:rPr>
              <w:t xml:space="preserve"> </w:t>
            </w:r>
            <w:r>
              <w:rPr>
                <w:rFonts w:ascii="NikoshBAN" w:hAnsi="NikoshBAN" w:cs="NikoshBAN" w:hint="cs"/>
                <w:sz w:val="28"/>
                <w:szCs w:val="28"/>
                <w:cs/>
                <w:lang w:bidi="bn-BD"/>
              </w:rPr>
              <w:t xml:space="preserve">এবং </w:t>
            </w:r>
            <w:r>
              <w:rPr>
                <w:rFonts w:ascii="Times New Roman" w:hAnsi="Times New Roman" w:cs="Times New Roman"/>
                <w:sz w:val="28"/>
                <w:szCs w:val="28"/>
                <w:lang w:bidi="bn-BD"/>
              </w:rPr>
              <w:t>proxy indicators/movers</w:t>
            </w:r>
            <w:r>
              <w:rPr>
                <w:rFonts w:ascii="NikoshBAN" w:hAnsi="NikoshBAN" w:cs="NikoshBAN"/>
                <w:sz w:val="28"/>
                <w:szCs w:val="28"/>
                <w:lang w:bidi="bn-BD"/>
              </w:rPr>
              <w:t xml:space="preserve"> </w:t>
            </w:r>
            <w:r>
              <w:rPr>
                <w:rFonts w:ascii="NikoshBAN" w:hAnsi="NikoshBAN" w:cs="NikoshBAN" w:hint="cs"/>
                <w:sz w:val="28"/>
                <w:szCs w:val="28"/>
                <w:cs/>
                <w:lang w:bidi="bn-BD"/>
              </w:rPr>
              <w:t xml:space="preserve">সমূহ হালনাগাদকরণের উদ্দেশ্যে নিম্মোক্ত ছয়টি </w:t>
            </w:r>
            <w:r>
              <w:rPr>
                <w:rFonts w:ascii="Times New Roman" w:hAnsi="Times New Roman" w:cs="Times New Roman"/>
                <w:sz w:val="28"/>
                <w:szCs w:val="28"/>
                <w:lang w:bidi="bn-BD"/>
              </w:rPr>
              <w:t>case</w:t>
            </w:r>
            <w:r>
              <w:rPr>
                <w:rFonts w:ascii="Times New Roman" w:hAnsi="Times New Roman" w:cs="Times New Roman" w:hint="cs"/>
                <w:sz w:val="28"/>
                <w:szCs w:val="28"/>
                <w:cs/>
                <w:lang w:bidi="bn-BD"/>
              </w:rPr>
              <w:t xml:space="preserve"> </w:t>
            </w:r>
            <w:r>
              <w:rPr>
                <w:rFonts w:ascii="Times New Roman" w:hAnsi="Times New Roman" w:cs="Times New Roman"/>
                <w:sz w:val="28"/>
                <w:szCs w:val="28"/>
                <w:lang w:bidi="bn-BD"/>
              </w:rPr>
              <w:t>study</w:t>
            </w:r>
            <w:r>
              <w:rPr>
                <w:rFonts w:ascii="NikoshBAN" w:hAnsi="NikoshBAN" w:cs="NikoshBAN"/>
                <w:sz w:val="28"/>
                <w:szCs w:val="28"/>
                <w:lang w:bidi="bn-BD"/>
              </w:rPr>
              <w:t xml:space="preserve">  </w:t>
            </w:r>
            <w:r>
              <w:rPr>
                <w:rFonts w:ascii="NikoshBAN" w:hAnsi="NikoshBAN" w:cs="NikoshBAN" w:hint="cs"/>
                <w:sz w:val="28"/>
                <w:szCs w:val="28"/>
                <w:cs/>
                <w:lang w:bidi="bn-BD"/>
              </w:rPr>
              <w:t>সম্পন্নকরা</w:t>
            </w:r>
            <w:r>
              <w:rPr>
                <w:rFonts w:ascii="NikoshBAN" w:hAnsi="NikoshBAN" w:cs="NikoshBAN"/>
                <w:sz w:val="28"/>
                <w:szCs w:val="28"/>
                <w:cs/>
                <w:lang w:bidi="hi-IN"/>
              </w:rPr>
              <w:t>;</w:t>
            </w:r>
          </w:p>
          <w:p w:rsidR="00725CFE" w:rsidRPr="00A02FBD" w:rsidRDefault="00725CFE" w:rsidP="003F1493">
            <w:pPr>
              <w:pStyle w:val="ListParagraph"/>
              <w:numPr>
                <w:ilvl w:val="1"/>
                <w:numId w:val="87"/>
              </w:numPr>
              <w:spacing w:after="0"/>
              <w:cnfStyle w:val="000000100000"/>
              <w:rPr>
                <w:rFonts w:ascii="NikoshBAN" w:hAnsi="NikoshBAN" w:cs="NikoshBAN"/>
                <w:color w:val="00B0F0"/>
                <w:sz w:val="28"/>
                <w:szCs w:val="28"/>
                <w:cs/>
                <w:lang w:bidi="bn-BD"/>
              </w:rPr>
            </w:pPr>
            <w:r w:rsidRPr="00A02FBD">
              <w:rPr>
                <w:rFonts w:ascii="NikoshBAN" w:hAnsi="NikoshBAN" w:cs="NikoshBAN" w:hint="cs"/>
                <w:sz w:val="28"/>
                <w:szCs w:val="28"/>
                <w:cs/>
                <w:lang w:bidi="bn-BD"/>
              </w:rPr>
              <w:t>সিএনজি ষ্টেশন</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cs/>
                <w:lang w:bidi="bn-BD"/>
              </w:rPr>
            </w:pPr>
            <w:r>
              <w:rPr>
                <w:rFonts w:ascii="NikoshBAN" w:hAnsi="NikoshBAN" w:cs="NikoshBAN"/>
                <w:sz w:val="28"/>
                <w:szCs w:val="28"/>
                <w:cs/>
                <w:lang w:bidi="bn-BD"/>
              </w:rPr>
              <w:t>মোবাইল মেরামত এবং ফ্লেক্সিলোড</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cs/>
                <w:lang w:bidi="bn-BD"/>
              </w:rPr>
            </w:pPr>
            <w:r>
              <w:rPr>
                <w:rFonts w:ascii="NikoshBAN" w:hAnsi="NikoshBAN" w:cs="NikoshBAN"/>
                <w:sz w:val="28"/>
                <w:szCs w:val="28"/>
                <w:cs/>
                <w:lang w:bidi="bn-BD"/>
              </w:rPr>
              <w:t>মোবাইল ব্যাংকিং</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cs/>
                <w:lang w:bidi="bn-BD"/>
              </w:rPr>
            </w:pPr>
            <w:r>
              <w:rPr>
                <w:rFonts w:ascii="NikoshBAN" w:hAnsi="NikoshBAN" w:cs="NikoshBAN"/>
                <w:sz w:val="28"/>
                <w:szCs w:val="28"/>
                <w:cs/>
                <w:lang w:bidi="bn-BD"/>
              </w:rPr>
              <w:t xml:space="preserve">বিজ্ঞাপন এবং বাজার গবেষণা </w:t>
            </w:r>
            <w:r>
              <w:rPr>
                <w:rFonts w:ascii="Times New Roman" w:hAnsi="Times New Roman" w:cs="Times New Roman"/>
                <w:sz w:val="28"/>
                <w:szCs w:val="28"/>
                <w:lang w:bidi="bn-BD"/>
              </w:rPr>
              <w:t>(Advertising and Market research)</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lang w:bidi="bn-BD"/>
              </w:rPr>
            </w:pPr>
            <w:r>
              <w:rPr>
                <w:rFonts w:ascii="NikoshBAN" w:hAnsi="NikoshBAN" w:cs="NikoshBAN"/>
                <w:sz w:val="28"/>
                <w:szCs w:val="28"/>
                <w:cs/>
                <w:lang w:bidi="bn-BD"/>
              </w:rPr>
              <w:t>প্যাকেজিং ইন্ডাষ্ট্রি</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cs/>
                <w:lang w:bidi="bn-BD"/>
              </w:rPr>
            </w:pPr>
            <w:r>
              <w:rPr>
                <w:rFonts w:ascii="NikoshBAN" w:hAnsi="NikoshBAN" w:cs="NikoshBAN"/>
                <w:sz w:val="28"/>
                <w:szCs w:val="28"/>
                <w:cs/>
                <w:lang w:bidi="bn-BD"/>
              </w:rPr>
              <w:t xml:space="preserve">গবেষনা ও উন্নয়ন </w:t>
            </w:r>
            <w:r>
              <w:rPr>
                <w:rFonts w:ascii="Times New Roman" w:hAnsi="Times New Roman" w:cs="Times New Roman"/>
                <w:sz w:val="28"/>
                <w:szCs w:val="28"/>
                <w:lang w:bidi="bn-BD"/>
              </w:rPr>
              <w:t>(Research and Development)</w:t>
            </w:r>
          </w:p>
          <w:p w:rsidR="00725CFE" w:rsidRDefault="00725CFE" w:rsidP="003F1493">
            <w:pPr>
              <w:pStyle w:val="ListParagraph"/>
              <w:numPr>
                <w:ilvl w:val="1"/>
                <w:numId w:val="87"/>
              </w:numPr>
              <w:spacing w:after="0"/>
              <w:cnfStyle w:val="000000100000"/>
              <w:rPr>
                <w:rFonts w:ascii="NikoshBAN" w:hAnsi="NikoshBAN" w:cs="NikoshBAN"/>
                <w:color w:val="00B0F0"/>
                <w:sz w:val="28"/>
                <w:szCs w:val="28"/>
                <w:lang w:bidi="bn-BD"/>
              </w:rPr>
            </w:pPr>
            <w:r>
              <w:rPr>
                <w:rFonts w:ascii="Times New Roman" w:hAnsi="Times New Roman" w:cs="Times New Roman"/>
                <w:sz w:val="28"/>
                <w:szCs w:val="28"/>
                <w:lang w:bidi="bn-BD"/>
              </w:rPr>
              <w:t>NSDS, SDG</w:t>
            </w:r>
            <w:r>
              <w:rPr>
                <w:rFonts w:ascii="NikoshBAN" w:hAnsi="NikoshBAN" w:cs="NikoshBAN"/>
                <w:sz w:val="28"/>
                <w:szCs w:val="28"/>
                <w:lang w:bidi="bn-BD"/>
              </w:rPr>
              <w:t xml:space="preserve"> </w:t>
            </w:r>
            <w:r>
              <w:rPr>
                <w:rFonts w:ascii="NikoshBAN" w:hAnsi="NikoshBAN" w:cs="NikoshBAN" w:hint="cs"/>
                <w:sz w:val="28"/>
                <w:szCs w:val="28"/>
                <w:cs/>
                <w:lang w:bidi="bn-BD"/>
              </w:rPr>
              <w:t>এবং পঞ্চবার্ষিকী পরিকল্পনার আংশিক তথ্য প্রাপ্তিতে সহায়ক ভূমিকা পালন</w:t>
            </w:r>
            <w:r>
              <w:rPr>
                <w:rFonts w:ascii="NikoshBAN" w:hAnsi="NikoshBAN" w:cs="NikoshBAN"/>
                <w:sz w:val="28"/>
                <w:szCs w:val="28"/>
                <w:cs/>
                <w:lang w:bidi="hi-IN"/>
              </w:rPr>
              <w:t>।</w:t>
            </w:r>
          </w:p>
          <w:p w:rsidR="00142B06" w:rsidRPr="004D2FFC" w:rsidRDefault="00142B06" w:rsidP="005D3C17">
            <w:pPr>
              <w:ind w:left="0"/>
              <w:cnfStyle w:val="000000100000"/>
              <w:rPr>
                <w:rFonts w:ascii="NikoshBAN" w:hAnsi="NikoshBAN" w:cs="NikoshBAN"/>
                <w:sz w:val="28"/>
                <w:szCs w:val="28"/>
                <w:lang w:bidi="bn-BD"/>
              </w:rPr>
            </w:pPr>
          </w:p>
        </w:tc>
      </w:tr>
      <w:tr w:rsidR="00142B06" w:rsidRPr="004D2FFC" w:rsidTr="00116519">
        <w:trPr>
          <w:trHeight w:val="286"/>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lastRenderedPageBreak/>
              <w:t>প্রাক্কলিত ব্যয়</w:t>
            </w:r>
          </w:p>
        </w:tc>
        <w:tc>
          <w:tcPr>
            <w:tcW w:w="223"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5D3C17">
            <w:pPr>
              <w:ind w:left="0"/>
              <w:cnfStyle w:val="000000000000"/>
              <w:rPr>
                <w:rFonts w:ascii="NikoshBAN" w:hAnsi="NikoshBAN" w:cs="NikoshBAN"/>
                <w:sz w:val="28"/>
                <w:szCs w:val="28"/>
                <w:lang w:bidi="bn-BD"/>
              </w:rPr>
            </w:pPr>
            <w:r w:rsidRPr="004D2FFC">
              <w:rPr>
                <w:rFonts w:ascii="NikoshBAN" w:hAnsi="NikoshBAN" w:cs="NikoshBAN"/>
                <w:sz w:val="28"/>
                <w:szCs w:val="28"/>
                <w:cs/>
                <w:lang w:bidi="bn-BD"/>
              </w:rPr>
              <w:t>২৪১.০৮ লক্ষ টাকা</w:t>
            </w:r>
          </w:p>
        </w:tc>
      </w:tr>
      <w:tr w:rsidR="00142B06" w:rsidRPr="004D2FFC" w:rsidTr="00116519">
        <w:trPr>
          <w:cnfStyle w:val="000000100000"/>
          <w:trHeight w:val="375"/>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t xml:space="preserve">২০১৭-১৮ অর্থ বছরে কাজের অগ্রগতি </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5D3C17">
            <w:pPr>
              <w:ind w:left="0"/>
              <w:cnfStyle w:val="000000100000"/>
              <w:rPr>
                <w:rFonts w:ascii="NikoshBAN" w:hAnsi="NikoshBAN" w:cs="NikoshBAN"/>
                <w:sz w:val="28"/>
                <w:szCs w:val="28"/>
                <w:lang w:bidi="bn-BD"/>
              </w:rPr>
            </w:pPr>
            <w:r w:rsidRPr="004D2FFC">
              <w:rPr>
                <w:rFonts w:ascii="NikoshBAN" w:hAnsi="NikoshBAN" w:cs="NikoshBAN"/>
                <w:sz w:val="28"/>
                <w:szCs w:val="28"/>
                <w:cs/>
                <w:lang w:bidi="bn-BD"/>
              </w:rPr>
              <w:t>০৭%</w:t>
            </w:r>
          </w:p>
        </w:tc>
      </w:tr>
      <w:tr w:rsidR="00142B06" w:rsidRPr="004D2FFC" w:rsidTr="00116519">
        <w:trPr>
          <w:trHeight w:val="286"/>
        </w:trPr>
        <w:tc>
          <w:tcPr>
            <w:cnfStyle w:val="001000000000"/>
            <w:tcW w:w="1036" w:type="pct"/>
            <w:hideMark/>
          </w:tcPr>
          <w:p w:rsidR="00142B06" w:rsidRPr="004D2FFC" w:rsidRDefault="00142B06" w:rsidP="008568E8">
            <w:pPr>
              <w:jc w:val="left"/>
              <w:rPr>
                <w:rFonts w:ascii="NikoshBAN" w:hAnsi="NikoshBAN" w:cs="NikoshBAN"/>
                <w:sz w:val="28"/>
                <w:szCs w:val="28"/>
                <w:lang w:bidi="bn-BD"/>
              </w:rPr>
            </w:pPr>
            <w:r w:rsidRPr="004D2FFC">
              <w:rPr>
                <w:rFonts w:ascii="NikoshBAN" w:hAnsi="NikoshBAN" w:cs="NikoshBAN"/>
                <w:sz w:val="28"/>
                <w:szCs w:val="28"/>
                <w:cs/>
                <w:lang w:bidi="bn-BD"/>
              </w:rPr>
              <w:t xml:space="preserve">২০১৮ জুন পর্যন্ত কাজের অগ্রগতি </w:t>
            </w:r>
          </w:p>
        </w:tc>
        <w:tc>
          <w:tcPr>
            <w:tcW w:w="223" w:type="pct"/>
          </w:tcPr>
          <w:p w:rsidR="00142B06" w:rsidRPr="004D2FFC" w:rsidRDefault="00142B06" w:rsidP="00CC152D">
            <w:pPr>
              <w:cnfStyle w:val="000000000000"/>
              <w:rPr>
                <w:rFonts w:ascii="NikoshBAN" w:hAnsi="NikoshBAN" w:cs="NikoshBAN"/>
                <w:sz w:val="28"/>
                <w:szCs w:val="28"/>
                <w:lang w:bidi="bn-BD"/>
              </w:rPr>
            </w:pPr>
          </w:p>
        </w:tc>
        <w:tc>
          <w:tcPr>
            <w:tcW w:w="3741" w:type="pct"/>
          </w:tcPr>
          <w:p w:rsidR="00142B06" w:rsidRPr="004D2FFC" w:rsidRDefault="00142B06" w:rsidP="005D3C17">
            <w:pPr>
              <w:ind w:left="0"/>
              <w:cnfStyle w:val="000000000000"/>
              <w:rPr>
                <w:rFonts w:ascii="NikoshBAN" w:hAnsi="NikoshBAN" w:cs="NikoshBAN"/>
                <w:sz w:val="28"/>
                <w:szCs w:val="28"/>
                <w:lang w:bidi="bn-BD"/>
              </w:rPr>
            </w:pPr>
            <w:r w:rsidRPr="004D2FFC">
              <w:rPr>
                <w:rFonts w:ascii="NikoshBAN" w:hAnsi="NikoshBAN" w:cs="NikoshBAN"/>
                <w:sz w:val="28"/>
                <w:szCs w:val="28"/>
                <w:cs/>
                <w:lang w:bidi="bn-BD"/>
              </w:rPr>
              <w:t>০৭%</w:t>
            </w:r>
          </w:p>
        </w:tc>
      </w:tr>
    </w:tbl>
    <w:p w:rsidR="00003608" w:rsidRPr="004D2FFC" w:rsidRDefault="00003608" w:rsidP="004362A3">
      <w:pPr>
        <w:ind w:left="0"/>
        <w:rPr>
          <w:rFonts w:ascii="NikoshBAN" w:hAnsi="NikoshBAN" w:cs="NikoshBAN"/>
          <w:lang w:bidi="bn-BD"/>
        </w:rPr>
      </w:pPr>
    </w:p>
    <w:tbl>
      <w:tblPr>
        <w:tblStyle w:val="GridTable4-Accent6"/>
        <w:tblW w:w="5000" w:type="pct"/>
        <w:tblLook w:val="04A0"/>
      </w:tblPr>
      <w:tblGrid>
        <w:gridCol w:w="2088"/>
        <w:gridCol w:w="450"/>
        <w:gridCol w:w="7543"/>
      </w:tblGrid>
      <w:tr w:rsidR="00142B06" w:rsidRPr="00DD5B75" w:rsidTr="00990BF3">
        <w:trPr>
          <w:cnfStyle w:val="100000000000"/>
          <w:trHeight w:val="286"/>
        </w:trPr>
        <w:tc>
          <w:tcPr>
            <w:cnfStyle w:val="001000000000"/>
            <w:tcW w:w="1036" w:type="pct"/>
            <w:hideMark/>
          </w:tcPr>
          <w:p w:rsidR="00142B06" w:rsidRPr="00DD5B75" w:rsidRDefault="00F072D8" w:rsidP="00CC152D">
            <w:pPr>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6.2.4</w:t>
            </w:r>
          </w:p>
        </w:tc>
        <w:tc>
          <w:tcPr>
            <w:tcW w:w="223" w:type="pct"/>
            <w:hideMark/>
          </w:tcPr>
          <w:p w:rsidR="00142B06" w:rsidRPr="00DD5B75" w:rsidRDefault="00142B06" w:rsidP="00CC152D">
            <w:pPr>
              <w:cnfStyle w:val="100000000000"/>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w:t>
            </w:r>
          </w:p>
        </w:tc>
        <w:tc>
          <w:tcPr>
            <w:tcW w:w="3741" w:type="pct"/>
          </w:tcPr>
          <w:p w:rsidR="00142B06" w:rsidRPr="00DD5B75" w:rsidRDefault="00142B06" w:rsidP="00CC152D">
            <w:pPr>
              <w:cnfStyle w:val="100000000000"/>
              <w:rPr>
                <w:rFonts w:ascii="NikoshBAN" w:hAnsi="NikoshBAN" w:cs="NikoshBAN"/>
                <w:color w:val="FFFFFF" w:themeColor="background1"/>
                <w:sz w:val="28"/>
                <w:szCs w:val="28"/>
                <w:lang w:bidi="bn-BD"/>
              </w:rPr>
            </w:pPr>
            <w:r w:rsidRPr="00DD5B75">
              <w:rPr>
                <w:rFonts w:ascii="NikoshBAN" w:hAnsi="NikoshBAN" w:cs="NikoshBAN"/>
                <w:color w:val="FFFFFF" w:themeColor="background1"/>
                <w:sz w:val="28"/>
                <w:szCs w:val="28"/>
                <w:cs/>
                <w:lang w:bidi="bn-BD"/>
              </w:rPr>
              <w:t>ইমপ্রুভমেন্ট অব জিডিপি কম্পাইলেশন এন্ড রিবেজিং অব ইন্ডিসিস প্রকল্প</w:t>
            </w:r>
          </w:p>
        </w:tc>
      </w:tr>
      <w:tr w:rsidR="00142B06" w:rsidRPr="004D2FFC" w:rsidTr="00990BF3">
        <w:trPr>
          <w:cnfStyle w:val="000000100000"/>
          <w:trHeight w:val="286"/>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বাস্তবায়নকারী সংস্থা</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বাংলাদেশ পরিসংখ্যান ব্যুরো</w:t>
            </w:r>
          </w:p>
        </w:tc>
      </w:tr>
      <w:tr w:rsidR="00142B06" w:rsidRPr="004D2FFC" w:rsidTr="00990BF3">
        <w:trPr>
          <w:trHeight w:val="286"/>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বাস্তবায়নকাল</w:t>
            </w:r>
          </w:p>
        </w:tc>
        <w:tc>
          <w:tcPr>
            <w:tcW w:w="223"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E24A2B">
            <w:pPr>
              <w:cnfStyle w:val="000000000000"/>
              <w:rPr>
                <w:rFonts w:ascii="NikoshBAN" w:hAnsi="NikoshBAN" w:cs="NikoshBAN"/>
                <w:sz w:val="28"/>
                <w:szCs w:val="28"/>
                <w:lang w:bidi="bn-BD"/>
              </w:rPr>
            </w:pPr>
            <w:r w:rsidRPr="004D2FFC">
              <w:rPr>
                <w:rFonts w:ascii="NikoshBAN" w:hAnsi="NikoshBAN" w:cs="NikoshBAN"/>
                <w:sz w:val="28"/>
                <w:szCs w:val="28"/>
                <w:cs/>
                <w:lang w:bidi="bn-BD"/>
              </w:rPr>
              <w:t>মার্চ ২০১৮ হতে জুন ২০২১</w:t>
            </w:r>
            <w:r w:rsidR="00990BF3">
              <w:rPr>
                <w:rFonts w:ascii="NikoshBAN" w:hAnsi="NikoshBAN" w:cs="NikoshBAN"/>
                <w:sz w:val="28"/>
                <w:szCs w:val="28"/>
                <w:cs/>
                <w:lang w:bidi="bn-BD"/>
              </w:rPr>
              <w:t xml:space="preserve"> পর্যন্ত</w:t>
            </w:r>
            <w:r w:rsidRPr="004D2FFC">
              <w:rPr>
                <w:rFonts w:ascii="NikoshBAN" w:hAnsi="NikoshBAN" w:cs="NikoshBAN"/>
                <w:sz w:val="28"/>
                <w:szCs w:val="28"/>
                <w:cs/>
                <w:lang w:bidi="bn-BD"/>
              </w:rPr>
              <w:t xml:space="preserve"> </w:t>
            </w:r>
          </w:p>
        </w:tc>
      </w:tr>
      <w:tr w:rsidR="00142B06" w:rsidRPr="004D2FFC" w:rsidTr="00990BF3">
        <w:trPr>
          <w:cnfStyle w:val="000000100000"/>
          <w:trHeight w:val="286"/>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প্রকল্পের উদ্দেশ্য</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DB77B0" w:rsidRDefault="00DB77B0" w:rsidP="003F1493">
            <w:pPr>
              <w:pStyle w:val="ListParagraph"/>
              <w:numPr>
                <w:ilvl w:val="0"/>
                <w:numId w:val="84"/>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assist systematic improvement of GDP rebase and revision;</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assist systematic development of GDP compilation;</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introduce the system of direct estimation of savings and investment;</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introduce distribution of factor income of National Accounts;</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assist systematic procedure of rural-urban GDP compilation;</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To rebase and revise of GDP related Indices-</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House Rent Index (HRI);</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Consumer Price Index (CPI);</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 xml:space="preserve">Wage Rate Index (WRI); </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Building Materials Price Index (BMPI);</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Quantum Index of Industrial Production (QIIP)</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Producer Price Index (PPI)</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lastRenderedPageBreak/>
              <w:t>To increase GDP coverage, two surveys will be conducted-</w:t>
            </w:r>
          </w:p>
          <w:p w:rsidR="00DB77B0"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Survey on Marketed part and Trade and Transport Margin of Agriculture, Industry and   Import items</w:t>
            </w:r>
          </w:p>
          <w:p w:rsidR="00142B06" w:rsidRPr="00FA4038" w:rsidRDefault="00DB77B0" w:rsidP="003F1493">
            <w:pPr>
              <w:pStyle w:val="ListParagraph"/>
              <w:numPr>
                <w:ilvl w:val="0"/>
                <w:numId w:val="85"/>
              </w:numPr>
              <w:spacing w:after="0" w:line="240" w:lineRule="auto"/>
              <w:cnfStyle w:val="000000100000"/>
              <w:rPr>
                <w:rFonts w:ascii="Times New Roman" w:hAnsi="Times New Roman" w:cs="Times New Roman"/>
                <w:sz w:val="28"/>
                <w:szCs w:val="28"/>
                <w:lang w:bidi="bn-BD"/>
              </w:rPr>
            </w:pPr>
            <w:r>
              <w:rPr>
                <w:rFonts w:ascii="Times New Roman" w:hAnsi="Times New Roman" w:cs="Times New Roman"/>
                <w:sz w:val="28"/>
                <w:szCs w:val="28"/>
              </w:rPr>
              <w:t xml:space="preserve">Survey on Cold Storage and Warehouse Activity. </w:t>
            </w:r>
          </w:p>
        </w:tc>
      </w:tr>
      <w:tr w:rsidR="00142B06" w:rsidRPr="004D2FFC" w:rsidTr="00990BF3">
        <w:trPr>
          <w:trHeight w:val="286"/>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lastRenderedPageBreak/>
              <w:t>প্রাক্কলিত ব্যয়</w:t>
            </w:r>
          </w:p>
        </w:tc>
        <w:tc>
          <w:tcPr>
            <w:tcW w:w="223" w:type="pct"/>
            <w:hideMark/>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৯৮৬.৪৮ লক্ষ</w:t>
            </w:r>
          </w:p>
        </w:tc>
      </w:tr>
      <w:tr w:rsidR="00142B06" w:rsidRPr="004D2FFC" w:rsidTr="00990BF3">
        <w:trPr>
          <w:cnfStyle w:val="000000100000"/>
          <w:trHeight w:val="573"/>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 xml:space="preserve">২০১৭-১৮ অর্থ বছরে কাজের অগ্রগতি </w:t>
            </w:r>
          </w:p>
        </w:tc>
        <w:tc>
          <w:tcPr>
            <w:tcW w:w="223" w:type="pct"/>
            <w:hideMark/>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w:t>
            </w:r>
          </w:p>
        </w:tc>
        <w:tc>
          <w:tcPr>
            <w:tcW w:w="3741" w:type="pct"/>
          </w:tcPr>
          <w:p w:rsidR="00142B06" w:rsidRPr="004D2FFC" w:rsidRDefault="00142B06" w:rsidP="00CC152D">
            <w:pPr>
              <w:cnfStyle w:val="000000100000"/>
              <w:rPr>
                <w:rFonts w:ascii="NikoshBAN" w:hAnsi="NikoshBAN" w:cs="NikoshBAN"/>
                <w:sz w:val="28"/>
                <w:szCs w:val="28"/>
                <w:lang w:bidi="bn-BD"/>
              </w:rPr>
            </w:pPr>
            <w:r w:rsidRPr="004D2FFC">
              <w:rPr>
                <w:rFonts w:ascii="NikoshBAN" w:hAnsi="NikoshBAN" w:cs="NikoshBAN"/>
                <w:sz w:val="28"/>
                <w:szCs w:val="28"/>
                <w:cs/>
                <w:lang w:bidi="bn-BD"/>
              </w:rPr>
              <w:t>২.০৩%</w:t>
            </w:r>
          </w:p>
        </w:tc>
      </w:tr>
      <w:tr w:rsidR="00142B06" w:rsidRPr="004D2FFC" w:rsidTr="00990BF3">
        <w:trPr>
          <w:trHeight w:val="286"/>
        </w:trPr>
        <w:tc>
          <w:tcPr>
            <w:cnfStyle w:val="001000000000"/>
            <w:tcW w:w="1036" w:type="pct"/>
            <w:hideMark/>
          </w:tcPr>
          <w:p w:rsidR="00142B06" w:rsidRPr="004D2FFC" w:rsidRDefault="00142B06" w:rsidP="00CC152D">
            <w:pPr>
              <w:rPr>
                <w:rFonts w:ascii="NikoshBAN" w:hAnsi="NikoshBAN" w:cs="NikoshBAN"/>
                <w:sz w:val="28"/>
                <w:szCs w:val="28"/>
                <w:lang w:bidi="bn-BD"/>
              </w:rPr>
            </w:pPr>
            <w:r w:rsidRPr="004D2FFC">
              <w:rPr>
                <w:rFonts w:ascii="NikoshBAN" w:hAnsi="NikoshBAN" w:cs="NikoshBAN"/>
                <w:sz w:val="28"/>
                <w:szCs w:val="28"/>
                <w:cs/>
                <w:lang w:bidi="bn-BD"/>
              </w:rPr>
              <w:t xml:space="preserve">২০১৮ জুন পর্যন্ত কাজের অগ্রগতি </w:t>
            </w:r>
          </w:p>
        </w:tc>
        <w:tc>
          <w:tcPr>
            <w:tcW w:w="223" w:type="pct"/>
          </w:tcPr>
          <w:p w:rsidR="00142B06" w:rsidRPr="004D2FFC" w:rsidRDefault="00142B06" w:rsidP="00CC152D">
            <w:pPr>
              <w:cnfStyle w:val="000000000000"/>
              <w:rPr>
                <w:rFonts w:ascii="NikoshBAN" w:hAnsi="NikoshBAN" w:cs="NikoshBAN"/>
                <w:sz w:val="28"/>
                <w:szCs w:val="28"/>
                <w:lang w:bidi="bn-BD"/>
              </w:rPr>
            </w:pPr>
          </w:p>
        </w:tc>
        <w:tc>
          <w:tcPr>
            <w:tcW w:w="3741" w:type="pct"/>
          </w:tcPr>
          <w:p w:rsidR="00142B06" w:rsidRPr="004D2FFC" w:rsidRDefault="00142B06" w:rsidP="00CC152D">
            <w:pPr>
              <w:cnfStyle w:val="000000000000"/>
              <w:rPr>
                <w:rFonts w:ascii="NikoshBAN" w:hAnsi="NikoshBAN" w:cs="NikoshBAN"/>
                <w:sz w:val="28"/>
                <w:szCs w:val="28"/>
                <w:lang w:bidi="bn-BD"/>
              </w:rPr>
            </w:pPr>
            <w:r w:rsidRPr="004D2FFC">
              <w:rPr>
                <w:rFonts w:ascii="NikoshBAN" w:hAnsi="NikoshBAN" w:cs="NikoshBAN"/>
                <w:sz w:val="28"/>
                <w:szCs w:val="28"/>
                <w:cs/>
                <w:lang w:bidi="bn-BD"/>
              </w:rPr>
              <w:t>২.০৩%</w:t>
            </w:r>
          </w:p>
        </w:tc>
      </w:tr>
    </w:tbl>
    <w:p w:rsidR="00C8131A" w:rsidRDefault="00C8131A" w:rsidP="00D14BC6">
      <w:pPr>
        <w:spacing w:after="0"/>
        <w:ind w:left="0"/>
        <w:rPr>
          <w:rFonts w:ascii="NikoshBAN" w:hAnsi="NikoshBAN" w:cs="NikoshBAN"/>
          <w:color w:val="00B0F0"/>
          <w:sz w:val="32"/>
          <w:szCs w:val="32"/>
        </w:rPr>
      </w:pPr>
    </w:p>
    <w:p w:rsidR="00C8131A" w:rsidRDefault="00C8131A">
      <w:pPr>
        <w:spacing w:after="0"/>
        <w:ind w:left="0"/>
        <w:jc w:val="left"/>
        <w:rPr>
          <w:rFonts w:ascii="NikoshBAN" w:hAnsi="NikoshBAN" w:cs="NikoshBAN"/>
          <w:color w:val="00B0F0"/>
          <w:sz w:val="32"/>
          <w:szCs w:val="32"/>
        </w:rPr>
      </w:pPr>
      <w:r>
        <w:rPr>
          <w:rFonts w:ascii="NikoshBAN" w:hAnsi="NikoshBAN" w:cs="NikoshBAN"/>
          <w:color w:val="00B0F0"/>
          <w:sz w:val="32"/>
          <w:szCs w:val="32"/>
        </w:rPr>
        <w:br w:type="page"/>
      </w:r>
    </w:p>
    <w:p w:rsidR="00E24A2B" w:rsidRPr="0043438F" w:rsidRDefault="001E4E77" w:rsidP="00D14BC6">
      <w:pPr>
        <w:spacing w:after="0"/>
        <w:ind w:left="0"/>
        <w:rPr>
          <w:rFonts w:ascii="NikoshBAN" w:eastAsia="Nikosh" w:hAnsi="NikoshBAN" w:cs="NikoshBAN"/>
          <w:color w:val="00B0F0"/>
          <w:sz w:val="36"/>
          <w:szCs w:val="36"/>
          <w:lang w:bidi="ar-SA"/>
        </w:rPr>
      </w:pPr>
      <w:r w:rsidRPr="0043438F">
        <w:rPr>
          <w:rFonts w:ascii="NikoshBAN" w:hAnsi="NikoshBAN" w:cs="NikoshBAN"/>
          <w:color w:val="00B0F0"/>
          <w:sz w:val="36"/>
          <w:szCs w:val="36"/>
        </w:rPr>
        <w:lastRenderedPageBreak/>
        <w:t xml:space="preserve">৭.0 ডেমোগ্রাফি এন্ড হেলথ উইং </w:t>
      </w:r>
    </w:p>
    <w:p w:rsidR="001E4E77" w:rsidRPr="001E4E77" w:rsidRDefault="001E4E77" w:rsidP="00D14BC6">
      <w:pPr>
        <w:tabs>
          <w:tab w:val="left" w:pos="0"/>
        </w:tabs>
        <w:spacing w:after="0"/>
        <w:ind w:left="0"/>
        <w:rPr>
          <w:rFonts w:ascii="NikoshBAN" w:hAnsi="NikoshBAN" w:cs="NikoshBAN"/>
          <w:color w:val="00B0F0"/>
          <w:sz w:val="32"/>
          <w:szCs w:val="32"/>
        </w:rPr>
      </w:pPr>
      <w:r w:rsidRPr="001E4E77">
        <w:rPr>
          <w:rFonts w:ascii="NikoshBAN" w:hAnsi="NikoshBAN" w:cs="NikoshBAN"/>
          <w:color w:val="00B0F0"/>
          <w:sz w:val="32"/>
          <w:szCs w:val="32"/>
        </w:rPr>
        <w:t>৭.১. ডেমোগ্</w:t>
      </w:r>
      <w:r w:rsidR="00E24A2B">
        <w:rPr>
          <w:rFonts w:ascii="NikoshBAN" w:hAnsi="NikoshBAN" w:cs="NikoshBAN"/>
          <w:color w:val="00B0F0"/>
          <w:sz w:val="32"/>
          <w:szCs w:val="32"/>
        </w:rPr>
        <w:t>রাফি এন্ড হেলথ উইং এর কার্যাবলি</w:t>
      </w:r>
    </w:p>
    <w:p w:rsidR="00D5074B" w:rsidRPr="0043438F" w:rsidRDefault="001E4E77" w:rsidP="003F1493">
      <w:pPr>
        <w:pStyle w:val="ListParagraph"/>
        <w:numPr>
          <w:ilvl w:val="0"/>
          <w:numId w:val="69"/>
        </w:numPr>
        <w:tabs>
          <w:tab w:val="left" w:pos="0"/>
        </w:tabs>
        <w:rPr>
          <w:rFonts w:ascii="NikoshBAN" w:hAnsi="NikoshBAN" w:cs="NikoshBAN"/>
          <w:color w:val="0070C0"/>
          <w:sz w:val="28"/>
          <w:szCs w:val="28"/>
          <w:cs/>
          <w:lang w:bidi="bn-BD"/>
        </w:rPr>
      </w:pPr>
      <w:r w:rsidRPr="0043438F">
        <w:rPr>
          <w:rFonts w:ascii="Times New Roman" w:hAnsi="Times New Roman" w:cs="Times New Roman"/>
          <w:b/>
          <w:bCs/>
          <w:color w:val="0070C0"/>
          <w:sz w:val="28"/>
          <w:szCs w:val="28"/>
          <w:cs/>
        </w:rPr>
        <w:t>National Hygiene Survey 201</w:t>
      </w:r>
      <w:r w:rsidRPr="0043438F">
        <w:rPr>
          <w:rFonts w:ascii="Times New Roman" w:hAnsi="Times New Roman" w:cs="Times New Roman"/>
          <w:b/>
          <w:bCs/>
          <w:color w:val="0070C0"/>
          <w:sz w:val="28"/>
          <w:szCs w:val="28"/>
        </w:rPr>
        <w:t>7</w:t>
      </w:r>
      <w:r w:rsidRPr="0043438F">
        <w:rPr>
          <w:rFonts w:ascii="Times New Roman" w:hAnsi="Times New Roman" w:cs="Times New Roman"/>
          <w:b/>
          <w:bCs/>
          <w:color w:val="0070C0"/>
          <w:sz w:val="28"/>
          <w:szCs w:val="28"/>
          <w:cs/>
        </w:rPr>
        <w:t>:</w:t>
      </w:r>
      <w:r w:rsidRPr="0043438F">
        <w:rPr>
          <w:rFonts w:ascii="NikoshBAN" w:hAnsi="NikoshBAN" w:cs="NikoshBAN"/>
          <w:color w:val="0070C0"/>
          <w:sz w:val="28"/>
          <w:szCs w:val="28"/>
          <w:cs/>
          <w:lang w:bidi="bn-BD"/>
        </w:rPr>
        <w:t xml:space="preserve"> </w:t>
      </w:r>
    </w:p>
    <w:p w:rsidR="00075E12" w:rsidRPr="00D5074B" w:rsidRDefault="00D5074B" w:rsidP="001E4E77">
      <w:pPr>
        <w:tabs>
          <w:tab w:val="left" w:pos="0"/>
        </w:tabs>
        <w:ind w:left="0"/>
        <w:rPr>
          <w:rFonts w:ascii="Times New Roman" w:hAnsi="Times New Roman" w:cs="Times New Roman"/>
          <w:b/>
          <w:bCs/>
          <w:color w:val="002060"/>
          <w:sz w:val="28"/>
          <w:szCs w:val="28"/>
          <w:cs/>
        </w:rPr>
      </w:pPr>
      <w:r>
        <w:rPr>
          <w:rFonts w:ascii="NikoshBAN" w:hAnsi="NikoshBAN" w:cs="NikoshBAN"/>
          <w:color w:val="002060"/>
          <w:sz w:val="28"/>
          <w:szCs w:val="28"/>
          <w:cs/>
          <w:lang w:bidi="bn-BD"/>
        </w:rPr>
        <w:tab/>
      </w:r>
      <w:r w:rsidR="00F072D8" w:rsidRPr="000B76D1">
        <w:rPr>
          <w:rFonts w:ascii="NikoshBAN" w:hAnsi="NikoshBAN" w:cs="NikoshBAN"/>
          <w:sz w:val="28"/>
          <w:szCs w:val="28"/>
          <w:cs/>
        </w:rPr>
        <w:t xml:space="preserve">বর্তমানে সারা </w:t>
      </w:r>
      <w:r w:rsidR="00075E12" w:rsidRPr="000B76D1">
        <w:rPr>
          <w:rFonts w:ascii="NikoshBAN" w:hAnsi="NikoshBAN" w:cs="NikoshBAN"/>
          <w:sz w:val="28"/>
          <w:szCs w:val="28"/>
          <w:cs/>
        </w:rPr>
        <w:t>বিশ্বব্যপী</w:t>
      </w:r>
      <w:r w:rsidR="008F504E" w:rsidRPr="000B76D1">
        <w:rPr>
          <w:rFonts w:ascii="NikoshBAN" w:hAnsi="NikoshBAN" w:cs="NikoshBAN"/>
          <w:sz w:val="28"/>
          <w:szCs w:val="28"/>
          <w:cs/>
        </w:rPr>
        <w:t xml:space="preserve"> </w:t>
      </w:r>
      <w:r w:rsidR="00075E12" w:rsidRPr="00A50CB8">
        <w:rPr>
          <w:rFonts w:ascii="Times New Roman" w:hAnsi="Times New Roman" w:cs="Times New Roman"/>
          <w:sz w:val="28"/>
          <w:szCs w:val="28"/>
        </w:rPr>
        <w:t>SDG</w:t>
      </w:r>
      <w:r w:rsidR="00F072D8" w:rsidRPr="000B76D1">
        <w:rPr>
          <w:rFonts w:ascii="NikoshBAN" w:hAnsi="NikoshBAN" w:cs="NikoshBAN"/>
          <w:sz w:val="28"/>
          <w:szCs w:val="28"/>
        </w:rPr>
        <w:t xml:space="preserve"> </w:t>
      </w:r>
      <w:r w:rsidR="00075E12" w:rsidRPr="000B76D1">
        <w:rPr>
          <w:rFonts w:ascii="NikoshBAN" w:hAnsi="NikoshBAN" w:cs="NikoshBAN"/>
          <w:sz w:val="28"/>
          <w:szCs w:val="28"/>
          <w:cs/>
        </w:rPr>
        <w:t>বাস্তবায়নের</w:t>
      </w:r>
      <w:r w:rsidR="00F072D8" w:rsidRPr="000B76D1">
        <w:rPr>
          <w:rFonts w:ascii="NikoshBAN" w:hAnsi="NikoshBAN" w:cs="NikoshBAN"/>
          <w:sz w:val="28"/>
          <w:szCs w:val="28"/>
          <w:cs/>
        </w:rPr>
        <w:t xml:space="preserve"> </w:t>
      </w:r>
      <w:r w:rsidR="00075E12" w:rsidRPr="000B76D1">
        <w:rPr>
          <w:rFonts w:ascii="NikoshBAN" w:hAnsi="NikoshBAN" w:cs="NikoshBAN"/>
          <w:sz w:val="28"/>
          <w:szCs w:val="28"/>
          <w:cs/>
        </w:rPr>
        <w:t>লক্ষ্যে</w:t>
      </w:r>
      <w:r w:rsidR="00F072D8" w:rsidRPr="000B76D1">
        <w:rPr>
          <w:rFonts w:ascii="NikoshBAN" w:hAnsi="NikoshBAN" w:cs="NikoshBAN"/>
          <w:sz w:val="28"/>
          <w:szCs w:val="28"/>
          <w:cs/>
        </w:rPr>
        <w:t xml:space="preserve"> </w:t>
      </w:r>
      <w:r w:rsidR="00075E12" w:rsidRPr="000B76D1">
        <w:rPr>
          <w:rFonts w:ascii="NikoshBAN" w:hAnsi="NikoshBAN" w:cs="NikoshBAN"/>
          <w:sz w:val="28"/>
          <w:szCs w:val="28"/>
          <w:cs/>
        </w:rPr>
        <w:t>কর্মপরিকল্পনা</w:t>
      </w:r>
      <w:r w:rsidR="00F072D8" w:rsidRPr="000B76D1">
        <w:rPr>
          <w:rFonts w:ascii="NikoshBAN" w:hAnsi="NikoshBAN" w:cs="NikoshBAN"/>
          <w:sz w:val="28"/>
          <w:szCs w:val="28"/>
          <w:cs/>
        </w:rPr>
        <w:t xml:space="preserve"> </w:t>
      </w:r>
      <w:r w:rsidR="00075E12" w:rsidRPr="000B76D1">
        <w:rPr>
          <w:rFonts w:ascii="NikoshBAN" w:hAnsi="NikoshBAN" w:cs="NikoshBAN"/>
          <w:sz w:val="28"/>
          <w:szCs w:val="28"/>
          <w:cs/>
        </w:rPr>
        <w:t>গৃহীত</w:t>
      </w:r>
      <w:r w:rsidR="00F072D8" w:rsidRPr="000B76D1">
        <w:rPr>
          <w:rFonts w:ascii="NikoshBAN" w:hAnsi="NikoshBAN" w:cs="NikoshBAN"/>
          <w:sz w:val="28"/>
          <w:szCs w:val="28"/>
          <w:cs/>
        </w:rPr>
        <w:t xml:space="preserve"> </w:t>
      </w:r>
      <w:r w:rsidR="002C1985">
        <w:rPr>
          <w:rFonts w:ascii="NikoshBAN" w:hAnsi="NikoshBAN" w:cs="NikoshBAN"/>
          <w:sz w:val="28"/>
          <w:szCs w:val="28"/>
          <w:cs/>
        </w:rPr>
        <w:t>হয়েছে</w:t>
      </w:r>
      <w:r w:rsidR="00075E12" w:rsidRPr="000B76D1">
        <w:rPr>
          <w:rFonts w:ascii="NikoshBAN" w:hAnsi="NikoshBAN" w:cs="NikoshBAN"/>
          <w:sz w:val="28"/>
          <w:szCs w:val="28"/>
          <w:cs/>
          <w:lang w:bidi="hi-IN"/>
        </w:rPr>
        <w:t>।</w:t>
      </w:r>
      <w:r w:rsidR="00427E42">
        <w:rPr>
          <w:rFonts w:ascii="NikoshBAN" w:hAnsi="NikoshBAN" w:cs="NikoshBAN"/>
          <w:sz w:val="28"/>
          <w:szCs w:val="28"/>
          <w:cs/>
          <w:lang w:bidi="hi-IN"/>
        </w:rPr>
        <w:t xml:space="preserve"> </w:t>
      </w:r>
      <w:r w:rsidR="00075E12" w:rsidRPr="00427E42">
        <w:rPr>
          <w:rFonts w:ascii="Times New Roman" w:hAnsi="Times New Roman" w:cs="Times New Roman"/>
          <w:sz w:val="28"/>
          <w:szCs w:val="28"/>
        </w:rPr>
        <w:t>SDG</w:t>
      </w:r>
      <w:r w:rsidR="00F072D8" w:rsidRPr="000B76D1">
        <w:rPr>
          <w:rFonts w:ascii="NikoshBAN" w:hAnsi="NikoshBAN" w:cs="NikoshBAN"/>
          <w:sz w:val="28"/>
          <w:szCs w:val="28"/>
        </w:rPr>
        <w:t xml:space="preserve"> </w:t>
      </w:r>
      <w:r w:rsidR="00075E12" w:rsidRPr="000B76D1">
        <w:rPr>
          <w:rFonts w:ascii="NikoshBAN" w:hAnsi="NikoshBAN" w:cs="NikoshBAN"/>
          <w:sz w:val="28"/>
          <w:szCs w:val="28"/>
          <w:cs/>
        </w:rPr>
        <w:t>এর</w:t>
      </w:r>
      <w:r w:rsidR="00F072D8" w:rsidRPr="000B76D1">
        <w:rPr>
          <w:rFonts w:ascii="NikoshBAN" w:hAnsi="NikoshBAN" w:cs="NikoshBAN"/>
          <w:sz w:val="28"/>
          <w:szCs w:val="28"/>
          <w:cs/>
        </w:rPr>
        <w:t xml:space="preserve"> </w:t>
      </w:r>
      <w:r w:rsidR="008F504E" w:rsidRPr="00427E42">
        <w:rPr>
          <w:rFonts w:ascii="Times New Roman" w:hAnsi="Times New Roman" w:cs="Times New Roman"/>
          <w:sz w:val="28"/>
          <w:szCs w:val="28"/>
        </w:rPr>
        <w:t>Goal</w:t>
      </w:r>
      <w:r w:rsidR="002C1985">
        <w:rPr>
          <w:rFonts w:ascii="Times New Roman" w:hAnsi="Times New Roman" w:cs="Times New Roman"/>
          <w:sz w:val="28"/>
          <w:szCs w:val="28"/>
        </w:rPr>
        <w:t xml:space="preserve"> </w:t>
      </w:r>
      <w:r w:rsidR="00075E12" w:rsidRPr="00427E42">
        <w:rPr>
          <w:rFonts w:ascii="Times New Roman" w:hAnsi="Times New Roman" w:cs="Times New Roman"/>
          <w:sz w:val="28"/>
          <w:szCs w:val="28"/>
        </w:rPr>
        <w:t>4</w:t>
      </w:r>
      <w:r w:rsidR="00F072D8" w:rsidRPr="000B76D1">
        <w:rPr>
          <w:rFonts w:ascii="NikoshBAN" w:hAnsi="NikoshBAN" w:cs="NikoshBAN"/>
          <w:sz w:val="28"/>
          <w:szCs w:val="28"/>
        </w:rPr>
        <w:t xml:space="preserve"> </w:t>
      </w:r>
      <w:r w:rsidR="00075E12" w:rsidRPr="000B76D1">
        <w:rPr>
          <w:rFonts w:ascii="NikoshBAN" w:hAnsi="NikoshBAN" w:cs="NikoshBAN"/>
          <w:sz w:val="28"/>
          <w:szCs w:val="28"/>
          <w:cs/>
        </w:rPr>
        <w:t>এর</w:t>
      </w:r>
      <w:r w:rsidR="00427E42">
        <w:rPr>
          <w:rFonts w:ascii="NikoshBAN" w:hAnsi="NikoshBAN" w:cs="NikoshBAN"/>
          <w:sz w:val="28"/>
          <w:szCs w:val="28"/>
          <w:cs/>
        </w:rPr>
        <w:t xml:space="preserve"> </w:t>
      </w:r>
      <w:r w:rsidR="00075E12" w:rsidRPr="00427E42">
        <w:rPr>
          <w:rFonts w:ascii="Times New Roman" w:hAnsi="Times New Roman" w:cs="Times New Roman"/>
          <w:sz w:val="28"/>
          <w:szCs w:val="28"/>
        </w:rPr>
        <w:t>4.a.1</w:t>
      </w:r>
      <w:r w:rsidR="00F072D8" w:rsidRPr="000B76D1">
        <w:rPr>
          <w:rFonts w:ascii="NikoshBAN" w:hAnsi="NikoshBAN" w:cs="NikoshBAN"/>
          <w:sz w:val="28"/>
          <w:szCs w:val="28"/>
        </w:rPr>
        <w:t xml:space="preserve"> </w:t>
      </w:r>
      <w:r w:rsidR="00075E12" w:rsidRPr="000B76D1">
        <w:rPr>
          <w:rFonts w:ascii="NikoshBAN" w:hAnsi="NikoshBAN" w:cs="NikoshBAN"/>
          <w:sz w:val="28"/>
          <w:szCs w:val="28"/>
          <w:cs/>
        </w:rPr>
        <w:t>এবং</w:t>
      </w:r>
      <w:r w:rsidR="00F072D8" w:rsidRPr="000B76D1">
        <w:rPr>
          <w:rFonts w:ascii="NikoshBAN" w:hAnsi="NikoshBAN" w:cs="NikoshBAN"/>
          <w:sz w:val="28"/>
          <w:szCs w:val="28"/>
          <w:cs/>
        </w:rPr>
        <w:t xml:space="preserve"> </w:t>
      </w:r>
      <w:r w:rsidR="008F504E" w:rsidRPr="00427E42">
        <w:rPr>
          <w:rFonts w:ascii="Times New Roman" w:hAnsi="Times New Roman" w:cs="Times New Roman"/>
          <w:sz w:val="28"/>
          <w:szCs w:val="28"/>
        </w:rPr>
        <w:t xml:space="preserve">Goal </w:t>
      </w:r>
      <w:r w:rsidR="00075E12" w:rsidRPr="00427E42">
        <w:rPr>
          <w:rFonts w:ascii="Times New Roman" w:hAnsi="Times New Roman" w:cs="Times New Roman"/>
          <w:sz w:val="28"/>
          <w:szCs w:val="28"/>
        </w:rPr>
        <w:t>6</w:t>
      </w:r>
      <w:r w:rsidR="008F504E" w:rsidRPr="000B76D1">
        <w:rPr>
          <w:rFonts w:ascii="NikoshBAN" w:hAnsi="NikoshBAN" w:cs="NikoshBAN"/>
          <w:sz w:val="28"/>
          <w:szCs w:val="28"/>
        </w:rPr>
        <w:t xml:space="preserve"> </w:t>
      </w:r>
      <w:r w:rsidR="00075E12" w:rsidRPr="000B76D1">
        <w:rPr>
          <w:rFonts w:ascii="NikoshBAN" w:hAnsi="NikoshBAN" w:cs="NikoshBAN"/>
          <w:sz w:val="28"/>
          <w:szCs w:val="28"/>
          <w:cs/>
        </w:rPr>
        <w:t>এ</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হাইজিন</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বিষয়ক</w:t>
      </w:r>
      <w:r w:rsidR="00D022D7">
        <w:rPr>
          <w:rFonts w:ascii="NikoshBAN" w:hAnsi="NikoshBAN" w:cs="NikoshBAN"/>
          <w:sz w:val="28"/>
          <w:szCs w:val="28"/>
          <w:cs/>
        </w:rPr>
        <w:t xml:space="preserve"> </w:t>
      </w:r>
      <w:r w:rsidR="00D9354A">
        <w:rPr>
          <w:rFonts w:ascii="NikoshBAN" w:hAnsi="NikoshBAN" w:cs="NikoshBAN"/>
          <w:sz w:val="28"/>
          <w:szCs w:val="28"/>
        </w:rPr>
        <w:t>লক্ষ্যমাত্রা নির্ধারণ</w:t>
      </w:r>
      <w:r w:rsidR="00D022D7">
        <w:rPr>
          <w:rFonts w:ascii="NikoshBAN" w:hAnsi="NikoshBAN" w:cs="NikoshBAN"/>
          <w:sz w:val="28"/>
          <w:szCs w:val="28"/>
        </w:rPr>
        <w:t xml:space="preserve"> করা হয়েছে</w:t>
      </w:r>
      <w:r w:rsidR="00075E12" w:rsidRPr="000B76D1">
        <w:rPr>
          <w:rFonts w:ascii="NikoshBAN" w:hAnsi="NikoshBAN" w:cs="NikoshBAN"/>
          <w:sz w:val="28"/>
          <w:szCs w:val="28"/>
          <w:cs/>
          <w:lang w:bidi="hi-IN"/>
        </w:rPr>
        <w:t>।</w:t>
      </w:r>
      <w:r w:rsidR="008F504E" w:rsidRPr="000B76D1">
        <w:rPr>
          <w:rFonts w:ascii="NikoshBAN" w:hAnsi="NikoshBAN" w:cs="NikoshBAN"/>
          <w:sz w:val="28"/>
          <w:szCs w:val="28"/>
          <w:cs/>
          <w:lang w:bidi="hi-IN"/>
        </w:rPr>
        <w:t xml:space="preserve"> </w:t>
      </w:r>
      <w:r w:rsidR="00075E12" w:rsidRPr="000B76D1">
        <w:rPr>
          <w:rFonts w:ascii="NikoshBAN" w:hAnsi="NikoshBAN" w:cs="NikoshBAN"/>
          <w:sz w:val="28"/>
          <w:szCs w:val="28"/>
          <w:cs/>
        </w:rPr>
        <w:t>উক্ত</w:t>
      </w:r>
      <w:r w:rsidR="005340E2">
        <w:rPr>
          <w:rFonts w:ascii="NikoshBAN" w:hAnsi="NikoshBAN" w:cs="NikoshBAN"/>
          <w:sz w:val="28"/>
          <w:szCs w:val="28"/>
          <w:cs/>
        </w:rPr>
        <w:t xml:space="preserve"> </w:t>
      </w:r>
      <w:r w:rsidR="005340E2">
        <w:rPr>
          <w:rFonts w:ascii="NikoshBAN" w:hAnsi="NikoshBAN" w:cs="NikoshBAN"/>
          <w:sz w:val="28"/>
          <w:szCs w:val="28"/>
        </w:rPr>
        <w:t>লক্ষ্যমাত্রা অর্জনে তথ্য</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প্রদানের</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লক্ষ্যে</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 xml:space="preserve">বাংলাদেশ পরিসংখ্যান ব্যুরোর ডেমোগ্রাফি এন্ড হেলথ উইং এবং </w:t>
      </w:r>
      <w:r w:rsidR="00075E12" w:rsidRPr="00427E42">
        <w:rPr>
          <w:rFonts w:ascii="Times New Roman" w:hAnsi="Times New Roman" w:cs="Times New Roman"/>
          <w:sz w:val="28"/>
          <w:szCs w:val="28"/>
        </w:rPr>
        <w:t xml:space="preserve">Water Aid </w:t>
      </w:r>
      <w:r w:rsidR="00075E12" w:rsidRPr="00A50CB8">
        <w:rPr>
          <w:rFonts w:ascii="Times New Roman" w:hAnsi="Times New Roman" w:cs="Times New Roman"/>
          <w:sz w:val="28"/>
          <w:szCs w:val="28"/>
        </w:rPr>
        <w:t>Bangladesh</w:t>
      </w:r>
      <w:r w:rsidR="00075E12" w:rsidRPr="000B76D1">
        <w:rPr>
          <w:rFonts w:ascii="NikoshBAN" w:hAnsi="NikoshBAN" w:cs="NikoshBAN"/>
          <w:sz w:val="28"/>
          <w:szCs w:val="28"/>
        </w:rPr>
        <w:t xml:space="preserve"> </w:t>
      </w:r>
      <w:r w:rsidR="00075E12" w:rsidRPr="000B76D1">
        <w:rPr>
          <w:rFonts w:ascii="NikoshBAN" w:hAnsi="NikoshBAN" w:cs="NikoshBAN"/>
          <w:sz w:val="28"/>
          <w:szCs w:val="28"/>
          <w:cs/>
        </w:rPr>
        <w:t>কর্তৃক</w:t>
      </w:r>
      <w:r w:rsidR="008F504E" w:rsidRPr="000B76D1">
        <w:rPr>
          <w:rFonts w:ascii="NikoshBAN" w:hAnsi="NikoshBAN" w:cs="NikoshBAN"/>
          <w:sz w:val="28"/>
          <w:szCs w:val="28"/>
          <w:cs/>
        </w:rPr>
        <w:t xml:space="preserve"> </w:t>
      </w:r>
      <w:r w:rsidR="00075E12" w:rsidRPr="000B76D1">
        <w:rPr>
          <w:rFonts w:ascii="NikoshBAN" w:hAnsi="NikoshBAN" w:cs="NikoshBAN"/>
          <w:sz w:val="28"/>
          <w:szCs w:val="28"/>
          <w:cs/>
        </w:rPr>
        <w:t xml:space="preserve">যৌথভাবে প্রথমবার </w:t>
      </w:r>
      <w:r w:rsidR="00075E12" w:rsidRPr="000B76D1">
        <w:rPr>
          <w:rFonts w:ascii="NikoshBAN" w:hAnsi="NikoshBAN" w:cs="NikoshBAN"/>
          <w:sz w:val="28"/>
          <w:szCs w:val="28"/>
          <w:cs/>
          <w:lang w:bidi="bn-BD"/>
        </w:rPr>
        <w:t>ন্যাশনাল হাইজিন সার্ভে ২০১৭</w:t>
      </w:r>
      <w:r w:rsidR="005340E2">
        <w:rPr>
          <w:rFonts w:ascii="NikoshBAN" w:hAnsi="NikoshBAN" w:cs="NikoshBAN"/>
          <w:sz w:val="28"/>
          <w:szCs w:val="28"/>
          <w:cs/>
          <w:lang w:bidi="bn-BD"/>
        </w:rPr>
        <w:t xml:space="preserve"> শুরু করে</w:t>
      </w:r>
      <w:r w:rsidR="00075E12" w:rsidRPr="000B76D1">
        <w:rPr>
          <w:rFonts w:ascii="NikoshBAN" w:hAnsi="NikoshBAN" w:cs="NikoshBAN"/>
          <w:sz w:val="28"/>
          <w:szCs w:val="28"/>
          <w:cs/>
          <w:lang w:bidi="bn-BD"/>
        </w:rPr>
        <w:t xml:space="preserve">। </w:t>
      </w:r>
      <w:r w:rsidR="00867CB7">
        <w:rPr>
          <w:rFonts w:ascii="NikoshBAN" w:hAnsi="NikoshBAN" w:cs="NikoshBAN"/>
          <w:sz w:val="28"/>
          <w:szCs w:val="28"/>
          <w:cs/>
        </w:rPr>
        <w:t xml:space="preserve">উক্ত জরিপে ২০১৮ সালের </w:t>
      </w:r>
      <w:r w:rsidR="004F6A20">
        <w:rPr>
          <w:rFonts w:ascii="NikoshBAN" w:hAnsi="NikoshBAN" w:cs="NikoshBAN"/>
          <w:sz w:val="28"/>
          <w:szCs w:val="28"/>
        </w:rPr>
        <w:t xml:space="preserve">  </w:t>
      </w:r>
      <w:r w:rsidR="00867CB7">
        <w:rPr>
          <w:rFonts w:ascii="NikoshBAN" w:hAnsi="NikoshBAN" w:cs="NikoshBAN"/>
          <w:sz w:val="28"/>
          <w:szCs w:val="28"/>
          <w:cs/>
        </w:rPr>
        <w:t>মার্চ-এপ্রিল মাসে</w:t>
      </w:r>
      <w:r w:rsidR="00075E12" w:rsidRPr="000B76D1">
        <w:rPr>
          <w:rFonts w:ascii="NikoshBAN" w:hAnsi="NikoshBAN" w:cs="NikoshBAN"/>
          <w:sz w:val="28"/>
          <w:szCs w:val="28"/>
          <w:cs/>
        </w:rPr>
        <w:t xml:space="preserve"> খানা ভিত্তিক তথ্য সংগ্রহের পাশাপাশি </w:t>
      </w:r>
      <w:r w:rsidR="00075E12" w:rsidRPr="000B76D1">
        <w:rPr>
          <w:rFonts w:ascii="NikoshBAN" w:hAnsi="NikoshBAN" w:cs="NikoshBAN"/>
          <w:sz w:val="28"/>
          <w:szCs w:val="28"/>
          <w:cs/>
          <w:lang w:bidi="bn-BD"/>
        </w:rPr>
        <w:t>স্কুল, হাসপাতাল/ক্লিনিক, রেস্টুরেন্ট ও ফুড ভেন্ডর হতে পৃথক প্রশ্নপত্রের মাধ্যমে হাইজিন সংক্রান্ত তথ্য সংগ্রহ করা হয়</w:t>
      </w:r>
      <w:r w:rsidR="00075E12" w:rsidRPr="000B76D1">
        <w:rPr>
          <w:rFonts w:ascii="NikoshBAN" w:hAnsi="NikoshBAN" w:cs="NikoshBAN"/>
          <w:sz w:val="28"/>
          <w:szCs w:val="28"/>
          <w:cs/>
          <w:lang w:bidi="hi-IN"/>
        </w:rPr>
        <w:t>।</w:t>
      </w:r>
    </w:p>
    <w:p w:rsidR="009C2A44" w:rsidRDefault="00915D18" w:rsidP="009C2A44">
      <w:pPr>
        <w:ind w:left="0" w:firstLine="720"/>
        <w:rPr>
          <w:rFonts w:ascii="NikoshBAN" w:hAnsi="NikoshBAN" w:cs="NikoshBAN"/>
          <w:sz w:val="28"/>
          <w:szCs w:val="28"/>
          <w:cs/>
        </w:rPr>
      </w:pPr>
      <w:r>
        <w:rPr>
          <w:rFonts w:ascii="NikoshBAN" w:hAnsi="NikoshBAN" w:cs="NikoshBAN"/>
          <w:sz w:val="28"/>
          <w:szCs w:val="28"/>
          <w:cs/>
          <w:lang w:bidi="bn-BD"/>
        </w:rPr>
        <w:t xml:space="preserve">আলোচ্য </w:t>
      </w:r>
      <w:r w:rsidR="00075E12" w:rsidRPr="000B76D1">
        <w:rPr>
          <w:rFonts w:ascii="NikoshBAN" w:hAnsi="NikoshBAN" w:cs="NikoshBAN"/>
          <w:sz w:val="28"/>
          <w:szCs w:val="28"/>
          <w:cs/>
          <w:lang w:bidi="bn-BD"/>
        </w:rPr>
        <w:t xml:space="preserve">কার্যক্রম </w:t>
      </w:r>
      <w:r w:rsidR="00075E12" w:rsidRPr="000B76D1">
        <w:rPr>
          <w:rFonts w:ascii="NikoshBAN" w:hAnsi="NikoshBAN" w:cs="NikoshBAN"/>
          <w:sz w:val="28"/>
          <w:szCs w:val="28"/>
          <w:cs/>
        </w:rPr>
        <w:t>বাস্তবায়নের</w:t>
      </w:r>
      <w:r w:rsidR="00075E12" w:rsidRPr="000B76D1">
        <w:rPr>
          <w:rFonts w:ascii="NikoshBAN" w:hAnsi="NikoshBAN" w:cs="NikoshBAN"/>
          <w:sz w:val="28"/>
          <w:szCs w:val="28"/>
          <w:cs/>
          <w:lang w:bidi="bn-BD"/>
        </w:rPr>
        <w:t xml:space="preserve"> লক্ষ্যে</w:t>
      </w:r>
      <w:r w:rsidR="00075E12" w:rsidRPr="000B76D1">
        <w:rPr>
          <w:rFonts w:ascii="NikoshBAN" w:hAnsi="NikoshBAN" w:cs="NikoshBAN"/>
          <w:sz w:val="28"/>
          <w:szCs w:val="28"/>
          <w:cs/>
        </w:rPr>
        <w:t xml:space="preserve"> আদম শুমা</w:t>
      </w:r>
      <w:r w:rsidR="00075E12" w:rsidRPr="000B76D1">
        <w:rPr>
          <w:rFonts w:ascii="NikoshBAN" w:hAnsi="NikoshBAN" w:cs="NikoshBAN"/>
          <w:sz w:val="28"/>
          <w:szCs w:val="28"/>
          <w:cs/>
          <w:lang w:bidi="bn-BD"/>
        </w:rPr>
        <w:t>রি ও</w:t>
      </w:r>
      <w:r w:rsidR="00075E12" w:rsidRPr="000B76D1">
        <w:rPr>
          <w:rFonts w:ascii="NikoshBAN" w:hAnsi="NikoshBAN" w:cs="NikoshBAN"/>
          <w:sz w:val="28"/>
          <w:szCs w:val="28"/>
          <w:cs/>
        </w:rPr>
        <w:t xml:space="preserve"> গৃহগণনা </w:t>
      </w:r>
      <w:r w:rsidR="00075E12" w:rsidRPr="000B76D1">
        <w:rPr>
          <w:rFonts w:ascii="NikoshBAN" w:hAnsi="NikoshBAN" w:cs="NikoshBAN"/>
          <w:sz w:val="28"/>
          <w:szCs w:val="28"/>
          <w:cs/>
          <w:lang w:bidi="bn-BD"/>
        </w:rPr>
        <w:t xml:space="preserve">২০১১ </w:t>
      </w:r>
      <w:r>
        <w:rPr>
          <w:rFonts w:ascii="NikoshBAN" w:hAnsi="NikoshBAN" w:cs="NikoshBAN"/>
          <w:sz w:val="28"/>
          <w:szCs w:val="28"/>
          <w:cs/>
          <w:lang w:bidi="bn-BD"/>
        </w:rPr>
        <w:t xml:space="preserve">কে </w:t>
      </w:r>
      <w:r w:rsidRPr="00A50CB8">
        <w:rPr>
          <w:rFonts w:ascii="Times New Roman" w:hAnsi="Times New Roman" w:cs="Times New Roman"/>
          <w:sz w:val="28"/>
          <w:szCs w:val="28"/>
          <w:lang w:bidi="bn-BD"/>
        </w:rPr>
        <w:t>Sampling Frame</w:t>
      </w:r>
      <w:r w:rsidR="00D9354A">
        <w:rPr>
          <w:rFonts w:ascii="NikoshBAN" w:hAnsi="NikoshBAN" w:cs="NikoshBAN"/>
          <w:sz w:val="28"/>
          <w:szCs w:val="28"/>
          <w:lang w:bidi="bn-BD"/>
        </w:rPr>
        <w:t xml:space="preserve"> নির্ধারণ</w:t>
      </w:r>
      <w:r>
        <w:rPr>
          <w:rFonts w:ascii="NikoshBAN" w:hAnsi="NikoshBAN" w:cs="NikoshBAN"/>
          <w:sz w:val="28"/>
          <w:szCs w:val="28"/>
          <w:lang w:bidi="bn-BD"/>
        </w:rPr>
        <w:t xml:space="preserve"> করে </w:t>
      </w:r>
      <w:r w:rsidR="00075E12" w:rsidRPr="000B76D1">
        <w:rPr>
          <w:rFonts w:ascii="NikoshBAN" w:hAnsi="NikoshBAN" w:cs="NikoshBAN"/>
          <w:sz w:val="28"/>
          <w:szCs w:val="28"/>
          <w:cs/>
          <w:lang w:bidi="bn-BD"/>
        </w:rPr>
        <w:t>দ্বৈব চয়নের মাধ্যমে</w:t>
      </w:r>
      <w:r w:rsidR="00075E12" w:rsidRPr="000B76D1">
        <w:rPr>
          <w:rFonts w:ascii="NikoshBAN" w:hAnsi="NikoshBAN" w:cs="NikoshBAN"/>
          <w:sz w:val="28"/>
          <w:szCs w:val="28"/>
          <w:cs/>
        </w:rPr>
        <w:t xml:space="preserve"> গণনা এলাকা নির্বাচন করা হয়</w:t>
      </w:r>
      <w:r w:rsidR="00075E12" w:rsidRPr="000B76D1">
        <w:rPr>
          <w:rFonts w:ascii="NikoshBAN" w:hAnsi="NikoshBAN" w:cs="NikoshBAN"/>
          <w:sz w:val="28"/>
          <w:szCs w:val="28"/>
          <w:cs/>
          <w:lang w:bidi="hi-IN"/>
        </w:rPr>
        <w:t xml:space="preserve">। </w:t>
      </w:r>
      <w:r w:rsidR="00075E12" w:rsidRPr="000B76D1">
        <w:rPr>
          <w:rFonts w:ascii="NikoshBAN" w:hAnsi="NikoshBAN" w:cs="NikoshBAN"/>
          <w:sz w:val="28"/>
          <w:szCs w:val="28"/>
          <w:cs/>
          <w:lang w:bidi="bn-BD"/>
        </w:rPr>
        <w:t>সঠিক ও সময়া</w:t>
      </w:r>
      <w:r w:rsidR="002C1985">
        <w:rPr>
          <w:rFonts w:ascii="NikoshBAN" w:hAnsi="NikoshBAN" w:cs="NikoshBAN"/>
          <w:sz w:val="28"/>
          <w:szCs w:val="28"/>
          <w:cs/>
          <w:lang w:bidi="bn-BD"/>
        </w:rPr>
        <w:t>নুযায়ী</w:t>
      </w:r>
      <w:r w:rsidR="009479DA">
        <w:rPr>
          <w:rFonts w:ascii="NikoshBAN" w:hAnsi="NikoshBAN" w:cs="NikoshBAN"/>
          <w:sz w:val="28"/>
          <w:szCs w:val="28"/>
          <w:cs/>
          <w:lang w:bidi="bn-BD"/>
        </w:rPr>
        <w:t xml:space="preserve"> লক্ষ্যে</w:t>
      </w:r>
      <w:r w:rsidR="00075E12" w:rsidRPr="000B76D1">
        <w:rPr>
          <w:rFonts w:ascii="NikoshBAN" w:hAnsi="NikoshBAN" w:cs="NikoshBAN"/>
          <w:sz w:val="28"/>
          <w:szCs w:val="28"/>
          <w:cs/>
          <w:lang w:bidi="bn-BD"/>
        </w:rPr>
        <w:t xml:space="preserve"> তথ্য সংগ্রহের জন্য মাঠপর্যায়ে তথ্য সংগ্রহকারী ও সুপারভাইজারদের বাংলাদেশ পরিসংখ্যান ব</w:t>
      </w:r>
      <w:r w:rsidR="009479DA">
        <w:rPr>
          <w:rFonts w:ascii="NikoshBAN" w:hAnsi="NikoshBAN" w:cs="NikoshBAN"/>
          <w:sz w:val="28"/>
          <w:szCs w:val="28"/>
          <w:cs/>
          <w:lang w:bidi="bn-BD"/>
        </w:rPr>
        <w:t>্যুরো এর প্রধান কার্যালয়ে একাধারে ০৭ (সাত) দিন</w:t>
      </w:r>
      <w:r w:rsidR="00D9354A">
        <w:rPr>
          <w:rFonts w:ascii="NikoshBAN" w:hAnsi="NikoshBAN" w:cs="NikoshBAN"/>
          <w:sz w:val="28"/>
          <w:szCs w:val="28"/>
          <w:cs/>
          <w:lang w:bidi="bn-BD"/>
        </w:rPr>
        <w:t xml:space="preserve"> প্রশিক্ষণ</w:t>
      </w:r>
      <w:r w:rsidR="00075E12" w:rsidRPr="000B76D1">
        <w:rPr>
          <w:rFonts w:ascii="NikoshBAN" w:hAnsi="NikoshBAN" w:cs="NikoshBAN"/>
          <w:sz w:val="28"/>
          <w:szCs w:val="28"/>
          <w:cs/>
          <w:lang w:bidi="bn-BD"/>
        </w:rPr>
        <w:t xml:space="preserve"> প্রদান করা হয়। তথ্যের সঠিকতা যাচাই করার জন্য পরিসংখ্যান ও তথ্য ব্যবস্থাপনা বিভাগের সচিব</w:t>
      </w:r>
      <w:r w:rsidR="00A24E92">
        <w:rPr>
          <w:rFonts w:ascii="NikoshBAN" w:hAnsi="NikoshBAN" w:cs="NikoshBAN"/>
          <w:sz w:val="28"/>
          <w:szCs w:val="28"/>
          <w:cs/>
          <w:lang w:bidi="bn-BD"/>
        </w:rPr>
        <w:t>,</w:t>
      </w:r>
      <w:r w:rsidR="00075E12" w:rsidRPr="000B76D1">
        <w:rPr>
          <w:rFonts w:ascii="NikoshBAN" w:hAnsi="NikoshBAN" w:cs="NikoshBAN"/>
          <w:sz w:val="28"/>
          <w:szCs w:val="28"/>
          <w:cs/>
          <w:lang w:bidi="bn-BD"/>
        </w:rPr>
        <w:t xml:space="preserve"> </w:t>
      </w:r>
      <w:r w:rsidR="00A24E92">
        <w:rPr>
          <w:rFonts w:ascii="NikoshBAN" w:hAnsi="NikoshBAN" w:cs="NikoshBAN"/>
          <w:sz w:val="28"/>
          <w:szCs w:val="28"/>
          <w:cs/>
          <w:lang w:bidi="bn-BD"/>
        </w:rPr>
        <w:t xml:space="preserve">      </w:t>
      </w:r>
      <w:r w:rsidR="00E9778A">
        <w:rPr>
          <w:rFonts w:ascii="NikoshBAN" w:hAnsi="NikoshBAN" w:cs="NikoshBAN"/>
          <w:sz w:val="28"/>
          <w:szCs w:val="28"/>
          <w:cs/>
          <w:lang w:bidi="bn-BD"/>
        </w:rPr>
        <w:t xml:space="preserve">           </w:t>
      </w:r>
      <w:r w:rsidR="00075E12" w:rsidRPr="000B76D1">
        <w:rPr>
          <w:rFonts w:ascii="NikoshBAN" w:hAnsi="NikoshBAN" w:cs="NikoshBAN"/>
          <w:sz w:val="28"/>
          <w:szCs w:val="28"/>
          <w:cs/>
          <w:lang w:bidi="bn-BD"/>
        </w:rPr>
        <w:t>জনাব সৌরেন্দ্র</w:t>
      </w:r>
      <w:r w:rsidR="009479DA">
        <w:rPr>
          <w:rFonts w:ascii="NikoshBAN" w:hAnsi="NikoshBAN" w:cs="NikoshBAN"/>
          <w:sz w:val="28"/>
          <w:szCs w:val="28"/>
          <w:cs/>
          <w:lang w:bidi="bn-BD"/>
        </w:rPr>
        <w:t xml:space="preserve"> </w:t>
      </w:r>
      <w:r w:rsidR="00A24E92">
        <w:rPr>
          <w:rFonts w:ascii="NikoshBAN" w:hAnsi="NikoshBAN" w:cs="NikoshBAN"/>
          <w:sz w:val="28"/>
          <w:szCs w:val="28"/>
          <w:cs/>
          <w:lang w:bidi="bn-BD"/>
        </w:rPr>
        <w:t>নাথ চক্রবর্ত্তী</w:t>
      </w:r>
      <w:r w:rsidR="00075E12" w:rsidRPr="000B76D1">
        <w:rPr>
          <w:rFonts w:ascii="NikoshBAN" w:hAnsi="NikoshBAN" w:cs="NikoshBAN"/>
          <w:sz w:val="28"/>
          <w:szCs w:val="28"/>
          <w:cs/>
          <w:lang w:bidi="bn-BD"/>
        </w:rPr>
        <w:t xml:space="preserve"> মাঠ পর্যায়ের কার্যক্রম পরিদর্শন করেন এবং প্রতিনিয়ত কাজের সাথে সংশ্লিষ্টদের প্রয়োজনীয় দিক নির্দেশনা প্রদান করেন। বাংলাদেশ </w:t>
      </w:r>
      <w:r w:rsidR="002C1985">
        <w:rPr>
          <w:rFonts w:ascii="NikoshBAN" w:hAnsi="NikoshBAN" w:cs="NikoshBAN"/>
          <w:sz w:val="28"/>
          <w:szCs w:val="28"/>
          <w:cs/>
        </w:rPr>
        <w:t xml:space="preserve">পরিসংখ্যান ব্যুরোর </w:t>
      </w:r>
      <w:r w:rsidR="00075E12" w:rsidRPr="000B76D1">
        <w:rPr>
          <w:rFonts w:ascii="NikoshBAN" w:hAnsi="NikoshBAN" w:cs="NikoshBAN"/>
          <w:sz w:val="28"/>
          <w:szCs w:val="28"/>
          <w:cs/>
        </w:rPr>
        <w:t>মহাপরিচালক</w:t>
      </w:r>
      <w:r w:rsidR="009479DA">
        <w:rPr>
          <w:rFonts w:ascii="NikoshBAN" w:hAnsi="NikoshBAN" w:cs="NikoshBAN"/>
          <w:sz w:val="28"/>
          <w:szCs w:val="28"/>
          <w:cs/>
        </w:rPr>
        <w:t xml:space="preserve"> এবং অন্যান্য উ</w:t>
      </w:r>
      <w:r w:rsidR="00F5683D">
        <w:rPr>
          <w:rFonts w:ascii="NikoshBAN" w:hAnsi="NikoshBAN" w:cs="NikoshBAN"/>
          <w:sz w:val="28"/>
          <w:szCs w:val="28"/>
          <w:cs/>
        </w:rPr>
        <w:t xml:space="preserve">দ্ধর্তন কর্মকর্তাগণ </w:t>
      </w:r>
      <w:r w:rsidR="00075E12" w:rsidRPr="000B76D1">
        <w:rPr>
          <w:rFonts w:ascii="NikoshBAN" w:hAnsi="NikoshBAN" w:cs="NikoshBAN"/>
          <w:sz w:val="28"/>
          <w:szCs w:val="28"/>
          <w:cs/>
        </w:rPr>
        <w:t>জরিপ কাজের সা</w:t>
      </w:r>
      <w:r w:rsidR="00F5683D">
        <w:rPr>
          <w:rFonts w:ascii="NikoshBAN" w:hAnsi="NikoshBAN" w:cs="NikoshBAN"/>
          <w:sz w:val="28"/>
          <w:szCs w:val="28"/>
          <w:cs/>
        </w:rPr>
        <w:t>মগ্রিক দিক সম্পর্কে পরামর্শ প্রদান</w:t>
      </w:r>
      <w:r w:rsidR="00075E12" w:rsidRPr="000B76D1">
        <w:rPr>
          <w:rFonts w:ascii="NikoshBAN" w:hAnsi="NikoshBAN" w:cs="NikoshBAN"/>
          <w:sz w:val="28"/>
          <w:szCs w:val="28"/>
          <w:cs/>
        </w:rPr>
        <w:t>সহ নিয়মিত মাঠপর্যায়ের কার্যক্রম</w:t>
      </w:r>
      <w:r w:rsidR="00F5683D">
        <w:rPr>
          <w:rFonts w:ascii="NikoshBAN" w:hAnsi="NikoshBAN" w:cs="NikoshBAN"/>
          <w:sz w:val="28"/>
          <w:szCs w:val="28"/>
          <w:cs/>
        </w:rPr>
        <w:t xml:space="preserve"> মনিটরিং </w:t>
      </w:r>
      <w:r w:rsidR="00075E12" w:rsidRPr="000B76D1">
        <w:rPr>
          <w:rFonts w:ascii="NikoshBAN" w:hAnsi="NikoshBAN" w:cs="NikoshBAN"/>
          <w:sz w:val="28"/>
          <w:szCs w:val="28"/>
          <w:cs/>
        </w:rPr>
        <w:t>করেন।</w:t>
      </w:r>
    </w:p>
    <w:p w:rsidR="009B1EB7" w:rsidRPr="006841F0" w:rsidRDefault="009B1EB7" w:rsidP="009C2A44">
      <w:pPr>
        <w:ind w:left="0" w:firstLine="720"/>
        <w:rPr>
          <w:rFonts w:ascii="NikoshBAN" w:hAnsi="NikoshBAN" w:cs="NikoshBAN"/>
          <w:sz w:val="28"/>
          <w:szCs w:val="28"/>
        </w:rPr>
      </w:pPr>
      <w:r w:rsidRPr="006841F0">
        <w:rPr>
          <w:rFonts w:ascii="NikoshBAN" w:hAnsi="NikoshBAN" w:cs="NikoshBAN"/>
          <w:b/>
          <w:i/>
          <w:sz w:val="28"/>
          <w:szCs w:val="28"/>
          <w:cs/>
        </w:rPr>
        <w:t>বাংলাদেশ ন্যাশনাল হাইজিন সার্ভে ২০১৭ এর মাঠ পর্যায়ের তথ্য সংগ্রহ,  ডাটা এডিট ও এন্ট্রির কাজ</w:t>
      </w:r>
      <w:r w:rsidRPr="006841F0">
        <w:rPr>
          <w:rFonts w:ascii="NikoshBAN" w:hAnsi="NikoshBAN" w:cs="NikoshBAN"/>
          <w:b/>
          <w:i/>
          <w:sz w:val="28"/>
          <w:szCs w:val="28"/>
          <w:cs/>
          <w:lang w:bidi="bn-BD"/>
        </w:rPr>
        <w:t xml:space="preserve"> ইতোমধ্যে</w:t>
      </w:r>
      <w:r w:rsidRPr="006841F0">
        <w:rPr>
          <w:rFonts w:ascii="NikoshBAN" w:hAnsi="NikoshBAN" w:cs="NikoshBAN"/>
          <w:b/>
          <w:i/>
          <w:sz w:val="28"/>
          <w:szCs w:val="28"/>
          <w:cs/>
        </w:rPr>
        <w:t xml:space="preserve"> সম্পন্ন  হয়েছে। বর্তমানে ডাটা এনালাইসিসের কাজ চলছে।</w:t>
      </w:r>
    </w:p>
    <w:p w:rsidR="009B1EB7" w:rsidRPr="00BB65B6" w:rsidRDefault="009B1EB7" w:rsidP="006841F0">
      <w:pPr>
        <w:pStyle w:val="BodyText2"/>
        <w:jc w:val="center"/>
        <w:rPr>
          <w:rFonts w:ascii="NikoshBAN" w:hAnsi="NikoshBAN" w:cs="NikoshBAN"/>
          <w:szCs w:val="28"/>
        </w:rPr>
      </w:pPr>
      <w:r w:rsidRPr="00BB65B6">
        <w:rPr>
          <w:rFonts w:ascii="NikoshBAN" w:hAnsi="NikoshBAN" w:cs="NikoshBAN"/>
          <w:noProof/>
          <w:szCs w:val="28"/>
        </w:rPr>
        <w:drawing>
          <wp:inline distT="0" distB="0" distL="0" distR="0">
            <wp:extent cx="5819775" cy="3629025"/>
            <wp:effectExtent l="0" t="0" r="0" b="0"/>
            <wp:docPr id="2" name="Picture 6" descr="H:\DY1C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Y1C4734.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3207" cy="3631165"/>
                    </a:xfrm>
                    <a:prstGeom prst="rect">
                      <a:avLst/>
                    </a:prstGeom>
                    <a:noFill/>
                    <a:ln>
                      <a:noFill/>
                    </a:ln>
                  </pic:spPr>
                </pic:pic>
              </a:graphicData>
            </a:graphic>
          </wp:inline>
        </w:drawing>
      </w:r>
    </w:p>
    <w:p w:rsidR="00C8131A" w:rsidRDefault="009B1EB7" w:rsidP="00217402">
      <w:pPr>
        <w:autoSpaceDE w:val="0"/>
        <w:autoSpaceDN w:val="0"/>
        <w:adjustRightInd w:val="0"/>
        <w:spacing w:after="0"/>
        <w:ind w:left="0"/>
        <w:rPr>
          <w:rFonts w:ascii="Nikosh" w:hAnsi="Nikosh" w:cs="Nikosh"/>
          <w:sz w:val="24"/>
          <w:szCs w:val="24"/>
          <w:cs/>
        </w:rPr>
      </w:pPr>
      <w:r w:rsidRPr="00104A3D">
        <w:rPr>
          <w:rFonts w:ascii="Nikosh" w:hAnsi="Nikosh" w:cs="Nikosh"/>
          <w:sz w:val="24"/>
          <w:szCs w:val="24"/>
          <w:cs/>
        </w:rPr>
        <w:t>ডেমোগ্রাফি এন্ড হেলথ উইংও ওয়াটার এইড বাংলাদেশ এর যৌথ উদ্যোগে আয়োজিত ন্যাশনাল হাইজিন সার্ভে ২০১</w:t>
      </w:r>
      <w:r w:rsidRPr="00104A3D">
        <w:rPr>
          <w:rFonts w:ascii="Nikosh" w:hAnsi="Nikosh" w:cs="Nikosh"/>
          <w:sz w:val="24"/>
          <w:szCs w:val="24"/>
          <w:cs/>
          <w:lang w:bidi="bn-BD"/>
        </w:rPr>
        <w:t xml:space="preserve">৭ </w:t>
      </w:r>
      <w:r w:rsidRPr="00104A3D">
        <w:rPr>
          <w:rFonts w:ascii="Nikosh" w:hAnsi="Nikosh" w:cs="Nikosh"/>
          <w:sz w:val="24"/>
          <w:szCs w:val="24"/>
          <w:cs/>
        </w:rPr>
        <w:t xml:space="preserve">এর </w:t>
      </w:r>
      <w:r w:rsidR="00217402">
        <w:rPr>
          <w:rFonts w:ascii="Nikosh" w:hAnsi="Nikosh" w:cs="Nikosh"/>
          <w:sz w:val="24"/>
          <w:szCs w:val="24"/>
          <w:cs/>
        </w:rPr>
        <w:t>সুপারভাইজার ও তথ্য সংগ্রহকারিগণের প্রশিক্ষণ</w:t>
      </w:r>
      <w:r w:rsidRPr="00104A3D">
        <w:rPr>
          <w:rFonts w:ascii="Nikosh" w:hAnsi="Nikosh" w:cs="Nikosh"/>
          <w:sz w:val="24"/>
          <w:szCs w:val="24"/>
          <w:cs/>
        </w:rPr>
        <w:t xml:space="preserve"> সমাপনী অনুষ্ঠানে প্রধান অতিথি হিসাবে উপস্থিত ছিলেন জনাব সৌরেন্দ্র নাথ চক্রবর্ত্তী</w:t>
      </w:r>
      <w:r w:rsidRPr="00104A3D">
        <w:rPr>
          <w:rFonts w:ascii="Nikosh" w:hAnsi="Nikosh" w:cs="Nikosh"/>
          <w:sz w:val="24"/>
          <w:szCs w:val="24"/>
        </w:rPr>
        <w:t>,</w:t>
      </w:r>
      <w:r w:rsidRPr="00104A3D">
        <w:rPr>
          <w:rFonts w:ascii="Nikosh" w:hAnsi="Nikosh" w:cs="Nikosh"/>
          <w:sz w:val="24"/>
          <w:szCs w:val="24"/>
          <w:cs/>
        </w:rPr>
        <w:t xml:space="preserve"> সচিব</w:t>
      </w:r>
      <w:r w:rsidR="00F63F68">
        <w:rPr>
          <w:rFonts w:ascii="Nikosh" w:hAnsi="Nikosh" w:cs="Nikosh"/>
          <w:sz w:val="24"/>
          <w:szCs w:val="24"/>
        </w:rPr>
        <w:t xml:space="preserve">, </w:t>
      </w:r>
      <w:r w:rsidRPr="00104A3D">
        <w:rPr>
          <w:rFonts w:ascii="Nikosh" w:hAnsi="Nikosh" w:cs="Nikosh"/>
          <w:sz w:val="24"/>
          <w:szCs w:val="24"/>
          <w:cs/>
        </w:rPr>
        <w:t>পরিসংখ্যান ও তথ্য ব্যবস্থাপনা বিভাগ।</w:t>
      </w:r>
    </w:p>
    <w:p w:rsidR="00C8131A" w:rsidRDefault="00C8131A">
      <w:pPr>
        <w:spacing w:after="0"/>
        <w:ind w:left="0"/>
        <w:jc w:val="left"/>
        <w:rPr>
          <w:rFonts w:ascii="Nikosh" w:hAnsi="Nikosh" w:cs="Nikosh"/>
          <w:sz w:val="24"/>
          <w:szCs w:val="24"/>
          <w:cs/>
        </w:rPr>
      </w:pPr>
      <w:r>
        <w:rPr>
          <w:rFonts w:ascii="Nikosh" w:hAnsi="Nikosh" w:cs="Nikosh"/>
          <w:sz w:val="24"/>
          <w:szCs w:val="24"/>
          <w:cs/>
        </w:rPr>
        <w:br w:type="page"/>
      </w:r>
    </w:p>
    <w:p w:rsidR="00287624" w:rsidRPr="0043438F" w:rsidRDefault="00EF1A4A" w:rsidP="003F1493">
      <w:pPr>
        <w:pStyle w:val="ListParagraph"/>
        <w:numPr>
          <w:ilvl w:val="0"/>
          <w:numId w:val="69"/>
        </w:numPr>
        <w:autoSpaceDE w:val="0"/>
        <w:autoSpaceDN w:val="0"/>
        <w:adjustRightInd w:val="0"/>
        <w:spacing w:after="0"/>
        <w:rPr>
          <w:rFonts w:ascii="NikoshBAN" w:hAnsi="NikoshBAN" w:cs="NikoshBAN"/>
          <w:b/>
          <w:bCs/>
          <w:iCs/>
          <w:color w:val="0070C0"/>
          <w:szCs w:val="28"/>
          <w:lang w:bidi="bn-BD"/>
        </w:rPr>
      </w:pPr>
      <w:r w:rsidRPr="0043438F">
        <w:rPr>
          <w:rFonts w:ascii="Times New Roman" w:hAnsi="Times New Roman" w:cs="Times New Roman"/>
          <w:b/>
          <w:bCs/>
          <w:color w:val="0070C0"/>
          <w:sz w:val="28"/>
          <w:szCs w:val="28"/>
        </w:rPr>
        <w:lastRenderedPageBreak/>
        <w:t>Multiple Indicator Cluster Survey 2018-</w:t>
      </w:r>
      <w:r w:rsidRPr="0043438F">
        <w:rPr>
          <w:rFonts w:ascii="Times New Roman" w:hAnsi="Times New Roman" w:cs="Times New Roman"/>
          <w:b/>
          <w:bCs/>
          <w:iCs/>
          <w:color w:val="0070C0"/>
          <w:sz w:val="28"/>
          <w:szCs w:val="28"/>
          <w:lang w:bidi="bn-BD"/>
        </w:rPr>
        <w:t>19:</w:t>
      </w:r>
      <w:r w:rsidRPr="0043438F">
        <w:rPr>
          <w:rFonts w:ascii="NikoshBAN" w:hAnsi="NikoshBAN" w:cs="NikoshBAN"/>
          <w:b/>
          <w:bCs/>
          <w:iCs/>
          <w:color w:val="0070C0"/>
          <w:szCs w:val="28"/>
          <w:lang w:bidi="bn-BD"/>
        </w:rPr>
        <w:t xml:space="preserve"> </w:t>
      </w:r>
    </w:p>
    <w:p w:rsidR="00B756C6" w:rsidRDefault="009A611B" w:rsidP="00B756C6">
      <w:pPr>
        <w:autoSpaceDE w:val="0"/>
        <w:autoSpaceDN w:val="0"/>
        <w:adjustRightInd w:val="0"/>
        <w:spacing w:after="0"/>
        <w:ind w:left="0" w:firstLine="720"/>
        <w:rPr>
          <w:rFonts w:ascii="NikoshBAN" w:eastAsia="Calibri" w:hAnsi="NikoshBAN" w:cs="NikoshBAN"/>
          <w:bCs/>
          <w:iCs/>
          <w:sz w:val="28"/>
          <w:szCs w:val="28"/>
          <w:lang w:bidi="bn-BD"/>
        </w:rPr>
      </w:pPr>
      <w:r w:rsidRPr="009A611B">
        <w:rPr>
          <w:rFonts w:ascii="NikoshBAN" w:eastAsia="Calibri" w:hAnsi="NikoshBAN" w:cs="NikoshBAN"/>
          <w:bCs/>
          <w:iCs/>
          <w:sz w:val="28"/>
          <w:szCs w:val="28"/>
          <w:lang w:bidi="bn-BD"/>
        </w:rPr>
        <w:t>মাল্টিপল ইন্ডিকেটর ক্লাস্টার সার্ভে (</w:t>
      </w:r>
      <w:r w:rsidRPr="00A455F4">
        <w:rPr>
          <w:rFonts w:ascii="Times New Roman" w:eastAsia="Calibri" w:hAnsi="Times New Roman" w:cs="Times New Roman"/>
          <w:bCs/>
          <w:iCs/>
          <w:sz w:val="28"/>
          <w:szCs w:val="28"/>
          <w:lang w:bidi="bn-BD"/>
        </w:rPr>
        <w:t>MICS</w:t>
      </w:r>
      <w:r w:rsidRPr="009A611B">
        <w:rPr>
          <w:rFonts w:ascii="NikoshBAN" w:eastAsia="Calibri" w:hAnsi="NikoshBAN" w:cs="NikoshBAN"/>
          <w:bCs/>
          <w:iCs/>
          <w:sz w:val="28"/>
          <w:szCs w:val="28"/>
          <w:lang w:bidi="bn-BD"/>
        </w:rPr>
        <w:t xml:space="preserve">) একটি বিশ্বব্যাপি পরিচালিত খানা জরিপ। বাংলাদেশে ১৯৯৩ সাল থেকে নিয়মিতভাবে এ জরিপ পরিচালিত হয়ে আসছে। বিবিএস ও ইউনিসেফ বাংলাদেশ যৌথভাবে </w:t>
      </w:r>
      <w:r w:rsidRPr="00A455F4">
        <w:rPr>
          <w:rFonts w:ascii="Times New Roman" w:eastAsia="Calibri" w:hAnsi="Times New Roman" w:cs="Times New Roman"/>
          <w:bCs/>
          <w:iCs/>
          <w:sz w:val="28"/>
          <w:szCs w:val="28"/>
          <w:lang w:bidi="bn-BD"/>
        </w:rPr>
        <w:t>MICS</w:t>
      </w:r>
      <w:r w:rsidRPr="009A611B">
        <w:rPr>
          <w:rFonts w:ascii="NikoshBAN" w:eastAsia="Calibri" w:hAnsi="NikoshBAN" w:cs="NikoshBAN"/>
          <w:bCs/>
          <w:iCs/>
          <w:sz w:val="28"/>
          <w:szCs w:val="28"/>
          <w:lang w:bidi="bn-BD"/>
        </w:rPr>
        <w:t xml:space="preserve"> 2018-19পরিচালনা করছে। এ জরিপের মাধ্যমে  দেশের শিশু ও নারীর স্বাস্থ্য, পুষ্টি ইত্যাদি সম্পর্কিত হালনাগাদ পরিস্থিতি সম্বন্ধে তথ্য সংগ্রহ করা হবে। ইতোপূর্বে মাঠ পর্যায়ে জরিপের প্রণীত খসড়া প্রশ্নপত্র প্রয়োগের সঠিকতা যাচাইয়ের </w:t>
      </w:r>
      <w:r w:rsidR="002C1985">
        <w:rPr>
          <w:rFonts w:ascii="NikoshBAN" w:eastAsia="Calibri" w:hAnsi="NikoshBAN" w:cs="NikoshBAN"/>
          <w:bCs/>
          <w:iCs/>
          <w:sz w:val="28"/>
          <w:szCs w:val="28"/>
          <w:lang w:bidi="bn-BD"/>
        </w:rPr>
        <w:t>নিমিত্ত</w:t>
      </w:r>
      <w:r w:rsidRPr="009A611B">
        <w:rPr>
          <w:rFonts w:ascii="NikoshBAN" w:eastAsia="Calibri" w:hAnsi="NikoshBAN" w:cs="NikoshBAN"/>
          <w:bCs/>
          <w:iCs/>
          <w:sz w:val="28"/>
          <w:szCs w:val="28"/>
          <w:lang w:bidi="bn-BD"/>
        </w:rPr>
        <w:t xml:space="preserve"> মাষ্টার ট্রেইনারদের প্রশিক্ষণ প্রদানপূর্বক সিলেট এর পল্লী ও শহর এলাকায় প্রিটেস্ট কার্যক্রম সম্পন্ন হয়েছে। বর্তমানে ম্যাপিং ও লিস্টিং </w:t>
      </w:r>
      <w:r w:rsidR="002C1985">
        <w:rPr>
          <w:rFonts w:ascii="NikoshBAN" w:eastAsia="Calibri" w:hAnsi="NikoshBAN" w:cs="NikoshBAN"/>
          <w:bCs/>
          <w:iCs/>
          <w:sz w:val="28"/>
          <w:szCs w:val="28"/>
          <w:lang w:bidi="bn-BD"/>
        </w:rPr>
        <w:t>কার্যক্রম</w:t>
      </w:r>
      <w:r w:rsidRPr="009A611B">
        <w:rPr>
          <w:rFonts w:ascii="NikoshBAN" w:eastAsia="Calibri" w:hAnsi="NikoshBAN" w:cs="NikoshBAN"/>
          <w:bCs/>
          <w:iCs/>
          <w:sz w:val="28"/>
          <w:szCs w:val="28"/>
          <w:lang w:bidi="bn-BD"/>
        </w:rPr>
        <w:t xml:space="preserve"> চলছে;</w:t>
      </w:r>
    </w:p>
    <w:p w:rsidR="00BE07CA" w:rsidRPr="009A611B" w:rsidRDefault="00BE07CA" w:rsidP="00B756C6">
      <w:pPr>
        <w:autoSpaceDE w:val="0"/>
        <w:autoSpaceDN w:val="0"/>
        <w:adjustRightInd w:val="0"/>
        <w:spacing w:after="0"/>
        <w:ind w:left="0" w:firstLine="720"/>
        <w:rPr>
          <w:rFonts w:ascii="NikoshBAN" w:hAnsi="NikoshBAN" w:cs="NikoshBAN"/>
          <w:bCs/>
          <w:iCs/>
          <w:sz w:val="28"/>
          <w:szCs w:val="28"/>
          <w:lang w:bidi="bn-BD"/>
        </w:rPr>
      </w:pPr>
    </w:p>
    <w:p w:rsidR="00287624" w:rsidRPr="0043438F" w:rsidRDefault="00EF1A4A" w:rsidP="003F1493">
      <w:pPr>
        <w:pStyle w:val="ListParagraph"/>
        <w:numPr>
          <w:ilvl w:val="0"/>
          <w:numId w:val="69"/>
        </w:numPr>
        <w:rPr>
          <w:rFonts w:ascii="NikoshBAN" w:hAnsi="NikoshBAN" w:cs="NikoshBAN"/>
          <w:b/>
          <w:bCs/>
          <w:color w:val="0070C0"/>
          <w:sz w:val="28"/>
          <w:szCs w:val="28"/>
          <w:cs/>
          <w:lang w:bidi="bn-BD"/>
        </w:rPr>
      </w:pPr>
      <w:r w:rsidRPr="0043438F">
        <w:rPr>
          <w:rFonts w:ascii="Times New Roman" w:hAnsi="Times New Roman" w:cs="Times New Roman"/>
          <w:b/>
          <w:bCs/>
          <w:color w:val="0070C0"/>
          <w:sz w:val="28"/>
          <w:szCs w:val="28"/>
        </w:rPr>
        <w:t>Global Adult Tobacco Survey (GATS) Bangladesh</w:t>
      </w:r>
      <w:r w:rsidRPr="0043438F">
        <w:rPr>
          <w:rFonts w:ascii="NikoshBAN" w:hAnsi="NikoshBAN" w:cs="NikoshBAN"/>
          <w:b/>
          <w:bCs/>
          <w:color w:val="0070C0"/>
          <w:sz w:val="28"/>
          <w:szCs w:val="28"/>
        </w:rPr>
        <w:t xml:space="preserve"> </w:t>
      </w:r>
      <w:r w:rsidRPr="0043438F">
        <w:rPr>
          <w:rFonts w:ascii="Times New Roman" w:hAnsi="Times New Roman" w:cs="Times New Roman"/>
          <w:b/>
          <w:bCs/>
          <w:color w:val="0070C0"/>
          <w:sz w:val="28"/>
          <w:szCs w:val="28"/>
        </w:rPr>
        <w:t>2017</w:t>
      </w:r>
      <w:r w:rsidRPr="0043438F">
        <w:rPr>
          <w:rFonts w:ascii="NikoshBAN" w:hAnsi="NikoshBAN" w:cs="NikoshBAN"/>
          <w:b/>
          <w:bCs/>
          <w:color w:val="0070C0"/>
          <w:sz w:val="28"/>
          <w:szCs w:val="28"/>
          <w:cs/>
          <w:lang w:bidi="bn-BD"/>
        </w:rPr>
        <w:t xml:space="preserve">: </w:t>
      </w:r>
    </w:p>
    <w:p w:rsidR="00525004" w:rsidRPr="00B756C6" w:rsidRDefault="00525004" w:rsidP="00B756C6">
      <w:pPr>
        <w:ind w:firstLine="634"/>
        <w:rPr>
          <w:rFonts w:ascii="NikoshBAN" w:hAnsi="NikoshBAN" w:cs="NikoshBAN"/>
          <w:sz w:val="28"/>
          <w:szCs w:val="28"/>
          <w:cs/>
          <w:lang w:bidi="bn-BD"/>
        </w:rPr>
      </w:pPr>
      <w:r w:rsidRPr="00287624">
        <w:rPr>
          <w:rFonts w:ascii="NikoshBAN" w:hAnsi="NikoshBAN" w:cs="NikoshBAN"/>
          <w:sz w:val="28"/>
          <w:szCs w:val="28"/>
          <w:cs/>
        </w:rPr>
        <w:t xml:space="preserve">বাংলাদেশ পরিসংখ্যান ব্যুরো এবং স্বাস্থ্য ও পরিবারকল্যাণ মন্ত্রণালয়ের যৌথ উদ্দ্যোগে </w:t>
      </w:r>
      <w:r w:rsidR="00287624">
        <w:rPr>
          <w:rFonts w:ascii="Times New Roman" w:hAnsi="Times New Roman" w:cs="Times New Roman"/>
          <w:sz w:val="28"/>
          <w:szCs w:val="28"/>
        </w:rPr>
        <w:t xml:space="preserve">World Health </w:t>
      </w:r>
      <w:r w:rsidRPr="00287624">
        <w:rPr>
          <w:rFonts w:ascii="Times New Roman" w:hAnsi="Times New Roman" w:cs="Times New Roman"/>
          <w:sz w:val="28"/>
          <w:szCs w:val="28"/>
        </w:rPr>
        <w:t xml:space="preserve">Organization (WHO) </w:t>
      </w:r>
      <w:r w:rsidRPr="00287624">
        <w:rPr>
          <w:rFonts w:ascii="Times New Roman" w:hAnsi="Times New Roman" w:cs="NikoshBAN"/>
          <w:sz w:val="28"/>
          <w:szCs w:val="28"/>
          <w:cs/>
        </w:rPr>
        <w:t>ও</w:t>
      </w:r>
      <w:r w:rsidRPr="00287624">
        <w:rPr>
          <w:rFonts w:ascii="Times New Roman" w:hAnsi="Times New Roman" w:cs="Times New Roman"/>
          <w:sz w:val="28"/>
          <w:szCs w:val="28"/>
          <w:cs/>
        </w:rPr>
        <w:t xml:space="preserve"> </w:t>
      </w:r>
      <w:r w:rsidRPr="00287624">
        <w:rPr>
          <w:rFonts w:ascii="Times New Roman" w:hAnsi="Times New Roman" w:cs="Times New Roman"/>
          <w:sz w:val="28"/>
          <w:szCs w:val="28"/>
        </w:rPr>
        <w:t>Centre for Disease Control and Prevention (CDC)</w:t>
      </w:r>
      <w:r w:rsidRPr="00287624">
        <w:rPr>
          <w:rFonts w:ascii="NikoshBAN" w:hAnsi="NikoshBAN" w:cs="NikoshBAN"/>
          <w:sz w:val="28"/>
          <w:szCs w:val="28"/>
        </w:rPr>
        <w:t xml:space="preserve"> </w:t>
      </w:r>
      <w:r w:rsidRPr="00287624">
        <w:rPr>
          <w:rFonts w:ascii="NikoshBAN" w:hAnsi="NikoshBAN" w:cs="NikoshBAN"/>
          <w:sz w:val="28"/>
          <w:szCs w:val="28"/>
          <w:cs/>
        </w:rPr>
        <w:t xml:space="preserve">এর কারিগরী সহায়তায় </w:t>
      </w:r>
      <w:r w:rsidRPr="00287624">
        <w:rPr>
          <w:rFonts w:ascii="Times New Roman" w:hAnsi="Times New Roman" w:cs="Times New Roman"/>
          <w:sz w:val="28"/>
          <w:szCs w:val="28"/>
        </w:rPr>
        <w:t xml:space="preserve">Global Adult Tobacco Survey (GATS) Bangladesh 2017 </w:t>
      </w:r>
      <w:r w:rsidRPr="00287624">
        <w:rPr>
          <w:rFonts w:ascii="Times New Roman" w:hAnsi="Times New Roman" w:cs="NikoshBAN"/>
          <w:sz w:val="28"/>
          <w:szCs w:val="28"/>
          <w:cs/>
          <w:lang w:bidi="bn-BD"/>
        </w:rPr>
        <w:t>পরিচালিত</w:t>
      </w:r>
      <w:r w:rsidRPr="00287624">
        <w:rPr>
          <w:rFonts w:ascii="Times New Roman" w:hAnsi="Times New Roman" w:cs="Times New Roman"/>
          <w:sz w:val="28"/>
          <w:szCs w:val="28"/>
          <w:cs/>
          <w:lang w:bidi="bn-BD"/>
        </w:rPr>
        <w:t xml:space="preserve"> </w:t>
      </w:r>
      <w:r w:rsidRPr="00287624">
        <w:rPr>
          <w:rFonts w:ascii="Times New Roman" w:hAnsi="Times New Roman" w:cs="NikoshBAN"/>
          <w:sz w:val="28"/>
          <w:szCs w:val="28"/>
          <w:cs/>
          <w:lang w:bidi="bn-BD"/>
        </w:rPr>
        <w:t>হয়েছে</w:t>
      </w:r>
      <w:r w:rsidRPr="00287624">
        <w:rPr>
          <w:rFonts w:ascii="Times New Roman" w:hAnsi="Times New Roman" w:cs="NikoshBAN"/>
          <w:sz w:val="28"/>
          <w:szCs w:val="28"/>
          <w:cs/>
          <w:lang w:bidi="hi-IN"/>
        </w:rPr>
        <w:t>।</w:t>
      </w:r>
      <w:r w:rsidRPr="00287624">
        <w:rPr>
          <w:rFonts w:ascii="Times New Roman" w:hAnsi="Times New Roman" w:cs="Times New Roman"/>
          <w:sz w:val="28"/>
          <w:szCs w:val="28"/>
          <w:cs/>
          <w:lang w:bidi="hi-IN"/>
        </w:rPr>
        <w:t xml:space="preserve"> </w:t>
      </w:r>
      <w:r w:rsidRPr="00287624">
        <w:rPr>
          <w:rFonts w:ascii="Times New Roman" w:hAnsi="Times New Roman" w:cs="Times New Roman"/>
          <w:sz w:val="28"/>
          <w:szCs w:val="28"/>
        </w:rPr>
        <w:t>GATS</w:t>
      </w:r>
      <w:r w:rsidRPr="00287624">
        <w:rPr>
          <w:rFonts w:ascii="NikoshBAN" w:hAnsi="NikoshBAN" w:cs="NikoshBAN"/>
          <w:sz w:val="28"/>
          <w:szCs w:val="28"/>
        </w:rPr>
        <w:t xml:space="preserve"> </w:t>
      </w:r>
      <w:r w:rsidRPr="00287624">
        <w:rPr>
          <w:rFonts w:ascii="NikoshBAN" w:hAnsi="NikoshBAN" w:cs="NikoshBAN"/>
          <w:sz w:val="28"/>
          <w:szCs w:val="28"/>
          <w:cs/>
        </w:rPr>
        <w:t>হচ্ছে ১৫ বছর বা তার বেশী বয়সের ব্যক্তিদের উপর একটি জাতীয়ভাবে প্রতিনিধিত্বমূলক খানা</w:t>
      </w:r>
      <w:r w:rsidRPr="00287624">
        <w:rPr>
          <w:rFonts w:ascii="NikoshBAN" w:hAnsi="NikoshBAN" w:cs="NikoshBAN"/>
          <w:sz w:val="28"/>
          <w:szCs w:val="28"/>
        </w:rPr>
        <w:t>-</w:t>
      </w:r>
      <w:r w:rsidRPr="00287624">
        <w:rPr>
          <w:rFonts w:ascii="NikoshBAN" w:hAnsi="NikoshBAN" w:cs="NikoshBAN"/>
          <w:sz w:val="28"/>
          <w:szCs w:val="28"/>
          <w:cs/>
        </w:rPr>
        <w:t>ভিত্তিক জরিপ</w:t>
      </w:r>
      <w:r w:rsidRPr="00287624">
        <w:rPr>
          <w:rFonts w:ascii="NikoshBAN" w:hAnsi="NikoshBAN" w:cs="NikoshBAN"/>
          <w:sz w:val="28"/>
          <w:szCs w:val="28"/>
        </w:rPr>
        <w:t xml:space="preserve">, </w:t>
      </w:r>
      <w:r w:rsidRPr="00287624">
        <w:rPr>
          <w:rFonts w:ascii="NikoshBAN" w:hAnsi="NikoshBAN" w:cs="NikoshBAN"/>
          <w:sz w:val="28"/>
          <w:szCs w:val="28"/>
          <w:cs/>
        </w:rPr>
        <w:t>যেখানে নিরীক্ষিত এবং দেশীয় ও আর্ন্তজাতিক বিশেষজ্ঞদের দ্বারা অনুমোদিত প্রশ্নাবলী</w:t>
      </w:r>
      <w:r w:rsidRPr="00287624">
        <w:rPr>
          <w:rFonts w:ascii="NikoshBAN" w:hAnsi="NikoshBAN" w:cs="NikoshBAN"/>
          <w:sz w:val="28"/>
          <w:szCs w:val="28"/>
        </w:rPr>
        <w:t xml:space="preserve">, </w:t>
      </w:r>
      <w:r w:rsidRPr="00287624">
        <w:rPr>
          <w:rFonts w:ascii="NikoshBAN" w:hAnsi="NikoshBAN" w:cs="NikoshBAN"/>
          <w:sz w:val="28"/>
          <w:szCs w:val="28"/>
          <w:cs/>
        </w:rPr>
        <w:t>নমুনা সংগ্রহের কৌশল</w:t>
      </w:r>
      <w:r w:rsidRPr="00287624">
        <w:rPr>
          <w:rFonts w:ascii="NikoshBAN" w:hAnsi="NikoshBAN" w:cs="NikoshBAN"/>
          <w:sz w:val="28"/>
          <w:szCs w:val="28"/>
        </w:rPr>
        <w:t xml:space="preserve">, </w:t>
      </w:r>
      <w:r w:rsidRPr="00287624">
        <w:rPr>
          <w:rFonts w:ascii="NikoshBAN" w:hAnsi="NikoshBAN" w:cs="NikoshBAN"/>
          <w:sz w:val="28"/>
          <w:szCs w:val="28"/>
          <w:cs/>
        </w:rPr>
        <w:t>তথ্য সংগ্রহ ও ব্যবস্থাপনা পদ্ধতি ব্যবহার</w:t>
      </w:r>
      <w:r w:rsidRPr="00287624">
        <w:rPr>
          <w:rFonts w:ascii="NikoshBAN" w:hAnsi="NikoshBAN" w:cs="NikoshBAN"/>
          <w:sz w:val="28"/>
          <w:szCs w:val="28"/>
        </w:rPr>
        <w:t>/</w:t>
      </w:r>
      <w:r w:rsidRPr="00287624">
        <w:rPr>
          <w:rFonts w:ascii="NikoshBAN" w:hAnsi="NikoshBAN" w:cs="NikoshBAN"/>
          <w:sz w:val="28"/>
          <w:szCs w:val="28"/>
          <w:cs/>
        </w:rPr>
        <w:t>প্রয়োগ করা হয়। তামাক নিয়ন্ত্রণ কার্যক্রমের রুপরেখা প্রণয়ন</w:t>
      </w:r>
      <w:r w:rsidRPr="00287624">
        <w:rPr>
          <w:rFonts w:ascii="NikoshBAN" w:hAnsi="NikoshBAN" w:cs="NikoshBAN"/>
          <w:sz w:val="28"/>
          <w:szCs w:val="28"/>
        </w:rPr>
        <w:t xml:space="preserve">, </w:t>
      </w:r>
      <w:r w:rsidRPr="00287624">
        <w:rPr>
          <w:rFonts w:ascii="NikoshBAN" w:hAnsi="NikoshBAN" w:cs="NikoshBAN"/>
          <w:sz w:val="28"/>
          <w:szCs w:val="28"/>
          <w:cs/>
        </w:rPr>
        <w:t xml:space="preserve">বাস্তবায়ন এবং মূল্যায়ন করতে একটি দেশের ক্ষমতা বা দক্ষতা বৃদ্ধি করাই </w:t>
      </w:r>
      <w:r w:rsidRPr="00287624">
        <w:rPr>
          <w:rFonts w:ascii="Times New Roman" w:hAnsi="Times New Roman" w:cs="Times New Roman"/>
          <w:sz w:val="28"/>
          <w:szCs w:val="28"/>
        </w:rPr>
        <w:t xml:space="preserve">GATS </w:t>
      </w:r>
      <w:r w:rsidRPr="00287624">
        <w:rPr>
          <w:rFonts w:ascii="NikoshBAN" w:hAnsi="NikoshBAN" w:cs="NikoshBAN"/>
          <w:sz w:val="28"/>
          <w:szCs w:val="28"/>
          <w:cs/>
        </w:rPr>
        <w:t>এর উদ্দেশ্য। এ জরিপে তামাক ও তামাকজাত</w:t>
      </w:r>
      <w:r w:rsidRPr="00287624">
        <w:rPr>
          <w:rFonts w:ascii="NikoshBAN" w:hAnsi="NikoshBAN" w:cs="NikoshBAN"/>
          <w:sz w:val="28"/>
          <w:szCs w:val="28"/>
          <w:cs/>
          <w:lang w:bidi="bn-BD"/>
        </w:rPr>
        <w:t xml:space="preserve"> দ্রব্যের</w:t>
      </w:r>
      <w:r w:rsidRPr="00287624">
        <w:rPr>
          <w:rFonts w:ascii="NikoshBAN" w:hAnsi="NikoshBAN" w:cs="NikoshBAN"/>
          <w:sz w:val="28"/>
          <w:szCs w:val="28"/>
          <w:cs/>
        </w:rPr>
        <w:t xml:space="preserve"> ব্যবহার সর্ম্পকে তথ্য সংগ্রহ করা</w:t>
      </w:r>
      <w:r w:rsidR="009A307C">
        <w:rPr>
          <w:rFonts w:ascii="NikoshBAN" w:hAnsi="NikoshBAN" w:cs="NikoshBAN"/>
          <w:sz w:val="28"/>
          <w:szCs w:val="28"/>
        </w:rPr>
        <w:t xml:space="preserve"> এবং</w:t>
      </w:r>
      <w:r w:rsidR="000661EB">
        <w:rPr>
          <w:rFonts w:ascii="NikoshBAN" w:hAnsi="NikoshBAN" w:cs="NikoshBAN"/>
          <w:sz w:val="28"/>
          <w:szCs w:val="28"/>
        </w:rPr>
        <w:t xml:space="preserve"> </w:t>
      </w:r>
      <w:r w:rsidRPr="00287624">
        <w:rPr>
          <w:rFonts w:ascii="NikoshBAN" w:hAnsi="NikoshBAN" w:cs="NikoshBAN"/>
          <w:sz w:val="28"/>
          <w:szCs w:val="28"/>
          <w:cs/>
        </w:rPr>
        <w:t>তামাক ও তামাকজাত দ্রব্যের শ্রেণীবিন্যাস ও ব্যবহারকারী</w:t>
      </w:r>
      <w:r w:rsidRPr="00287624">
        <w:rPr>
          <w:rFonts w:ascii="NikoshBAN" w:hAnsi="NikoshBAN" w:cs="NikoshBAN"/>
          <w:sz w:val="28"/>
          <w:szCs w:val="28"/>
          <w:cs/>
          <w:lang w:bidi="bn-BD"/>
        </w:rPr>
        <w:t>র</w:t>
      </w:r>
      <w:r w:rsidRPr="00287624">
        <w:rPr>
          <w:rFonts w:ascii="NikoshBAN" w:hAnsi="NikoshBAN" w:cs="NikoshBAN"/>
          <w:sz w:val="28"/>
          <w:szCs w:val="28"/>
          <w:cs/>
        </w:rPr>
        <w:t xml:space="preserve"> সংখ্যা নিরুপণ করা হয়। </w:t>
      </w:r>
      <w:r w:rsidRPr="00287624">
        <w:rPr>
          <w:rFonts w:ascii="NikoshBAN" w:hAnsi="NikoshBAN" w:cs="NikoshBAN"/>
          <w:sz w:val="28"/>
          <w:szCs w:val="28"/>
          <w:cs/>
          <w:lang w:bidi="bn-BD"/>
        </w:rPr>
        <w:t xml:space="preserve">ডিসেম্বর/২০১৭ সালে </w:t>
      </w:r>
      <w:r w:rsidRPr="00287624">
        <w:rPr>
          <w:rFonts w:ascii="Times New Roman" w:hAnsi="Times New Roman" w:cs="Times New Roman"/>
          <w:sz w:val="28"/>
          <w:szCs w:val="28"/>
        </w:rPr>
        <w:t>GATS Bangladesh 2017</w:t>
      </w:r>
      <w:r w:rsidRPr="00287624">
        <w:rPr>
          <w:rFonts w:ascii="NikoshBAN" w:hAnsi="NikoshBAN" w:cs="NikoshBAN"/>
          <w:sz w:val="28"/>
          <w:szCs w:val="28"/>
        </w:rPr>
        <w:t xml:space="preserve"> </w:t>
      </w:r>
      <w:r w:rsidRPr="00287624">
        <w:rPr>
          <w:rFonts w:ascii="NikoshBAN" w:hAnsi="NikoshBAN" w:cs="NikoshBAN"/>
          <w:sz w:val="28"/>
          <w:szCs w:val="28"/>
          <w:cs/>
        </w:rPr>
        <w:t>এর</w:t>
      </w:r>
      <w:r w:rsidRPr="00287624">
        <w:rPr>
          <w:rFonts w:ascii="NikoshBAN" w:hAnsi="NikoshBAN" w:cs="NikoshBAN"/>
          <w:sz w:val="28"/>
          <w:szCs w:val="28"/>
          <w:cs/>
          <w:lang w:bidi="bn-BD"/>
        </w:rPr>
        <w:t xml:space="preserve"> তথ্য সংগ্রহের কাজ সমাপ্ত হয় এবং বর্তমানে জরিপ</w:t>
      </w:r>
      <w:r w:rsidRPr="00287624">
        <w:rPr>
          <w:rFonts w:ascii="NikoshBAN" w:hAnsi="NikoshBAN" w:cs="NikoshBAN"/>
          <w:sz w:val="28"/>
          <w:szCs w:val="28"/>
          <w:cs/>
        </w:rPr>
        <w:t xml:space="preserve"> প্রতিবেদন প্রস্তুতির কাজ চলছে;</w:t>
      </w:r>
    </w:p>
    <w:p w:rsidR="00EF1A4A" w:rsidRPr="00EA4132" w:rsidRDefault="00EF1A4A" w:rsidP="000B7C2F">
      <w:pPr>
        <w:spacing w:after="0"/>
        <w:jc w:val="center"/>
        <w:rPr>
          <w:rFonts w:ascii="NikoshBAN" w:hAnsi="NikoshBAN" w:cs="NikoshBAN"/>
          <w:sz w:val="28"/>
          <w:szCs w:val="28"/>
          <w:lang w:bidi="bn-BD"/>
        </w:rPr>
      </w:pPr>
      <w:r w:rsidRPr="00EA4132">
        <w:rPr>
          <w:rFonts w:ascii="NikoshBAN" w:hAnsi="NikoshBAN" w:cs="NikoshBAN"/>
          <w:noProof/>
          <w:sz w:val="28"/>
          <w:szCs w:val="28"/>
          <w:lang w:bidi="ar-SA"/>
        </w:rPr>
        <w:drawing>
          <wp:inline distT="0" distB="0" distL="0" distR="0">
            <wp:extent cx="5838825" cy="4076700"/>
            <wp:effectExtent l="0" t="0" r="0" b="0"/>
            <wp:docPr id="10" name="Picture 1" descr="C:\Users\B B S\Desktop\Kalim Ullah Folder\SID Annual Report Pic\FB_IMG_153370855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 B S\Desktop\Kalim Ullah Folder\SID Annual Report Pic\FB_IMG_1533708551172.jpg"/>
                    <pic:cNvPicPr>
                      <a:picLocks noChangeAspect="1" noChangeArrowheads="1"/>
                    </pic:cNvPicPr>
                  </pic:nvPicPr>
                  <pic:blipFill>
                    <a:blip r:embed="rId53"/>
                    <a:srcRect/>
                    <a:stretch>
                      <a:fillRect/>
                    </a:stretch>
                  </pic:blipFill>
                  <pic:spPr bwMode="auto">
                    <a:xfrm>
                      <a:off x="0" y="0"/>
                      <a:ext cx="5842532" cy="4079288"/>
                    </a:xfrm>
                    <a:prstGeom prst="rect">
                      <a:avLst/>
                    </a:prstGeom>
                    <a:noFill/>
                    <a:ln w="9525">
                      <a:noFill/>
                      <a:miter lim="800000"/>
                      <a:headEnd/>
                      <a:tailEnd/>
                    </a:ln>
                  </pic:spPr>
                </pic:pic>
              </a:graphicData>
            </a:graphic>
          </wp:inline>
        </w:drawing>
      </w:r>
    </w:p>
    <w:p w:rsidR="004A6292" w:rsidRDefault="00EF1A4A" w:rsidP="00417ABA">
      <w:pPr>
        <w:spacing w:after="0"/>
        <w:ind w:left="0"/>
        <w:rPr>
          <w:rFonts w:ascii="NikoshBAN" w:hAnsi="NikoshBAN" w:cs="NikoshBAN"/>
          <w:sz w:val="24"/>
          <w:szCs w:val="24"/>
          <w:lang w:bidi="hi-IN"/>
        </w:rPr>
      </w:pPr>
      <w:r w:rsidRPr="00104A3D">
        <w:rPr>
          <w:rFonts w:ascii="NikoshBAN" w:hAnsi="NikoshBAN" w:cs="NikoshBAN"/>
          <w:sz w:val="24"/>
          <w:szCs w:val="24"/>
          <w:cs/>
        </w:rPr>
        <w:lastRenderedPageBreak/>
        <w:t>ডেমোগ্রাফি এন্ড হেল</w:t>
      </w:r>
      <w:r w:rsidRPr="00104A3D">
        <w:rPr>
          <w:rFonts w:ascii="NikoshBAN" w:hAnsi="NikoshBAN" w:cs="NikoshBAN"/>
          <w:sz w:val="24"/>
          <w:szCs w:val="24"/>
          <w:cs/>
          <w:lang w:bidi="bn-BD"/>
        </w:rPr>
        <w:t xml:space="preserve">থ </w:t>
      </w:r>
      <w:r w:rsidRPr="00104A3D">
        <w:rPr>
          <w:rFonts w:ascii="NikoshBAN" w:hAnsi="NikoshBAN" w:cs="NikoshBAN"/>
          <w:sz w:val="24"/>
          <w:szCs w:val="24"/>
          <w:cs/>
        </w:rPr>
        <w:t>উইং</w:t>
      </w:r>
      <w:r w:rsidRPr="00104A3D">
        <w:rPr>
          <w:rFonts w:ascii="NikoshBAN" w:hAnsi="NikoshBAN" w:cs="NikoshBAN"/>
          <w:sz w:val="24"/>
          <w:szCs w:val="24"/>
        </w:rPr>
        <w:t xml:space="preserve">, </w:t>
      </w:r>
      <w:r w:rsidRPr="00104A3D">
        <w:rPr>
          <w:rFonts w:ascii="NikoshBAN" w:hAnsi="NikoshBAN" w:cs="NikoshBAN"/>
          <w:sz w:val="24"/>
          <w:szCs w:val="24"/>
          <w:cs/>
        </w:rPr>
        <w:t>বিবিএস ও ওয়ার্ল্ড হেলথ অর্গানাইজেশন</w:t>
      </w:r>
      <w:r w:rsidRPr="00104A3D">
        <w:rPr>
          <w:rFonts w:ascii="NikoshBAN" w:hAnsi="NikoshBAN" w:cs="NikoshBAN"/>
          <w:sz w:val="24"/>
          <w:szCs w:val="24"/>
        </w:rPr>
        <w:t xml:space="preserve">, </w:t>
      </w:r>
      <w:r w:rsidRPr="00104A3D">
        <w:rPr>
          <w:rFonts w:ascii="NikoshBAN" w:hAnsi="NikoshBAN" w:cs="NikoshBAN"/>
          <w:sz w:val="24"/>
          <w:szCs w:val="24"/>
          <w:cs/>
        </w:rPr>
        <w:t xml:space="preserve">বাংলাদেশ এর যৌথ উদ্যোগে আয়োজিত গ্লোবাল এডাল্ট ট্যোবাকো সার্ভে </w:t>
      </w:r>
      <w:r w:rsidRPr="00104A3D">
        <w:rPr>
          <w:rFonts w:ascii="NikoshBAN" w:hAnsi="NikoshBAN" w:cs="NikoshBAN"/>
          <w:sz w:val="24"/>
          <w:szCs w:val="24"/>
        </w:rPr>
        <w:t xml:space="preserve">(GATS) </w:t>
      </w:r>
      <w:r w:rsidRPr="00104A3D">
        <w:rPr>
          <w:rFonts w:ascii="NikoshBAN" w:hAnsi="NikoshBAN" w:cs="NikoshBAN"/>
          <w:sz w:val="24"/>
          <w:szCs w:val="24"/>
          <w:cs/>
        </w:rPr>
        <w:t xml:space="preserve">২০১৭ এর সুপারভাইজার ও তথ্য সংগ্রহকারিগণের প্রশিক্ষণের উদ্বোধনী অনুষ্ঠানে প্রধান অতিথি হিসাবে উপস্থিত </w:t>
      </w:r>
      <w:r w:rsidRPr="00104A3D">
        <w:rPr>
          <w:rFonts w:ascii="NikoshBAN" w:hAnsi="NikoshBAN" w:cs="NikoshBAN"/>
          <w:sz w:val="24"/>
          <w:szCs w:val="24"/>
          <w:cs/>
          <w:lang w:bidi="bn-BD"/>
        </w:rPr>
        <w:t xml:space="preserve">ছিলেন </w:t>
      </w:r>
      <w:r w:rsidRPr="00104A3D">
        <w:rPr>
          <w:rFonts w:ascii="NikoshBAN" w:hAnsi="NikoshBAN" w:cs="NikoshBAN"/>
          <w:sz w:val="24"/>
          <w:szCs w:val="24"/>
          <w:cs/>
        </w:rPr>
        <w:t>জনাব কে এম মোজাম্মেল হক</w:t>
      </w:r>
      <w:r w:rsidRPr="00104A3D">
        <w:rPr>
          <w:rFonts w:ascii="NikoshBAN" w:hAnsi="NikoshBAN" w:cs="NikoshBAN"/>
          <w:sz w:val="24"/>
          <w:szCs w:val="24"/>
        </w:rPr>
        <w:t xml:space="preserve">, </w:t>
      </w:r>
      <w:r w:rsidRPr="00104A3D">
        <w:rPr>
          <w:rFonts w:ascii="NikoshBAN" w:hAnsi="NikoshBAN" w:cs="NikoshBAN"/>
          <w:sz w:val="24"/>
          <w:szCs w:val="24"/>
          <w:cs/>
        </w:rPr>
        <w:t>সচিব</w:t>
      </w:r>
      <w:r w:rsidRPr="00104A3D">
        <w:rPr>
          <w:rFonts w:ascii="NikoshBAN" w:hAnsi="NikoshBAN" w:cs="NikoshBAN"/>
          <w:sz w:val="24"/>
          <w:szCs w:val="24"/>
        </w:rPr>
        <w:t xml:space="preserve">, </w:t>
      </w:r>
      <w:r w:rsidRPr="00104A3D">
        <w:rPr>
          <w:rFonts w:ascii="NikoshBAN" w:hAnsi="NikoshBAN" w:cs="NikoshBAN"/>
          <w:sz w:val="24"/>
          <w:szCs w:val="24"/>
          <w:cs/>
        </w:rPr>
        <w:t>পরিসংখ্যান ও তথ্য ব্যবস্থাপনা বিভাগ</w:t>
      </w:r>
      <w:r w:rsidRPr="00104A3D">
        <w:rPr>
          <w:rFonts w:ascii="NikoshBAN" w:hAnsi="NikoshBAN" w:cs="NikoshBAN"/>
          <w:sz w:val="24"/>
          <w:szCs w:val="24"/>
          <w:cs/>
          <w:lang w:bidi="hi-IN"/>
        </w:rPr>
        <w:t>।</w:t>
      </w:r>
    </w:p>
    <w:p w:rsidR="00320A83" w:rsidRPr="00104A3D" w:rsidRDefault="00320A83" w:rsidP="00EF1A4A">
      <w:pPr>
        <w:spacing w:after="0"/>
        <w:ind w:left="720"/>
        <w:rPr>
          <w:rFonts w:ascii="NikoshBAN" w:hAnsi="NikoshBAN" w:cs="NikoshBAN"/>
          <w:sz w:val="24"/>
          <w:szCs w:val="24"/>
          <w:lang w:bidi="ar-SA"/>
        </w:rPr>
      </w:pPr>
    </w:p>
    <w:p w:rsidR="003E7F22" w:rsidRPr="0043438F" w:rsidRDefault="00EF1A4A" w:rsidP="003F1493">
      <w:pPr>
        <w:pStyle w:val="BodyText2"/>
        <w:numPr>
          <w:ilvl w:val="0"/>
          <w:numId w:val="62"/>
        </w:numPr>
        <w:tabs>
          <w:tab w:val="clear" w:pos="6490"/>
        </w:tabs>
        <w:spacing w:after="0" w:line="276" w:lineRule="auto"/>
        <w:rPr>
          <w:rFonts w:ascii="NikoshBAN" w:hAnsi="NikoshBAN" w:cs="NikoshBAN"/>
          <w:color w:val="0070C0"/>
          <w:szCs w:val="28"/>
          <w:lang w:bidi="bn-BD"/>
        </w:rPr>
      </w:pPr>
      <w:r w:rsidRPr="0043438F">
        <w:rPr>
          <w:rFonts w:ascii="Times New Roman" w:hAnsi="Times New Roman"/>
          <w:b/>
          <w:bCs w:val="0"/>
          <w:color w:val="0070C0"/>
          <w:szCs w:val="28"/>
        </w:rPr>
        <w:t xml:space="preserve">Compilation of Gender Statistics of Bangladesh </w:t>
      </w:r>
      <w:r w:rsidRPr="0043438F">
        <w:rPr>
          <w:rFonts w:ascii="Times New Roman" w:hAnsi="Times New Roman"/>
          <w:b/>
          <w:bCs w:val="0"/>
          <w:color w:val="0070C0"/>
          <w:szCs w:val="28"/>
          <w:lang w:bidi="bn-BD"/>
        </w:rPr>
        <w:t>2017</w:t>
      </w:r>
      <w:r w:rsidRPr="0043438F">
        <w:rPr>
          <w:rFonts w:ascii="NikoshBAN" w:hAnsi="NikoshBAN" w:cs="NikoshBAN"/>
          <w:b/>
          <w:bCs w:val="0"/>
          <w:color w:val="0070C0"/>
          <w:szCs w:val="28"/>
          <w:lang w:bidi="bn-BD"/>
        </w:rPr>
        <w:t xml:space="preserve">: </w:t>
      </w:r>
    </w:p>
    <w:p w:rsidR="00876BF5" w:rsidRDefault="00EF1A4A" w:rsidP="00876BF5">
      <w:pPr>
        <w:pStyle w:val="BodyText2"/>
        <w:tabs>
          <w:tab w:val="clear" w:pos="6490"/>
        </w:tabs>
        <w:spacing w:after="0" w:line="276" w:lineRule="auto"/>
        <w:ind w:left="720" w:firstLine="720"/>
        <w:rPr>
          <w:rFonts w:ascii="NikoshBAN" w:hAnsi="NikoshBAN" w:cs="NikoshBAN"/>
          <w:b/>
          <w:bCs w:val="0"/>
          <w:i/>
          <w:iCs w:val="0"/>
          <w:szCs w:val="28"/>
          <w:cs/>
          <w:lang w:bidi="bn-BD"/>
        </w:rPr>
      </w:pPr>
      <w:r w:rsidRPr="00EA4132">
        <w:rPr>
          <w:rFonts w:ascii="NikoshBAN" w:hAnsi="NikoshBAN" w:cs="NikoshBAN"/>
          <w:b/>
          <w:bCs w:val="0"/>
          <w:i/>
          <w:iCs w:val="0"/>
          <w:szCs w:val="28"/>
          <w:cs/>
          <w:lang w:bidi="bn-BD"/>
        </w:rPr>
        <w:t>কম্পাইলেশন অব</w:t>
      </w:r>
      <w:r w:rsidRPr="00EA4132">
        <w:rPr>
          <w:rFonts w:ascii="NikoshBAN" w:eastAsiaTheme="minorEastAsia" w:hAnsi="NikoshBAN" w:cs="NikoshBAN"/>
          <w:bCs w:val="0"/>
          <w:iCs w:val="0"/>
          <w:szCs w:val="28"/>
          <w:cs/>
          <w:lang w:bidi="bn-IN"/>
        </w:rPr>
        <w:t xml:space="preserve">জেন্ডার স্ট্যাটিস্টিক্স অব বাংলাদেশ প্রকাশনার মাধ্যমে নারীর ক্ষমতায়ন </w:t>
      </w:r>
      <w:r w:rsidR="00B92ADE">
        <w:rPr>
          <w:rFonts w:ascii="NikoshBAN" w:eastAsiaTheme="minorEastAsia" w:hAnsi="NikoshBAN" w:cs="NikoshBAN"/>
          <w:bCs w:val="0"/>
          <w:iCs w:val="0"/>
          <w:szCs w:val="28"/>
          <w:cs/>
          <w:lang w:bidi="bn-IN"/>
        </w:rPr>
        <w:t xml:space="preserve">এবং উন্নয়নের মূলধারায় </w:t>
      </w:r>
      <w:r w:rsidRPr="00EA4132">
        <w:rPr>
          <w:rFonts w:ascii="NikoshBAN" w:eastAsiaTheme="minorEastAsia" w:hAnsi="NikoshBAN" w:cs="NikoshBAN"/>
          <w:bCs w:val="0"/>
          <w:iCs w:val="0"/>
          <w:szCs w:val="28"/>
          <w:cs/>
          <w:lang w:bidi="bn-IN"/>
        </w:rPr>
        <w:t>নারী</w:t>
      </w:r>
      <w:r w:rsidR="00B92ADE">
        <w:rPr>
          <w:rFonts w:ascii="NikoshBAN" w:eastAsiaTheme="minorEastAsia" w:hAnsi="NikoshBAN" w:cs="NikoshBAN"/>
          <w:bCs w:val="0"/>
          <w:iCs w:val="0"/>
          <w:szCs w:val="28"/>
          <w:cs/>
          <w:lang w:bidi="bn-IN"/>
        </w:rPr>
        <w:t>কে সম্পৃক্তকরণ</w:t>
      </w:r>
      <w:r w:rsidR="00021865">
        <w:rPr>
          <w:rFonts w:ascii="NikoshBAN" w:eastAsiaTheme="minorEastAsia" w:hAnsi="NikoshBAN" w:cs="NikoshBAN"/>
          <w:bCs w:val="0"/>
          <w:iCs w:val="0"/>
          <w:szCs w:val="28"/>
          <w:cs/>
          <w:lang w:bidi="bn-IN"/>
        </w:rPr>
        <w:t xml:space="preserve">, </w:t>
      </w:r>
      <w:r w:rsidRPr="00EA4132">
        <w:rPr>
          <w:rFonts w:ascii="NikoshBAN" w:eastAsiaTheme="minorEastAsia" w:hAnsi="NikoshBAN" w:cs="NikoshBAN"/>
          <w:bCs w:val="0"/>
          <w:iCs w:val="0"/>
          <w:szCs w:val="28"/>
          <w:cs/>
          <w:lang w:bidi="bn-IN"/>
        </w:rPr>
        <w:t>প্রজনন স্বাস্থ্য উন্নয়ন</w:t>
      </w:r>
      <w:r w:rsidRPr="00EA4132">
        <w:rPr>
          <w:rFonts w:ascii="NikoshBAN" w:eastAsiaTheme="minorEastAsia" w:hAnsi="NikoshBAN" w:cs="NikoshBAN"/>
          <w:bCs w:val="0"/>
          <w:iCs w:val="0"/>
          <w:szCs w:val="28"/>
          <w:lang w:bidi="bn-IN"/>
        </w:rPr>
        <w:t xml:space="preserve">, </w:t>
      </w:r>
      <w:r w:rsidRPr="00EA4132">
        <w:rPr>
          <w:rFonts w:ascii="NikoshBAN" w:eastAsiaTheme="minorEastAsia" w:hAnsi="NikoshBAN" w:cs="NikoshBAN"/>
          <w:bCs w:val="0"/>
          <w:iCs w:val="0"/>
          <w:szCs w:val="28"/>
          <w:cs/>
          <w:lang w:bidi="bn-IN"/>
        </w:rPr>
        <w:t>মাতৃকালীন মৃত্যু প্রতিরোধ</w:t>
      </w:r>
      <w:r w:rsidRPr="00EA4132">
        <w:rPr>
          <w:rFonts w:ascii="NikoshBAN" w:eastAsiaTheme="minorEastAsia" w:hAnsi="NikoshBAN" w:cs="NikoshBAN"/>
          <w:bCs w:val="0"/>
          <w:iCs w:val="0"/>
          <w:szCs w:val="28"/>
          <w:lang w:bidi="bn-IN"/>
        </w:rPr>
        <w:t xml:space="preserve">, </w:t>
      </w:r>
      <w:r w:rsidRPr="00EA4132">
        <w:rPr>
          <w:rFonts w:ascii="NikoshBAN" w:eastAsiaTheme="minorEastAsia" w:hAnsi="NikoshBAN" w:cs="NikoshBAN"/>
          <w:bCs w:val="0"/>
          <w:iCs w:val="0"/>
          <w:szCs w:val="28"/>
          <w:cs/>
          <w:lang w:bidi="bn-IN"/>
        </w:rPr>
        <w:t>নারীর প্রতি বৈষম্য দূরীকরণ প্রভৃতি প্রয়োজনীয় উপাত্ত একত্রিত করা</w:t>
      </w:r>
      <w:r w:rsidRPr="00EA4132">
        <w:rPr>
          <w:rFonts w:ascii="NikoshBAN" w:eastAsiaTheme="minorEastAsia" w:hAnsi="NikoshBAN" w:cs="NikoshBAN"/>
          <w:bCs w:val="0"/>
          <w:iCs w:val="0"/>
          <w:szCs w:val="28"/>
          <w:cs/>
          <w:lang w:bidi="bn-BD"/>
        </w:rPr>
        <w:t xml:space="preserve"> হয়। এ</w:t>
      </w:r>
      <w:r w:rsidR="00320A83">
        <w:rPr>
          <w:rFonts w:ascii="NikoshBAN" w:eastAsiaTheme="minorEastAsia" w:hAnsi="NikoshBAN" w:cs="NikoshBAN"/>
          <w:bCs w:val="0"/>
          <w:iCs w:val="0"/>
          <w:szCs w:val="28"/>
          <w:cs/>
          <w:lang w:bidi="bn-BD"/>
        </w:rPr>
        <w:t xml:space="preserve"> </w:t>
      </w:r>
      <w:r w:rsidRPr="00EA4132">
        <w:rPr>
          <w:rFonts w:ascii="NikoshBAN" w:hAnsi="NikoshBAN" w:cs="NikoshBAN"/>
          <w:bCs w:val="0"/>
          <w:iCs w:val="0"/>
          <w:szCs w:val="28"/>
          <w:cs/>
          <w:lang w:bidi="bn-IN"/>
        </w:rPr>
        <w:t>কার্যক্রমটি বাংলাদেশ পরিসংখ্যান ব্যুরোর রাজস্ব বাজেটের আওতায় পরিচালনাধীন রয়েছে। বিভিন্ন মন্ত্রণালয়</w:t>
      </w:r>
      <w:r w:rsidRPr="00EA4132">
        <w:rPr>
          <w:rFonts w:ascii="NikoshBAN" w:hAnsi="NikoshBAN" w:cs="NikoshBAN"/>
          <w:szCs w:val="28"/>
        </w:rPr>
        <w:t>/</w:t>
      </w:r>
      <w:r w:rsidRPr="00EA4132">
        <w:rPr>
          <w:rFonts w:ascii="NikoshBAN" w:hAnsi="NikoshBAN" w:cs="NikoshBAN"/>
          <w:bCs w:val="0"/>
          <w:iCs w:val="0"/>
          <w:szCs w:val="28"/>
          <w:cs/>
          <w:lang w:bidi="bn-IN"/>
        </w:rPr>
        <w:t>সংস্হা</w:t>
      </w:r>
      <w:r w:rsidRPr="00EA4132">
        <w:rPr>
          <w:rFonts w:ascii="NikoshBAN" w:hAnsi="NikoshBAN" w:cs="NikoshBAN"/>
          <w:szCs w:val="28"/>
        </w:rPr>
        <w:t>/</w:t>
      </w:r>
      <w:r w:rsidRPr="00EA4132">
        <w:rPr>
          <w:rFonts w:ascii="NikoshBAN" w:hAnsi="NikoshBAN" w:cs="NikoshBAN"/>
          <w:bCs w:val="0"/>
          <w:iCs w:val="0"/>
          <w:szCs w:val="28"/>
          <w:cs/>
          <w:lang w:bidi="bn-IN"/>
        </w:rPr>
        <w:t>অধিদপ্তর</w:t>
      </w:r>
      <w:r w:rsidRPr="00EA4132">
        <w:rPr>
          <w:rFonts w:ascii="NikoshBAN" w:hAnsi="NikoshBAN" w:cs="NikoshBAN"/>
          <w:szCs w:val="28"/>
        </w:rPr>
        <w:t>/</w:t>
      </w:r>
      <w:r w:rsidRPr="00EA4132">
        <w:rPr>
          <w:rFonts w:ascii="NikoshBAN" w:hAnsi="NikoshBAN" w:cs="NikoshBAN"/>
          <w:bCs w:val="0"/>
          <w:iCs w:val="0"/>
          <w:szCs w:val="28"/>
          <w:cs/>
          <w:lang w:bidi="bn-IN"/>
        </w:rPr>
        <w:t>বিভাগ</w:t>
      </w:r>
      <w:r w:rsidRPr="00EA4132">
        <w:rPr>
          <w:rFonts w:ascii="NikoshBAN" w:hAnsi="NikoshBAN" w:cs="NikoshBAN"/>
          <w:szCs w:val="28"/>
        </w:rPr>
        <w:t>/</w:t>
      </w:r>
      <w:r w:rsidRPr="00EA4132">
        <w:rPr>
          <w:rFonts w:ascii="NikoshBAN" w:hAnsi="NikoshBAN" w:cs="NikoshBAN"/>
          <w:bCs w:val="0"/>
          <w:iCs w:val="0"/>
          <w:szCs w:val="28"/>
          <w:cs/>
          <w:lang w:bidi="bn-IN"/>
        </w:rPr>
        <w:t>প্রতিষ্ঠান হতে কার্যক্রমটির তথ্য সংগ্রহের কাজ</w:t>
      </w:r>
      <w:r w:rsidRPr="00EA4132">
        <w:rPr>
          <w:rFonts w:ascii="NikoshBAN" w:hAnsi="NikoshBAN" w:cs="NikoshBAN"/>
          <w:bCs w:val="0"/>
          <w:iCs w:val="0"/>
          <w:szCs w:val="28"/>
          <w:cs/>
          <w:lang w:bidi="bn-BD"/>
        </w:rPr>
        <w:t xml:space="preserve"> ইতোমধ্যে</w:t>
      </w:r>
      <w:r w:rsidRPr="00EA4132">
        <w:rPr>
          <w:rFonts w:ascii="NikoshBAN" w:hAnsi="NikoshBAN" w:cs="NikoshBAN"/>
          <w:bCs w:val="0"/>
          <w:iCs w:val="0"/>
          <w:szCs w:val="28"/>
          <w:cs/>
          <w:lang w:bidi="bn-IN"/>
        </w:rPr>
        <w:t xml:space="preserve"> সম্পন্ন হয়েছে।</w:t>
      </w:r>
      <w:r w:rsidRPr="00EA4132">
        <w:rPr>
          <w:rFonts w:ascii="NikoshBAN" w:hAnsi="NikoshBAN" w:cs="NikoshBAN"/>
          <w:bCs w:val="0"/>
          <w:iCs w:val="0"/>
          <w:szCs w:val="28"/>
          <w:cs/>
          <w:lang w:bidi="bn-BD"/>
        </w:rPr>
        <w:t xml:space="preserve"> বর্তমানে</w:t>
      </w:r>
      <w:r w:rsidR="006841F0">
        <w:rPr>
          <w:rFonts w:ascii="NikoshBAN" w:hAnsi="NikoshBAN" w:cs="NikoshBAN"/>
          <w:bCs w:val="0"/>
          <w:iCs w:val="0"/>
          <w:szCs w:val="28"/>
          <w:cs/>
          <w:lang w:bidi="bn-BD"/>
        </w:rPr>
        <w:t xml:space="preserve"> </w:t>
      </w:r>
      <w:r w:rsidRPr="006841F0">
        <w:rPr>
          <w:rFonts w:ascii="Times New Roman" w:hAnsi="Times New Roman"/>
          <w:szCs w:val="28"/>
        </w:rPr>
        <w:t>Compilation of Gender Statistics of Bangladesh</w:t>
      </w:r>
      <w:r w:rsidR="006841F0">
        <w:rPr>
          <w:rFonts w:ascii="Times New Roman" w:hAnsi="Times New Roman"/>
          <w:szCs w:val="28"/>
        </w:rPr>
        <w:t xml:space="preserve"> </w:t>
      </w:r>
      <w:r w:rsidRPr="006841F0">
        <w:rPr>
          <w:rFonts w:ascii="Times New Roman" w:hAnsi="Times New Roman"/>
          <w:szCs w:val="28"/>
          <w:lang w:bidi="bn-BD"/>
        </w:rPr>
        <w:t>2017</w:t>
      </w:r>
      <w:r w:rsidR="006841F0">
        <w:rPr>
          <w:rFonts w:ascii="NikoshBAN" w:hAnsi="NikoshBAN" w:cs="NikoshBAN"/>
          <w:b/>
          <w:bCs w:val="0"/>
          <w:i/>
          <w:iCs w:val="0"/>
          <w:szCs w:val="28"/>
          <w:cs/>
          <w:lang w:bidi="bn-BD"/>
        </w:rPr>
        <w:t xml:space="preserve"> </w:t>
      </w:r>
      <w:r w:rsidRPr="00EA4132">
        <w:rPr>
          <w:rFonts w:ascii="NikoshBAN" w:hAnsi="NikoshBAN" w:cs="NikoshBAN"/>
          <w:b/>
          <w:bCs w:val="0"/>
          <w:i/>
          <w:iCs w:val="0"/>
          <w:szCs w:val="28"/>
          <w:cs/>
          <w:lang w:bidi="bn-BD"/>
        </w:rPr>
        <w:t>রিপোর্ট প্রস্তুতের কাজ চলছে</w:t>
      </w:r>
      <w:r w:rsidR="001E4E77">
        <w:rPr>
          <w:rFonts w:ascii="NikoshBAN" w:hAnsi="NikoshBAN" w:cs="NikoshBAN"/>
          <w:b/>
          <w:bCs w:val="0"/>
          <w:i/>
          <w:iCs w:val="0"/>
          <w:szCs w:val="28"/>
          <w:cs/>
          <w:lang w:bidi="bn-BD"/>
        </w:rPr>
        <w:t>;</w:t>
      </w:r>
    </w:p>
    <w:p w:rsidR="003E7F22" w:rsidRPr="0043438F" w:rsidRDefault="00EF1A4A" w:rsidP="003F1493">
      <w:pPr>
        <w:pStyle w:val="ListParagraph"/>
        <w:numPr>
          <w:ilvl w:val="0"/>
          <w:numId w:val="62"/>
        </w:numPr>
        <w:spacing w:after="0"/>
        <w:jc w:val="left"/>
        <w:rPr>
          <w:rFonts w:ascii="NikoshBAN" w:hAnsi="NikoshBAN" w:cs="NikoshBAN"/>
          <w:b/>
          <w:i/>
          <w:color w:val="0070C0"/>
          <w:sz w:val="28"/>
          <w:szCs w:val="28"/>
          <w:lang w:bidi="bn-BD"/>
        </w:rPr>
      </w:pPr>
      <w:r w:rsidRPr="0043438F">
        <w:rPr>
          <w:rFonts w:ascii="Times New Roman" w:hAnsi="Times New Roman" w:cs="Times New Roman"/>
          <w:b/>
          <w:bCs/>
          <w:color w:val="0070C0"/>
          <w:sz w:val="28"/>
          <w:szCs w:val="28"/>
        </w:rPr>
        <w:t xml:space="preserve">Rapid Assessment of Disability Survey (RADS) 2017: </w:t>
      </w:r>
    </w:p>
    <w:p w:rsidR="00EF1A4A" w:rsidRPr="009A611B" w:rsidRDefault="00EF1A4A" w:rsidP="009A611B">
      <w:pPr>
        <w:pStyle w:val="ListParagraph"/>
        <w:ind w:left="806" w:firstLine="634"/>
        <w:rPr>
          <w:rFonts w:ascii="NikoshBAN" w:hAnsi="NikoshBAN" w:cs="NikoshBAN"/>
          <w:sz w:val="28"/>
          <w:szCs w:val="28"/>
        </w:rPr>
      </w:pPr>
      <w:r w:rsidRPr="00EA4132">
        <w:rPr>
          <w:rFonts w:ascii="NikoshBAN" w:hAnsi="NikoshBAN" w:cs="NikoshBAN"/>
          <w:sz w:val="28"/>
          <w:szCs w:val="28"/>
          <w:cs/>
        </w:rPr>
        <w:t>বাংলাদেশ</w:t>
      </w:r>
      <w:r>
        <w:rPr>
          <w:rFonts w:ascii="NikoshBAN" w:hAnsi="NikoshBAN" w:cs="NikoshBAN"/>
          <w:sz w:val="28"/>
          <w:szCs w:val="28"/>
          <w:cs/>
        </w:rPr>
        <w:t xml:space="preserve"> </w:t>
      </w:r>
      <w:r w:rsidRPr="00EA4132">
        <w:rPr>
          <w:rFonts w:ascii="NikoshBAN" w:hAnsi="NikoshBAN" w:cs="NikoshBAN"/>
          <w:sz w:val="28"/>
          <w:szCs w:val="28"/>
          <w:cs/>
        </w:rPr>
        <w:t>পরিসংখ্যান</w:t>
      </w:r>
      <w:r>
        <w:rPr>
          <w:rFonts w:ascii="NikoshBAN" w:hAnsi="NikoshBAN" w:cs="NikoshBAN"/>
          <w:sz w:val="28"/>
          <w:szCs w:val="28"/>
          <w:cs/>
        </w:rPr>
        <w:t xml:space="preserve"> </w:t>
      </w:r>
      <w:r w:rsidRPr="00EA4132">
        <w:rPr>
          <w:rFonts w:ascii="NikoshBAN" w:hAnsi="NikoshBAN" w:cs="NikoshBAN"/>
          <w:sz w:val="28"/>
          <w:szCs w:val="28"/>
          <w:cs/>
        </w:rPr>
        <w:t>ব্যুরো</w:t>
      </w:r>
      <w:r w:rsidRPr="00EA4132">
        <w:rPr>
          <w:rFonts w:ascii="NikoshBAN" w:hAnsi="NikoshBAN" w:cs="NikoshBAN"/>
          <w:sz w:val="28"/>
          <w:szCs w:val="28"/>
        </w:rPr>
        <w:t xml:space="preserve"> (</w:t>
      </w:r>
      <w:r w:rsidRPr="00EA4132">
        <w:rPr>
          <w:rFonts w:ascii="NikoshBAN" w:hAnsi="NikoshBAN" w:cs="NikoshBAN"/>
          <w:sz w:val="28"/>
          <w:szCs w:val="28"/>
          <w:cs/>
        </w:rPr>
        <w:t>বিবিএস</w:t>
      </w:r>
      <w:r w:rsidRPr="00EA4132">
        <w:rPr>
          <w:rFonts w:ascii="NikoshBAN" w:hAnsi="NikoshBAN" w:cs="NikoshBAN"/>
          <w:sz w:val="28"/>
          <w:szCs w:val="28"/>
        </w:rPr>
        <w:t xml:space="preserve">) </w:t>
      </w:r>
      <w:r w:rsidRPr="00EA4132">
        <w:rPr>
          <w:rFonts w:ascii="NikoshBAN" w:hAnsi="NikoshBAN" w:cs="NikoshBAN"/>
          <w:sz w:val="28"/>
          <w:szCs w:val="28"/>
          <w:cs/>
        </w:rPr>
        <w:t>এবং</w:t>
      </w:r>
      <w:r>
        <w:rPr>
          <w:rFonts w:ascii="NikoshBAN" w:hAnsi="NikoshBAN" w:cs="NikoshBAN"/>
          <w:sz w:val="28"/>
          <w:szCs w:val="28"/>
          <w:cs/>
        </w:rPr>
        <w:t xml:space="preserve"> </w:t>
      </w:r>
      <w:r w:rsidRPr="00EA4132">
        <w:rPr>
          <w:rFonts w:ascii="NikoshBAN" w:hAnsi="NikoshBAN" w:cs="NikoshBAN"/>
          <w:sz w:val="28"/>
          <w:szCs w:val="28"/>
          <w:cs/>
        </w:rPr>
        <w:t>হ্যান্ডি</w:t>
      </w:r>
      <w:r>
        <w:rPr>
          <w:rFonts w:ascii="NikoshBAN" w:hAnsi="NikoshBAN" w:cs="NikoshBAN"/>
          <w:sz w:val="28"/>
          <w:szCs w:val="28"/>
          <w:cs/>
        </w:rPr>
        <w:t xml:space="preserve"> </w:t>
      </w:r>
      <w:r w:rsidRPr="00EA4132">
        <w:rPr>
          <w:rFonts w:ascii="NikoshBAN" w:hAnsi="NikoshBAN" w:cs="NikoshBAN"/>
          <w:sz w:val="28"/>
          <w:szCs w:val="28"/>
          <w:cs/>
        </w:rPr>
        <w:t>ক্যাপ</w:t>
      </w:r>
      <w:r>
        <w:rPr>
          <w:rFonts w:ascii="NikoshBAN" w:hAnsi="NikoshBAN" w:cs="NikoshBAN"/>
          <w:sz w:val="28"/>
          <w:szCs w:val="28"/>
          <w:cs/>
        </w:rPr>
        <w:t xml:space="preserve"> </w:t>
      </w:r>
      <w:r w:rsidRPr="00EA4132">
        <w:rPr>
          <w:rFonts w:ascii="NikoshBAN" w:hAnsi="NikoshBAN" w:cs="NikoshBAN"/>
          <w:sz w:val="28"/>
          <w:szCs w:val="28"/>
          <w:cs/>
        </w:rPr>
        <w:t>ইন্টারন্যাশনাল</w:t>
      </w:r>
      <w:r>
        <w:rPr>
          <w:rFonts w:ascii="NikoshBAN" w:hAnsi="NikoshBAN" w:cs="NikoshBAN"/>
          <w:sz w:val="28"/>
          <w:szCs w:val="28"/>
          <w:cs/>
        </w:rPr>
        <w:t xml:space="preserve"> </w:t>
      </w:r>
      <w:r w:rsidRPr="00EA4132">
        <w:rPr>
          <w:rFonts w:ascii="NikoshBAN" w:hAnsi="NikoshBAN" w:cs="NikoshBAN"/>
          <w:sz w:val="28"/>
          <w:szCs w:val="28"/>
          <w:cs/>
        </w:rPr>
        <w:t>বাংলাদেশ</w:t>
      </w:r>
      <w:r w:rsidRPr="00EA4132">
        <w:rPr>
          <w:rFonts w:ascii="NikoshBAN" w:hAnsi="NikoshBAN" w:cs="NikoshBAN"/>
          <w:sz w:val="28"/>
          <w:szCs w:val="28"/>
        </w:rPr>
        <w:t xml:space="preserve"> (HI) </w:t>
      </w:r>
      <w:r w:rsidRPr="00EA4132">
        <w:rPr>
          <w:rFonts w:ascii="NikoshBAN" w:hAnsi="NikoshBAN" w:cs="NikoshBAN"/>
          <w:sz w:val="28"/>
          <w:szCs w:val="28"/>
          <w:cs/>
        </w:rPr>
        <w:t>এর</w:t>
      </w:r>
      <w:r>
        <w:rPr>
          <w:rFonts w:ascii="NikoshBAN" w:hAnsi="NikoshBAN" w:cs="NikoshBAN"/>
          <w:sz w:val="28"/>
          <w:szCs w:val="28"/>
          <w:cs/>
        </w:rPr>
        <w:t xml:space="preserve"> </w:t>
      </w:r>
      <w:r w:rsidRPr="00EA4132">
        <w:rPr>
          <w:rFonts w:ascii="NikoshBAN" w:hAnsi="NikoshBAN" w:cs="NikoshBAN"/>
          <w:sz w:val="28"/>
          <w:szCs w:val="28"/>
          <w:cs/>
        </w:rPr>
        <w:t>যৌথ</w:t>
      </w:r>
      <w:r>
        <w:rPr>
          <w:rFonts w:ascii="NikoshBAN" w:hAnsi="NikoshBAN" w:cs="NikoshBAN"/>
          <w:sz w:val="28"/>
          <w:szCs w:val="28"/>
          <w:cs/>
        </w:rPr>
        <w:t xml:space="preserve"> </w:t>
      </w:r>
      <w:r w:rsidRPr="00EA4132">
        <w:rPr>
          <w:rFonts w:ascii="NikoshBAN" w:hAnsi="NikoshBAN" w:cs="NikoshBAN"/>
          <w:sz w:val="28"/>
          <w:szCs w:val="28"/>
          <w:cs/>
        </w:rPr>
        <w:t>উদ্যোগে</w:t>
      </w:r>
      <w:r>
        <w:rPr>
          <w:rFonts w:ascii="NikoshBAN" w:hAnsi="NikoshBAN" w:cs="NikoshBAN"/>
          <w:sz w:val="28"/>
          <w:szCs w:val="28"/>
          <w:cs/>
        </w:rPr>
        <w:t xml:space="preserve"> </w:t>
      </w:r>
      <w:r w:rsidRPr="00876C7C">
        <w:rPr>
          <w:rFonts w:ascii="Times New Roman" w:hAnsi="Times New Roman" w:cs="Times New Roman"/>
          <w:sz w:val="28"/>
          <w:szCs w:val="28"/>
        </w:rPr>
        <w:t>Nossal Institute for Global Health, Melbourne, Australia</w:t>
      </w:r>
      <w:r w:rsidRPr="00EA4132">
        <w:rPr>
          <w:rFonts w:ascii="NikoshBAN" w:hAnsi="NikoshBAN" w:cs="NikoshBAN"/>
          <w:sz w:val="28"/>
          <w:szCs w:val="28"/>
        </w:rPr>
        <w:t xml:space="preserve"> </w:t>
      </w:r>
      <w:r w:rsidRPr="00EA4132">
        <w:rPr>
          <w:rFonts w:ascii="NikoshBAN" w:hAnsi="NikoshBAN" w:cs="NikoshBAN"/>
          <w:sz w:val="28"/>
          <w:szCs w:val="28"/>
          <w:cs/>
        </w:rPr>
        <w:t>এর</w:t>
      </w:r>
      <w:r>
        <w:rPr>
          <w:rFonts w:ascii="NikoshBAN" w:hAnsi="NikoshBAN" w:cs="NikoshBAN"/>
          <w:sz w:val="28"/>
          <w:szCs w:val="28"/>
          <w:cs/>
        </w:rPr>
        <w:t xml:space="preserve"> </w:t>
      </w:r>
      <w:r w:rsidRPr="00EA4132">
        <w:rPr>
          <w:rFonts w:ascii="NikoshBAN" w:hAnsi="NikoshBAN" w:cs="NikoshBAN"/>
          <w:sz w:val="28"/>
          <w:szCs w:val="28"/>
          <w:cs/>
        </w:rPr>
        <w:t>কারিগরী</w:t>
      </w:r>
      <w:r>
        <w:rPr>
          <w:rFonts w:ascii="NikoshBAN" w:hAnsi="NikoshBAN" w:cs="NikoshBAN"/>
          <w:sz w:val="28"/>
          <w:szCs w:val="28"/>
          <w:cs/>
        </w:rPr>
        <w:t xml:space="preserve"> </w:t>
      </w:r>
      <w:r w:rsidRPr="00EA4132">
        <w:rPr>
          <w:rFonts w:ascii="NikoshBAN" w:hAnsi="NikoshBAN" w:cs="NikoshBAN"/>
          <w:sz w:val="28"/>
          <w:szCs w:val="28"/>
          <w:cs/>
        </w:rPr>
        <w:t>সহায়তায়</w:t>
      </w:r>
      <w:r>
        <w:rPr>
          <w:rFonts w:ascii="NikoshBAN" w:hAnsi="NikoshBAN" w:cs="NikoshBAN"/>
          <w:sz w:val="28"/>
          <w:szCs w:val="28"/>
          <w:cs/>
        </w:rPr>
        <w:t xml:space="preserve"> </w:t>
      </w:r>
      <w:r w:rsidRPr="00876C7C">
        <w:rPr>
          <w:rFonts w:ascii="Times New Roman" w:hAnsi="Times New Roman" w:cs="Times New Roman"/>
          <w:sz w:val="28"/>
          <w:szCs w:val="28"/>
        </w:rPr>
        <w:t>Rapid Assessment of Disability Survey (RADS</w:t>
      </w:r>
      <w:r w:rsidRPr="00EA4132">
        <w:rPr>
          <w:rFonts w:ascii="NikoshBAN" w:hAnsi="NikoshBAN" w:cs="NikoshBAN"/>
          <w:sz w:val="28"/>
          <w:szCs w:val="28"/>
        </w:rPr>
        <w:t>) 2017</w:t>
      </w:r>
      <w:r>
        <w:rPr>
          <w:rFonts w:ascii="NikoshBAN" w:hAnsi="NikoshBAN" w:cs="NikoshBAN"/>
          <w:sz w:val="28"/>
          <w:szCs w:val="28"/>
        </w:rPr>
        <w:t xml:space="preserve"> </w:t>
      </w:r>
      <w:r w:rsidRPr="00EA4132">
        <w:rPr>
          <w:rFonts w:ascii="NikoshBAN" w:hAnsi="NikoshBAN" w:cs="NikoshBAN"/>
          <w:sz w:val="28"/>
          <w:szCs w:val="28"/>
          <w:cs/>
        </w:rPr>
        <w:t>পরিচালিত</w:t>
      </w:r>
      <w:r>
        <w:rPr>
          <w:rFonts w:ascii="NikoshBAN" w:hAnsi="NikoshBAN" w:cs="NikoshBAN"/>
          <w:sz w:val="28"/>
          <w:szCs w:val="28"/>
          <w:cs/>
        </w:rPr>
        <w:t xml:space="preserve"> </w:t>
      </w:r>
      <w:r w:rsidRPr="00EA4132">
        <w:rPr>
          <w:rFonts w:ascii="NikoshBAN" w:hAnsi="NikoshBAN" w:cs="NikoshBAN"/>
          <w:sz w:val="28"/>
          <w:szCs w:val="28"/>
          <w:cs/>
        </w:rPr>
        <w:t>হয়</w:t>
      </w:r>
      <w:r w:rsidRPr="00EA4132">
        <w:rPr>
          <w:rFonts w:ascii="NikoshBAN" w:hAnsi="NikoshBAN" w:cs="NikoshBAN"/>
          <w:sz w:val="28"/>
          <w:szCs w:val="28"/>
          <w:cs/>
          <w:lang w:bidi="hi-IN"/>
        </w:rPr>
        <w:t>।</w:t>
      </w:r>
      <w:r w:rsidR="001E4E77">
        <w:rPr>
          <w:rFonts w:ascii="NikoshBAN" w:hAnsi="NikoshBAN" w:cs="NikoshBAN"/>
          <w:sz w:val="28"/>
          <w:szCs w:val="28"/>
          <w:cs/>
          <w:lang w:bidi="hi-IN"/>
        </w:rPr>
        <w:t xml:space="preserve"> </w:t>
      </w:r>
      <w:r w:rsidRPr="00EA4132">
        <w:rPr>
          <w:rFonts w:ascii="NikoshBAN" w:hAnsi="NikoshBAN" w:cs="NikoshBAN"/>
          <w:sz w:val="28"/>
          <w:szCs w:val="28"/>
          <w:cs/>
        </w:rPr>
        <w:t>দেশের</w:t>
      </w:r>
      <w:r>
        <w:rPr>
          <w:rFonts w:ascii="NikoshBAN" w:hAnsi="NikoshBAN" w:cs="NikoshBAN"/>
          <w:sz w:val="28"/>
          <w:szCs w:val="28"/>
          <w:cs/>
        </w:rPr>
        <w:t xml:space="preserve"> </w:t>
      </w:r>
      <w:r w:rsidRPr="00EA4132">
        <w:rPr>
          <w:rFonts w:ascii="NikoshBAN" w:hAnsi="NikoshBAN" w:cs="NikoshBAN"/>
          <w:sz w:val="28"/>
          <w:szCs w:val="28"/>
          <w:cs/>
        </w:rPr>
        <w:t>প্রতিবন্ধী</w:t>
      </w:r>
      <w:r>
        <w:rPr>
          <w:rFonts w:ascii="NikoshBAN" w:hAnsi="NikoshBAN" w:cs="NikoshBAN"/>
          <w:sz w:val="28"/>
          <w:szCs w:val="28"/>
          <w:cs/>
        </w:rPr>
        <w:t xml:space="preserve"> </w:t>
      </w:r>
      <w:r w:rsidRPr="00EA4132">
        <w:rPr>
          <w:rFonts w:ascii="NikoshBAN" w:hAnsi="NikoshBAN" w:cs="NikoshBAN"/>
          <w:sz w:val="28"/>
          <w:szCs w:val="28"/>
          <w:cs/>
        </w:rPr>
        <w:t>ব্যক্তিদের</w:t>
      </w:r>
      <w:r>
        <w:rPr>
          <w:rFonts w:ascii="NikoshBAN" w:hAnsi="NikoshBAN" w:cs="NikoshBAN"/>
          <w:sz w:val="28"/>
          <w:szCs w:val="28"/>
          <w:cs/>
        </w:rPr>
        <w:t xml:space="preserve"> </w:t>
      </w:r>
      <w:r w:rsidRPr="00EA4132">
        <w:rPr>
          <w:rFonts w:ascii="NikoshBAN" w:hAnsi="NikoshBAN" w:cs="NikoshBAN"/>
          <w:sz w:val="28"/>
          <w:szCs w:val="28"/>
          <w:cs/>
        </w:rPr>
        <w:t>আর্থ</w:t>
      </w:r>
      <w:r>
        <w:rPr>
          <w:rFonts w:ascii="NikoshBAN" w:hAnsi="NikoshBAN" w:cs="NikoshBAN"/>
          <w:sz w:val="28"/>
          <w:szCs w:val="28"/>
          <w:cs/>
        </w:rPr>
        <w:t>-</w:t>
      </w:r>
      <w:r w:rsidRPr="00EA4132">
        <w:rPr>
          <w:rFonts w:ascii="NikoshBAN" w:hAnsi="NikoshBAN" w:cs="NikoshBAN"/>
          <w:sz w:val="28"/>
          <w:szCs w:val="28"/>
          <w:cs/>
        </w:rPr>
        <w:t>সামাজিক</w:t>
      </w:r>
      <w:r>
        <w:rPr>
          <w:rFonts w:ascii="NikoshBAN" w:hAnsi="NikoshBAN" w:cs="NikoshBAN"/>
          <w:sz w:val="28"/>
          <w:szCs w:val="28"/>
          <w:cs/>
        </w:rPr>
        <w:t xml:space="preserve"> </w:t>
      </w:r>
      <w:r w:rsidRPr="00EA4132">
        <w:rPr>
          <w:rFonts w:ascii="NikoshBAN" w:hAnsi="NikoshBAN" w:cs="NikoshBAN"/>
          <w:sz w:val="28"/>
          <w:szCs w:val="28"/>
          <w:cs/>
        </w:rPr>
        <w:t>ও</w:t>
      </w:r>
      <w:r>
        <w:rPr>
          <w:rFonts w:ascii="NikoshBAN" w:hAnsi="NikoshBAN" w:cs="NikoshBAN"/>
          <w:sz w:val="28"/>
          <w:szCs w:val="28"/>
          <w:cs/>
        </w:rPr>
        <w:t xml:space="preserve"> </w:t>
      </w:r>
      <w:r w:rsidRPr="00EA4132">
        <w:rPr>
          <w:rFonts w:ascii="NikoshBAN" w:hAnsi="NikoshBAN" w:cs="NikoshBAN"/>
          <w:sz w:val="28"/>
          <w:szCs w:val="28"/>
          <w:cs/>
        </w:rPr>
        <w:t>পারিবারিক</w:t>
      </w:r>
      <w:r>
        <w:rPr>
          <w:rFonts w:ascii="NikoshBAN" w:hAnsi="NikoshBAN" w:cs="NikoshBAN"/>
          <w:sz w:val="28"/>
          <w:szCs w:val="28"/>
          <w:cs/>
        </w:rPr>
        <w:t xml:space="preserve"> </w:t>
      </w:r>
      <w:r w:rsidRPr="00EA4132">
        <w:rPr>
          <w:rFonts w:ascii="NikoshBAN" w:hAnsi="NikoshBAN" w:cs="NikoshBAN"/>
          <w:sz w:val="28"/>
          <w:szCs w:val="28"/>
          <w:cs/>
        </w:rPr>
        <w:t>অবস্থা</w:t>
      </w:r>
      <w:r>
        <w:rPr>
          <w:rFonts w:ascii="NikoshBAN" w:hAnsi="NikoshBAN" w:cs="NikoshBAN"/>
          <w:sz w:val="28"/>
          <w:szCs w:val="28"/>
          <w:cs/>
        </w:rPr>
        <w:t xml:space="preserve"> </w:t>
      </w:r>
      <w:r w:rsidRPr="00EA4132">
        <w:rPr>
          <w:rFonts w:ascii="NikoshBAN" w:hAnsi="NikoshBAN" w:cs="NikoshBAN"/>
          <w:sz w:val="28"/>
          <w:szCs w:val="28"/>
          <w:cs/>
        </w:rPr>
        <w:t>জানার</w:t>
      </w:r>
      <w:r>
        <w:rPr>
          <w:rFonts w:ascii="NikoshBAN" w:hAnsi="NikoshBAN" w:cs="NikoshBAN"/>
          <w:sz w:val="28"/>
          <w:szCs w:val="28"/>
          <w:cs/>
        </w:rPr>
        <w:t xml:space="preserve"> </w:t>
      </w:r>
      <w:r w:rsidRPr="00EA4132">
        <w:rPr>
          <w:rFonts w:ascii="NikoshBAN" w:hAnsi="NikoshBAN" w:cs="NikoshBAN"/>
          <w:sz w:val="28"/>
          <w:szCs w:val="28"/>
          <w:cs/>
        </w:rPr>
        <w:t>জন্য</w:t>
      </w:r>
      <w:r>
        <w:rPr>
          <w:rFonts w:ascii="NikoshBAN" w:hAnsi="NikoshBAN" w:cs="NikoshBAN"/>
          <w:sz w:val="28"/>
          <w:szCs w:val="28"/>
          <w:cs/>
        </w:rPr>
        <w:t xml:space="preserve"> </w:t>
      </w:r>
      <w:r w:rsidRPr="00EA4132">
        <w:rPr>
          <w:rFonts w:ascii="NikoshBAN" w:hAnsi="NikoshBAN" w:cs="NikoshBAN"/>
          <w:sz w:val="28"/>
          <w:szCs w:val="28"/>
          <w:cs/>
        </w:rPr>
        <w:t>কুড়িগ্রাম</w:t>
      </w:r>
      <w:r>
        <w:rPr>
          <w:rFonts w:ascii="NikoshBAN" w:hAnsi="NikoshBAN" w:cs="NikoshBAN"/>
          <w:sz w:val="28"/>
          <w:szCs w:val="28"/>
          <w:cs/>
        </w:rPr>
        <w:t xml:space="preserve"> </w:t>
      </w:r>
      <w:r w:rsidRPr="00EA4132">
        <w:rPr>
          <w:rFonts w:ascii="NikoshBAN" w:hAnsi="NikoshBAN" w:cs="NikoshBAN"/>
          <w:sz w:val="28"/>
          <w:szCs w:val="28"/>
          <w:cs/>
        </w:rPr>
        <w:t>ও</w:t>
      </w:r>
      <w:r>
        <w:rPr>
          <w:rFonts w:ascii="NikoshBAN" w:hAnsi="NikoshBAN" w:cs="NikoshBAN"/>
          <w:sz w:val="28"/>
          <w:szCs w:val="28"/>
          <w:cs/>
        </w:rPr>
        <w:t xml:space="preserve"> </w:t>
      </w:r>
      <w:r w:rsidRPr="00EA4132">
        <w:rPr>
          <w:rFonts w:ascii="NikoshBAN" w:hAnsi="NikoshBAN" w:cs="NikoshBAN"/>
          <w:sz w:val="28"/>
          <w:szCs w:val="28"/>
          <w:cs/>
        </w:rPr>
        <w:t>নরসিংদি</w:t>
      </w:r>
      <w:r>
        <w:rPr>
          <w:rFonts w:ascii="NikoshBAN" w:hAnsi="NikoshBAN" w:cs="NikoshBAN"/>
          <w:sz w:val="28"/>
          <w:szCs w:val="28"/>
          <w:cs/>
        </w:rPr>
        <w:t xml:space="preserve"> </w:t>
      </w:r>
      <w:r w:rsidRPr="00EA4132">
        <w:rPr>
          <w:rFonts w:ascii="NikoshBAN" w:hAnsi="NikoshBAN" w:cs="NikoshBAN"/>
          <w:sz w:val="28"/>
          <w:szCs w:val="28"/>
          <w:cs/>
        </w:rPr>
        <w:t>জেলার</w:t>
      </w:r>
      <w:r>
        <w:rPr>
          <w:rFonts w:ascii="NikoshBAN" w:hAnsi="NikoshBAN" w:cs="NikoshBAN"/>
          <w:sz w:val="28"/>
          <w:szCs w:val="28"/>
          <w:cs/>
        </w:rPr>
        <w:t xml:space="preserve"> </w:t>
      </w:r>
      <w:r w:rsidRPr="00EA4132">
        <w:rPr>
          <w:rFonts w:ascii="NikoshBAN" w:hAnsi="NikoshBAN" w:cs="NikoshBAN"/>
          <w:sz w:val="28"/>
          <w:szCs w:val="28"/>
          <w:cs/>
        </w:rPr>
        <w:t>২টি</w:t>
      </w:r>
      <w:r>
        <w:rPr>
          <w:rFonts w:ascii="NikoshBAN" w:hAnsi="NikoshBAN" w:cs="NikoshBAN"/>
          <w:sz w:val="28"/>
          <w:szCs w:val="28"/>
          <w:cs/>
        </w:rPr>
        <w:t xml:space="preserve"> </w:t>
      </w:r>
      <w:r w:rsidRPr="00EA4132">
        <w:rPr>
          <w:rFonts w:ascii="NikoshBAN" w:hAnsi="NikoshBAN" w:cs="NikoshBAN"/>
          <w:sz w:val="28"/>
          <w:szCs w:val="28"/>
          <w:cs/>
        </w:rPr>
        <w:t>ইউনিয়নে</w:t>
      </w:r>
      <w:r>
        <w:rPr>
          <w:rFonts w:ascii="NikoshBAN" w:hAnsi="NikoshBAN" w:cs="NikoshBAN"/>
          <w:sz w:val="28"/>
          <w:szCs w:val="28"/>
          <w:cs/>
        </w:rPr>
        <w:t xml:space="preserve"> </w:t>
      </w:r>
      <w:r w:rsidRPr="00EA4132">
        <w:rPr>
          <w:rFonts w:ascii="NikoshBAN" w:hAnsi="NikoshBAN" w:cs="NikoshBAN"/>
          <w:sz w:val="28"/>
          <w:szCs w:val="28"/>
          <w:cs/>
        </w:rPr>
        <w:t>জরিপটি</w:t>
      </w:r>
      <w:r>
        <w:rPr>
          <w:rFonts w:ascii="NikoshBAN" w:hAnsi="NikoshBAN" w:cs="NikoshBAN"/>
          <w:sz w:val="28"/>
          <w:szCs w:val="28"/>
          <w:cs/>
        </w:rPr>
        <w:t xml:space="preserve"> </w:t>
      </w:r>
      <w:r w:rsidRPr="00EA4132">
        <w:rPr>
          <w:rFonts w:ascii="NikoshBAN" w:hAnsi="NikoshBAN" w:cs="NikoshBAN"/>
          <w:sz w:val="28"/>
          <w:szCs w:val="28"/>
          <w:cs/>
        </w:rPr>
        <w:t>পরিচালনা</w:t>
      </w:r>
      <w:r>
        <w:rPr>
          <w:rFonts w:ascii="NikoshBAN" w:hAnsi="NikoshBAN" w:cs="NikoshBAN"/>
          <w:sz w:val="28"/>
          <w:szCs w:val="28"/>
          <w:cs/>
        </w:rPr>
        <w:t xml:space="preserve"> </w:t>
      </w:r>
      <w:r w:rsidRPr="00EA4132">
        <w:rPr>
          <w:rFonts w:ascii="NikoshBAN" w:hAnsi="NikoshBAN" w:cs="NikoshBAN"/>
          <w:sz w:val="28"/>
          <w:szCs w:val="28"/>
          <w:cs/>
        </w:rPr>
        <w:t>করা</w:t>
      </w:r>
      <w:r>
        <w:rPr>
          <w:rFonts w:ascii="NikoshBAN" w:hAnsi="NikoshBAN" w:cs="NikoshBAN"/>
          <w:sz w:val="28"/>
          <w:szCs w:val="28"/>
          <w:cs/>
        </w:rPr>
        <w:t xml:space="preserve"> </w:t>
      </w:r>
      <w:r w:rsidRPr="00EA4132">
        <w:rPr>
          <w:rFonts w:ascii="NikoshBAN" w:hAnsi="NikoshBAN" w:cs="NikoshBAN"/>
          <w:sz w:val="28"/>
          <w:szCs w:val="28"/>
          <w:cs/>
        </w:rPr>
        <w:t>হয়</w:t>
      </w:r>
      <w:r w:rsidRPr="00EA4132">
        <w:rPr>
          <w:rFonts w:ascii="NikoshBAN" w:hAnsi="NikoshBAN" w:cs="NikoshBAN"/>
          <w:sz w:val="28"/>
          <w:szCs w:val="28"/>
          <w:cs/>
          <w:lang w:bidi="hi-IN"/>
        </w:rPr>
        <w:t>।</w:t>
      </w:r>
      <w:r>
        <w:rPr>
          <w:rFonts w:ascii="NikoshBAN" w:hAnsi="NikoshBAN" w:cs="NikoshBAN"/>
          <w:sz w:val="28"/>
          <w:szCs w:val="28"/>
          <w:cs/>
          <w:lang w:bidi="hi-IN"/>
        </w:rPr>
        <w:t xml:space="preserve"> </w:t>
      </w:r>
      <w:r w:rsidRPr="00EA4132">
        <w:rPr>
          <w:rFonts w:ascii="NikoshBAN" w:hAnsi="NikoshBAN" w:cs="NikoshBAN"/>
          <w:sz w:val="28"/>
          <w:szCs w:val="28"/>
          <w:cs/>
        </w:rPr>
        <w:t>উক্ত</w:t>
      </w:r>
      <w:r>
        <w:rPr>
          <w:rFonts w:ascii="NikoshBAN" w:hAnsi="NikoshBAN" w:cs="NikoshBAN"/>
          <w:sz w:val="28"/>
          <w:szCs w:val="28"/>
          <w:cs/>
        </w:rPr>
        <w:t xml:space="preserve"> </w:t>
      </w:r>
      <w:r w:rsidRPr="00EA4132">
        <w:rPr>
          <w:rFonts w:ascii="NikoshBAN" w:hAnsi="NikoshBAN" w:cs="NikoshBAN"/>
          <w:sz w:val="28"/>
          <w:szCs w:val="28"/>
          <w:cs/>
        </w:rPr>
        <w:t>জরিপের</w:t>
      </w:r>
      <w:r>
        <w:rPr>
          <w:rFonts w:ascii="NikoshBAN" w:hAnsi="NikoshBAN" w:cs="NikoshBAN"/>
          <w:sz w:val="28"/>
          <w:szCs w:val="28"/>
          <w:cs/>
        </w:rPr>
        <w:t xml:space="preserve"> </w:t>
      </w:r>
      <w:r w:rsidRPr="00EA4132">
        <w:rPr>
          <w:rFonts w:ascii="NikoshBAN" w:hAnsi="NikoshBAN" w:cs="NikoshBAN"/>
          <w:sz w:val="28"/>
          <w:szCs w:val="28"/>
          <w:cs/>
        </w:rPr>
        <w:t>মাধ্যমে</w:t>
      </w:r>
      <w:r>
        <w:rPr>
          <w:rFonts w:ascii="NikoshBAN" w:hAnsi="NikoshBAN" w:cs="NikoshBAN"/>
          <w:sz w:val="28"/>
          <w:szCs w:val="28"/>
          <w:cs/>
        </w:rPr>
        <w:t xml:space="preserve"> </w:t>
      </w:r>
      <w:r w:rsidRPr="00EA4132">
        <w:rPr>
          <w:rFonts w:ascii="NikoshBAN" w:hAnsi="NikoshBAN" w:cs="NikoshBAN"/>
          <w:sz w:val="28"/>
          <w:szCs w:val="28"/>
          <w:cs/>
        </w:rPr>
        <w:t>প্রতিবন্ধিতার</w:t>
      </w:r>
      <w:r>
        <w:rPr>
          <w:rFonts w:ascii="NikoshBAN" w:hAnsi="NikoshBAN" w:cs="NikoshBAN"/>
          <w:sz w:val="28"/>
          <w:szCs w:val="28"/>
          <w:cs/>
        </w:rPr>
        <w:t xml:space="preserve"> </w:t>
      </w:r>
      <w:r w:rsidRPr="00EA4132">
        <w:rPr>
          <w:rFonts w:ascii="NikoshBAN" w:hAnsi="NikoshBAN" w:cs="NikoshBAN"/>
          <w:sz w:val="28"/>
          <w:szCs w:val="28"/>
          <w:cs/>
        </w:rPr>
        <w:t>ধরন</w:t>
      </w:r>
      <w:r w:rsidRPr="00EA4132">
        <w:rPr>
          <w:rFonts w:ascii="NikoshBAN" w:hAnsi="NikoshBAN" w:cs="NikoshBAN"/>
          <w:sz w:val="28"/>
          <w:szCs w:val="28"/>
        </w:rPr>
        <w:t xml:space="preserve">, </w:t>
      </w:r>
      <w:r w:rsidRPr="00EA4132">
        <w:rPr>
          <w:rFonts w:ascii="NikoshBAN" w:hAnsi="NikoshBAN" w:cs="NikoshBAN"/>
          <w:sz w:val="28"/>
          <w:szCs w:val="28"/>
          <w:cs/>
        </w:rPr>
        <w:t>এবং</w:t>
      </w:r>
      <w:r>
        <w:rPr>
          <w:rFonts w:ascii="NikoshBAN" w:hAnsi="NikoshBAN" w:cs="NikoshBAN"/>
          <w:sz w:val="28"/>
          <w:szCs w:val="28"/>
          <w:cs/>
        </w:rPr>
        <w:t xml:space="preserve"> </w:t>
      </w:r>
      <w:r w:rsidRPr="00EA4132">
        <w:rPr>
          <w:rFonts w:ascii="NikoshBAN" w:hAnsi="NikoshBAN" w:cs="NikoshBAN"/>
          <w:sz w:val="28"/>
          <w:szCs w:val="28"/>
          <w:cs/>
        </w:rPr>
        <w:t>এ</w:t>
      </w:r>
      <w:r>
        <w:rPr>
          <w:rFonts w:ascii="NikoshBAN" w:hAnsi="NikoshBAN" w:cs="NikoshBAN"/>
          <w:sz w:val="28"/>
          <w:szCs w:val="28"/>
          <w:cs/>
        </w:rPr>
        <w:t xml:space="preserve"> </w:t>
      </w:r>
      <w:r w:rsidRPr="00EA4132">
        <w:rPr>
          <w:rFonts w:ascii="NikoshBAN" w:hAnsi="NikoshBAN" w:cs="NikoshBAN"/>
          <w:sz w:val="28"/>
          <w:szCs w:val="28"/>
          <w:cs/>
        </w:rPr>
        <w:t>কারনে</w:t>
      </w:r>
      <w:r>
        <w:rPr>
          <w:rFonts w:ascii="NikoshBAN" w:hAnsi="NikoshBAN" w:cs="NikoshBAN"/>
          <w:sz w:val="28"/>
          <w:szCs w:val="28"/>
          <w:cs/>
        </w:rPr>
        <w:t xml:space="preserve"> </w:t>
      </w:r>
      <w:r w:rsidRPr="00EA4132">
        <w:rPr>
          <w:rFonts w:ascii="NikoshBAN" w:hAnsi="NikoshBAN" w:cs="NikoshBAN"/>
          <w:sz w:val="28"/>
          <w:szCs w:val="28"/>
          <w:cs/>
        </w:rPr>
        <w:t>সমাজে</w:t>
      </w:r>
      <w:r>
        <w:rPr>
          <w:rFonts w:ascii="NikoshBAN" w:hAnsi="NikoshBAN" w:cs="NikoshBAN"/>
          <w:sz w:val="28"/>
          <w:szCs w:val="28"/>
          <w:cs/>
        </w:rPr>
        <w:t xml:space="preserve"> </w:t>
      </w:r>
      <w:r w:rsidRPr="00EA4132">
        <w:rPr>
          <w:rFonts w:ascii="NikoshBAN" w:hAnsi="NikoshBAN" w:cs="NikoshBAN"/>
          <w:sz w:val="28"/>
          <w:szCs w:val="28"/>
          <w:cs/>
        </w:rPr>
        <w:t>ও</w:t>
      </w:r>
      <w:r>
        <w:rPr>
          <w:rFonts w:ascii="NikoshBAN" w:hAnsi="NikoshBAN" w:cs="NikoshBAN"/>
          <w:sz w:val="28"/>
          <w:szCs w:val="28"/>
          <w:cs/>
        </w:rPr>
        <w:t xml:space="preserve"> </w:t>
      </w:r>
      <w:r w:rsidRPr="00EA4132">
        <w:rPr>
          <w:rFonts w:ascii="NikoshBAN" w:hAnsi="NikoshBAN" w:cs="NikoshBAN"/>
          <w:sz w:val="28"/>
          <w:szCs w:val="28"/>
          <w:cs/>
        </w:rPr>
        <w:t>পরিবারে</w:t>
      </w:r>
      <w:r>
        <w:rPr>
          <w:rFonts w:ascii="NikoshBAN" w:hAnsi="NikoshBAN" w:cs="NikoshBAN"/>
          <w:sz w:val="28"/>
          <w:szCs w:val="28"/>
          <w:cs/>
        </w:rPr>
        <w:t xml:space="preserve"> </w:t>
      </w:r>
      <w:r w:rsidRPr="00EA4132">
        <w:rPr>
          <w:rFonts w:ascii="NikoshBAN" w:hAnsi="NikoshBAN" w:cs="NikoshBAN"/>
          <w:sz w:val="28"/>
          <w:szCs w:val="28"/>
          <w:cs/>
        </w:rPr>
        <w:t>তাদের</w:t>
      </w:r>
      <w:r>
        <w:rPr>
          <w:rFonts w:ascii="NikoshBAN" w:hAnsi="NikoshBAN" w:cs="NikoshBAN"/>
          <w:sz w:val="28"/>
          <w:szCs w:val="28"/>
          <w:cs/>
        </w:rPr>
        <w:t xml:space="preserve"> </w:t>
      </w:r>
      <w:r w:rsidRPr="00EA4132">
        <w:rPr>
          <w:rFonts w:ascii="NikoshBAN" w:hAnsi="NikoshBAN" w:cs="NikoshBAN"/>
          <w:sz w:val="28"/>
          <w:szCs w:val="28"/>
          <w:cs/>
        </w:rPr>
        <w:t>অবস্থা</w:t>
      </w:r>
      <w:r>
        <w:rPr>
          <w:rFonts w:ascii="NikoshBAN" w:hAnsi="NikoshBAN" w:cs="NikoshBAN"/>
          <w:sz w:val="28"/>
          <w:szCs w:val="28"/>
          <w:cs/>
        </w:rPr>
        <w:t xml:space="preserve"> </w:t>
      </w:r>
      <w:r w:rsidRPr="00EA4132">
        <w:rPr>
          <w:rFonts w:ascii="NikoshBAN" w:hAnsi="NikoshBAN" w:cs="NikoshBAN"/>
          <w:sz w:val="28"/>
          <w:szCs w:val="28"/>
          <w:cs/>
        </w:rPr>
        <w:t>সনাক্ত</w:t>
      </w:r>
      <w:r>
        <w:rPr>
          <w:rFonts w:ascii="NikoshBAN" w:hAnsi="NikoshBAN" w:cs="NikoshBAN"/>
          <w:sz w:val="28"/>
          <w:szCs w:val="28"/>
          <w:cs/>
        </w:rPr>
        <w:t xml:space="preserve"> </w:t>
      </w:r>
      <w:r w:rsidRPr="00EA4132">
        <w:rPr>
          <w:rFonts w:ascii="NikoshBAN" w:hAnsi="NikoshBAN" w:cs="NikoshBAN"/>
          <w:sz w:val="28"/>
          <w:szCs w:val="28"/>
          <w:cs/>
        </w:rPr>
        <w:t>করা</w:t>
      </w:r>
      <w:r>
        <w:rPr>
          <w:rFonts w:ascii="NikoshBAN" w:hAnsi="NikoshBAN" w:cs="NikoshBAN"/>
          <w:sz w:val="28"/>
          <w:szCs w:val="28"/>
          <w:cs/>
        </w:rPr>
        <w:t xml:space="preserve"> </w:t>
      </w:r>
      <w:r w:rsidRPr="00EA4132">
        <w:rPr>
          <w:rFonts w:ascii="NikoshBAN" w:hAnsi="NikoshBAN" w:cs="NikoshBAN"/>
          <w:sz w:val="28"/>
          <w:szCs w:val="28"/>
          <w:cs/>
        </w:rPr>
        <w:t>হয়</w:t>
      </w:r>
      <w:r w:rsidRPr="00EA4132">
        <w:rPr>
          <w:rFonts w:ascii="NikoshBAN" w:hAnsi="NikoshBAN" w:cs="NikoshBAN"/>
          <w:sz w:val="28"/>
          <w:szCs w:val="28"/>
          <w:cs/>
          <w:lang w:bidi="hi-IN"/>
        </w:rPr>
        <w:t>।</w:t>
      </w:r>
      <w:r w:rsidR="009C2A44">
        <w:rPr>
          <w:rFonts w:ascii="NikoshBAN" w:hAnsi="NikoshBAN" w:cs="NikoshBAN"/>
          <w:sz w:val="28"/>
          <w:szCs w:val="28"/>
          <w:cs/>
          <w:lang w:bidi="hi-IN"/>
        </w:rPr>
        <w:t xml:space="preserve"> </w:t>
      </w:r>
      <w:r w:rsidRPr="00EA4132">
        <w:rPr>
          <w:rFonts w:ascii="NikoshBAN" w:hAnsi="NikoshBAN" w:cs="NikoshBAN"/>
          <w:sz w:val="28"/>
          <w:szCs w:val="28"/>
          <w:cs/>
        </w:rPr>
        <w:t>বর্তমানে</w:t>
      </w:r>
      <w:r>
        <w:rPr>
          <w:rFonts w:ascii="NikoshBAN" w:hAnsi="NikoshBAN" w:cs="NikoshBAN"/>
          <w:sz w:val="28"/>
          <w:szCs w:val="28"/>
          <w:cs/>
        </w:rPr>
        <w:t xml:space="preserve"> </w:t>
      </w:r>
      <w:r w:rsidRPr="00EA4132">
        <w:rPr>
          <w:rFonts w:ascii="NikoshBAN" w:hAnsi="NikoshBAN" w:cs="NikoshBAN"/>
          <w:sz w:val="28"/>
          <w:szCs w:val="28"/>
          <w:cs/>
        </w:rPr>
        <w:t>জরিপ</w:t>
      </w:r>
      <w:r>
        <w:rPr>
          <w:rFonts w:ascii="NikoshBAN" w:hAnsi="NikoshBAN" w:cs="NikoshBAN"/>
          <w:sz w:val="28"/>
          <w:szCs w:val="28"/>
          <w:cs/>
        </w:rPr>
        <w:t xml:space="preserve"> </w:t>
      </w:r>
      <w:r w:rsidRPr="00EA4132">
        <w:rPr>
          <w:rFonts w:ascii="NikoshBAN" w:hAnsi="NikoshBAN" w:cs="NikoshBAN"/>
          <w:sz w:val="28"/>
          <w:szCs w:val="28"/>
          <w:cs/>
        </w:rPr>
        <w:t>এর</w:t>
      </w:r>
      <w:r>
        <w:rPr>
          <w:rFonts w:ascii="NikoshBAN" w:hAnsi="NikoshBAN" w:cs="NikoshBAN"/>
          <w:sz w:val="28"/>
          <w:szCs w:val="28"/>
          <w:cs/>
        </w:rPr>
        <w:t xml:space="preserve"> </w:t>
      </w:r>
      <w:r w:rsidRPr="00EA4132">
        <w:rPr>
          <w:rFonts w:ascii="NikoshBAN" w:hAnsi="NikoshBAN" w:cs="NikoshBAN"/>
          <w:sz w:val="28"/>
          <w:szCs w:val="28"/>
          <w:cs/>
        </w:rPr>
        <w:t>চ</w:t>
      </w:r>
      <w:r w:rsidRPr="00EA4132">
        <w:rPr>
          <w:rFonts w:ascii="NikoshBAN" w:hAnsi="NikoshBAN" w:cs="NikoshBAN"/>
          <w:sz w:val="28"/>
          <w:szCs w:val="28"/>
          <w:cs/>
          <w:lang w:bidi="bn-BD"/>
        </w:rPr>
        <w:t>ূ</w:t>
      </w:r>
      <w:r w:rsidRPr="00EA4132">
        <w:rPr>
          <w:rFonts w:ascii="NikoshBAN" w:hAnsi="NikoshBAN" w:cs="NikoshBAN"/>
          <w:sz w:val="28"/>
          <w:szCs w:val="28"/>
          <w:cs/>
        </w:rPr>
        <w:t>ড়ান্ত</w:t>
      </w:r>
      <w:r>
        <w:rPr>
          <w:rFonts w:ascii="NikoshBAN" w:hAnsi="NikoshBAN" w:cs="NikoshBAN"/>
          <w:sz w:val="28"/>
          <w:szCs w:val="28"/>
          <w:cs/>
        </w:rPr>
        <w:t xml:space="preserve"> </w:t>
      </w:r>
      <w:r w:rsidRPr="00EA4132">
        <w:rPr>
          <w:rFonts w:ascii="NikoshBAN" w:hAnsi="NikoshBAN" w:cs="NikoshBAN"/>
          <w:sz w:val="28"/>
          <w:szCs w:val="28"/>
          <w:cs/>
        </w:rPr>
        <w:t>রিপোর্ট</w:t>
      </w:r>
      <w:r>
        <w:rPr>
          <w:rFonts w:ascii="NikoshBAN" w:hAnsi="NikoshBAN" w:cs="NikoshBAN"/>
          <w:sz w:val="28"/>
          <w:szCs w:val="28"/>
          <w:cs/>
        </w:rPr>
        <w:t xml:space="preserve"> </w:t>
      </w:r>
      <w:r w:rsidRPr="00EA4132">
        <w:rPr>
          <w:rFonts w:ascii="NikoshBAN" w:hAnsi="NikoshBAN" w:cs="NikoshBAN"/>
          <w:sz w:val="28"/>
          <w:szCs w:val="28"/>
          <w:cs/>
        </w:rPr>
        <w:t>প্রকাশের</w:t>
      </w:r>
      <w:r>
        <w:rPr>
          <w:rFonts w:ascii="NikoshBAN" w:hAnsi="NikoshBAN" w:cs="NikoshBAN"/>
          <w:sz w:val="28"/>
          <w:szCs w:val="28"/>
          <w:cs/>
        </w:rPr>
        <w:t xml:space="preserve"> </w:t>
      </w:r>
      <w:r w:rsidRPr="00EA4132">
        <w:rPr>
          <w:rFonts w:ascii="NikoshBAN" w:hAnsi="NikoshBAN" w:cs="NikoshBAN"/>
          <w:sz w:val="28"/>
          <w:szCs w:val="28"/>
          <w:cs/>
        </w:rPr>
        <w:t>কাজ</w:t>
      </w:r>
      <w:r>
        <w:rPr>
          <w:rFonts w:ascii="NikoshBAN" w:hAnsi="NikoshBAN" w:cs="NikoshBAN"/>
          <w:sz w:val="28"/>
          <w:szCs w:val="28"/>
          <w:cs/>
        </w:rPr>
        <w:t xml:space="preserve"> </w:t>
      </w:r>
      <w:r w:rsidRPr="00EA4132">
        <w:rPr>
          <w:rFonts w:ascii="NikoshBAN" w:hAnsi="NikoshBAN" w:cs="NikoshBAN"/>
          <w:sz w:val="28"/>
          <w:szCs w:val="28"/>
          <w:cs/>
        </w:rPr>
        <w:t>চ</w:t>
      </w:r>
      <w:r w:rsidRPr="00EA4132">
        <w:rPr>
          <w:rFonts w:ascii="NikoshBAN" w:hAnsi="NikoshBAN" w:cs="NikoshBAN"/>
          <w:sz w:val="28"/>
          <w:szCs w:val="28"/>
          <w:cs/>
          <w:lang w:bidi="bn-BD"/>
        </w:rPr>
        <w:t>ল</w:t>
      </w:r>
      <w:r w:rsidRPr="00EA4132">
        <w:rPr>
          <w:rFonts w:ascii="NikoshBAN" w:hAnsi="NikoshBAN" w:cs="NikoshBAN"/>
          <w:sz w:val="28"/>
          <w:szCs w:val="28"/>
          <w:cs/>
        </w:rPr>
        <w:t>ছে</w:t>
      </w:r>
      <w:r w:rsidR="001E4E77">
        <w:rPr>
          <w:rFonts w:ascii="NikoshBAN" w:hAnsi="NikoshBAN" w:cs="NikoshBAN"/>
          <w:sz w:val="28"/>
          <w:szCs w:val="28"/>
          <w:cs/>
          <w:lang w:bidi="hi-IN"/>
        </w:rPr>
        <w:t xml:space="preserve"> এবং</w:t>
      </w:r>
    </w:p>
    <w:p w:rsidR="00674549" w:rsidRPr="0043438F" w:rsidRDefault="00EF1A4A" w:rsidP="003F1493">
      <w:pPr>
        <w:pStyle w:val="ListParagraph"/>
        <w:numPr>
          <w:ilvl w:val="0"/>
          <w:numId w:val="61"/>
        </w:numPr>
        <w:tabs>
          <w:tab w:val="center" w:pos="5040"/>
          <w:tab w:val="left" w:pos="7049"/>
        </w:tabs>
        <w:autoSpaceDE w:val="0"/>
        <w:autoSpaceDN w:val="0"/>
        <w:adjustRightInd w:val="0"/>
        <w:spacing w:after="0"/>
        <w:rPr>
          <w:rFonts w:ascii="NikoshBAN" w:hAnsi="NikoshBAN" w:cs="NikoshBAN"/>
          <w:color w:val="0070C0"/>
          <w:sz w:val="28"/>
          <w:szCs w:val="28"/>
          <w:cs/>
          <w:lang w:bidi="bn-BD"/>
        </w:rPr>
      </w:pPr>
      <w:r w:rsidRPr="0043438F">
        <w:rPr>
          <w:rFonts w:ascii="NikoshBAN" w:hAnsi="NikoshBAN" w:cs="NikoshBAN"/>
          <w:b/>
          <w:bCs/>
          <w:color w:val="0070C0"/>
          <w:sz w:val="28"/>
          <w:szCs w:val="28"/>
          <w:cs/>
          <w:lang w:bidi="bn-BD"/>
        </w:rPr>
        <w:t xml:space="preserve">বাংলাদেশের পূর্বতন ছিটমহলের অধিবাসী শুমারি ২০১৭’ শীর্ষক প্রকল্পের </w:t>
      </w:r>
      <w:r w:rsidRPr="0043438F">
        <w:rPr>
          <w:rFonts w:ascii="Times New Roman" w:hAnsi="Times New Roman" w:cs="Times New Roman"/>
          <w:b/>
          <w:bCs/>
          <w:color w:val="0070C0"/>
          <w:sz w:val="28"/>
          <w:szCs w:val="28"/>
          <w:lang w:bidi="bn-BD"/>
        </w:rPr>
        <w:t>Post Enumeration Check (PEC)</w:t>
      </w:r>
      <w:r w:rsidRPr="0043438F">
        <w:rPr>
          <w:rFonts w:ascii="Times New Roman" w:hAnsi="Times New Roman" w:cs="Times New Roman"/>
          <w:b/>
          <w:bCs/>
          <w:color w:val="0070C0"/>
          <w:sz w:val="28"/>
          <w:szCs w:val="28"/>
          <w:cs/>
          <w:lang w:bidi="bn-BD"/>
        </w:rPr>
        <w:t xml:space="preserve">: </w:t>
      </w:r>
    </w:p>
    <w:p w:rsidR="000B7C2F" w:rsidRPr="00417ABA" w:rsidRDefault="00674549" w:rsidP="00417ABA">
      <w:pPr>
        <w:pStyle w:val="ListParagraph"/>
        <w:tabs>
          <w:tab w:val="center" w:pos="5040"/>
          <w:tab w:val="left" w:pos="7049"/>
        </w:tabs>
        <w:autoSpaceDE w:val="0"/>
        <w:autoSpaceDN w:val="0"/>
        <w:adjustRightInd w:val="0"/>
        <w:spacing w:after="0"/>
        <w:rPr>
          <w:rFonts w:ascii="NikoshBAN" w:hAnsi="NikoshBAN" w:cs="NikoshBAN"/>
          <w:sz w:val="28"/>
          <w:szCs w:val="28"/>
          <w:lang w:bidi="bn-BD"/>
        </w:rPr>
      </w:pPr>
      <w:r>
        <w:rPr>
          <w:rFonts w:ascii="NikoshBAN" w:hAnsi="NikoshBAN" w:cs="NikoshBAN"/>
          <w:b/>
          <w:bCs/>
          <w:color w:val="002060"/>
          <w:sz w:val="28"/>
          <w:szCs w:val="28"/>
          <w:cs/>
          <w:lang w:bidi="bn-BD"/>
        </w:rPr>
        <w:tab/>
      </w:r>
      <w:r w:rsidR="00EF1A4A" w:rsidRPr="00EA4132">
        <w:rPr>
          <w:rFonts w:ascii="NikoshBAN" w:hAnsi="NikoshBAN" w:cs="NikoshBAN"/>
          <w:sz w:val="28"/>
          <w:szCs w:val="28"/>
          <w:cs/>
        </w:rPr>
        <w:t>বাংলাদ</w:t>
      </w:r>
      <w:r w:rsidR="00EF1A4A" w:rsidRPr="00EA4132">
        <w:rPr>
          <w:rFonts w:ascii="NikoshBAN" w:hAnsi="NikoshBAN" w:cs="NikoshBAN"/>
          <w:sz w:val="28"/>
          <w:szCs w:val="28"/>
          <w:cs/>
          <w:lang w:bidi="bn-BD"/>
        </w:rPr>
        <w:t>ে</w:t>
      </w:r>
      <w:r w:rsidR="00EF1A4A" w:rsidRPr="00EA4132">
        <w:rPr>
          <w:rFonts w:ascii="NikoshBAN" w:hAnsi="NikoshBAN" w:cs="NikoshBAN"/>
          <w:sz w:val="28"/>
          <w:szCs w:val="28"/>
          <w:cs/>
        </w:rPr>
        <w:t>শ</w:t>
      </w:r>
      <w:r w:rsidR="00EF1A4A">
        <w:rPr>
          <w:rFonts w:ascii="NikoshBAN" w:hAnsi="NikoshBAN" w:cs="NikoshBAN"/>
          <w:sz w:val="28"/>
          <w:szCs w:val="28"/>
          <w:cs/>
        </w:rPr>
        <w:t xml:space="preserve"> </w:t>
      </w:r>
      <w:r w:rsidR="00EF1A4A" w:rsidRPr="00EA4132">
        <w:rPr>
          <w:rFonts w:ascii="NikoshBAN" w:hAnsi="NikoshBAN" w:cs="NikoshBAN"/>
          <w:sz w:val="28"/>
          <w:szCs w:val="28"/>
          <w:cs/>
        </w:rPr>
        <w:t>পরিসংখ্যান</w:t>
      </w:r>
      <w:r w:rsidR="00EF1A4A">
        <w:rPr>
          <w:rFonts w:ascii="NikoshBAN" w:hAnsi="NikoshBAN" w:cs="NikoshBAN"/>
          <w:sz w:val="28"/>
          <w:szCs w:val="28"/>
          <w:cs/>
        </w:rPr>
        <w:t xml:space="preserve"> </w:t>
      </w:r>
      <w:r w:rsidR="00EF1A4A" w:rsidRPr="00EA4132">
        <w:rPr>
          <w:rFonts w:ascii="NikoshBAN" w:hAnsi="NikoshBAN" w:cs="NikoshBAN"/>
          <w:sz w:val="28"/>
          <w:szCs w:val="28"/>
          <w:cs/>
        </w:rPr>
        <w:t>ব্যুরো</w:t>
      </w:r>
      <w:r w:rsidR="00EF1A4A" w:rsidRPr="00EA4132">
        <w:rPr>
          <w:rFonts w:ascii="NikoshBAN" w:hAnsi="NikoshBAN" w:cs="NikoshBAN"/>
          <w:sz w:val="28"/>
          <w:szCs w:val="28"/>
          <w:cs/>
          <w:lang w:bidi="bn-BD"/>
        </w:rPr>
        <w:t>র</w:t>
      </w:r>
      <w:r w:rsidR="00EF1A4A">
        <w:rPr>
          <w:rFonts w:ascii="NikoshBAN" w:hAnsi="NikoshBAN" w:cs="NikoshBAN"/>
          <w:sz w:val="28"/>
          <w:szCs w:val="28"/>
          <w:cs/>
          <w:lang w:bidi="bn-BD"/>
        </w:rPr>
        <w:t xml:space="preserve"> </w:t>
      </w:r>
      <w:r w:rsidR="00EF1A4A" w:rsidRPr="00EA4132">
        <w:rPr>
          <w:rFonts w:ascii="NikoshBAN" w:hAnsi="NikoshBAN" w:cs="NikoshBAN"/>
          <w:sz w:val="28"/>
          <w:szCs w:val="28"/>
          <w:cs/>
          <w:lang w:bidi="bn-BD"/>
        </w:rPr>
        <w:t>সেন্সাস</w:t>
      </w:r>
      <w:r w:rsidR="00EF1A4A">
        <w:rPr>
          <w:rFonts w:ascii="NikoshBAN" w:hAnsi="NikoshBAN" w:cs="NikoshBAN"/>
          <w:sz w:val="28"/>
          <w:szCs w:val="28"/>
          <w:cs/>
          <w:lang w:bidi="bn-BD"/>
        </w:rPr>
        <w:t xml:space="preserve"> </w:t>
      </w:r>
      <w:r w:rsidR="00EF1A4A" w:rsidRPr="00EA4132">
        <w:rPr>
          <w:rFonts w:ascii="NikoshBAN" w:hAnsi="NikoshBAN" w:cs="NikoshBAN"/>
          <w:sz w:val="28"/>
          <w:szCs w:val="28"/>
          <w:cs/>
        </w:rPr>
        <w:t>উইং</w:t>
      </w:r>
      <w:r w:rsidR="00EF1A4A" w:rsidRPr="00EA4132">
        <w:rPr>
          <w:rFonts w:ascii="NikoshBAN" w:hAnsi="NikoshBAN" w:cs="NikoshBAN"/>
          <w:sz w:val="28"/>
          <w:szCs w:val="28"/>
          <w:cs/>
          <w:lang w:bidi="bn-BD"/>
        </w:rPr>
        <w:t xml:space="preserve"> কর্তৃক‘বাংলাদেশের পূর্বতন ছিটমহলের অধিবাসী শুমারি ২০১৭’ পরিচালিত হয়। </w:t>
      </w:r>
      <w:r w:rsidR="00EF1A4A" w:rsidRPr="00EA4132">
        <w:rPr>
          <w:rFonts w:ascii="NikoshBAN" w:hAnsi="NikoshBAN" w:cs="NikoshBAN"/>
          <w:sz w:val="28"/>
          <w:szCs w:val="28"/>
          <w:cs/>
        </w:rPr>
        <w:t>ডেমোগ্রাফি</w:t>
      </w:r>
      <w:r w:rsidR="00EF1A4A">
        <w:rPr>
          <w:rFonts w:ascii="NikoshBAN" w:hAnsi="NikoshBAN" w:cs="NikoshBAN"/>
          <w:sz w:val="28"/>
          <w:szCs w:val="28"/>
          <w:cs/>
        </w:rPr>
        <w:t xml:space="preserve"> </w:t>
      </w:r>
      <w:r w:rsidR="00EF1A4A" w:rsidRPr="00EA4132">
        <w:rPr>
          <w:rFonts w:ascii="NikoshBAN" w:hAnsi="NikoshBAN" w:cs="NikoshBAN"/>
          <w:sz w:val="28"/>
          <w:szCs w:val="28"/>
          <w:cs/>
        </w:rPr>
        <w:t>এন্ড</w:t>
      </w:r>
      <w:r w:rsidR="00EF1A4A">
        <w:rPr>
          <w:rFonts w:ascii="NikoshBAN" w:hAnsi="NikoshBAN" w:cs="NikoshBAN"/>
          <w:sz w:val="28"/>
          <w:szCs w:val="28"/>
          <w:cs/>
        </w:rPr>
        <w:t xml:space="preserve"> </w:t>
      </w:r>
      <w:r w:rsidR="00EF1A4A" w:rsidRPr="00EA4132">
        <w:rPr>
          <w:rFonts w:ascii="NikoshBAN" w:hAnsi="NikoshBAN" w:cs="NikoshBAN"/>
          <w:sz w:val="28"/>
          <w:szCs w:val="28"/>
          <w:cs/>
        </w:rPr>
        <w:t>হেলথ</w:t>
      </w:r>
      <w:r w:rsidR="00EF1A4A">
        <w:rPr>
          <w:rFonts w:ascii="NikoshBAN" w:hAnsi="NikoshBAN" w:cs="NikoshBAN"/>
          <w:sz w:val="28"/>
          <w:szCs w:val="28"/>
          <w:cs/>
        </w:rPr>
        <w:t xml:space="preserve"> </w:t>
      </w:r>
      <w:r w:rsidR="00EF1A4A" w:rsidRPr="00EA4132">
        <w:rPr>
          <w:rFonts w:ascii="NikoshBAN" w:hAnsi="NikoshBAN" w:cs="NikoshBAN"/>
          <w:sz w:val="28"/>
          <w:szCs w:val="28"/>
          <w:cs/>
        </w:rPr>
        <w:t>উইং</w:t>
      </w:r>
      <w:r>
        <w:rPr>
          <w:rFonts w:ascii="NikoshBAN" w:hAnsi="NikoshBAN" w:cs="NikoshBAN"/>
          <w:sz w:val="28"/>
          <w:szCs w:val="28"/>
          <w:cs/>
          <w:lang w:bidi="bn-BD"/>
        </w:rPr>
        <w:t xml:space="preserve"> কর্তৃক জানুয়ারি</w:t>
      </w:r>
      <w:r w:rsidR="00EF1A4A" w:rsidRPr="00EA4132">
        <w:rPr>
          <w:rFonts w:ascii="NikoshBAN" w:hAnsi="NikoshBAN" w:cs="NikoshBAN"/>
          <w:sz w:val="28"/>
          <w:szCs w:val="28"/>
          <w:cs/>
          <w:lang w:bidi="bn-BD"/>
        </w:rPr>
        <w:t xml:space="preserve"> ২০১৮ সময়ে</w:t>
      </w:r>
      <w:r w:rsidR="00EF1A4A">
        <w:rPr>
          <w:rFonts w:ascii="NikoshBAN" w:hAnsi="NikoshBAN" w:cs="NikoshBAN"/>
          <w:sz w:val="28"/>
          <w:szCs w:val="28"/>
          <w:cs/>
          <w:lang w:bidi="bn-BD"/>
        </w:rPr>
        <w:t xml:space="preserve"> </w:t>
      </w:r>
      <w:r w:rsidR="00EF1A4A" w:rsidRPr="00EA4132">
        <w:rPr>
          <w:rFonts w:ascii="NikoshBAN" w:hAnsi="NikoshBAN" w:cs="NikoshBAN"/>
          <w:sz w:val="28"/>
          <w:szCs w:val="28"/>
          <w:cs/>
          <w:lang w:bidi="bn-BD"/>
        </w:rPr>
        <w:t>উক্ত শুমারির</w:t>
      </w:r>
      <w:r w:rsidR="00EF1A4A">
        <w:rPr>
          <w:rFonts w:ascii="NikoshBAN" w:hAnsi="NikoshBAN" w:cs="NikoshBAN"/>
          <w:sz w:val="28"/>
          <w:szCs w:val="28"/>
          <w:cs/>
          <w:lang w:bidi="bn-BD"/>
        </w:rPr>
        <w:t xml:space="preserve"> </w:t>
      </w:r>
      <w:r w:rsidR="00EF1A4A" w:rsidRPr="00FF6BEE">
        <w:rPr>
          <w:rFonts w:ascii="Times New Roman" w:hAnsi="Times New Roman" w:cs="Times New Roman"/>
          <w:sz w:val="28"/>
          <w:szCs w:val="28"/>
          <w:lang w:bidi="bn-BD"/>
        </w:rPr>
        <w:t>Post Enumeration Check (PEC)</w:t>
      </w:r>
      <w:r w:rsidR="00EF1A4A" w:rsidRPr="00EA4132">
        <w:rPr>
          <w:rFonts w:ascii="NikoshBAN" w:hAnsi="NikoshBAN" w:cs="NikoshBAN"/>
          <w:sz w:val="28"/>
          <w:szCs w:val="28"/>
          <w:lang w:bidi="bn-BD"/>
        </w:rPr>
        <w:t xml:space="preserve"> </w:t>
      </w:r>
      <w:r w:rsidR="00EF1A4A" w:rsidRPr="00EA4132">
        <w:rPr>
          <w:rFonts w:ascii="NikoshBAN" w:hAnsi="NikoshBAN" w:cs="NikoshBAN"/>
          <w:sz w:val="28"/>
          <w:szCs w:val="28"/>
          <w:cs/>
          <w:lang w:bidi="bn-BD"/>
        </w:rPr>
        <w:t xml:space="preserve">কার্যক্রম সম্পন্ন করা হয়েছে। </w:t>
      </w:r>
      <w:r w:rsidR="00EF1A4A" w:rsidRPr="00FF6BEE">
        <w:rPr>
          <w:rFonts w:ascii="Times New Roman" w:hAnsi="Times New Roman" w:cs="Times New Roman"/>
          <w:sz w:val="28"/>
          <w:szCs w:val="28"/>
          <w:lang w:bidi="bn-BD"/>
        </w:rPr>
        <w:t>PEC</w:t>
      </w:r>
      <w:r w:rsidR="00EF1A4A">
        <w:rPr>
          <w:rFonts w:ascii="NikoshBAN" w:hAnsi="NikoshBAN" w:cs="NikoshBAN"/>
          <w:sz w:val="28"/>
          <w:szCs w:val="28"/>
          <w:lang w:bidi="bn-BD"/>
        </w:rPr>
        <w:t xml:space="preserve"> </w:t>
      </w:r>
      <w:r w:rsidR="00EF1A4A" w:rsidRPr="00EA4132">
        <w:rPr>
          <w:rFonts w:ascii="NikoshBAN" w:hAnsi="NikoshBAN" w:cs="NikoshBAN"/>
          <w:sz w:val="28"/>
          <w:szCs w:val="28"/>
          <w:cs/>
          <w:lang w:bidi="bn-BD"/>
        </w:rPr>
        <w:t>প্রতিবেদন ইতোমধ্যে প্রস্তুত করা হয়েছে।</w:t>
      </w:r>
    </w:p>
    <w:p w:rsidR="00C8131A" w:rsidRDefault="00C8131A">
      <w:pPr>
        <w:spacing w:after="0"/>
        <w:ind w:left="0"/>
        <w:jc w:val="left"/>
        <w:rPr>
          <w:rFonts w:ascii="NikoshBAN" w:eastAsia="Nikosh" w:hAnsi="NikoshBAN" w:cs="NikoshBAN"/>
          <w:color w:val="00B0F0"/>
          <w:sz w:val="32"/>
          <w:szCs w:val="32"/>
          <w:lang w:bidi="bn-BD"/>
        </w:rPr>
      </w:pPr>
      <w:r>
        <w:rPr>
          <w:rFonts w:ascii="NikoshBAN" w:eastAsia="Nikosh" w:hAnsi="NikoshBAN" w:cs="NikoshBAN"/>
          <w:color w:val="00B0F0"/>
          <w:sz w:val="32"/>
          <w:szCs w:val="32"/>
          <w:lang w:bidi="bn-BD"/>
        </w:rPr>
        <w:br w:type="page"/>
      </w:r>
    </w:p>
    <w:p w:rsidR="00FE5B19" w:rsidRPr="000B7C2F" w:rsidRDefault="00FE5B19" w:rsidP="000B7C2F">
      <w:pPr>
        <w:spacing w:after="0"/>
        <w:ind w:left="0"/>
        <w:jc w:val="left"/>
        <w:rPr>
          <w:rFonts w:ascii="NikoshBAN" w:eastAsia="Nikosh" w:hAnsi="NikoshBAN" w:cs="NikoshBAN"/>
          <w:b/>
          <w:color w:val="00B0F0"/>
          <w:sz w:val="36"/>
          <w:szCs w:val="36"/>
          <w:lang w:bidi="bn-BD"/>
        </w:rPr>
      </w:pPr>
      <w:r w:rsidRPr="00427E42">
        <w:rPr>
          <w:rFonts w:ascii="NikoshBAN" w:eastAsia="Nikosh" w:hAnsi="NikoshBAN" w:cs="NikoshBAN"/>
          <w:color w:val="00B0F0"/>
          <w:sz w:val="32"/>
          <w:szCs w:val="32"/>
          <w:lang w:bidi="bn-BD"/>
        </w:rPr>
        <w:lastRenderedPageBreak/>
        <w:t>৭.</w:t>
      </w:r>
      <w:r w:rsidR="00F072D8" w:rsidRPr="00427E42">
        <w:rPr>
          <w:rFonts w:ascii="NikoshBAN" w:eastAsia="Nikosh" w:hAnsi="NikoshBAN" w:cs="NikoshBAN"/>
          <w:color w:val="00B0F0"/>
          <w:sz w:val="32"/>
          <w:szCs w:val="32"/>
          <w:lang w:bidi="bn-BD"/>
        </w:rPr>
        <w:t>২</w:t>
      </w:r>
      <w:r w:rsidRPr="00427E42">
        <w:rPr>
          <w:rFonts w:ascii="NikoshBAN" w:eastAsia="Nikosh" w:hAnsi="NikoshBAN" w:cs="NikoshBAN"/>
          <w:color w:val="00B0F0"/>
          <w:sz w:val="32"/>
          <w:szCs w:val="32"/>
          <w:lang w:bidi="bn-BD"/>
        </w:rPr>
        <w:t xml:space="preserve"> ডেমোগ্রাফি এন্ড হেলথ উইং এর আওতায় ২০১৭-১৮ অর্থ বছরের  প্রকল্পসমূহের </w:t>
      </w:r>
      <w:r w:rsidR="00F072D8" w:rsidRPr="00427E42">
        <w:rPr>
          <w:rFonts w:ascii="NikoshBAN" w:eastAsia="Nikosh" w:hAnsi="NikoshBAN" w:cs="NikoshBAN"/>
          <w:color w:val="00B0F0"/>
          <w:sz w:val="32"/>
          <w:szCs w:val="32"/>
          <w:lang w:bidi="bn-BD"/>
        </w:rPr>
        <w:t>বিবরণ</w:t>
      </w:r>
    </w:p>
    <w:p w:rsidR="00075E12" w:rsidRPr="00417ABA" w:rsidRDefault="00FE5B19" w:rsidP="000B7C2F">
      <w:pPr>
        <w:spacing w:after="0"/>
        <w:ind w:left="0"/>
        <w:rPr>
          <w:rFonts w:ascii="Times New Roman" w:eastAsia="Nikosh" w:hAnsi="Times New Roman" w:cs="Times New Roman"/>
          <w:color w:val="00B0F0"/>
          <w:sz w:val="32"/>
          <w:szCs w:val="32"/>
          <w:lang w:bidi="bn-BD"/>
        </w:rPr>
      </w:pPr>
      <w:r w:rsidRPr="00427E42">
        <w:rPr>
          <w:rFonts w:ascii="NikoshBAN" w:eastAsia="Nikosh" w:hAnsi="NikoshBAN" w:cs="NikoshBAN"/>
          <w:color w:val="00B0F0"/>
          <w:sz w:val="32"/>
          <w:szCs w:val="32"/>
          <w:lang w:bidi="bn-BD"/>
        </w:rPr>
        <w:t>৭.</w:t>
      </w:r>
      <w:r w:rsidR="00F072D8" w:rsidRPr="00427E42">
        <w:rPr>
          <w:rFonts w:ascii="NikoshBAN" w:eastAsia="Nikosh" w:hAnsi="NikoshBAN" w:cs="NikoshBAN"/>
          <w:color w:val="00B0F0"/>
          <w:sz w:val="32"/>
          <w:szCs w:val="32"/>
          <w:lang w:bidi="bn-BD"/>
        </w:rPr>
        <w:t>২</w:t>
      </w:r>
      <w:r w:rsidRPr="00427E42">
        <w:rPr>
          <w:rFonts w:ascii="NikoshBAN" w:eastAsia="Nikosh" w:hAnsi="NikoshBAN" w:cs="NikoshBAN"/>
          <w:color w:val="00B0F0"/>
          <w:sz w:val="32"/>
          <w:szCs w:val="32"/>
          <w:lang w:bidi="bn-BD"/>
        </w:rPr>
        <w:t>.১</w:t>
      </w:r>
      <w:r w:rsidR="00427E42">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মনিটরিংদ্যা</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সিচুয়েশন</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অব</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ভাইটাল</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স্ট্যাটিসটিকস</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অব</w:t>
      </w:r>
      <w:r w:rsidR="00E11580">
        <w:rPr>
          <w:rFonts w:ascii="NikoshBAN" w:eastAsia="Nikosh" w:hAnsi="NikoshBAN" w:cs="NikoshBAN"/>
          <w:color w:val="00B0F0"/>
          <w:sz w:val="32"/>
          <w:szCs w:val="32"/>
          <w:lang w:bidi="bn-BD"/>
        </w:rPr>
        <w:t xml:space="preserve"> </w:t>
      </w:r>
      <w:r w:rsidRPr="00427E42">
        <w:rPr>
          <w:rFonts w:ascii="NikoshBAN" w:eastAsia="Nikosh" w:hAnsi="NikoshBAN" w:cs="NikoshBAN"/>
          <w:color w:val="00B0F0"/>
          <w:sz w:val="32"/>
          <w:szCs w:val="32"/>
          <w:lang w:bidi="bn-BD"/>
        </w:rPr>
        <w:t>বাংলাদেশ</w:t>
      </w:r>
      <w:r w:rsidR="00F072D8" w:rsidRPr="00427E42">
        <w:rPr>
          <w:rFonts w:ascii="NikoshBAN" w:eastAsia="Nikosh" w:hAnsi="NikoshBAN" w:cs="NikoshBAN"/>
          <w:color w:val="00B0F0"/>
          <w:sz w:val="32"/>
          <w:szCs w:val="32"/>
          <w:lang w:bidi="bn-BD"/>
        </w:rPr>
        <w:t xml:space="preserve"> (</w:t>
      </w:r>
      <w:r w:rsidR="00F072D8" w:rsidRPr="00427E42">
        <w:rPr>
          <w:rFonts w:ascii="Times New Roman" w:eastAsia="Nikosh" w:hAnsi="Times New Roman" w:cs="Times New Roman"/>
          <w:color w:val="00B0F0"/>
          <w:sz w:val="32"/>
          <w:szCs w:val="32"/>
          <w:lang w:bidi="bn-BD"/>
        </w:rPr>
        <w:t>MSVSB-</w:t>
      </w:r>
      <w:r w:rsidRPr="00427E42">
        <w:rPr>
          <w:rFonts w:ascii="Times New Roman" w:eastAsia="Nikosh" w:hAnsi="NikoshBAN" w:cs="Times New Roman"/>
          <w:color w:val="00B0F0"/>
          <w:sz w:val="32"/>
          <w:szCs w:val="32"/>
          <w:lang w:bidi="bn-BD"/>
        </w:rPr>
        <w:t>২য়পর্যায়</w:t>
      </w:r>
      <w:r w:rsidRPr="00427E42">
        <w:rPr>
          <w:rFonts w:ascii="Times New Roman" w:eastAsia="Nikosh" w:hAnsi="Times New Roman" w:cs="Times New Roman"/>
          <w:color w:val="00B0F0"/>
          <w:sz w:val="32"/>
          <w:szCs w:val="32"/>
          <w:lang w:bidi="bn-BD"/>
        </w:rPr>
        <w:t>)</w:t>
      </w:r>
      <w:r w:rsidR="00075E12" w:rsidRPr="00427E42">
        <w:rPr>
          <w:rFonts w:ascii="NikoshBAN" w:hAnsi="NikoshBAN" w:cs="NikoshBAN"/>
          <w:rtl/>
        </w:rPr>
        <w:tab/>
      </w:r>
    </w:p>
    <w:p w:rsidR="00075E12" w:rsidRPr="004D2FFC" w:rsidRDefault="00075E12" w:rsidP="000B7C2F">
      <w:pPr>
        <w:spacing w:after="0"/>
        <w:ind w:left="0"/>
        <w:rPr>
          <w:rFonts w:ascii="NikoshBAN" w:hAnsi="NikoshBAN" w:cs="NikoshBAN"/>
          <w:sz w:val="28"/>
          <w:szCs w:val="28"/>
          <w:rtl/>
        </w:rPr>
      </w:pPr>
      <w:r w:rsidRPr="004D2FFC">
        <w:rPr>
          <w:rFonts w:ascii="NikoshBAN" w:hAnsi="NikoshBAN" w:cs="NikoshBAN"/>
          <w:sz w:val="28"/>
          <w:szCs w:val="28"/>
          <w:cs/>
        </w:rPr>
        <w:t>বাস্তবায়নকারী</w:t>
      </w:r>
      <w:r w:rsidR="0096133A" w:rsidRPr="004D2FFC">
        <w:rPr>
          <w:rFonts w:ascii="NikoshBAN" w:hAnsi="NikoshBAN" w:cs="NikoshBAN"/>
          <w:sz w:val="28"/>
          <w:szCs w:val="28"/>
          <w:cs/>
        </w:rPr>
        <w:t xml:space="preserve"> </w:t>
      </w:r>
      <w:r w:rsidRPr="004D2FFC">
        <w:rPr>
          <w:rFonts w:ascii="NikoshBAN" w:hAnsi="NikoshBAN" w:cs="NikoshBAN"/>
          <w:sz w:val="28"/>
          <w:szCs w:val="28"/>
          <w:cs/>
        </w:rPr>
        <w:t>সংস্থা</w:t>
      </w:r>
      <w:r w:rsidR="00B16DEE">
        <w:rPr>
          <w:rFonts w:ascii="NikoshBAN" w:hAnsi="NikoshBAN" w:cs="NikoshBAN"/>
          <w:sz w:val="28"/>
          <w:szCs w:val="28"/>
          <w:cs/>
        </w:rPr>
        <w:t xml:space="preserve"> </w:t>
      </w:r>
      <w:r w:rsidRPr="004D2FFC">
        <w:rPr>
          <w:rFonts w:ascii="NikoshBAN" w:hAnsi="NikoshBAN" w:cs="NikoshBAN"/>
          <w:sz w:val="28"/>
          <w:szCs w:val="28"/>
        </w:rPr>
        <w:t xml:space="preserve">:  </w:t>
      </w:r>
      <w:r w:rsidR="00F072D8">
        <w:rPr>
          <w:rFonts w:ascii="NikoshBAN" w:hAnsi="NikoshBAN" w:cs="NikoshBAN"/>
          <w:sz w:val="28"/>
          <w:szCs w:val="28"/>
          <w:cs/>
        </w:rPr>
        <w:t>বাংলাদেশ পরিসংখ্যান ব্যুরো</w:t>
      </w:r>
    </w:p>
    <w:p w:rsidR="00075E12" w:rsidRDefault="00CA6603" w:rsidP="00CA6603">
      <w:pPr>
        <w:spacing w:after="0"/>
        <w:ind w:left="0"/>
        <w:rPr>
          <w:rFonts w:ascii="NikoshBAN" w:hAnsi="NikoshBAN" w:cs="NikoshBAN"/>
          <w:sz w:val="28"/>
          <w:szCs w:val="28"/>
          <w:cs/>
        </w:rPr>
      </w:pPr>
      <w:r>
        <w:rPr>
          <w:rFonts w:ascii="NikoshBAN" w:hAnsi="NikoshBAN" w:cs="NikoshBAN"/>
          <w:sz w:val="28"/>
          <w:szCs w:val="28"/>
          <w:cs/>
        </w:rPr>
        <w:t>বাস্তবায়নকাল</w:t>
      </w:r>
      <w:r w:rsidR="00B16DEE">
        <w:rPr>
          <w:rFonts w:ascii="NikoshBAN" w:hAnsi="NikoshBAN" w:cs="NikoshBAN"/>
          <w:sz w:val="28"/>
          <w:szCs w:val="28"/>
          <w:cs/>
        </w:rPr>
        <w:t xml:space="preserve">         </w:t>
      </w:r>
      <w:r>
        <w:rPr>
          <w:rFonts w:ascii="NikoshBAN" w:hAnsi="NikoshBAN" w:cs="NikoshBAN"/>
          <w:sz w:val="28"/>
          <w:szCs w:val="28"/>
          <w:cs/>
        </w:rPr>
        <w:t>:</w:t>
      </w:r>
      <w:r w:rsidR="00075E12" w:rsidRPr="004D2FFC">
        <w:rPr>
          <w:rFonts w:ascii="NikoshBAN" w:hAnsi="NikoshBAN" w:cs="NikoshBAN"/>
          <w:sz w:val="28"/>
          <w:szCs w:val="28"/>
          <w:cs/>
        </w:rPr>
        <w:t xml:space="preserve"> </w:t>
      </w:r>
      <w:r w:rsidR="005549F4">
        <w:rPr>
          <w:rFonts w:ascii="NikoshBAN" w:hAnsi="NikoshBAN" w:cs="NikoshBAN"/>
          <w:sz w:val="28"/>
          <w:szCs w:val="28"/>
          <w:cs/>
        </w:rPr>
        <w:t xml:space="preserve"> </w:t>
      </w:r>
      <w:r w:rsidR="00075E12" w:rsidRPr="004D2FFC">
        <w:rPr>
          <w:rFonts w:ascii="NikoshBAN" w:hAnsi="NikoshBAN" w:cs="NikoshBAN"/>
          <w:sz w:val="28"/>
          <w:szCs w:val="28"/>
          <w:cs/>
        </w:rPr>
        <w:t>জুলাই</w:t>
      </w:r>
      <w:r w:rsidR="00075E12" w:rsidRPr="004D2FFC">
        <w:rPr>
          <w:rFonts w:ascii="NikoshBAN" w:hAnsi="NikoshBAN" w:cs="NikoshBAN"/>
          <w:sz w:val="28"/>
          <w:szCs w:val="28"/>
        </w:rPr>
        <w:t xml:space="preserve"> </w:t>
      </w:r>
      <w:r w:rsidR="00075E12" w:rsidRPr="004D2FFC">
        <w:rPr>
          <w:rFonts w:ascii="NikoshBAN" w:hAnsi="NikoshBAN" w:cs="NikoshBAN"/>
          <w:sz w:val="28"/>
          <w:szCs w:val="28"/>
          <w:cs/>
        </w:rPr>
        <w:t>২০১৮</w:t>
      </w:r>
      <w:r>
        <w:rPr>
          <w:rFonts w:ascii="NikoshBAN" w:hAnsi="NikoshBAN" w:cs="NikoshBAN"/>
          <w:sz w:val="28"/>
          <w:szCs w:val="28"/>
        </w:rPr>
        <w:t xml:space="preserve"> হতে </w:t>
      </w:r>
      <w:r w:rsidRPr="004D2FFC">
        <w:rPr>
          <w:rFonts w:ascii="NikoshBAN" w:hAnsi="NikoshBAN" w:cs="NikoshBAN"/>
          <w:sz w:val="28"/>
          <w:szCs w:val="28"/>
          <w:cs/>
        </w:rPr>
        <w:t>জুন</w:t>
      </w:r>
      <w:r w:rsidRPr="004D2FFC">
        <w:rPr>
          <w:rFonts w:ascii="NikoshBAN" w:hAnsi="NikoshBAN" w:cs="NikoshBAN"/>
          <w:sz w:val="28"/>
          <w:szCs w:val="28"/>
        </w:rPr>
        <w:t xml:space="preserve"> </w:t>
      </w:r>
      <w:r w:rsidRPr="004D2FFC">
        <w:rPr>
          <w:rFonts w:ascii="NikoshBAN" w:hAnsi="NikoshBAN" w:cs="NikoshBAN"/>
          <w:sz w:val="28"/>
          <w:szCs w:val="28"/>
          <w:cs/>
        </w:rPr>
        <w:t>২০১৯</w:t>
      </w:r>
    </w:p>
    <w:p w:rsidR="009A75B3" w:rsidRPr="004D2FFC" w:rsidRDefault="009A75B3" w:rsidP="00CA6603">
      <w:pPr>
        <w:spacing w:after="0"/>
        <w:ind w:left="0"/>
        <w:rPr>
          <w:rFonts w:ascii="NikoshBAN" w:hAnsi="NikoshBAN" w:cs="NikoshBAN"/>
          <w:sz w:val="28"/>
          <w:szCs w:val="28"/>
        </w:rPr>
      </w:pPr>
    </w:p>
    <w:p w:rsidR="00B45F3E" w:rsidRDefault="00075E12" w:rsidP="000B7C2F">
      <w:pPr>
        <w:spacing w:after="0"/>
        <w:ind w:left="0"/>
        <w:rPr>
          <w:rFonts w:ascii="NikoshBAN" w:hAnsi="NikoshBAN" w:cs="NikoshBAN"/>
          <w:sz w:val="28"/>
          <w:szCs w:val="28"/>
          <w:cs/>
        </w:rPr>
      </w:pPr>
      <w:r w:rsidRPr="00676904">
        <w:rPr>
          <w:rFonts w:ascii="NikoshBAN" w:hAnsi="NikoshBAN" w:cs="NikoshBAN"/>
          <w:color w:val="00B0F0"/>
          <w:sz w:val="32"/>
          <w:szCs w:val="32"/>
          <w:cs/>
        </w:rPr>
        <w:t>প্রাক্কলিতব্যয়ঃ</w:t>
      </w:r>
      <w:r w:rsidR="00881CA7">
        <w:rPr>
          <w:rFonts w:ascii="NikoshBAN" w:hAnsi="NikoshBAN" w:cs="NikoshBAN"/>
          <w:sz w:val="28"/>
          <w:szCs w:val="28"/>
        </w:rPr>
        <w:t xml:space="preserve"> </w:t>
      </w:r>
      <w:r w:rsidRPr="004D2FFC">
        <w:rPr>
          <w:rFonts w:ascii="NikoshBAN" w:hAnsi="NikoshBAN" w:cs="NikoshBAN"/>
          <w:sz w:val="28"/>
          <w:szCs w:val="28"/>
          <w:cs/>
        </w:rPr>
        <w:t>৩৪২০</w:t>
      </w:r>
      <w:r w:rsidRPr="004D2FFC">
        <w:rPr>
          <w:rFonts w:ascii="NikoshBAN" w:hAnsi="NikoshBAN" w:cs="NikoshBAN"/>
          <w:sz w:val="28"/>
          <w:szCs w:val="28"/>
        </w:rPr>
        <w:t>.</w:t>
      </w:r>
      <w:r w:rsidRPr="004D2FFC">
        <w:rPr>
          <w:rFonts w:ascii="NikoshBAN" w:hAnsi="NikoshBAN" w:cs="NikoshBAN"/>
          <w:sz w:val="28"/>
          <w:szCs w:val="28"/>
          <w:cs/>
        </w:rPr>
        <w:t>৯৬</w:t>
      </w:r>
      <w:r w:rsidR="00881CA7">
        <w:rPr>
          <w:rFonts w:ascii="NikoshBAN" w:hAnsi="NikoshBAN" w:cs="NikoshBAN"/>
          <w:sz w:val="28"/>
          <w:szCs w:val="28"/>
          <w:cs/>
        </w:rPr>
        <w:t xml:space="preserve"> </w:t>
      </w:r>
      <w:r w:rsidRPr="004D2FFC">
        <w:rPr>
          <w:rFonts w:ascii="NikoshBAN" w:hAnsi="NikoshBAN" w:cs="NikoshBAN"/>
          <w:sz w:val="28"/>
          <w:szCs w:val="28"/>
          <w:cs/>
        </w:rPr>
        <w:t>লক্ষ</w:t>
      </w:r>
      <w:r w:rsidR="00881CA7">
        <w:rPr>
          <w:rFonts w:ascii="NikoshBAN" w:hAnsi="NikoshBAN" w:cs="NikoshBAN"/>
          <w:sz w:val="28"/>
          <w:szCs w:val="28"/>
          <w:cs/>
        </w:rPr>
        <w:t xml:space="preserve"> </w:t>
      </w:r>
      <w:r w:rsidRPr="004D2FFC">
        <w:rPr>
          <w:rFonts w:ascii="NikoshBAN" w:hAnsi="NikoshBAN" w:cs="NikoshBAN"/>
          <w:sz w:val="28"/>
          <w:szCs w:val="28"/>
          <w:cs/>
        </w:rPr>
        <w:t>টাকা</w:t>
      </w:r>
      <w:r w:rsidRPr="004D2FFC">
        <w:rPr>
          <w:rFonts w:ascii="NikoshBAN" w:hAnsi="NikoshBAN" w:cs="NikoshBAN"/>
          <w:sz w:val="28"/>
          <w:szCs w:val="28"/>
        </w:rPr>
        <w:t xml:space="preserve"> (</w:t>
      </w:r>
      <w:r w:rsidRPr="004D2FFC">
        <w:rPr>
          <w:rFonts w:ascii="NikoshBAN" w:hAnsi="NikoshBAN" w:cs="NikoshBAN"/>
          <w:sz w:val="28"/>
          <w:szCs w:val="28"/>
          <w:cs/>
        </w:rPr>
        <w:t>জিওবি</w:t>
      </w:r>
      <w:r w:rsidRPr="004D2FFC">
        <w:rPr>
          <w:rFonts w:ascii="NikoshBAN" w:hAnsi="NikoshBAN" w:cs="NikoshBAN"/>
          <w:sz w:val="28"/>
          <w:szCs w:val="28"/>
        </w:rPr>
        <w:t>)</w:t>
      </w:r>
    </w:p>
    <w:p w:rsidR="00BE07CA" w:rsidRDefault="00075E12" w:rsidP="00BE07CA">
      <w:pPr>
        <w:spacing w:after="0"/>
        <w:ind w:left="0"/>
        <w:rPr>
          <w:rFonts w:ascii="NikoshBAN" w:hAnsi="NikoshBAN" w:cs="NikoshBAN"/>
          <w:sz w:val="28"/>
          <w:szCs w:val="28"/>
        </w:rPr>
      </w:pPr>
      <w:r w:rsidRPr="004D2FFC">
        <w:rPr>
          <w:rFonts w:ascii="NikoshBAN" w:hAnsi="NikoshBAN" w:cs="NikoshBAN"/>
          <w:sz w:val="28"/>
          <w:szCs w:val="28"/>
          <w:cs/>
        </w:rPr>
        <w:t>২০১৮</w:t>
      </w:r>
      <w:r w:rsidR="00881CA7">
        <w:rPr>
          <w:rFonts w:ascii="NikoshBAN" w:hAnsi="NikoshBAN" w:cs="NikoshBAN"/>
          <w:sz w:val="28"/>
          <w:szCs w:val="28"/>
          <w:cs/>
        </w:rPr>
        <w:t xml:space="preserve"> </w:t>
      </w:r>
      <w:r w:rsidRPr="004D2FFC">
        <w:rPr>
          <w:rFonts w:ascii="NikoshBAN" w:hAnsi="NikoshBAN" w:cs="NikoshBAN"/>
          <w:sz w:val="28"/>
          <w:szCs w:val="28"/>
          <w:cs/>
        </w:rPr>
        <w:t>জুন</w:t>
      </w:r>
      <w:r w:rsidR="00F072D8">
        <w:rPr>
          <w:rFonts w:ascii="NikoshBAN" w:hAnsi="NikoshBAN" w:cs="NikoshBAN"/>
          <w:sz w:val="28"/>
          <w:szCs w:val="28"/>
          <w:cs/>
        </w:rPr>
        <w:t xml:space="preserve"> </w:t>
      </w:r>
      <w:r w:rsidRPr="004D2FFC">
        <w:rPr>
          <w:rFonts w:ascii="NikoshBAN" w:hAnsi="NikoshBAN" w:cs="NikoshBAN"/>
          <w:sz w:val="28"/>
          <w:szCs w:val="28"/>
          <w:cs/>
        </w:rPr>
        <w:t>পর্যন্ত</w:t>
      </w:r>
      <w:r w:rsidR="00F072D8">
        <w:rPr>
          <w:rFonts w:ascii="NikoshBAN" w:hAnsi="NikoshBAN" w:cs="NikoshBAN"/>
          <w:sz w:val="28"/>
          <w:szCs w:val="28"/>
          <w:cs/>
        </w:rPr>
        <w:t xml:space="preserve"> </w:t>
      </w:r>
      <w:r w:rsidRPr="004D2FFC">
        <w:rPr>
          <w:rFonts w:ascii="NikoshBAN" w:hAnsi="NikoshBAN" w:cs="NikoshBAN"/>
          <w:sz w:val="28"/>
          <w:szCs w:val="28"/>
          <w:cs/>
        </w:rPr>
        <w:t>কাজের</w:t>
      </w:r>
      <w:r w:rsidR="00F072D8">
        <w:rPr>
          <w:rFonts w:ascii="NikoshBAN" w:hAnsi="NikoshBAN" w:cs="NikoshBAN"/>
          <w:sz w:val="28"/>
          <w:szCs w:val="28"/>
          <w:cs/>
        </w:rPr>
        <w:t xml:space="preserve"> </w:t>
      </w:r>
      <w:r w:rsidRPr="004D2FFC">
        <w:rPr>
          <w:rFonts w:ascii="NikoshBAN" w:hAnsi="NikoshBAN" w:cs="NikoshBAN"/>
          <w:sz w:val="28"/>
          <w:szCs w:val="28"/>
          <w:cs/>
        </w:rPr>
        <w:t>ক্রমপুঞ্জিত</w:t>
      </w:r>
      <w:r w:rsidR="00F072D8">
        <w:rPr>
          <w:rFonts w:ascii="NikoshBAN" w:hAnsi="NikoshBAN" w:cs="NikoshBAN"/>
          <w:sz w:val="28"/>
          <w:szCs w:val="28"/>
          <w:cs/>
        </w:rPr>
        <w:t xml:space="preserve"> </w:t>
      </w:r>
      <w:r w:rsidRPr="004D2FFC">
        <w:rPr>
          <w:rFonts w:ascii="NikoshBAN" w:hAnsi="NikoshBAN" w:cs="NikoshBAN"/>
          <w:sz w:val="28"/>
          <w:szCs w:val="28"/>
          <w:cs/>
        </w:rPr>
        <w:t>অগ্রগতি</w:t>
      </w:r>
      <w:r w:rsidR="00CA6603">
        <w:rPr>
          <w:rFonts w:ascii="NikoshBAN" w:hAnsi="NikoshBAN" w:cs="NikoshBAN"/>
          <w:sz w:val="28"/>
          <w:szCs w:val="28"/>
        </w:rPr>
        <w:t xml:space="preserve"> </w:t>
      </w:r>
      <w:r w:rsidRPr="004D2FFC">
        <w:rPr>
          <w:rFonts w:ascii="NikoshBAN" w:hAnsi="NikoshBAN" w:cs="NikoshBAN"/>
          <w:sz w:val="28"/>
          <w:szCs w:val="28"/>
        </w:rPr>
        <w:t>:</w:t>
      </w:r>
      <w:r w:rsidR="00F072D8">
        <w:rPr>
          <w:rFonts w:ascii="NikoshBAN" w:hAnsi="NikoshBAN" w:cs="NikoshBAN"/>
          <w:sz w:val="28"/>
          <w:szCs w:val="28"/>
        </w:rPr>
        <w:t xml:space="preserve"> </w:t>
      </w:r>
      <w:r w:rsidR="00BE07CA">
        <w:rPr>
          <w:rFonts w:ascii="NikoshBAN" w:hAnsi="NikoshBAN" w:cs="NikoshBAN"/>
          <w:sz w:val="28"/>
          <w:szCs w:val="28"/>
        </w:rPr>
        <w:t xml:space="preserve"> </w:t>
      </w:r>
      <w:r w:rsidRPr="004D2FFC">
        <w:rPr>
          <w:rFonts w:ascii="NikoshBAN" w:hAnsi="NikoshBAN" w:cs="NikoshBAN"/>
          <w:sz w:val="28"/>
          <w:szCs w:val="28"/>
          <w:cs/>
        </w:rPr>
        <w:t>আর্থিকঅগ্রগতি</w:t>
      </w:r>
      <w:r w:rsidR="00B523F7">
        <w:rPr>
          <w:rFonts w:ascii="NikoshBAN" w:hAnsi="NikoshBAN" w:cs="NikoshBAN"/>
          <w:sz w:val="28"/>
          <w:szCs w:val="28"/>
          <w:cs/>
        </w:rPr>
        <w:t xml:space="preserve"> </w:t>
      </w:r>
      <w:r w:rsidRPr="004D2FFC">
        <w:rPr>
          <w:rFonts w:ascii="NikoshBAN" w:hAnsi="NikoshBAN" w:cs="NikoshBAN"/>
          <w:sz w:val="28"/>
          <w:szCs w:val="28"/>
        </w:rPr>
        <w:t xml:space="preserve">: </w:t>
      </w:r>
      <w:r w:rsidRPr="004D2FFC">
        <w:rPr>
          <w:rFonts w:ascii="NikoshBAN" w:hAnsi="NikoshBAN" w:cs="NikoshBAN"/>
          <w:sz w:val="28"/>
          <w:szCs w:val="28"/>
          <w:cs/>
        </w:rPr>
        <w:t>৪৮</w:t>
      </w:r>
      <w:r w:rsidRPr="004D2FFC">
        <w:rPr>
          <w:rFonts w:ascii="NikoshBAN" w:hAnsi="NikoshBAN" w:cs="NikoshBAN"/>
          <w:sz w:val="28"/>
          <w:szCs w:val="28"/>
        </w:rPr>
        <w:t>.</w:t>
      </w:r>
      <w:r w:rsidRPr="004D2FFC">
        <w:rPr>
          <w:rFonts w:ascii="NikoshBAN" w:hAnsi="NikoshBAN" w:cs="NikoshBAN"/>
          <w:sz w:val="28"/>
          <w:szCs w:val="28"/>
          <w:cs/>
        </w:rPr>
        <w:t>৫০</w:t>
      </w:r>
      <w:r w:rsidR="00F072D8">
        <w:rPr>
          <w:rFonts w:ascii="NikoshBAN" w:hAnsi="NikoshBAN" w:cs="NikoshBAN"/>
          <w:sz w:val="28"/>
          <w:szCs w:val="28"/>
        </w:rPr>
        <w:t>%</w:t>
      </w:r>
    </w:p>
    <w:p w:rsidR="00725F10" w:rsidRPr="00F072D8" w:rsidRDefault="00BE07CA" w:rsidP="00BE07CA">
      <w:pPr>
        <w:spacing w:after="0"/>
        <w:ind w:left="3600"/>
        <w:rPr>
          <w:rFonts w:ascii="NikoshBAN" w:hAnsi="NikoshBAN" w:cs="NikoshBAN"/>
          <w:sz w:val="28"/>
          <w:szCs w:val="28"/>
          <w:cs/>
        </w:rPr>
      </w:pPr>
      <w:r>
        <w:rPr>
          <w:rFonts w:ascii="NikoshBAN" w:hAnsi="NikoshBAN" w:cs="NikoshBAN"/>
          <w:sz w:val="28"/>
          <w:szCs w:val="28"/>
        </w:rPr>
        <w:t xml:space="preserve">     </w:t>
      </w:r>
      <w:r w:rsidR="00075E12" w:rsidRPr="004D2FFC">
        <w:rPr>
          <w:rFonts w:ascii="NikoshBAN" w:hAnsi="NikoshBAN" w:cs="NikoshBAN"/>
          <w:sz w:val="28"/>
          <w:szCs w:val="28"/>
          <w:cs/>
        </w:rPr>
        <w:t>বাস্তবঅগ্রগতি</w:t>
      </w:r>
      <w:r w:rsidR="00075E12" w:rsidRPr="004D2FFC">
        <w:rPr>
          <w:rFonts w:ascii="NikoshBAN" w:hAnsi="NikoshBAN" w:cs="NikoshBAN"/>
          <w:sz w:val="28"/>
          <w:szCs w:val="28"/>
        </w:rPr>
        <w:t xml:space="preserve"> </w:t>
      </w:r>
      <w:r w:rsidR="00B523F7">
        <w:rPr>
          <w:rFonts w:ascii="NikoshBAN" w:hAnsi="NikoshBAN" w:cs="NikoshBAN"/>
          <w:sz w:val="28"/>
          <w:szCs w:val="28"/>
        </w:rPr>
        <w:t xml:space="preserve">  </w:t>
      </w:r>
      <w:r w:rsidR="00075E12" w:rsidRPr="004D2FFC">
        <w:rPr>
          <w:rFonts w:ascii="NikoshBAN" w:hAnsi="NikoshBAN" w:cs="NikoshBAN"/>
          <w:sz w:val="28"/>
          <w:szCs w:val="28"/>
        </w:rPr>
        <w:t xml:space="preserve">: </w:t>
      </w:r>
      <w:r w:rsidR="00075E12" w:rsidRPr="004D2FFC">
        <w:rPr>
          <w:rFonts w:ascii="NikoshBAN" w:hAnsi="NikoshBAN" w:cs="NikoshBAN"/>
          <w:sz w:val="28"/>
          <w:szCs w:val="28"/>
          <w:cs/>
        </w:rPr>
        <w:t>৫০</w:t>
      </w:r>
      <w:r w:rsidR="00075E12" w:rsidRPr="004D2FFC">
        <w:rPr>
          <w:rFonts w:ascii="NikoshBAN" w:hAnsi="NikoshBAN" w:cs="NikoshBAN"/>
          <w:sz w:val="28"/>
          <w:szCs w:val="28"/>
        </w:rPr>
        <w:t>%</w:t>
      </w:r>
    </w:p>
    <w:p w:rsidR="008F504E" w:rsidRPr="00676904" w:rsidRDefault="00075E12" w:rsidP="000B7C2F">
      <w:pPr>
        <w:spacing w:after="0"/>
        <w:ind w:left="0"/>
        <w:rPr>
          <w:rFonts w:ascii="NikoshBAN" w:hAnsi="NikoshBAN" w:cs="NikoshBAN"/>
          <w:color w:val="00B0F0"/>
          <w:sz w:val="32"/>
          <w:szCs w:val="32"/>
        </w:rPr>
      </w:pPr>
      <w:r w:rsidRPr="00676904">
        <w:rPr>
          <w:rFonts w:ascii="NikoshBAN" w:hAnsi="NikoshBAN" w:cs="NikoshBAN"/>
          <w:color w:val="00B0F0"/>
          <w:sz w:val="32"/>
          <w:szCs w:val="32"/>
          <w:cs/>
        </w:rPr>
        <w:t>প্রকল্পের উদ্দেশ্যঃ</w:t>
      </w:r>
      <w:bookmarkStart w:id="68" w:name="_GoBack"/>
    </w:p>
    <w:bookmarkEnd w:id="68"/>
    <w:p w:rsidR="00CD3D8B" w:rsidRDefault="00CD3D8B" w:rsidP="003F1493">
      <w:pPr>
        <w:pStyle w:val="ListParagraph"/>
        <w:numPr>
          <w:ilvl w:val="0"/>
          <w:numId w:val="81"/>
        </w:numPr>
        <w:spacing w:after="0" w:line="240" w:lineRule="auto"/>
        <w:rPr>
          <w:rFonts w:ascii="NikoshBAN" w:hAnsi="NikoshBAN" w:cs="NikoshBAN"/>
          <w:color w:val="00B0F0"/>
          <w:sz w:val="28"/>
          <w:szCs w:val="28"/>
          <w:lang w:bidi="bn-BD"/>
        </w:rPr>
      </w:pPr>
      <w:r>
        <w:rPr>
          <w:rFonts w:ascii="NikoshBAN" w:hAnsi="NikoshBAN" w:cs="NikoshBAN"/>
          <w:sz w:val="28"/>
          <w:szCs w:val="28"/>
          <w:cs/>
          <w:lang w:bidi="bn-BD"/>
        </w:rPr>
        <w:t xml:space="preserve">সমগ্র বাংলাদেশে </w:t>
      </w:r>
      <w:r>
        <w:rPr>
          <w:rFonts w:ascii="Times New Roman" w:hAnsi="Times New Roman" w:cs="Times New Roman"/>
          <w:sz w:val="28"/>
          <w:szCs w:val="28"/>
        </w:rPr>
        <w:t>IMPS Design</w:t>
      </w:r>
      <w:r>
        <w:rPr>
          <w:rFonts w:ascii="NikoshBAN" w:hAnsi="NikoshBAN" w:cs="NikoshBAN"/>
          <w:sz w:val="28"/>
          <w:szCs w:val="28"/>
        </w:rPr>
        <w:t xml:space="preserve"> </w:t>
      </w:r>
      <w:r>
        <w:rPr>
          <w:rFonts w:ascii="NikoshBAN" w:hAnsi="NikoshBAN" w:cs="NikoshBAN"/>
          <w:sz w:val="28"/>
          <w:szCs w:val="28"/>
          <w:cs/>
          <w:lang w:bidi="bn-BD"/>
        </w:rPr>
        <w:t xml:space="preserve">এর মাধ্যমে নির্বাচিত ২০১২টি নমুনা এলাকা </w:t>
      </w:r>
      <w:r>
        <w:rPr>
          <w:rFonts w:ascii="NikoshBAN" w:hAnsi="NikoshBAN" w:cs="NikoshBAN"/>
          <w:sz w:val="28"/>
          <w:szCs w:val="28"/>
        </w:rPr>
        <w:t>(</w:t>
      </w:r>
      <w:r>
        <w:rPr>
          <w:rFonts w:ascii="Times New Roman" w:hAnsi="Times New Roman" w:cs="Times New Roman"/>
          <w:sz w:val="28"/>
          <w:szCs w:val="28"/>
        </w:rPr>
        <w:t>Primary Sampling Unit</w:t>
      </w:r>
      <w:r>
        <w:rPr>
          <w:rFonts w:ascii="NikoshBAN" w:hAnsi="NikoshBAN" w:cs="NikoshBAN"/>
          <w:sz w:val="28"/>
          <w:szCs w:val="28"/>
        </w:rPr>
        <w:t xml:space="preserve">) </w:t>
      </w:r>
      <w:r>
        <w:rPr>
          <w:rFonts w:ascii="NikoshBAN" w:hAnsi="NikoshBAN" w:cs="NikoshBAN"/>
          <w:sz w:val="28"/>
          <w:szCs w:val="28"/>
          <w:cs/>
          <w:lang w:bidi="bn-BD"/>
        </w:rPr>
        <w:t>হতে জনসংখ্যা ও জনতাত্ত্বিক বিষয়ক ১১টি তফসিলের উপর নির্ভরযোগ্য ও সঠিক তথ্য সংগ্রহ করা;</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আন্তঃশুমা</w:t>
      </w:r>
      <w:r>
        <w:rPr>
          <w:rFonts w:ascii="NikoshBAN" w:hAnsi="NikoshBAN" w:cs="NikoshBAN"/>
          <w:sz w:val="28"/>
          <w:szCs w:val="28"/>
          <w:cs/>
        </w:rPr>
        <w:t>রি</w:t>
      </w:r>
      <w:r>
        <w:rPr>
          <w:rFonts w:ascii="NikoshBAN" w:hAnsi="NikoshBAN" w:cs="NikoshBAN"/>
          <w:sz w:val="28"/>
          <w:szCs w:val="28"/>
          <w:cs/>
          <w:lang w:bidi="bn-BD"/>
        </w:rPr>
        <w:t xml:space="preserve"> বৎসরসমূহের জনসংখ্যা বৃদ্ধির উপাদানসমূহ যথা- জন্ম, মৃত্যু, বিবাহ, তালাক, আগমন, বহির্গমন এবং আর্থ-সামাজিক তথ্য সংগ্রহ, প্রক্রিয়াকরণ এবং নিয়মিতভাবে জনমিতি সম্পর্কিত সূচকসমূহের রিপোর্ট প্রকাশ করা;</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 xml:space="preserve">জনসংখ্যা ও জনতত্ত্ব সংক্রান্ত তথ্য সংগ্রহ, বিশ্লেষণ ও সমন্বয় সাধনপূর্বক </w:t>
      </w:r>
      <w:r>
        <w:rPr>
          <w:rFonts w:ascii="Times New Roman" w:hAnsi="Times New Roman" w:cs="Times New Roman"/>
          <w:sz w:val="28"/>
          <w:szCs w:val="28"/>
        </w:rPr>
        <w:t>Computer</w:t>
      </w:r>
      <w:r>
        <w:rPr>
          <w:rFonts w:ascii="NikoshBAN" w:hAnsi="NikoshBAN" w:cs="NikoshBAN"/>
          <w:sz w:val="28"/>
          <w:szCs w:val="28"/>
        </w:rPr>
        <w:t xml:space="preserve"> </w:t>
      </w:r>
      <w:r>
        <w:rPr>
          <w:rFonts w:ascii="NikoshBAN" w:hAnsi="NikoshBAN" w:cs="NikoshBAN"/>
          <w:sz w:val="28"/>
          <w:szCs w:val="28"/>
          <w:cs/>
          <w:lang w:bidi="bn-BD"/>
        </w:rPr>
        <w:t>এ ধারণ ও সংরক্ষণ করা;</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উন্নয়ন সহযোগি, গবেষক, পরিকল্পনাবিদ ও নীতি নির্ধারকগণের বস্তুনিষ্ঠ কাজে ব্যবহারের জন্য এ তথ্য সরবরাহ করা;</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স্থানীয় সরকারের সাথে যৌথভাবে ভাইটাল রেজিস্ট্রেশন (জন্ম-মৃত্যু) কার্যক্রম পরিচালনা, তথ্য প্রক্রিয়াকরণ ও ডাটা বেইস ব্যবস্থাপনায় অংশগ্রহণ করা;</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২০১২টি নমুনা এলাকায় মহিলাদের উন্নয়ন কর্মকান্ডে অংশ গ্রহণের সুযোগ সৃষ্টি ও কর্মসংস্থানের জন্য স্থানীয় রেজিস্ট্রার হিসেবে তাদেরকে শতভাগ অগ্রাধিকার ভিত্তিতে সম্পৃক্ত করা এবং</w:t>
      </w:r>
    </w:p>
    <w:p w:rsidR="00CD3D8B" w:rsidRDefault="00CD3D8B" w:rsidP="003F1493">
      <w:pPr>
        <w:pStyle w:val="ListParagraph"/>
        <w:numPr>
          <w:ilvl w:val="0"/>
          <w:numId w:val="81"/>
        </w:numPr>
        <w:spacing w:after="0" w:line="240" w:lineRule="auto"/>
        <w:rPr>
          <w:rFonts w:ascii="NikoshBAN" w:hAnsi="NikoshBAN" w:cs="NikoshBAN"/>
          <w:color w:val="00B0F0"/>
          <w:sz w:val="28"/>
          <w:szCs w:val="28"/>
          <w:cs/>
          <w:lang w:bidi="bn-BD"/>
        </w:rPr>
      </w:pPr>
      <w:r>
        <w:rPr>
          <w:rFonts w:ascii="NikoshBAN" w:hAnsi="NikoshBAN" w:cs="NikoshBAN"/>
          <w:sz w:val="28"/>
          <w:szCs w:val="28"/>
          <w:cs/>
          <w:lang w:bidi="bn-BD"/>
        </w:rPr>
        <w:t>এ প্রকল্পের মাধ্যমে পানির ব্যবহার, আলোর উৎস, জ্বালানীর ব্যবহার, পয়ঃনিস্কাশন ও পরিবেশ দূষণ সংক্রান্ত তথ্য সংগ্রহ করে পরিবেশ দূষণ  দূরীকরণের জন্য পরিকল্পনা প্রণয়ন করা।</w:t>
      </w:r>
    </w:p>
    <w:p w:rsidR="00877E4F" w:rsidRPr="00FD7A63" w:rsidRDefault="00877E4F" w:rsidP="000B7C2F">
      <w:pPr>
        <w:jc w:val="center"/>
        <w:rPr>
          <w:rFonts w:ascii="Nikosh" w:hAnsi="Nikosh" w:cs="Nikosh"/>
          <w:lang w:bidi="hi-IN"/>
        </w:rPr>
      </w:pPr>
      <w:r w:rsidRPr="00FD7A63">
        <w:rPr>
          <w:rFonts w:ascii="Nikosh" w:hAnsi="Nikosh" w:cs="Nikosh"/>
          <w:noProof/>
          <w:lang w:bidi="ar-SA"/>
        </w:rPr>
        <w:drawing>
          <wp:inline distT="0" distB="0" distL="0" distR="0">
            <wp:extent cx="5886450" cy="3352800"/>
            <wp:effectExtent l="19050" t="0" r="0" b="0"/>
            <wp:docPr id="11" name="Picture 174" descr="DY1C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Y1C9486.JPG"/>
                    <pic:cNvPicPr>
                      <a:picLocks noChangeAspect="1" noChangeArrowheads="1"/>
                    </pic:cNvPicPr>
                  </pic:nvPicPr>
                  <pic:blipFill>
                    <a:blip r:embed="rId54" cstate="print"/>
                    <a:srcRect/>
                    <a:stretch>
                      <a:fillRect/>
                    </a:stretch>
                  </pic:blipFill>
                  <pic:spPr bwMode="auto">
                    <a:xfrm>
                      <a:off x="0" y="0"/>
                      <a:ext cx="5886450" cy="3352800"/>
                    </a:xfrm>
                    <a:prstGeom prst="rect">
                      <a:avLst/>
                    </a:prstGeom>
                    <a:noFill/>
                    <a:ln w="9525">
                      <a:noFill/>
                      <a:miter lim="800000"/>
                      <a:headEnd/>
                      <a:tailEnd/>
                    </a:ln>
                  </pic:spPr>
                </pic:pic>
              </a:graphicData>
            </a:graphic>
          </wp:inline>
        </w:drawing>
      </w:r>
    </w:p>
    <w:p w:rsidR="00BE07CA" w:rsidRPr="00417ABA" w:rsidRDefault="00877E4F" w:rsidP="00417ABA">
      <w:pPr>
        <w:spacing w:after="0"/>
        <w:ind w:left="0"/>
        <w:rPr>
          <w:rFonts w:ascii="NikoshBAN" w:hAnsi="NikoshBAN" w:cs="NikoshBAN"/>
          <w:sz w:val="24"/>
          <w:szCs w:val="24"/>
          <w:lang w:bidi="bn-BD"/>
        </w:rPr>
      </w:pPr>
      <w:r w:rsidRPr="00000F8A">
        <w:rPr>
          <w:rFonts w:ascii="NikoshBAN" w:hAnsi="NikoshBAN" w:cs="NikoshBAN"/>
          <w:b/>
          <w:i/>
          <w:sz w:val="24"/>
          <w:szCs w:val="24"/>
          <w:cs/>
        </w:rPr>
        <w:t xml:space="preserve">মনিটরিং দ্যা সিচুয়েশন অব ভাইটাল স্ট্যাটিসটিকস অব বাংলাদেশ </w:t>
      </w:r>
      <w:r w:rsidRPr="00000F8A">
        <w:rPr>
          <w:rFonts w:ascii="NikoshBAN" w:hAnsi="NikoshBAN" w:cs="NikoshBAN"/>
          <w:bCs/>
          <w:iCs/>
          <w:sz w:val="24"/>
          <w:szCs w:val="24"/>
        </w:rPr>
        <w:t xml:space="preserve">(MSVSB) </w:t>
      </w:r>
      <w:r w:rsidRPr="00000F8A">
        <w:rPr>
          <w:rFonts w:ascii="NikoshBAN" w:hAnsi="NikoshBAN" w:cs="NikoshBAN"/>
          <w:b/>
          <w:i/>
          <w:sz w:val="24"/>
          <w:szCs w:val="24"/>
          <w:cs/>
        </w:rPr>
        <w:t xml:space="preserve">২য় পর্যায় প্রকল্পের আওতায় </w:t>
      </w:r>
      <w:r w:rsidR="00632556" w:rsidRPr="00000F8A">
        <w:rPr>
          <w:rFonts w:ascii="NikoshBAN" w:hAnsi="NikoshBAN" w:cs="NikoshBAN"/>
          <w:bCs/>
          <w:sz w:val="24"/>
          <w:szCs w:val="24"/>
        </w:rPr>
        <w:t xml:space="preserve">“Report On </w:t>
      </w:r>
      <w:r w:rsidRPr="00000F8A">
        <w:rPr>
          <w:rFonts w:ascii="NikoshBAN" w:hAnsi="NikoshBAN" w:cs="NikoshBAN"/>
          <w:bCs/>
          <w:sz w:val="24"/>
          <w:szCs w:val="24"/>
        </w:rPr>
        <w:t>Bangladesh Sample Vital Statistics 2017”</w:t>
      </w:r>
      <w:r w:rsidRPr="00000F8A">
        <w:rPr>
          <w:rFonts w:ascii="NikoshBAN" w:hAnsi="NikoshBAN" w:cs="NikoshBAN"/>
          <w:bCs/>
          <w:i/>
          <w:sz w:val="24"/>
          <w:szCs w:val="24"/>
        </w:rPr>
        <w:t xml:space="preserve"> </w:t>
      </w:r>
      <w:r w:rsidRPr="00000F8A">
        <w:rPr>
          <w:rFonts w:ascii="NikoshBAN" w:hAnsi="NikoshBAN" w:cs="NikoshBAN"/>
          <w:b/>
          <w:i/>
          <w:sz w:val="24"/>
          <w:szCs w:val="24"/>
          <w:cs/>
        </w:rPr>
        <w:t>এর মোড়ক উম্মোচন করছেন আ হ ম মুস্তফা কামাল</w:t>
      </w:r>
      <w:r w:rsidRPr="00000F8A">
        <w:rPr>
          <w:rFonts w:ascii="NikoshBAN" w:hAnsi="NikoshBAN" w:cs="NikoshBAN"/>
          <w:b/>
          <w:iCs/>
          <w:sz w:val="24"/>
          <w:szCs w:val="24"/>
        </w:rPr>
        <w:t xml:space="preserve">, </w:t>
      </w:r>
      <w:r w:rsidRPr="00000F8A">
        <w:rPr>
          <w:rFonts w:ascii="NikoshBAN" w:hAnsi="NikoshBAN" w:cs="NikoshBAN"/>
          <w:b/>
          <w:i/>
          <w:cs/>
        </w:rPr>
        <w:t>এফসিএ</w:t>
      </w:r>
      <w:r w:rsidRPr="00000F8A">
        <w:rPr>
          <w:rFonts w:ascii="NikoshBAN" w:hAnsi="NikoshBAN" w:cs="NikoshBAN"/>
          <w:b/>
          <w:i/>
          <w:cs/>
          <w:lang w:bidi="bn-BD"/>
        </w:rPr>
        <w:t>,</w:t>
      </w:r>
      <w:r w:rsidRPr="00000F8A">
        <w:rPr>
          <w:rFonts w:ascii="NikoshBAN" w:hAnsi="NikoshBAN" w:cs="NikoshBAN"/>
          <w:b/>
          <w:i/>
          <w:sz w:val="24"/>
          <w:szCs w:val="24"/>
          <w:cs/>
          <w:lang w:bidi="bn-BD"/>
        </w:rPr>
        <w:t xml:space="preserve"> </w:t>
      </w:r>
      <w:r w:rsidRPr="00000F8A">
        <w:rPr>
          <w:rFonts w:ascii="NikoshBAN" w:hAnsi="NikoshBAN" w:cs="NikoshBAN"/>
          <w:b/>
          <w:i/>
          <w:sz w:val="24"/>
          <w:szCs w:val="24"/>
          <w:cs/>
        </w:rPr>
        <w:t>এমপি</w:t>
      </w:r>
      <w:r w:rsidR="004A6292" w:rsidRPr="00000F8A">
        <w:rPr>
          <w:rFonts w:ascii="NikoshBAN" w:hAnsi="NikoshBAN" w:cs="NikoshBAN"/>
          <w:b/>
          <w:i/>
          <w:sz w:val="24"/>
          <w:szCs w:val="24"/>
        </w:rPr>
        <w:t>,</w:t>
      </w:r>
      <w:r w:rsidR="003E3D6C" w:rsidRPr="00000F8A">
        <w:rPr>
          <w:rFonts w:ascii="NikoshBAN" w:hAnsi="NikoshBAN" w:cs="NikoshBAN"/>
          <w:b/>
          <w:i/>
          <w:sz w:val="24"/>
          <w:szCs w:val="24"/>
        </w:rPr>
        <w:t xml:space="preserve">      </w:t>
      </w:r>
      <w:r w:rsidRPr="00000F8A">
        <w:rPr>
          <w:rFonts w:ascii="NikoshBAN" w:hAnsi="NikoshBAN" w:cs="NikoshBAN"/>
          <w:b/>
          <w:i/>
          <w:sz w:val="24"/>
          <w:szCs w:val="24"/>
          <w:cs/>
        </w:rPr>
        <w:t>মাননীয়</w:t>
      </w:r>
      <w:r w:rsidR="00995F7A" w:rsidRPr="00000F8A">
        <w:rPr>
          <w:rFonts w:ascii="NikoshBAN" w:hAnsi="NikoshBAN" w:cs="NikoshBAN"/>
          <w:b/>
          <w:i/>
          <w:sz w:val="24"/>
          <w:szCs w:val="24"/>
          <w:cs/>
        </w:rPr>
        <w:t xml:space="preserve"> </w:t>
      </w:r>
      <w:r w:rsidRPr="00000F8A">
        <w:rPr>
          <w:rFonts w:ascii="NikoshBAN" w:hAnsi="NikoshBAN" w:cs="NikoshBAN"/>
          <w:b/>
          <w:i/>
          <w:sz w:val="24"/>
          <w:szCs w:val="24"/>
          <w:cs/>
        </w:rPr>
        <w:t>মন্ত্রী</w:t>
      </w:r>
      <w:r w:rsidRPr="00000F8A">
        <w:rPr>
          <w:rFonts w:ascii="NikoshBAN" w:hAnsi="NikoshBAN" w:cs="NikoshBAN"/>
          <w:b/>
          <w:i/>
          <w:sz w:val="24"/>
          <w:szCs w:val="24"/>
        </w:rPr>
        <w:t xml:space="preserve">, </w:t>
      </w:r>
      <w:r w:rsidRPr="00000F8A">
        <w:rPr>
          <w:rFonts w:ascii="NikoshBAN" w:hAnsi="NikoshBAN" w:cs="NikoshBAN"/>
          <w:b/>
          <w:i/>
          <w:sz w:val="24"/>
          <w:szCs w:val="24"/>
          <w:cs/>
        </w:rPr>
        <w:t>পরিকল্পনা ম</w:t>
      </w:r>
      <w:r w:rsidRPr="00000F8A">
        <w:rPr>
          <w:rFonts w:ascii="NikoshBAN" w:hAnsi="NikoshBAN" w:cs="NikoshBAN"/>
          <w:b/>
          <w:i/>
          <w:sz w:val="24"/>
          <w:szCs w:val="24"/>
          <w:cs/>
          <w:lang w:bidi="bn-BD"/>
        </w:rPr>
        <w:t>ন্ত্রণা</w:t>
      </w:r>
      <w:r w:rsidRPr="00000F8A">
        <w:rPr>
          <w:rFonts w:ascii="NikoshBAN" w:hAnsi="NikoshBAN" w:cs="NikoshBAN"/>
          <w:b/>
          <w:i/>
          <w:sz w:val="24"/>
          <w:szCs w:val="24"/>
          <w:cs/>
        </w:rPr>
        <w:t>ল</w:t>
      </w:r>
      <w:r w:rsidRPr="00000F8A">
        <w:rPr>
          <w:rFonts w:ascii="NikoshBAN" w:hAnsi="NikoshBAN" w:cs="NikoshBAN"/>
          <w:b/>
          <w:i/>
          <w:sz w:val="24"/>
          <w:szCs w:val="24"/>
          <w:cs/>
          <w:lang w:bidi="bn-BD"/>
        </w:rPr>
        <w:t>য়</w:t>
      </w:r>
      <w:r w:rsidR="00B523F7">
        <w:rPr>
          <w:rFonts w:ascii="NikoshBAN" w:hAnsi="NikoshBAN" w:cs="NikoshBAN"/>
          <w:b/>
          <w:i/>
          <w:sz w:val="24"/>
          <w:szCs w:val="24"/>
          <w:cs/>
          <w:lang w:bidi="bn-BD"/>
        </w:rPr>
        <w:t>।</w:t>
      </w:r>
    </w:p>
    <w:p w:rsidR="00FE5B19" w:rsidRPr="00D14BC6" w:rsidRDefault="00FE5B19" w:rsidP="00BE07CA">
      <w:pPr>
        <w:spacing w:after="0"/>
        <w:ind w:left="0"/>
        <w:jc w:val="left"/>
        <w:rPr>
          <w:rFonts w:ascii="NikoshBAN" w:eastAsia="Nikosh" w:hAnsi="NikoshBAN" w:cs="NikoshBAN"/>
          <w:bCs/>
          <w:iCs/>
          <w:color w:val="00B0F0"/>
          <w:sz w:val="32"/>
          <w:szCs w:val="32"/>
          <w:lang w:bidi="bn-BD"/>
        </w:rPr>
      </w:pPr>
      <w:r w:rsidRPr="00D14BC6">
        <w:rPr>
          <w:rFonts w:ascii="NikoshBAN" w:eastAsia="Nikosh" w:hAnsi="NikoshBAN" w:cs="NikoshBAN"/>
          <w:bCs/>
          <w:iCs/>
          <w:color w:val="00B0F0"/>
          <w:sz w:val="32"/>
          <w:szCs w:val="32"/>
          <w:lang w:bidi="bn-BD"/>
        </w:rPr>
        <w:lastRenderedPageBreak/>
        <w:t>৭. ডেমোগ্রাফি এন্ড হেলথ উইং এর ২০১৭-১৮ অর্থ বছরের উল্লেখযোগ্য অর্জন/সাফল্য</w:t>
      </w:r>
    </w:p>
    <w:p w:rsidR="00035B92" w:rsidRDefault="00075E12" w:rsidP="003F1493">
      <w:pPr>
        <w:pStyle w:val="ListParagraph"/>
        <w:numPr>
          <w:ilvl w:val="0"/>
          <w:numId w:val="59"/>
        </w:numPr>
        <w:spacing w:after="0" w:line="240" w:lineRule="auto"/>
        <w:rPr>
          <w:rFonts w:ascii="NikoshBAN" w:hAnsi="NikoshBAN" w:cs="NikoshBAN"/>
          <w:sz w:val="28"/>
          <w:szCs w:val="28"/>
          <w:cs/>
        </w:rPr>
      </w:pPr>
      <w:r w:rsidRPr="00A24E92">
        <w:rPr>
          <w:rFonts w:ascii="Times New Roman" w:hAnsi="Times New Roman" w:cs="Times New Roman"/>
          <w:sz w:val="28"/>
          <w:szCs w:val="28"/>
        </w:rPr>
        <w:t xml:space="preserve">Global Adult Tobacco Survey (GATS) Bangladesh 2017 </w:t>
      </w:r>
      <w:r w:rsidRPr="00A24E92">
        <w:rPr>
          <w:rFonts w:ascii="Times New Roman" w:hAnsi="Times New Roman" w:cs="NikoshBAN"/>
          <w:sz w:val="28"/>
          <w:szCs w:val="28"/>
          <w:cs/>
          <w:lang w:bidi="bn-BD"/>
        </w:rPr>
        <w:t>এর</w:t>
      </w:r>
      <w:r w:rsidRPr="00A24E92">
        <w:rPr>
          <w:rFonts w:ascii="Times New Roman" w:hAnsi="Times New Roman" w:cs="Times New Roman"/>
          <w:sz w:val="28"/>
          <w:szCs w:val="28"/>
          <w:lang w:bidi="bn-BD"/>
        </w:rPr>
        <w:t xml:space="preserve"> Fact Sheet </w:t>
      </w:r>
      <w:r w:rsidRPr="00A24E92">
        <w:rPr>
          <w:rFonts w:ascii="Times New Roman" w:hAnsi="Times New Roman" w:cs="NikoshBAN"/>
          <w:sz w:val="28"/>
          <w:szCs w:val="28"/>
          <w:cs/>
          <w:lang w:bidi="bn-BD"/>
        </w:rPr>
        <w:t>ও</w:t>
      </w:r>
      <w:r w:rsidR="00945900" w:rsidRPr="00A24E92">
        <w:rPr>
          <w:rFonts w:ascii="Times New Roman" w:hAnsi="Times New Roman" w:cs="Times New Roman"/>
          <w:sz w:val="28"/>
          <w:szCs w:val="28"/>
          <w:cs/>
          <w:lang w:bidi="bn-BD"/>
        </w:rPr>
        <w:t xml:space="preserve"> </w:t>
      </w:r>
      <w:r w:rsidRPr="00A24E92">
        <w:rPr>
          <w:rFonts w:ascii="Times New Roman" w:hAnsi="Times New Roman" w:cs="Times New Roman"/>
          <w:sz w:val="28"/>
          <w:szCs w:val="28"/>
          <w:lang w:bidi="bn-BD"/>
        </w:rPr>
        <w:t>Comparison Fact Sheet</w:t>
      </w:r>
      <w:r w:rsidRPr="004D2FFC">
        <w:rPr>
          <w:rFonts w:ascii="NikoshBAN" w:hAnsi="NikoshBAN" w:cs="NikoshBAN"/>
          <w:sz w:val="28"/>
          <w:szCs w:val="28"/>
          <w:lang w:bidi="bn-BD"/>
        </w:rPr>
        <w:t xml:space="preserve"> </w:t>
      </w:r>
      <w:r w:rsidR="00943F20">
        <w:rPr>
          <w:rFonts w:ascii="NikoshBAN" w:hAnsi="NikoshBAN" w:cs="NikoshBAN"/>
          <w:sz w:val="28"/>
          <w:szCs w:val="28"/>
          <w:cs/>
          <w:lang w:bidi="bn-BD"/>
        </w:rPr>
        <w:t>প্রকাশ;</w:t>
      </w:r>
    </w:p>
    <w:p w:rsidR="009A75B3" w:rsidRDefault="00075E12" w:rsidP="003F1493">
      <w:pPr>
        <w:pStyle w:val="ListParagraph"/>
        <w:numPr>
          <w:ilvl w:val="0"/>
          <w:numId w:val="59"/>
        </w:numPr>
        <w:spacing w:after="0" w:line="240" w:lineRule="auto"/>
        <w:rPr>
          <w:rFonts w:ascii="NikoshBAN" w:hAnsi="NikoshBAN" w:cs="NikoshBAN"/>
          <w:sz w:val="28"/>
          <w:szCs w:val="28"/>
          <w:cs/>
        </w:rPr>
      </w:pPr>
      <w:r w:rsidRPr="009A75B3">
        <w:rPr>
          <w:rFonts w:ascii="Times New Roman" w:hAnsi="Times New Roman" w:cs="Times New Roman"/>
          <w:sz w:val="28"/>
          <w:szCs w:val="28"/>
        </w:rPr>
        <w:t>Report on Bangladesh Sample Vital Registration System 2017</w:t>
      </w:r>
      <w:r w:rsidRPr="009A75B3">
        <w:rPr>
          <w:rFonts w:ascii="NikoshBAN" w:hAnsi="NikoshBAN" w:cs="NikoshBAN"/>
          <w:sz w:val="28"/>
          <w:szCs w:val="28"/>
        </w:rPr>
        <w:t xml:space="preserve"> </w:t>
      </w:r>
      <w:r w:rsidR="009A75B3">
        <w:rPr>
          <w:rFonts w:ascii="NikoshBAN" w:hAnsi="NikoshBAN" w:cs="NikoshBAN"/>
          <w:sz w:val="28"/>
          <w:szCs w:val="28"/>
          <w:cs/>
        </w:rPr>
        <w:t>প্রকাশ;</w:t>
      </w:r>
    </w:p>
    <w:p w:rsidR="009050D7" w:rsidRPr="009A75B3" w:rsidRDefault="00075E12" w:rsidP="003F1493">
      <w:pPr>
        <w:pStyle w:val="ListParagraph"/>
        <w:numPr>
          <w:ilvl w:val="0"/>
          <w:numId w:val="59"/>
        </w:numPr>
        <w:spacing w:after="0" w:line="240" w:lineRule="auto"/>
        <w:rPr>
          <w:rFonts w:ascii="NikoshBAN" w:hAnsi="NikoshBAN" w:cs="NikoshBAN"/>
          <w:sz w:val="28"/>
          <w:szCs w:val="28"/>
          <w:cs/>
        </w:rPr>
      </w:pPr>
      <w:r w:rsidRPr="009A75B3">
        <w:rPr>
          <w:rFonts w:ascii="Times New Roman" w:hAnsi="Times New Roman" w:cs="Times New Roman"/>
          <w:sz w:val="28"/>
          <w:szCs w:val="28"/>
        </w:rPr>
        <w:t>Rapid Assessment of Disability Survey (RADS)2017</w:t>
      </w:r>
      <w:r w:rsidRPr="009A75B3">
        <w:rPr>
          <w:rFonts w:ascii="NikoshBAN" w:hAnsi="NikoshBAN" w:cs="NikoshBAN"/>
          <w:sz w:val="28"/>
          <w:szCs w:val="28"/>
        </w:rPr>
        <w:t xml:space="preserve"> </w:t>
      </w:r>
      <w:r w:rsidR="00943F20" w:rsidRPr="009A75B3">
        <w:rPr>
          <w:rFonts w:ascii="NikoshBAN" w:hAnsi="NikoshBAN" w:cs="NikoshBAN"/>
          <w:sz w:val="28"/>
          <w:szCs w:val="28"/>
          <w:cs/>
          <w:lang w:bidi="bn-BD"/>
        </w:rPr>
        <w:t>এর প্রাথমিক ফলাফল প্রকাশ;</w:t>
      </w:r>
      <w:r w:rsidR="009A75B3">
        <w:rPr>
          <w:rFonts w:ascii="NikoshBAN" w:hAnsi="NikoshBAN" w:cs="NikoshBAN"/>
          <w:sz w:val="28"/>
          <w:szCs w:val="28"/>
          <w:cs/>
          <w:lang w:bidi="bn-BD"/>
        </w:rPr>
        <w:t xml:space="preserve"> এবং</w:t>
      </w:r>
    </w:p>
    <w:p w:rsidR="00BE07CA" w:rsidRDefault="00075E12" w:rsidP="003F1493">
      <w:pPr>
        <w:pStyle w:val="ListParagraph"/>
        <w:numPr>
          <w:ilvl w:val="0"/>
          <w:numId w:val="59"/>
        </w:numPr>
        <w:spacing w:after="0" w:line="240" w:lineRule="auto"/>
        <w:rPr>
          <w:rFonts w:ascii="NikoshBAN" w:hAnsi="NikoshBAN" w:cs="NikoshBAN"/>
          <w:sz w:val="28"/>
          <w:szCs w:val="28"/>
          <w:cs/>
        </w:rPr>
      </w:pPr>
      <w:r w:rsidRPr="009050D7">
        <w:rPr>
          <w:rFonts w:ascii="NikoshBAN" w:hAnsi="NikoshBAN" w:cs="NikoshBAN"/>
          <w:sz w:val="28"/>
          <w:szCs w:val="28"/>
          <w:cs/>
          <w:lang w:bidi="bn-BD"/>
        </w:rPr>
        <w:t xml:space="preserve">বাংলাদেশের পূর্বতন ছিটমহলের অধিবাসী শুমারি ২০১৭’ শীর্ষক প্রকল্পের </w:t>
      </w:r>
      <w:r w:rsidRPr="009050D7">
        <w:rPr>
          <w:rFonts w:ascii="Times New Roman" w:hAnsi="Times New Roman" w:cs="Times New Roman"/>
          <w:sz w:val="28"/>
          <w:szCs w:val="28"/>
          <w:lang w:bidi="bn-BD"/>
        </w:rPr>
        <w:t>Post Enumeration Check (PEC)</w:t>
      </w:r>
      <w:r w:rsidRPr="009050D7">
        <w:rPr>
          <w:rFonts w:ascii="NikoshBAN" w:hAnsi="NikoshBAN" w:cs="NikoshBAN"/>
          <w:sz w:val="28"/>
          <w:szCs w:val="28"/>
          <w:cs/>
          <w:lang w:bidi="bn-BD"/>
        </w:rPr>
        <w:t>রিপোর্ট প্রকাশ।</w:t>
      </w:r>
    </w:p>
    <w:p w:rsidR="00075E12" w:rsidRPr="00BE07CA" w:rsidRDefault="00075E12" w:rsidP="003F1493">
      <w:pPr>
        <w:pStyle w:val="ListParagraph"/>
        <w:numPr>
          <w:ilvl w:val="0"/>
          <w:numId w:val="59"/>
        </w:numPr>
        <w:spacing w:after="0" w:line="240" w:lineRule="auto"/>
        <w:rPr>
          <w:rFonts w:ascii="NikoshBAN" w:hAnsi="NikoshBAN" w:cs="NikoshBAN"/>
          <w:sz w:val="28"/>
          <w:szCs w:val="28"/>
        </w:rPr>
      </w:pPr>
      <w:r w:rsidRPr="00BE07CA">
        <w:rPr>
          <w:rFonts w:ascii="NikoshBAN" w:hAnsi="NikoshBAN" w:cs="NikoshBAN"/>
          <w:sz w:val="28"/>
          <w:szCs w:val="28"/>
          <w:cs/>
          <w:lang w:bidi="bn-BD"/>
        </w:rPr>
        <w:t>প্রশিক্ষণ</w:t>
      </w:r>
      <w:r w:rsidR="001C12FC" w:rsidRPr="00BE07CA">
        <w:rPr>
          <w:rFonts w:ascii="NikoshBAN" w:hAnsi="NikoshBAN" w:cs="NikoshBAN"/>
          <w:sz w:val="28"/>
          <w:szCs w:val="28"/>
          <w:cs/>
          <w:lang w:bidi="bn-BD"/>
        </w:rPr>
        <w:t>:</w:t>
      </w:r>
    </w:p>
    <w:p w:rsidR="00BE07CA" w:rsidRDefault="00075E12" w:rsidP="003F1493">
      <w:pPr>
        <w:pStyle w:val="ListParagraph"/>
        <w:numPr>
          <w:ilvl w:val="0"/>
          <w:numId w:val="76"/>
        </w:numPr>
        <w:spacing w:after="0"/>
        <w:rPr>
          <w:rFonts w:ascii="NikoshBAN" w:hAnsi="NikoshBAN" w:cs="NikoshBAN"/>
          <w:sz w:val="28"/>
          <w:szCs w:val="28"/>
          <w:cs/>
          <w:lang w:bidi="bn-BD"/>
        </w:rPr>
      </w:pPr>
      <w:r w:rsidRPr="00BE07CA">
        <w:rPr>
          <w:rFonts w:ascii="Times New Roman" w:hAnsi="Times New Roman" w:cs="Times New Roman"/>
          <w:sz w:val="28"/>
          <w:szCs w:val="28"/>
          <w:lang w:bidi="bn-BD"/>
        </w:rPr>
        <w:t>MICS</w:t>
      </w:r>
      <w:r w:rsidRPr="00BE07CA">
        <w:rPr>
          <w:rFonts w:ascii="NikoshBAN" w:hAnsi="NikoshBAN" w:cs="NikoshBAN"/>
          <w:sz w:val="28"/>
          <w:szCs w:val="28"/>
          <w:lang w:bidi="bn-BD"/>
        </w:rPr>
        <w:t xml:space="preserve">-2018-19 </w:t>
      </w:r>
      <w:r w:rsidRPr="00BE07CA">
        <w:rPr>
          <w:rFonts w:ascii="NikoshBAN" w:hAnsi="NikoshBAN" w:cs="NikoshBAN"/>
          <w:sz w:val="28"/>
          <w:szCs w:val="28"/>
          <w:cs/>
          <w:lang w:bidi="bn-BD"/>
        </w:rPr>
        <w:t>এর</w:t>
      </w:r>
      <w:r w:rsidR="00F04F51" w:rsidRPr="00BE07CA">
        <w:rPr>
          <w:rFonts w:ascii="NikoshBAN" w:hAnsi="NikoshBAN" w:cs="NikoshBAN"/>
          <w:sz w:val="28"/>
          <w:szCs w:val="28"/>
          <w:cs/>
          <w:lang w:bidi="bn-BD"/>
        </w:rPr>
        <w:t xml:space="preserve"> খসড়া প্রশ্নপত্রের প্রয়োগ যোগ্যতা পরীক্ষার লক্ষ্যে  মাস্টার </w:t>
      </w:r>
      <w:r w:rsidRPr="00BE07CA">
        <w:rPr>
          <w:rFonts w:ascii="NikoshBAN" w:hAnsi="NikoshBAN" w:cs="NikoshBAN"/>
          <w:sz w:val="28"/>
          <w:szCs w:val="28"/>
          <w:cs/>
          <w:lang w:bidi="bn-BD"/>
        </w:rPr>
        <w:t>ট্রেইনারদের</w:t>
      </w:r>
      <w:r w:rsidR="00E10851" w:rsidRPr="00BE07CA">
        <w:rPr>
          <w:rFonts w:ascii="NikoshBAN" w:hAnsi="NikoshBAN" w:cs="NikoshBAN"/>
          <w:sz w:val="28"/>
          <w:szCs w:val="28"/>
          <w:cs/>
          <w:lang w:bidi="bn-BD"/>
        </w:rPr>
        <w:t xml:space="preserve"> </w:t>
      </w:r>
      <w:r w:rsidR="009A75B3" w:rsidRPr="00BE07CA">
        <w:rPr>
          <w:rFonts w:ascii="NikoshBAN" w:hAnsi="NikoshBAN" w:cs="NikoshBAN"/>
          <w:sz w:val="28"/>
          <w:szCs w:val="28"/>
          <w:cs/>
          <w:lang w:bidi="bn-BD"/>
        </w:rPr>
        <w:t xml:space="preserve">প্রশিক্ষণ </w:t>
      </w:r>
      <w:r w:rsidR="00F04F51" w:rsidRPr="00BE07CA">
        <w:rPr>
          <w:rFonts w:ascii="NikoshBAN" w:hAnsi="NikoshBAN" w:cs="NikoshBAN"/>
          <w:sz w:val="28"/>
          <w:szCs w:val="28"/>
          <w:cs/>
          <w:lang w:bidi="bn-BD"/>
        </w:rPr>
        <w:t>প্রদানপূর্বক প্রিটেস্ট</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সম্পন্ন</w:t>
      </w:r>
      <w:r w:rsidR="009A75B3" w:rsidRPr="00BE07CA">
        <w:rPr>
          <w:rFonts w:ascii="NikoshBAN" w:hAnsi="NikoshBAN" w:cs="NikoshBAN"/>
          <w:sz w:val="28"/>
          <w:szCs w:val="28"/>
          <w:cs/>
          <w:lang w:bidi="bn-BD"/>
        </w:rPr>
        <w:t>করণ</w:t>
      </w:r>
      <w:r w:rsidR="009A75B3" w:rsidRPr="00BE07CA">
        <w:rPr>
          <w:rFonts w:ascii="NikoshBAN" w:hAnsi="NikoshBAN" w:cs="NikoshBAN"/>
          <w:sz w:val="28"/>
          <w:szCs w:val="28"/>
          <w:cs/>
          <w:lang w:bidi="hi-IN"/>
        </w:rPr>
        <w:t>;</w:t>
      </w:r>
    </w:p>
    <w:p w:rsidR="00BE07CA" w:rsidRDefault="00075E12" w:rsidP="003F1493">
      <w:pPr>
        <w:pStyle w:val="ListParagraph"/>
        <w:numPr>
          <w:ilvl w:val="0"/>
          <w:numId w:val="76"/>
        </w:numPr>
        <w:spacing w:after="0"/>
        <w:rPr>
          <w:rFonts w:ascii="NikoshBAN" w:hAnsi="NikoshBAN" w:cs="NikoshBAN"/>
          <w:sz w:val="28"/>
          <w:szCs w:val="28"/>
          <w:cs/>
          <w:lang w:bidi="bn-BD"/>
        </w:rPr>
      </w:pPr>
      <w:r w:rsidRPr="00BE07CA">
        <w:rPr>
          <w:rFonts w:ascii="NikoshBAN" w:hAnsi="NikoshBAN" w:cs="NikoshBAN"/>
          <w:sz w:val="28"/>
          <w:szCs w:val="28"/>
          <w:cs/>
          <w:lang w:bidi="bn-BD"/>
        </w:rPr>
        <w:t>কম্পাইলেশন</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অব</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জেন্ডার</w:t>
      </w:r>
      <w:r w:rsidR="00E10851" w:rsidRPr="00BE07CA">
        <w:rPr>
          <w:rFonts w:ascii="NikoshBAN" w:hAnsi="NikoshBAN" w:cs="NikoshBAN"/>
          <w:sz w:val="28"/>
          <w:szCs w:val="28"/>
          <w:cs/>
          <w:lang w:bidi="bn-BD"/>
        </w:rPr>
        <w:t xml:space="preserve"> </w:t>
      </w:r>
      <w:r w:rsidR="009233D0" w:rsidRPr="00BE07CA">
        <w:rPr>
          <w:rFonts w:ascii="NikoshBAN" w:hAnsi="NikoshBAN" w:cs="NikoshBAN"/>
          <w:sz w:val="28"/>
          <w:szCs w:val="28"/>
          <w:cs/>
        </w:rPr>
        <w:t>স্ট্যাটিসস্টিক্স</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২০১৭</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কার্যক্রমের</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আওতায়</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বিবিএস</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এর</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কর্মকর্তা</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কর্মচারীদের</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জেন্ডার</w:t>
      </w:r>
      <w:r w:rsidR="00E10851" w:rsidRPr="00BE07CA">
        <w:rPr>
          <w:rFonts w:ascii="NikoshBAN" w:hAnsi="NikoshBAN" w:cs="NikoshBAN"/>
          <w:sz w:val="28"/>
          <w:szCs w:val="28"/>
          <w:cs/>
          <w:lang w:bidi="bn-BD"/>
        </w:rPr>
        <w:t xml:space="preserve"> </w:t>
      </w:r>
      <w:r w:rsidR="009233D0" w:rsidRPr="00BE07CA">
        <w:rPr>
          <w:rFonts w:ascii="NikoshBAN" w:hAnsi="NikoshBAN" w:cs="NikoshBAN"/>
          <w:sz w:val="28"/>
          <w:szCs w:val="28"/>
          <w:cs/>
        </w:rPr>
        <w:t>স্ট্যাটিসস্টিক্স</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সঠিক</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ভাবে</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প্রস্তুত</w:t>
      </w:r>
      <w:r w:rsidRPr="00BE07CA">
        <w:rPr>
          <w:rFonts w:ascii="NikoshBAN" w:hAnsi="NikoshBAN" w:cs="NikoshBAN"/>
          <w:sz w:val="28"/>
          <w:szCs w:val="28"/>
          <w:lang w:bidi="bn-BD"/>
        </w:rPr>
        <w:t xml:space="preserve">, </w:t>
      </w:r>
      <w:r w:rsidRPr="00BE07CA">
        <w:rPr>
          <w:rFonts w:ascii="NikoshBAN" w:hAnsi="NikoshBAN" w:cs="NikoshBAN"/>
          <w:sz w:val="28"/>
          <w:szCs w:val="28"/>
          <w:cs/>
          <w:lang w:bidi="bn-BD"/>
        </w:rPr>
        <w:t>পপুলেশন</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প্রজেকশন</w:t>
      </w:r>
      <w:r w:rsidRPr="00BE07CA">
        <w:rPr>
          <w:rFonts w:ascii="NikoshBAN" w:hAnsi="NikoshBAN" w:cs="NikoshBAN"/>
          <w:sz w:val="28"/>
          <w:szCs w:val="28"/>
          <w:lang w:bidi="bn-BD"/>
        </w:rPr>
        <w:t xml:space="preserve">, </w:t>
      </w:r>
      <w:r w:rsidRPr="00BE07CA">
        <w:rPr>
          <w:rFonts w:ascii="NikoshBAN" w:hAnsi="NikoshBAN" w:cs="NikoshBAN"/>
          <w:sz w:val="28"/>
          <w:szCs w:val="28"/>
          <w:cs/>
          <w:lang w:bidi="bn-BD"/>
        </w:rPr>
        <w:t>ডেমোগ্রাফিক</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ডিভিডেন্ড</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প্রভৃতি</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বিষয়ে</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তিন</w:t>
      </w:r>
      <w:r w:rsidR="009A75B3"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দিন</w:t>
      </w:r>
      <w:r w:rsidR="00E10851" w:rsidRPr="00BE07CA">
        <w:rPr>
          <w:rFonts w:ascii="NikoshBAN" w:hAnsi="NikoshBAN" w:cs="NikoshBAN"/>
          <w:sz w:val="28"/>
          <w:szCs w:val="28"/>
          <w:cs/>
          <w:lang w:bidi="bn-BD"/>
        </w:rPr>
        <w:t xml:space="preserve"> </w:t>
      </w:r>
      <w:r w:rsidRPr="00BE07CA">
        <w:rPr>
          <w:rFonts w:ascii="NikoshBAN" w:hAnsi="NikoshBAN" w:cs="NikoshBAN"/>
          <w:sz w:val="28"/>
          <w:szCs w:val="28"/>
          <w:cs/>
          <w:lang w:bidi="bn-BD"/>
        </w:rPr>
        <w:t>ব্য</w:t>
      </w:r>
      <w:r w:rsidR="00003021" w:rsidRPr="00BE07CA">
        <w:rPr>
          <w:rFonts w:ascii="NikoshBAN" w:hAnsi="NikoshBAN" w:cs="NikoshBAN"/>
          <w:sz w:val="28"/>
          <w:szCs w:val="28"/>
          <w:cs/>
          <w:lang w:bidi="bn-BD"/>
        </w:rPr>
        <w:t>া</w:t>
      </w:r>
      <w:r w:rsidRPr="00BE07CA">
        <w:rPr>
          <w:rFonts w:ascii="NikoshBAN" w:hAnsi="NikoshBAN" w:cs="NikoshBAN"/>
          <w:sz w:val="28"/>
          <w:szCs w:val="28"/>
          <w:cs/>
          <w:lang w:bidi="bn-BD"/>
        </w:rPr>
        <w:t>পী</w:t>
      </w:r>
      <w:r w:rsidR="00E10851" w:rsidRPr="00BE07CA">
        <w:rPr>
          <w:rFonts w:ascii="NikoshBAN" w:hAnsi="NikoshBAN" w:cs="NikoshBAN"/>
          <w:sz w:val="28"/>
          <w:szCs w:val="28"/>
          <w:cs/>
          <w:lang w:bidi="bn-BD"/>
        </w:rPr>
        <w:t xml:space="preserve"> </w:t>
      </w:r>
      <w:r w:rsidR="00DC6E87" w:rsidRPr="00BE07CA">
        <w:rPr>
          <w:rFonts w:ascii="NikoshBAN" w:hAnsi="NikoshBAN" w:cs="NikoshBAN"/>
          <w:sz w:val="28"/>
          <w:szCs w:val="28"/>
          <w:cs/>
          <w:lang w:bidi="bn-BD"/>
        </w:rPr>
        <w:t>প্রশিক্ষণ</w:t>
      </w:r>
      <w:r w:rsidR="00E10851" w:rsidRPr="00BE07CA">
        <w:rPr>
          <w:rFonts w:ascii="NikoshBAN" w:hAnsi="NikoshBAN" w:cs="NikoshBAN"/>
          <w:sz w:val="28"/>
          <w:szCs w:val="28"/>
          <w:cs/>
          <w:lang w:bidi="bn-BD"/>
        </w:rPr>
        <w:t xml:space="preserve"> </w:t>
      </w:r>
      <w:r w:rsidR="009A75B3" w:rsidRPr="00BE07CA">
        <w:rPr>
          <w:rFonts w:ascii="NikoshBAN" w:hAnsi="NikoshBAN" w:cs="NikoshBAN"/>
          <w:sz w:val="28"/>
          <w:szCs w:val="28"/>
          <w:cs/>
          <w:lang w:bidi="bn-BD"/>
        </w:rPr>
        <w:t>প্রদান;</w:t>
      </w:r>
    </w:p>
    <w:p w:rsidR="00BE07CA" w:rsidRDefault="009A75B3" w:rsidP="003F1493">
      <w:pPr>
        <w:pStyle w:val="ListParagraph"/>
        <w:numPr>
          <w:ilvl w:val="0"/>
          <w:numId w:val="76"/>
        </w:numPr>
        <w:spacing w:after="0"/>
        <w:rPr>
          <w:rFonts w:ascii="NikoshBAN" w:hAnsi="NikoshBAN" w:cs="NikoshBAN"/>
          <w:sz w:val="28"/>
          <w:szCs w:val="28"/>
          <w:lang w:bidi="bn-BD"/>
        </w:rPr>
      </w:pPr>
      <w:r w:rsidRPr="00BE07CA">
        <w:rPr>
          <w:rFonts w:ascii="Times New Roman" w:hAnsi="Times New Roman" w:cs="Times New Roman"/>
          <w:sz w:val="28"/>
          <w:szCs w:val="28"/>
        </w:rPr>
        <w:t>Gender Statistics-2017</w:t>
      </w:r>
      <w:r w:rsidRPr="00BE07CA">
        <w:rPr>
          <w:rFonts w:ascii="NikoshBAN" w:hAnsi="NikoshBAN" w:cs="NikoshBAN"/>
          <w:sz w:val="28"/>
          <w:szCs w:val="28"/>
        </w:rPr>
        <w:t>এর তথ্য সংগ্রহ সম্পন্ন হয়েছে; এবং</w:t>
      </w:r>
    </w:p>
    <w:p w:rsidR="009A75B3" w:rsidRPr="00BE07CA" w:rsidRDefault="009A75B3" w:rsidP="003F1493">
      <w:pPr>
        <w:pStyle w:val="ListParagraph"/>
        <w:numPr>
          <w:ilvl w:val="0"/>
          <w:numId w:val="76"/>
        </w:numPr>
        <w:spacing w:after="0"/>
        <w:rPr>
          <w:rFonts w:ascii="NikoshBAN" w:hAnsi="NikoshBAN" w:cs="NikoshBAN"/>
          <w:sz w:val="28"/>
          <w:szCs w:val="28"/>
          <w:lang w:bidi="bn-BD"/>
        </w:rPr>
      </w:pPr>
      <w:r w:rsidRPr="00BE07CA">
        <w:rPr>
          <w:rFonts w:ascii="Times New Roman" w:hAnsi="Times New Roman" w:cs="Times New Roman"/>
          <w:sz w:val="28"/>
          <w:szCs w:val="28"/>
        </w:rPr>
        <w:t>National Hygiene Survey 2017</w:t>
      </w:r>
      <w:r w:rsidRPr="00BE07CA">
        <w:rPr>
          <w:rFonts w:ascii="NikoshBAN" w:hAnsi="NikoshBAN" w:cs="NikoshBAN"/>
          <w:sz w:val="28"/>
          <w:szCs w:val="28"/>
          <w:cs/>
        </w:rPr>
        <w:t xml:space="preserve"> </w:t>
      </w:r>
      <w:r w:rsidRPr="00BE07CA">
        <w:rPr>
          <w:rFonts w:ascii="NikoshBAN" w:hAnsi="NikoshBAN" w:cs="NikoshBAN"/>
          <w:sz w:val="28"/>
          <w:szCs w:val="28"/>
        </w:rPr>
        <w:t>এরমাঠ পর্যায়ের তথ্য সংগ্রহ সম্পন্ন হয়েছে।</w:t>
      </w:r>
    </w:p>
    <w:p w:rsidR="00000F8A" w:rsidRPr="00BE07CA" w:rsidRDefault="00075E12" w:rsidP="003F1493">
      <w:pPr>
        <w:pStyle w:val="ListParagraph"/>
        <w:numPr>
          <w:ilvl w:val="0"/>
          <w:numId w:val="77"/>
        </w:numPr>
        <w:spacing w:after="0"/>
        <w:rPr>
          <w:rFonts w:ascii="NikoshBAN" w:hAnsi="NikoshBAN" w:cs="NikoshBAN"/>
          <w:sz w:val="28"/>
          <w:szCs w:val="28"/>
          <w:cs/>
        </w:rPr>
      </w:pPr>
      <w:r w:rsidRPr="00BE07CA">
        <w:rPr>
          <w:rFonts w:ascii="NikoshBAN" w:hAnsi="NikoshBAN" w:cs="NikoshBAN" w:hint="cs"/>
          <w:sz w:val="28"/>
          <w:szCs w:val="28"/>
          <w:cs/>
          <w:lang w:bidi="bn-BD"/>
        </w:rPr>
        <w:t>ওয়ার্কশপ/সেমিনার</w:t>
      </w:r>
      <w:r w:rsidR="008B472A" w:rsidRPr="00BE07CA">
        <w:rPr>
          <w:rFonts w:ascii="NikoshBAN" w:hAnsi="NikoshBAN" w:cs="NikoshBAN"/>
          <w:sz w:val="28"/>
          <w:szCs w:val="28"/>
          <w:cs/>
          <w:lang w:bidi="bn-BD"/>
        </w:rPr>
        <w:t>:</w:t>
      </w:r>
      <w:r w:rsidR="000238AD" w:rsidRPr="00BE07CA">
        <w:rPr>
          <w:rFonts w:ascii="NikoshBAN" w:hAnsi="NikoshBAN" w:cs="NikoshBAN"/>
          <w:sz w:val="28"/>
          <w:szCs w:val="28"/>
          <w:cs/>
          <w:lang w:bidi="bn-BD"/>
        </w:rPr>
        <w:t xml:space="preserve"> </w:t>
      </w:r>
    </w:p>
    <w:p w:rsidR="00BE07CA" w:rsidRPr="00BE07CA" w:rsidRDefault="000238AD" w:rsidP="003F1493">
      <w:pPr>
        <w:pStyle w:val="ListParagraph"/>
        <w:numPr>
          <w:ilvl w:val="0"/>
          <w:numId w:val="78"/>
        </w:numPr>
        <w:spacing w:after="0"/>
        <w:rPr>
          <w:rFonts w:ascii="NikoshBAN" w:hAnsi="NikoshBAN" w:cs="NikoshBAN"/>
          <w:sz w:val="28"/>
          <w:szCs w:val="28"/>
          <w:lang w:bidi="hi-IN"/>
        </w:rPr>
      </w:pPr>
      <w:r w:rsidRPr="00BE07CA">
        <w:rPr>
          <w:rFonts w:ascii="Times New Roman" w:hAnsi="Times New Roman" w:cs="Times New Roman"/>
          <w:sz w:val="28"/>
          <w:szCs w:val="28"/>
          <w:lang w:bidi="bn-BD"/>
        </w:rPr>
        <w:t>MICS-2018-19</w:t>
      </w:r>
      <w:r w:rsidRPr="00BE07CA">
        <w:rPr>
          <w:rFonts w:ascii="NikoshBAN" w:hAnsi="NikoshBAN" w:cs="NikoshBAN"/>
          <w:sz w:val="28"/>
          <w:szCs w:val="28"/>
          <w:lang w:bidi="bn-BD"/>
        </w:rPr>
        <w:t xml:space="preserve"> </w:t>
      </w:r>
      <w:r w:rsidRPr="00BE07CA">
        <w:rPr>
          <w:rFonts w:ascii="NikoshBAN" w:hAnsi="NikoshBAN" w:cs="NikoshBAN"/>
          <w:sz w:val="28"/>
          <w:szCs w:val="28"/>
          <w:cs/>
          <w:lang w:bidi="bn-BD"/>
        </w:rPr>
        <w:t>এর</w:t>
      </w:r>
      <w:r w:rsidRPr="00BE07CA">
        <w:rPr>
          <w:rFonts w:ascii="NikoshBAN" w:hAnsi="NikoshBAN" w:cs="NikoshBAN"/>
          <w:sz w:val="28"/>
          <w:szCs w:val="28"/>
          <w:lang w:bidi="bn-BD"/>
        </w:rPr>
        <w:t xml:space="preserve"> </w:t>
      </w:r>
      <w:r w:rsidRPr="00BE07CA">
        <w:rPr>
          <w:rFonts w:ascii="Times New Roman" w:hAnsi="Times New Roman" w:cs="Times New Roman"/>
          <w:sz w:val="28"/>
          <w:szCs w:val="28"/>
          <w:lang w:bidi="bn-BD"/>
        </w:rPr>
        <w:t>Launching and Design Workshop</w:t>
      </w:r>
      <w:r w:rsidR="009A75B3" w:rsidRPr="00BE07CA">
        <w:rPr>
          <w:rFonts w:ascii="NikoshBAN" w:hAnsi="NikoshBAN" w:cs="NikoshBAN"/>
          <w:sz w:val="28"/>
          <w:szCs w:val="28"/>
          <w:lang w:bidi="bn-BD"/>
        </w:rPr>
        <w:t>-এর</w:t>
      </w:r>
      <w:r w:rsidRPr="00BE07CA">
        <w:rPr>
          <w:rFonts w:ascii="Times New Roman" w:hAnsi="Times New Roman" w:cs="Times New Roman"/>
          <w:sz w:val="28"/>
          <w:szCs w:val="28"/>
          <w:lang w:bidi="bn-BD"/>
        </w:rPr>
        <w:t xml:space="preserve"> </w:t>
      </w:r>
      <w:r w:rsidR="009A75B3" w:rsidRPr="00BE07CA">
        <w:rPr>
          <w:rFonts w:ascii="Nikosh" w:hAnsi="Nikosh" w:cs="Nikosh"/>
          <w:sz w:val="28"/>
          <w:szCs w:val="28"/>
          <w:lang w:bidi="bn-BD"/>
        </w:rPr>
        <w:t>আয়োজন;</w:t>
      </w:r>
    </w:p>
    <w:p w:rsidR="009A75B3" w:rsidRPr="00BE07CA" w:rsidRDefault="000238AD" w:rsidP="003F1493">
      <w:pPr>
        <w:pStyle w:val="ListParagraph"/>
        <w:numPr>
          <w:ilvl w:val="0"/>
          <w:numId w:val="78"/>
        </w:numPr>
        <w:spacing w:after="0"/>
        <w:rPr>
          <w:rFonts w:ascii="NikoshBAN" w:hAnsi="NikoshBAN" w:cs="NikoshBAN"/>
          <w:sz w:val="28"/>
          <w:szCs w:val="28"/>
          <w:lang w:bidi="hi-IN"/>
        </w:rPr>
      </w:pPr>
      <w:r w:rsidRPr="00BE07CA">
        <w:rPr>
          <w:rFonts w:ascii="NikoshBAN" w:hAnsi="NikoshBAN" w:cs="NikoshBAN"/>
          <w:sz w:val="28"/>
          <w:szCs w:val="28"/>
          <w:lang w:bidi="hi-IN"/>
        </w:rPr>
        <w:t>জেন্ডার সংক্রান্ত পরিসংখ্যান প্রস্তুত ও এতদসংক্রান্ত যাবতীয় কার্যক্রম যথাসময়ে</w:t>
      </w:r>
      <w:r w:rsidR="00915C23" w:rsidRPr="00BE07CA">
        <w:rPr>
          <w:rFonts w:ascii="NikoshBAN" w:hAnsi="NikoshBAN" w:cs="NikoshBAN"/>
          <w:sz w:val="28"/>
          <w:szCs w:val="28"/>
          <w:lang w:bidi="hi-IN"/>
        </w:rPr>
        <w:t xml:space="preserve"> সম্পাদনের লক্ষ্যে </w:t>
      </w:r>
      <w:r w:rsidR="009A75B3" w:rsidRPr="00BE07CA">
        <w:rPr>
          <w:rFonts w:ascii="NikoshBAN" w:hAnsi="NikoshBAN" w:cs="NikoshBAN"/>
          <w:sz w:val="28"/>
          <w:szCs w:val="28"/>
          <w:lang w:bidi="hi-IN"/>
        </w:rPr>
        <w:t xml:space="preserve">  </w:t>
      </w:r>
    </w:p>
    <w:p w:rsidR="00000F8A" w:rsidRPr="009A75B3" w:rsidRDefault="009A75B3" w:rsidP="00BE07CA">
      <w:pPr>
        <w:pStyle w:val="ListParagraph"/>
        <w:tabs>
          <w:tab w:val="left" w:pos="720"/>
        </w:tabs>
        <w:spacing w:after="0" w:line="240" w:lineRule="auto"/>
        <w:ind w:left="900"/>
        <w:rPr>
          <w:rFonts w:ascii="NikoshBAN" w:hAnsi="NikoshBAN" w:cs="NikoshBAN"/>
          <w:sz w:val="28"/>
          <w:szCs w:val="28"/>
          <w:lang w:bidi="bn-BD"/>
        </w:rPr>
      </w:pPr>
      <w:r>
        <w:rPr>
          <w:rFonts w:ascii="NikoshBAN" w:hAnsi="NikoshBAN" w:cs="NikoshBAN"/>
          <w:sz w:val="28"/>
          <w:szCs w:val="28"/>
          <w:lang w:bidi="hi-IN"/>
        </w:rPr>
        <w:t xml:space="preserve">  </w:t>
      </w:r>
      <w:r w:rsidR="00915C23" w:rsidRPr="000238AD">
        <w:rPr>
          <w:rFonts w:ascii="Times New Roman" w:hAnsi="Times New Roman" w:cs="Times New Roman"/>
          <w:sz w:val="28"/>
          <w:szCs w:val="28"/>
          <w:lang w:bidi="bn-BD"/>
        </w:rPr>
        <w:t>Gender Cell</w:t>
      </w:r>
      <w:r w:rsidR="00915C23" w:rsidRPr="000238AD">
        <w:rPr>
          <w:rFonts w:ascii="NikoshBAN" w:hAnsi="NikoshBAN" w:cs="NikoshBAN"/>
          <w:sz w:val="28"/>
          <w:szCs w:val="28"/>
          <w:lang w:bidi="bn-BD"/>
        </w:rPr>
        <w:t xml:space="preserve"> </w:t>
      </w:r>
      <w:r>
        <w:rPr>
          <w:rFonts w:ascii="NikoshBAN" w:hAnsi="NikoshBAN" w:cs="NikoshBAN"/>
          <w:sz w:val="28"/>
          <w:szCs w:val="28"/>
          <w:cs/>
          <w:lang w:bidi="bn-BD"/>
        </w:rPr>
        <w:t>গঠন।</w:t>
      </w:r>
      <w:r w:rsidR="000238AD" w:rsidRPr="009A75B3">
        <w:rPr>
          <w:rFonts w:ascii="NikoshBAN" w:hAnsi="NikoshBAN" w:cs="NikoshBAN"/>
          <w:sz w:val="28"/>
          <w:szCs w:val="28"/>
          <w:lang w:bidi="hi-IN"/>
        </w:rPr>
        <w:t xml:space="preserve"> </w:t>
      </w:r>
      <w:r w:rsidR="00000F8A" w:rsidRPr="009A75B3">
        <w:rPr>
          <w:rFonts w:ascii="NikoshBAN" w:hAnsi="NikoshBAN" w:cs="NikoshBAN"/>
          <w:sz w:val="28"/>
          <w:szCs w:val="28"/>
          <w:lang w:bidi="hi-IN"/>
        </w:rPr>
        <w:t xml:space="preserve"> </w:t>
      </w:r>
    </w:p>
    <w:p w:rsidR="00725F10" w:rsidRPr="002963F7" w:rsidRDefault="00725F10" w:rsidP="00225041">
      <w:pPr>
        <w:spacing w:after="0"/>
        <w:ind w:left="0"/>
        <w:jc w:val="left"/>
        <w:rPr>
          <w:rFonts w:ascii="NikoshBAN" w:hAnsi="NikoshBAN" w:cs="NikoshBAN"/>
          <w:b/>
          <w:color w:val="00B0F0"/>
          <w:sz w:val="32"/>
          <w:szCs w:val="32"/>
          <w:cs/>
        </w:rPr>
      </w:pPr>
      <w:r w:rsidRPr="00D14BC6">
        <w:rPr>
          <w:rFonts w:ascii="NikoshBAN" w:hAnsi="NikoshBAN" w:cs="NikoshBAN"/>
          <w:color w:val="00B0F0"/>
          <w:sz w:val="32"/>
          <w:szCs w:val="32"/>
        </w:rPr>
        <w:t>১০. ডেমোগ্রাফি এন্ড হেলথ উইং এর ভবিষ্যৎ পরিকল্পনা</w:t>
      </w:r>
    </w:p>
    <w:tbl>
      <w:tblPr>
        <w:tblStyle w:val="GridTable4-Accent6"/>
        <w:tblW w:w="5000" w:type="pct"/>
        <w:tblLook w:val="04A0"/>
      </w:tblPr>
      <w:tblGrid>
        <w:gridCol w:w="484"/>
        <w:gridCol w:w="1438"/>
        <w:gridCol w:w="3814"/>
        <w:gridCol w:w="1013"/>
        <w:gridCol w:w="1360"/>
        <w:gridCol w:w="1360"/>
        <w:gridCol w:w="612"/>
      </w:tblGrid>
      <w:tr w:rsidR="00075E12" w:rsidRPr="0067776C" w:rsidTr="00417ABA">
        <w:trPr>
          <w:cnfStyle w:val="100000000000"/>
        </w:trPr>
        <w:tc>
          <w:tcPr>
            <w:cnfStyle w:val="001000000000"/>
            <w:tcW w:w="232" w:type="pct"/>
            <w:hideMark/>
          </w:tcPr>
          <w:p w:rsidR="00075E12" w:rsidRPr="00943F20" w:rsidRDefault="00075E12" w:rsidP="00943F20">
            <w:pPr>
              <w:spacing w:after="0" w:line="240" w:lineRule="exact"/>
              <w:ind w:left="0"/>
              <w:rPr>
                <w:rFonts w:ascii="NikoshBAN" w:hAnsi="NikoshBAN" w:cs="NikoshBAN"/>
                <w:b w:val="0"/>
                <w:sz w:val="24"/>
                <w:szCs w:val="24"/>
              </w:rPr>
            </w:pPr>
            <w:r w:rsidRPr="00943F20">
              <w:rPr>
                <w:rFonts w:ascii="NikoshBAN" w:hAnsi="NikoshBAN" w:cs="NikoshBAN"/>
                <w:b w:val="0"/>
                <w:sz w:val="24"/>
                <w:szCs w:val="24"/>
                <w:cs/>
              </w:rPr>
              <w:t>ক্র</w:t>
            </w:r>
            <w:r w:rsidRPr="00943F20">
              <w:rPr>
                <w:rFonts w:ascii="NikoshBAN" w:hAnsi="NikoshBAN" w:cs="NikoshBAN"/>
                <w:b w:val="0"/>
                <w:sz w:val="24"/>
                <w:szCs w:val="24"/>
              </w:rPr>
              <w:t xml:space="preserve">: </w:t>
            </w:r>
            <w:r w:rsidRPr="00943F20">
              <w:rPr>
                <w:rFonts w:ascii="NikoshBAN" w:hAnsi="NikoshBAN" w:cs="NikoshBAN"/>
                <w:b w:val="0"/>
                <w:sz w:val="24"/>
                <w:szCs w:val="24"/>
                <w:cs/>
              </w:rPr>
              <w:t>নং</w:t>
            </w:r>
          </w:p>
        </w:tc>
        <w:tc>
          <w:tcPr>
            <w:tcW w:w="715" w:type="pct"/>
            <w:hideMark/>
          </w:tcPr>
          <w:p w:rsidR="00075E12" w:rsidRPr="00943F20" w:rsidRDefault="00075E12" w:rsidP="00943F20">
            <w:pPr>
              <w:spacing w:after="0" w:line="240" w:lineRule="exact"/>
              <w:jc w:val="center"/>
              <w:cnfStyle w:val="100000000000"/>
              <w:rPr>
                <w:rFonts w:ascii="NikoshBAN" w:hAnsi="NikoshBAN" w:cs="NikoshBAN"/>
                <w:b w:val="0"/>
                <w:sz w:val="24"/>
                <w:szCs w:val="24"/>
              </w:rPr>
            </w:pPr>
            <w:r w:rsidRPr="00943F20">
              <w:rPr>
                <w:rFonts w:ascii="NikoshBAN" w:hAnsi="NikoshBAN" w:cs="NikoshBAN"/>
                <w:b w:val="0"/>
                <w:sz w:val="24"/>
                <w:szCs w:val="24"/>
                <w:cs/>
              </w:rPr>
              <w:t>কাজেরনাম</w:t>
            </w:r>
          </w:p>
        </w:tc>
        <w:tc>
          <w:tcPr>
            <w:tcW w:w="1893" w:type="pct"/>
            <w:hideMark/>
          </w:tcPr>
          <w:p w:rsidR="00075E12" w:rsidRPr="00943F20" w:rsidRDefault="00075E12" w:rsidP="00943F20">
            <w:pPr>
              <w:spacing w:after="0" w:line="240" w:lineRule="exact"/>
              <w:jc w:val="center"/>
              <w:cnfStyle w:val="100000000000"/>
              <w:rPr>
                <w:rFonts w:ascii="NikoshBAN" w:hAnsi="NikoshBAN" w:cs="NikoshBAN"/>
                <w:b w:val="0"/>
                <w:sz w:val="24"/>
                <w:szCs w:val="24"/>
              </w:rPr>
            </w:pPr>
            <w:r w:rsidRPr="00943F20">
              <w:rPr>
                <w:rFonts w:ascii="NikoshBAN" w:hAnsi="NikoshBAN" w:cs="NikoshBAN"/>
                <w:b w:val="0"/>
                <w:sz w:val="24"/>
                <w:szCs w:val="24"/>
                <w:cs/>
              </w:rPr>
              <w:t>উদ্দেশ্য</w:t>
            </w:r>
          </w:p>
        </w:tc>
        <w:tc>
          <w:tcPr>
            <w:tcW w:w="504" w:type="pct"/>
            <w:hideMark/>
          </w:tcPr>
          <w:p w:rsidR="00075E12" w:rsidRPr="00943F20" w:rsidRDefault="00075E12" w:rsidP="00943F20">
            <w:pPr>
              <w:spacing w:after="0" w:line="240" w:lineRule="exact"/>
              <w:ind w:left="0"/>
              <w:jc w:val="center"/>
              <w:cnfStyle w:val="100000000000"/>
              <w:rPr>
                <w:rFonts w:ascii="NikoshBAN" w:hAnsi="NikoshBAN" w:cs="NikoshBAN"/>
                <w:b w:val="0"/>
                <w:sz w:val="24"/>
                <w:szCs w:val="24"/>
              </w:rPr>
            </w:pPr>
            <w:r w:rsidRPr="00943F20">
              <w:rPr>
                <w:rFonts w:ascii="NikoshBAN" w:hAnsi="NikoshBAN" w:cs="NikoshBAN"/>
                <w:b w:val="0"/>
                <w:sz w:val="24"/>
                <w:szCs w:val="24"/>
                <w:cs/>
              </w:rPr>
              <w:t>সম্ভাব্য</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ব্যয়</w:t>
            </w:r>
            <w:r w:rsidR="00943F20">
              <w:rPr>
                <w:rFonts w:ascii="NikoshBAN" w:hAnsi="NikoshBAN" w:cs="NikoshBAN"/>
                <w:b w:val="0"/>
                <w:sz w:val="24"/>
                <w:szCs w:val="24"/>
                <w:cs/>
              </w:rPr>
              <w:t xml:space="preserve"> </w:t>
            </w:r>
            <w:r w:rsidRPr="00943F20">
              <w:rPr>
                <w:rFonts w:ascii="NikoshBAN" w:hAnsi="NikoshBAN" w:cs="NikoshBAN"/>
                <w:b w:val="0"/>
                <w:sz w:val="24"/>
                <w:szCs w:val="24"/>
              </w:rPr>
              <w:t>(</w:t>
            </w:r>
            <w:r w:rsidRPr="00943F20">
              <w:rPr>
                <w:rFonts w:ascii="NikoshBAN" w:hAnsi="NikoshBAN" w:cs="NikoshBAN"/>
                <w:b w:val="0"/>
                <w:sz w:val="24"/>
                <w:szCs w:val="24"/>
                <w:cs/>
              </w:rPr>
              <w:t>টাকা</w:t>
            </w:r>
            <w:r w:rsidRPr="00943F20">
              <w:rPr>
                <w:rFonts w:ascii="NikoshBAN" w:hAnsi="NikoshBAN" w:cs="NikoshBAN"/>
                <w:b w:val="0"/>
                <w:sz w:val="24"/>
                <w:szCs w:val="24"/>
              </w:rPr>
              <w:t>)</w:t>
            </w:r>
          </w:p>
        </w:tc>
        <w:tc>
          <w:tcPr>
            <w:tcW w:w="676" w:type="pct"/>
            <w:hideMark/>
          </w:tcPr>
          <w:p w:rsidR="00075E12" w:rsidRPr="00943F20" w:rsidRDefault="00075E12" w:rsidP="00943F20">
            <w:pPr>
              <w:spacing w:after="0" w:line="240" w:lineRule="exact"/>
              <w:ind w:left="0"/>
              <w:jc w:val="center"/>
              <w:cnfStyle w:val="100000000000"/>
              <w:rPr>
                <w:rFonts w:ascii="NikoshBAN" w:hAnsi="NikoshBAN" w:cs="NikoshBAN"/>
                <w:b w:val="0"/>
                <w:sz w:val="24"/>
                <w:szCs w:val="24"/>
              </w:rPr>
            </w:pPr>
            <w:r w:rsidRPr="00943F20">
              <w:rPr>
                <w:rFonts w:ascii="NikoshBAN" w:hAnsi="NikoshBAN" w:cs="NikoshBAN"/>
                <w:b w:val="0"/>
                <w:sz w:val="24"/>
                <w:szCs w:val="24"/>
                <w:cs/>
              </w:rPr>
              <w:t>কিভাবে</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বাস্তবায়ন</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করা</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হবে</w:t>
            </w:r>
          </w:p>
        </w:tc>
        <w:tc>
          <w:tcPr>
            <w:tcW w:w="676" w:type="pct"/>
            <w:hideMark/>
          </w:tcPr>
          <w:p w:rsidR="00075E12" w:rsidRPr="00943F20" w:rsidRDefault="00075E12" w:rsidP="00943F20">
            <w:pPr>
              <w:spacing w:after="0" w:line="240" w:lineRule="exact"/>
              <w:ind w:left="0"/>
              <w:jc w:val="center"/>
              <w:cnfStyle w:val="100000000000"/>
              <w:rPr>
                <w:rFonts w:ascii="NikoshBAN" w:hAnsi="NikoshBAN" w:cs="NikoshBAN"/>
                <w:b w:val="0"/>
                <w:sz w:val="24"/>
                <w:szCs w:val="24"/>
              </w:rPr>
            </w:pPr>
            <w:r w:rsidRPr="00943F20">
              <w:rPr>
                <w:rFonts w:ascii="NikoshBAN" w:hAnsi="NikoshBAN" w:cs="NikoshBAN"/>
                <w:b w:val="0"/>
                <w:sz w:val="24"/>
                <w:szCs w:val="24"/>
                <w:cs/>
              </w:rPr>
              <w:t>বাস্তবায়নের</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অভীষ্ট</w:t>
            </w:r>
            <w:r w:rsidR="005D4481" w:rsidRPr="00943F20">
              <w:rPr>
                <w:rFonts w:ascii="NikoshBAN" w:hAnsi="NikoshBAN" w:cs="NikoshBAN"/>
                <w:b w:val="0"/>
                <w:sz w:val="24"/>
                <w:szCs w:val="24"/>
                <w:cs/>
              </w:rPr>
              <w:t xml:space="preserve"> </w:t>
            </w:r>
            <w:r w:rsidRPr="00943F20">
              <w:rPr>
                <w:rFonts w:ascii="NikoshBAN" w:hAnsi="NikoshBAN" w:cs="NikoshBAN"/>
                <w:b w:val="0"/>
                <w:sz w:val="24"/>
                <w:szCs w:val="24"/>
                <w:cs/>
              </w:rPr>
              <w:t>সময়সীমা</w:t>
            </w:r>
          </w:p>
        </w:tc>
        <w:tc>
          <w:tcPr>
            <w:tcW w:w="304" w:type="pct"/>
            <w:hideMark/>
          </w:tcPr>
          <w:p w:rsidR="00075E12" w:rsidRPr="00943F20" w:rsidRDefault="00075E12" w:rsidP="00725F10">
            <w:pPr>
              <w:spacing w:after="0" w:line="240" w:lineRule="exact"/>
              <w:ind w:left="0"/>
              <w:cnfStyle w:val="100000000000"/>
              <w:rPr>
                <w:rFonts w:ascii="NikoshBAN" w:hAnsi="NikoshBAN" w:cs="NikoshBAN"/>
                <w:b w:val="0"/>
                <w:sz w:val="24"/>
                <w:szCs w:val="24"/>
              </w:rPr>
            </w:pPr>
            <w:r w:rsidRPr="00943F20">
              <w:rPr>
                <w:rFonts w:ascii="NikoshBAN" w:hAnsi="NikoshBAN" w:cs="NikoshBAN"/>
                <w:b w:val="0"/>
                <w:sz w:val="24"/>
                <w:szCs w:val="24"/>
                <w:cs/>
              </w:rPr>
              <w:t>মন্তব্য</w:t>
            </w:r>
          </w:p>
        </w:tc>
      </w:tr>
      <w:tr w:rsidR="00075E12" w:rsidRPr="0067776C" w:rsidTr="00417ABA">
        <w:trPr>
          <w:cnfStyle w:val="000000100000"/>
        </w:trPr>
        <w:tc>
          <w:tcPr>
            <w:cnfStyle w:val="001000000000"/>
            <w:tcW w:w="232" w:type="pct"/>
            <w:hideMark/>
          </w:tcPr>
          <w:p w:rsidR="00075E12" w:rsidRPr="0067776C" w:rsidRDefault="00075E12" w:rsidP="00676904">
            <w:pPr>
              <w:spacing w:after="0" w:line="240" w:lineRule="exact"/>
              <w:ind w:left="0"/>
              <w:rPr>
                <w:rFonts w:ascii="NikoshBAN" w:hAnsi="NikoshBAN" w:cs="NikoshBAN"/>
                <w:b w:val="0"/>
                <w:sz w:val="28"/>
                <w:szCs w:val="28"/>
              </w:rPr>
            </w:pPr>
            <w:r w:rsidRPr="0067776C">
              <w:rPr>
                <w:rFonts w:ascii="NikoshBAN" w:hAnsi="NikoshBAN" w:cs="NikoshBAN"/>
                <w:b w:val="0"/>
                <w:sz w:val="28"/>
                <w:szCs w:val="28"/>
              </w:rPr>
              <w:t>(</w:t>
            </w:r>
            <w:r w:rsidRPr="0067776C">
              <w:rPr>
                <w:rFonts w:ascii="NikoshBAN" w:hAnsi="NikoshBAN" w:cs="NikoshBAN"/>
                <w:b w:val="0"/>
                <w:sz w:val="28"/>
                <w:szCs w:val="28"/>
                <w:cs/>
              </w:rPr>
              <w:t>১</w:t>
            </w:r>
            <w:r w:rsidRPr="0067776C">
              <w:rPr>
                <w:rFonts w:ascii="NikoshBAN" w:hAnsi="NikoshBAN" w:cs="NikoshBAN"/>
                <w:b w:val="0"/>
                <w:sz w:val="28"/>
                <w:szCs w:val="28"/>
              </w:rPr>
              <w:t>)</w:t>
            </w:r>
          </w:p>
        </w:tc>
        <w:tc>
          <w:tcPr>
            <w:tcW w:w="715"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২</w:t>
            </w:r>
            <w:r w:rsidRPr="0067776C">
              <w:rPr>
                <w:rFonts w:ascii="NikoshBAN" w:hAnsi="NikoshBAN" w:cs="NikoshBAN"/>
                <w:sz w:val="28"/>
                <w:szCs w:val="28"/>
              </w:rPr>
              <w:t>)</w:t>
            </w:r>
          </w:p>
        </w:tc>
        <w:tc>
          <w:tcPr>
            <w:tcW w:w="1893"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৩</w:t>
            </w:r>
            <w:r w:rsidRPr="0067776C">
              <w:rPr>
                <w:rFonts w:ascii="NikoshBAN" w:hAnsi="NikoshBAN" w:cs="NikoshBAN"/>
                <w:sz w:val="28"/>
                <w:szCs w:val="28"/>
              </w:rPr>
              <w:t>)</w:t>
            </w:r>
          </w:p>
        </w:tc>
        <w:tc>
          <w:tcPr>
            <w:tcW w:w="504"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৪</w:t>
            </w:r>
            <w:r w:rsidRPr="0067776C">
              <w:rPr>
                <w:rFonts w:ascii="NikoshBAN" w:hAnsi="NikoshBAN" w:cs="NikoshBAN"/>
                <w:sz w:val="28"/>
                <w:szCs w:val="28"/>
              </w:rPr>
              <w:t>)</w:t>
            </w:r>
          </w:p>
        </w:tc>
        <w:tc>
          <w:tcPr>
            <w:tcW w:w="676"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৫</w:t>
            </w:r>
            <w:r w:rsidRPr="0067776C">
              <w:rPr>
                <w:rFonts w:ascii="NikoshBAN" w:hAnsi="NikoshBAN" w:cs="NikoshBAN"/>
                <w:sz w:val="28"/>
                <w:szCs w:val="28"/>
              </w:rPr>
              <w:t>)</w:t>
            </w:r>
          </w:p>
        </w:tc>
        <w:tc>
          <w:tcPr>
            <w:tcW w:w="676"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৬</w:t>
            </w:r>
            <w:r w:rsidRPr="0067776C">
              <w:rPr>
                <w:rFonts w:ascii="NikoshBAN" w:hAnsi="NikoshBAN" w:cs="NikoshBAN"/>
                <w:sz w:val="28"/>
                <w:szCs w:val="28"/>
              </w:rPr>
              <w:t>)</w:t>
            </w:r>
          </w:p>
        </w:tc>
        <w:tc>
          <w:tcPr>
            <w:tcW w:w="304" w:type="pct"/>
            <w:hideMark/>
          </w:tcPr>
          <w:p w:rsidR="00075E12" w:rsidRPr="0067776C" w:rsidRDefault="00075E12" w:rsidP="00951C58">
            <w:pPr>
              <w:spacing w:after="0" w:line="240" w:lineRule="exact"/>
              <w:cnfStyle w:val="000000100000"/>
              <w:rPr>
                <w:rFonts w:ascii="NikoshBAN" w:hAnsi="NikoshBAN" w:cs="NikoshBAN"/>
                <w:sz w:val="28"/>
                <w:szCs w:val="28"/>
              </w:rPr>
            </w:pPr>
            <w:r w:rsidRPr="0067776C">
              <w:rPr>
                <w:rFonts w:ascii="NikoshBAN" w:hAnsi="NikoshBAN" w:cs="NikoshBAN"/>
                <w:sz w:val="28"/>
                <w:szCs w:val="28"/>
              </w:rPr>
              <w:t>(</w:t>
            </w:r>
            <w:r w:rsidRPr="0067776C">
              <w:rPr>
                <w:rFonts w:ascii="NikoshBAN" w:hAnsi="NikoshBAN" w:cs="NikoshBAN"/>
                <w:sz w:val="28"/>
                <w:szCs w:val="28"/>
                <w:cs/>
              </w:rPr>
              <w:t>৭</w:t>
            </w:r>
            <w:r w:rsidRPr="0067776C">
              <w:rPr>
                <w:rFonts w:ascii="NikoshBAN" w:hAnsi="NikoshBAN" w:cs="NikoshBAN"/>
                <w:sz w:val="28"/>
                <w:szCs w:val="28"/>
              </w:rPr>
              <w:t>)</w:t>
            </w:r>
          </w:p>
        </w:tc>
      </w:tr>
      <w:tr w:rsidR="00075E12" w:rsidRPr="0067776C" w:rsidTr="00417ABA">
        <w:trPr>
          <w:trHeight w:val="1178"/>
        </w:trPr>
        <w:tc>
          <w:tcPr>
            <w:cnfStyle w:val="001000000000"/>
            <w:tcW w:w="232" w:type="pct"/>
            <w:hideMark/>
          </w:tcPr>
          <w:p w:rsidR="00075E12" w:rsidRPr="0067776C" w:rsidRDefault="00075E12" w:rsidP="00676904">
            <w:pPr>
              <w:spacing w:after="0" w:line="240" w:lineRule="exact"/>
              <w:ind w:left="0"/>
              <w:rPr>
                <w:rFonts w:ascii="NikoshBAN" w:hAnsi="NikoshBAN" w:cs="NikoshBAN"/>
                <w:b w:val="0"/>
                <w:sz w:val="28"/>
                <w:szCs w:val="28"/>
              </w:rPr>
            </w:pPr>
            <w:r w:rsidRPr="0067776C">
              <w:rPr>
                <w:rFonts w:ascii="NikoshBAN" w:hAnsi="NikoshBAN" w:cs="NikoshBAN"/>
                <w:b w:val="0"/>
                <w:sz w:val="28"/>
                <w:szCs w:val="28"/>
                <w:cs/>
              </w:rPr>
              <w:t>১</w:t>
            </w:r>
            <w:r w:rsidRPr="0067776C">
              <w:rPr>
                <w:rFonts w:ascii="NikoshBAN" w:hAnsi="NikoshBAN" w:cs="NikoshBAN"/>
                <w:b w:val="0"/>
                <w:sz w:val="28"/>
                <w:szCs w:val="28"/>
                <w:cs/>
                <w:lang w:bidi="hi-IN"/>
              </w:rPr>
              <w:t>।</w:t>
            </w:r>
          </w:p>
        </w:tc>
        <w:tc>
          <w:tcPr>
            <w:tcW w:w="715" w:type="pct"/>
            <w:hideMark/>
          </w:tcPr>
          <w:p w:rsidR="00075E12" w:rsidRPr="0067776C" w:rsidRDefault="00075E12" w:rsidP="000B7C2F">
            <w:pPr>
              <w:spacing w:after="0"/>
              <w:ind w:left="0"/>
              <w:cnfStyle w:val="000000000000"/>
              <w:rPr>
                <w:rFonts w:ascii="Times New Roman" w:hAnsi="Times New Roman" w:cs="Times New Roman"/>
                <w:sz w:val="24"/>
                <w:szCs w:val="24"/>
              </w:rPr>
            </w:pPr>
            <w:r w:rsidRPr="0067776C">
              <w:rPr>
                <w:rFonts w:ascii="Times New Roman" w:hAnsi="Times New Roman" w:cs="Times New Roman"/>
                <w:sz w:val="24"/>
                <w:szCs w:val="24"/>
              </w:rPr>
              <w:t xml:space="preserve">Health &amp; Morbidity Status Survey </w:t>
            </w:r>
          </w:p>
        </w:tc>
        <w:tc>
          <w:tcPr>
            <w:tcW w:w="1893" w:type="pct"/>
            <w:hideMark/>
          </w:tcPr>
          <w:p w:rsidR="00075E12" w:rsidRPr="0067776C" w:rsidRDefault="00075E12" w:rsidP="000B7C2F">
            <w:pPr>
              <w:autoSpaceDE w:val="0"/>
              <w:autoSpaceDN w:val="0"/>
              <w:adjustRightInd w:val="0"/>
              <w:spacing w:after="0"/>
              <w:cnfStyle w:val="000000000000"/>
              <w:rPr>
                <w:rFonts w:ascii="NikoshBAN" w:hAnsi="NikoshBAN" w:cs="NikoshBAN"/>
                <w:sz w:val="28"/>
                <w:szCs w:val="28"/>
              </w:rPr>
            </w:pPr>
            <w:r w:rsidRPr="0080684B">
              <w:rPr>
                <w:rFonts w:ascii="Times New Roman" w:hAnsi="Times New Roman" w:cs="Times New Roman"/>
                <w:sz w:val="28"/>
                <w:szCs w:val="28"/>
              </w:rPr>
              <w:t>SDGs</w:t>
            </w:r>
            <w:r w:rsidRPr="0067776C">
              <w:rPr>
                <w:rFonts w:ascii="NikoshBAN" w:hAnsi="NikoshBAN" w:cs="NikoshBAN"/>
                <w:sz w:val="28"/>
                <w:szCs w:val="28"/>
              </w:rPr>
              <w:t xml:space="preserve"> </w:t>
            </w:r>
            <w:r w:rsidRPr="0067776C">
              <w:rPr>
                <w:rFonts w:ascii="NikoshBAN" w:hAnsi="NikoshBAN" w:cs="NikoshBAN"/>
                <w:sz w:val="28"/>
                <w:szCs w:val="28"/>
                <w:cs/>
              </w:rPr>
              <w:t>এর</w:t>
            </w:r>
            <w:r w:rsidR="005D4481" w:rsidRPr="0067776C">
              <w:rPr>
                <w:rFonts w:ascii="NikoshBAN" w:hAnsi="NikoshBAN" w:cs="NikoshBAN"/>
                <w:sz w:val="28"/>
                <w:szCs w:val="28"/>
                <w:cs/>
              </w:rPr>
              <w:t xml:space="preserve"> </w:t>
            </w:r>
            <w:r w:rsidRPr="0067776C">
              <w:rPr>
                <w:rFonts w:ascii="NikoshBAN" w:hAnsi="NikoshBAN" w:cs="NikoshBAN"/>
                <w:sz w:val="28"/>
                <w:szCs w:val="28"/>
                <w:cs/>
              </w:rPr>
              <w:t>লক্ষ্যমাত্রা</w:t>
            </w:r>
            <w:r w:rsidR="005D4481" w:rsidRPr="0067776C">
              <w:rPr>
                <w:rFonts w:ascii="NikoshBAN" w:hAnsi="NikoshBAN" w:cs="NikoshBAN"/>
                <w:sz w:val="28"/>
                <w:szCs w:val="28"/>
                <w:cs/>
              </w:rPr>
              <w:t xml:space="preserve"> </w:t>
            </w:r>
            <w:r w:rsidRPr="0067776C">
              <w:rPr>
                <w:rFonts w:ascii="NikoshBAN" w:hAnsi="NikoshBAN" w:cs="NikoshBAN"/>
                <w:sz w:val="28"/>
                <w:szCs w:val="28"/>
                <w:cs/>
              </w:rPr>
              <w:t>অর্জন</w:t>
            </w:r>
            <w:r w:rsidR="005D4481" w:rsidRPr="0067776C">
              <w:rPr>
                <w:rFonts w:ascii="NikoshBAN" w:hAnsi="NikoshBAN" w:cs="NikoshBAN"/>
                <w:sz w:val="28"/>
                <w:szCs w:val="28"/>
                <w:cs/>
              </w:rPr>
              <w:t xml:space="preserve"> </w:t>
            </w:r>
            <w:r w:rsidR="0056518F">
              <w:rPr>
                <w:rFonts w:ascii="NikoshBAN" w:hAnsi="NikoshBAN" w:cs="NikoshBAN"/>
                <w:sz w:val="28"/>
                <w:szCs w:val="28"/>
                <w:cs/>
              </w:rPr>
              <w:t>পরিবীক্ষণে</w:t>
            </w:r>
            <w:r w:rsidRPr="0067776C">
              <w:rPr>
                <w:rFonts w:ascii="NikoshBAN" w:hAnsi="NikoshBAN" w:cs="NikoshBAN"/>
                <w:sz w:val="28"/>
                <w:szCs w:val="28"/>
                <w:cs/>
              </w:rPr>
              <w:t>র</w:t>
            </w:r>
            <w:r w:rsidR="005D4481" w:rsidRPr="0067776C">
              <w:rPr>
                <w:rFonts w:ascii="NikoshBAN" w:hAnsi="NikoshBAN" w:cs="NikoshBAN"/>
                <w:sz w:val="28"/>
                <w:szCs w:val="28"/>
                <w:cs/>
              </w:rPr>
              <w:t xml:space="preserve"> </w:t>
            </w:r>
            <w:r w:rsidRPr="0067776C">
              <w:rPr>
                <w:rFonts w:ascii="NikoshBAN" w:hAnsi="NikoshBAN" w:cs="NikoshBAN"/>
                <w:sz w:val="28"/>
                <w:szCs w:val="28"/>
                <w:cs/>
              </w:rPr>
              <w:t>জন্য</w:t>
            </w:r>
            <w:r w:rsidR="005D4481" w:rsidRPr="0067776C">
              <w:rPr>
                <w:rFonts w:ascii="NikoshBAN" w:hAnsi="NikoshBAN" w:cs="NikoshBAN"/>
                <w:sz w:val="28"/>
                <w:szCs w:val="28"/>
                <w:cs/>
              </w:rPr>
              <w:t xml:space="preserve"> </w:t>
            </w:r>
            <w:r w:rsidRPr="0067776C">
              <w:rPr>
                <w:rFonts w:ascii="NikoshBAN" w:hAnsi="NikoshBAN" w:cs="NikoshBAN"/>
                <w:sz w:val="28"/>
                <w:szCs w:val="28"/>
                <w:cs/>
              </w:rPr>
              <w:t>স্বাস্থ্য</w:t>
            </w:r>
            <w:r w:rsidR="005D4481" w:rsidRPr="0067776C">
              <w:rPr>
                <w:rFonts w:ascii="NikoshBAN" w:hAnsi="NikoshBAN" w:cs="NikoshBAN"/>
                <w:sz w:val="28"/>
                <w:szCs w:val="28"/>
                <w:cs/>
              </w:rPr>
              <w:t xml:space="preserve"> </w:t>
            </w:r>
            <w:r w:rsidRPr="0067776C">
              <w:rPr>
                <w:rFonts w:ascii="NikoshBAN" w:hAnsi="NikoshBAN" w:cs="NikoshBAN"/>
                <w:sz w:val="28"/>
                <w:szCs w:val="28"/>
                <w:cs/>
              </w:rPr>
              <w:t>ও</w:t>
            </w:r>
            <w:r w:rsidR="005D4481" w:rsidRPr="0067776C">
              <w:rPr>
                <w:rFonts w:ascii="NikoshBAN" w:hAnsi="NikoshBAN" w:cs="NikoshBAN"/>
                <w:sz w:val="28"/>
                <w:szCs w:val="28"/>
                <w:cs/>
              </w:rPr>
              <w:t xml:space="preserve"> </w:t>
            </w:r>
            <w:r w:rsidRPr="0067776C">
              <w:rPr>
                <w:rFonts w:ascii="NikoshBAN" w:hAnsi="NikoshBAN" w:cs="NikoshBAN"/>
                <w:sz w:val="28"/>
                <w:szCs w:val="28"/>
                <w:cs/>
              </w:rPr>
              <w:t>জনতত্ত্ব</w:t>
            </w:r>
            <w:r w:rsidR="005D4481" w:rsidRPr="0067776C">
              <w:rPr>
                <w:rFonts w:ascii="NikoshBAN" w:hAnsi="NikoshBAN" w:cs="NikoshBAN"/>
                <w:sz w:val="28"/>
                <w:szCs w:val="28"/>
                <w:cs/>
              </w:rPr>
              <w:t xml:space="preserve"> </w:t>
            </w:r>
            <w:r w:rsidRPr="0067776C">
              <w:rPr>
                <w:rFonts w:ascii="NikoshBAN" w:hAnsi="NikoshBAN" w:cs="NikoshBAN"/>
                <w:sz w:val="28"/>
                <w:szCs w:val="28"/>
                <w:cs/>
              </w:rPr>
              <w:t>বিষয়ক</w:t>
            </w:r>
            <w:r w:rsidR="005D4481" w:rsidRPr="0067776C">
              <w:rPr>
                <w:rFonts w:ascii="NikoshBAN" w:hAnsi="NikoshBAN" w:cs="NikoshBAN"/>
                <w:sz w:val="28"/>
                <w:szCs w:val="28"/>
                <w:cs/>
              </w:rPr>
              <w:t xml:space="preserve"> </w:t>
            </w:r>
            <w:r w:rsidRPr="0067776C">
              <w:rPr>
                <w:rFonts w:ascii="NikoshBAN" w:hAnsi="NikoshBAN" w:cs="NikoshBAN"/>
                <w:sz w:val="28"/>
                <w:szCs w:val="28"/>
                <w:cs/>
              </w:rPr>
              <w:t>ইন্ডিকেটর</w:t>
            </w:r>
            <w:r w:rsidR="005D4481" w:rsidRPr="0067776C">
              <w:rPr>
                <w:rFonts w:ascii="NikoshBAN" w:hAnsi="NikoshBAN" w:cs="NikoshBAN"/>
                <w:sz w:val="28"/>
                <w:szCs w:val="28"/>
                <w:cs/>
              </w:rPr>
              <w:t xml:space="preserve"> </w:t>
            </w:r>
            <w:r w:rsidRPr="0067776C">
              <w:rPr>
                <w:rFonts w:ascii="NikoshBAN" w:hAnsi="NikoshBAN" w:cs="NikoshBAN"/>
                <w:sz w:val="28"/>
                <w:szCs w:val="28"/>
                <w:cs/>
              </w:rPr>
              <w:t>প্রস্তুত</w:t>
            </w:r>
            <w:r w:rsidR="005D4481" w:rsidRPr="0067776C">
              <w:rPr>
                <w:rFonts w:ascii="NikoshBAN" w:hAnsi="NikoshBAN" w:cs="NikoshBAN"/>
                <w:sz w:val="28"/>
                <w:szCs w:val="28"/>
                <w:cs/>
              </w:rPr>
              <w:t xml:space="preserve"> </w:t>
            </w:r>
            <w:r w:rsidRPr="0067776C">
              <w:rPr>
                <w:rFonts w:ascii="NikoshBAN" w:hAnsi="NikoshBAN" w:cs="NikoshBAN"/>
                <w:sz w:val="28"/>
                <w:szCs w:val="28"/>
                <w:cs/>
              </w:rPr>
              <w:t>করা</w:t>
            </w:r>
            <w:r w:rsidRPr="0067776C">
              <w:rPr>
                <w:rFonts w:ascii="NikoshBAN" w:hAnsi="NikoshBAN" w:cs="NikoshBAN"/>
                <w:sz w:val="28"/>
                <w:szCs w:val="28"/>
                <w:cs/>
                <w:lang w:bidi="hi-IN"/>
              </w:rPr>
              <w:t>।</w:t>
            </w:r>
          </w:p>
        </w:tc>
        <w:tc>
          <w:tcPr>
            <w:tcW w:w="504" w:type="pct"/>
            <w:hideMark/>
          </w:tcPr>
          <w:p w:rsidR="00075E12" w:rsidRPr="0067776C" w:rsidRDefault="00075E12" w:rsidP="000B7C2F">
            <w:pPr>
              <w:spacing w:after="0"/>
              <w:jc w:val="center"/>
              <w:cnfStyle w:val="000000000000"/>
              <w:rPr>
                <w:rFonts w:ascii="NikoshBAN" w:hAnsi="NikoshBAN" w:cs="NikoshBAN"/>
                <w:sz w:val="28"/>
                <w:szCs w:val="28"/>
              </w:rPr>
            </w:pPr>
            <w:r w:rsidRPr="0067776C">
              <w:rPr>
                <w:rFonts w:ascii="NikoshBAN" w:hAnsi="NikoshBAN" w:cs="NikoshBAN"/>
                <w:sz w:val="28"/>
                <w:szCs w:val="28"/>
              </w:rPr>
              <w:t>-</w:t>
            </w:r>
          </w:p>
        </w:tc>
        <w:tc>
          <w:tcPr>
            <w:tcW w:w="676" w:type="pct"/>
            <w:hideMark/>
          </w:tcPr>
          <w:p w:rsidR="00075E12" w:rsidRPr="00943F20" w:rsidRDefault="00075E12" w:rsidP="000B7C2F">
            <w:pPr>
              <w:spacing w:after="0"/>
              <w:jc w:val="center"/>
              <w:cnfStyle w:val="000000000000"/>
              <w:rPr>
                <w:rFonts w:ascii="Times New Roman" w:hAnsi="Times New Roman" w:cs="Times New Roman"/>
                <w:sz w:val="28"/>
                <w:szCs w:val="28"/>
              </w:rPr>
            </w:pPr>
            <w:r w:rsidRPr="00943F20">
              <w:rPr>
                <w:rFonts w:ascii="Times New Roman" w:hAnsi="Times New Roman" w:cs="Times New Roman"/>
                <w:sz w:val="28"/>
                <w:szCs w:val="28"/>
              </w:rPr>
              <w:t>GoB</w:t>
            </w:r>
          </w:p>
        </w:tc>
        <w:tc>
          <w:tcPr>
            <w:tcW w:w="676" w:type="pct"/>
            <w:hideMark/>
          </w:tcPr>
          <w:p w:rsidR="00075E12" w:rsidRPr="0067776C" w:rsidRDefault="00075E12" w:rsidP="005D6750">
            <w:pPr>
              <w:spacing w:after="0"/>
              <w:jc w:val="center"/>
              <w:cnfStyle w:val="000000000000"/>
              <w:rPr>
                <w:rFonts w:ascii="NikoshBAN" w:hAnsi="NikoshBAN" w:cs="NikoshBAN"/>
                <w:sz w:val="28"/>
                <w:szCs w:val="28"/>
                <w:lang w:bidi="bn-BD"/>
              </w:rPr>
            </w:pPr>
            <w:r w:rsidRPr="0067776C">
              <w:rPr>
                <w:rFonts w:ascii="NikoshBAN" w:hAnsi="NikoshBAN" w:cs="NikoshBAN"/>
                <w:sz w:val="28"/>
                <w:szCs w:val="28"/>
                <w:cs/>
                <w:lang w:bidi="bn-BD"/>
              </w:rPr>
              <w:t>জানুয়ারী ২০১৯</w:t>
            </w:r>
            <w:r w:rsidR="005D6750">
              <w:rPr>
                <w:rFonts w:ascii="NikoshBAN" w:hAnsi="NikoshBAN" w:cs="NikoshBAN"/>
                <w:sz w:val="28"/>
                <w:szCs w:val="28"/>
                <w:cs/>
                <w:lang w:bidi="bn-BD"/>
              </w:rPr>
              <w:t xml:space="preserve"> হতে</w:t>
            </w:r>
            <w:r w:rsidRPr="0067776C">
              <w:rPr>
                <w:rFonts w:ascii="NikoshBAN" w:hAnsi="NikoshBAN" w:cs="NikoshBAN"/>
                <w:sz w:val="28"/>
                <w:szCs w:val="28"/>
                <w:cs/>
                <w:lang w:bidi="bn-BD"/>
              </w:rPr>
              <w:t xml:space="preserve"> </w:t>
            </w:r>
            <w:r w:rsidRPr="0067776C">
              <w:rPr>
                <w:rFonts w:ascii="NikoshBAN" w:hAnsi="NikoshBAN" w:cs="NikoshBAN"/>
                <w:sz w:val="28"/>
                <w:szCs w:val="28"/>
                <w:cs/>
              </w:rPr>
              <w:t>জুন</w:t>
            </w:r>
            <w:r w:rsidR="005D4481" w:rsidRPr="0067776C">
              <w:rPr>
                <w:rFonts w:ascii="NikoshBAN" w:hAnsi="NikoshBAN" w:cs="NikoshBAN"/>
                <w:sz w:val="28"/>
                <w:szCs w:val="28"/>
                <w:cs/>
              </w:rPr>
              <w:t xml:space="preserve"> </w:t>
            </w:r>
            <w:r w:rsidRPr="0067776C">
              <w:rPr>
                <w:rFonts w:ascii="NikoshBAN" w:hAnsi="NikoshBAN" w:cs="NikoshBAN"/>
                <w:sz w:val="28"/>
                <w:szCs w:val="28"/>
                <w:cs/>
              </w:rPr>
              <w:t>২০</w:t>
            </w:r>
            <w:r w:rsidRPr="0067776C">
              <w:rPr>
                <w:rFonts w:ascii="NikoshBAN" w:hAnsi="NikoshBAN" w:cs="NikoshBAN"/>
                <w:sz w:val="28"/>
                <w:szCs w:val="28"/>
                <w:cs/>
                <w:lang w:bidi="bn-BD"/>
              </w:rPr>
              <w:t>২০</w:t>
            </w:r>
          </w:p>
        </w:tc>
        <w:tc>
          <w:tcPr>
            <w:tcW w:w="304" w:type="pct"/>
          </w:tcPr>
          <w:p w:rsidR="00075E12" w:rsidRPr="0067776C" w:rsidRDefault="00075E12" w:rsidP="00951C58">
            <w:pPr>
              <w:spacing w:after="0" w:line="240" w:lineRule="exact"/>
              <w:cnfStyle w:val="000000000000"/>
              <w:rPr>
                <w:rFonts w:ascii="NikoshBAN" w:hAnsi="NikoshBAN" w:cs="NikoshBAN"/>
                <w:sz w:val="28"/>
                <w:szCs w:val="28"/>
              </w:rPr>
            </w:pPr>
          </w:p>
        </w:tc>
      </w:tr>
      <w:tr w:rsidR="00075E12" w:rsidRPr="0067776C" w:rsidTr="00417ABA">
        <w:trPr>
          <w:cnfStyle w:val="000000100000"/>
          <w:trHeight w:val="2087"/>
        </w:trPr>
        <w:tc>
          <w:tcPr>
            <w:cnfStyle w:val="001000000000"/>
            <w:tcW w:w="232" w:type="pct"/>
            <w:hideMark/>
          </w:tcPr>
          <w:p w:rsidR="00075E12" w:rsidRPr="0067776C" w:rsidRDefault="00075E12" w:rsidP="00951C58">
            <w:pPr>
              <w:spacing w:after="0" w:line="240" w:lineRule="exact"/>
              <w:ind w:left="0"/>
              <w:rPr>
                <w:rFonts w:ascii="NikoshBAN" w:hAnsi="NikoshBAN" w:cs="NikoshBAN"/>
                <w:b w:val="0"/>
                <w:sz w:val="28"/>
                <w:szCs w:val="28"/>
              </w:rPr>
            </w:pPr>
            <w:r w:rsidRPr="0067776C">
              <w:rPr>
                <w:rFonts w:ascii="NikoshBAN" w:hAnsi="NikoshBAN" w:cs="NikoshBAN"/>
                <w:b w:val="0"/>
                <w:sz w:val="28"/>
                <w:szCs w:val="28"/>
                <w:cs/>
              </w:rPr>
              <w:t>২</w:t>
            </w:r>
            <w:r w:rsidRPr="0067776C">
              <w:rPr>
                <w:rFonts w:ascii="NikoshBAN" w:hAnsi="NikoshBAN" w:cs="NikoshBAN"/>
                <w:b w:val="0"/>
                <w:sz w:val="28"/>
                <w:szCs w:val="28"/>
                <w:cs/>
                <w:lang w:bidi="hi-IN"/>
              </w:rPr>
              <w:t>।</w:t>
            </w:r>
          </w:p>
        </w:tc>
        <w:tc>
          <w:tcPr>
            <w:tcW w:w="715" w:type="pct"/>
            <w:hideMark/>
          </w:tcPr>
          <w:p w:rsidR="00075E12" w:rsidRPr="0067776C" w:rsidRDefault="00075E12" w:rsidP="000B7C2F">
            <w:pPr>
              <w:spacing w:after="0"/>
              <w:ind w:left="0"/>
              <w:cnfStyle w:val="000000100000"/>
              <w:rPr>
                <w:rFonts w:ascii="NikoshBAN" w:hAnsi="NikoshBAN" w:cs="NikoshBAN"/>
                <w:sz w:val="28"/>
                <w:szCs w:val="28"/>
              </w:rPr>
            </w:pPr>
            <w:r w:rsidRPr="0067776C">
              <w:rPr>
                <w:rFonts w:ascii="NikoshBAN" w:hAnsi="NikoshBAN" w:cs="NikoshBAN"/>
                <w:sz w:val="28"/>
                <w:szCs w:val="28"/>
                <w:cs/>
              </w:rPr>
              <w:t>জাতীয়</w:t>
            </w:r>
            <w:r w:rsidR="005D4481" w:rsidRPr="0067776C">
              <w:rPr>
                <w:rFonts w:ascii="NikoshBAN" w:hAnsi="NikoshBAN" w:cs="NikoshBAN"/>
                <w:sz w:val="28"/>
                <w:szCs w:val="28"/>
                <w:cs/>
              </w:rPr>
              <w:t xml:space="preserve"> </w:t>
            </w:r>
            <w:r w:rsidRPr="0067776C">
              <w:rPr>
                <w:rFonts w:ascii="NikoshBAN" w:hAnsi="NikoshBAN" w:cs="NikoshBAN"/>
                <w:sz w:val="28"/>
                <w:szCs w:val="28"/>
                <w:cs/>
              </w:rPr>
              <w:t>প্রতিবন্ধী</w:t>
            </w:r>
            <w:r w:rsidR="005D4481" w:rsidRPr="0067776C">
              <w:rPr>
                <w:rFonts w:ascii="NikoshBAN" w:hAnsi="NikoshBAN" w:cs="NikoshBAN"/>
                <w:sz w:val="28"/>
                <w:szCs w:val="28"/>
                <w:cs/>
              </w:rPr>
              <w:t xml:space="preserve"> </w:t>
            </w:r>
            <w:r w:rsidRPr="0067776C">
              <w:rPr>
                <w:rFonts w:ascii="NikoshBAN" w:hAnsi="NikoshBAN" w:cs="NikoshBAN"/>
                <w:sz w:val="28"/>
                <w:szCs w:val="28"/>
                <w:cs/>
              </w:rPr>
              <w:t>জরিপ</w:t>
            </w:r>
            <w:r w:rsidR="005D4481" w:rsidRPr="0067776C">
              <w:rPr>
                <w:rFonts w:ascii="NikoshBAN" w:hAnsi="NikoshBAN" w:cs="NikoshBAN"/>
                <w:sz w:val="28"/>
                <w:szCs w:val="28"/>
                <w:cs/>
              </w:rPr>
              <w:t xml:space="preserve"> </w:t>
            </w:r>
            <w:r w:rsidRPr="0067776C">
              <w:rPr>
                <w:rFonts w:ascii="NikoshBAN" w:hAnsi="NikoshBAN" w:cs="NikoshBAN"/>
                <w:sz w:val="28"/>
                <w:szCs w:val="28"/>
                <w:cs/>
              </w:rPr>
              <w:t>২০১৮</w:t>
            </w:r>
            <w:r w:rsidRPr="0067776C">
              <w:rPr>
                <w:rFonts w:ascii="NikoshBAN" w:hAnsi="NikoshBAN" w:cs="NikoshBAN"/>
                <w:sz w:val="28"/>
                <w:szCs w:val="28"/>
              </w:rPr>
              <w:t>-</w:t>
            </w:r>
            <w:r w:rsidRPr="0067776C">
              <w:rPr>
                <w:rFonts w:ascii="NikoshBAN" w:hAnsi="NikoshBAN" w:cs="NikoshBAN"/>
                <w:sz w:val="28"/>
                <w:szCs w:val="28"/>
                <w:cs/>
              </w:rPr>
              <w:t>১৯</w:t>
            </w:r>
          </w:p>
        </w:tc>
        <w:tc>
          <w:tcPr>
            <w:tcW w:w="1893" w:type="pct"/>
            <w:hideMark/>
          </w:tcPr>
          <w:p w:rsidR="00075E12" w:rsidRPr="0067776C" w:rsidRDefault="00075E12" w:rsidP="000B7C2F">
            <w:pPr>
              <w:pStyle w:val="ListParagraph"/>
              <w:spacing w:after="0" w:line="240" w:lineRule="auto"/>
              <w:ind w:left="72"/>
              <w:cnfStyle w:val="000000100000"/>
              <w:rPr>
                <w:rFonts w:ascii="NikoshBAN" w:hAnsi="NikoshBAN" w:cs="NikoshBAN"/>
                <w:sz w:val="28"/>
                <w:szCs w:val="28"/>
              </w:rPr>
            </w:pPr>
            <w:r w:rsidRPr="0067776C">
              <w:rPr>
                <w:rFonts w:ascii="NikoshBAN" w:hAnsi="NikoshBAN" w:cs="NikoshBAN"/>
                <w:sz w:val="28"/>
                <w:szCs w:val="28"/>
                <w:cs/>
              </w:rPr>
              <w:t>শারীরিক</w:t>
            </w:r>
            <w:r w:rsidR="005D4481" w:rsidRPr="0067776C">
              <w:rPr>
                <w:rFonts w:ascii="NikoshBAN" w:hAnsi="NikoshBAN" w:cs="NikoshBAN"/>
                <w:sz w:val="28"/>
                <w:szCs w:val="28"/>
                <w:cs/>
              </w:rPr>
              <w:t xml:space="preserve"> </w:t>
            </w:r>
            <w:r w:rsidRPr="0067776C">
              <w:rPr>
                <w:rFonts w:ascii="NikoshBAN" w:hAnsi="NikoshBAN" w:cs="NikoshBAN"/>
                <w:sz w:val="28"/>
                <w:szCs w:val="28"/>
                <w:cs/>
              </w:rPr>
              <w:t>ও</w:t>
            </w:r>
            <w:r w:rsidR="005D4481" w:rsidRPr="0067776C">
              <w:rPr>
                <w:rFonts w:ascii="NikoshBAN" w:hAnsi="NikoshBAN" w:cs="NikoshBAN"/>
                <w:sz w:val="28"/>
                <w:szCs w:val="28"/>
                <w:cs/>
              </w:rPr>
              <w:t xml:space="preserve"> </w:t>
            </w:r>
            <w:r w:rsidRPr="0067776C">
              <w:rPr>
                <w:rFonts w:ascii="NikoshBAN" w:hAnsi="NikoshBAN" w:cs="NikoshBAN"/>
                <w:sz w:val="28"/>
                <w:szCs w:val="28"/>
                <w:cs/>
              </w:rPr>
              <w:t>মানসিক</w:t>
            </w:r>
            <w:r w:rsidR="005D4481" w:rsidRPr="0067776C">
              <w:rPr>
                <w:rFonts w:ascii="NikoshBAN" w:hAnsi="NikoshBAN" w:cs="NikoshBAN"/>
                <w:sz w:val="28"/>
                <w:szCs w:val="28"/>
                <w:cs/>
              </w:rPr>
              <w:t xml:space="preserve"> </w:t>
            </w:r>
            <w:r w:rsidR="000E7C92">
              <w:rPr>
                <w:rFonts w:ascii="NikoshBAN" w:hAnsi="NikoshBAN" w:cs="NikoshBAN"/>
                <w:sz w:val="28"/>
                <w:szCs w:val="28"/>
                <w:cs/>
              </w:rPr>
              <w:t>প্রতিবন্ধী</w:t>
            </w:r>
            <w:r w:rsidRPr="0067776C">
              <w:rPr>
                <w:rFonts w:ascii="NikoshBAN" w:hAnsi="NikoshBAN" w:cs="NikoshBAN"/>
                <w:sz w:val="28"/>
                <w:szCs w:val="28"/>
                <w:cs/>
              </w:rPr>
              <w:t>তার</w:t>
            </w:r>
            <w:r w:rsidR="00542301">
              <w:rPr>
                <w:rFonts w:ascii="NikoshBAN" w:hAnsi="NikoshBAN" w:cs="NikoshBAN"/>
                <w:sz w:val="28"/>
                <w:szCs w:val="28"/>
                <w:cs/>
              </w:rPr>
              <w:t xml:space="preserve"> </w:t>
            </w:r>
            <w:r w:rsidRPr="0067776C">
              <w:rPr>
                <w:rFonts w:ascii="NikoshBAN" w:hAnsi="NikoshBAN" w:cs="NikoshBAN"/>
                <w:sz w:val="28"/>
                <w:szCs w:val="28"/>
                <w:cs/>
              </w:rPr>
              <w:t>কারণ</w:t>
            </w:r>
            <w:r w:rsidR="005D4481" w:rsidRPr="0067776C">
              <w:rPr>
                <w:rFonts w:ascii="NikoshBAN" w:hAnsi="NikoshBAN" w:cs="NikoshBAN"/>
                <w:sz w:val="28"/>
                <w:szCs w:val="28"/>
                <w:cs/>
              </w:rPr>
              <w:t xml:space="preserve"> </w:t>
            </w:r>
            <w:r w:rsidRPr="0067776C">
              <w:rPr>
                <w:rFonts w:ascii="NikoshBAN" w:hAnsi="NikoshBAN" w:cs="NikoshBAN"/>
                <w:sz w:val="28"/>
                <w:szCs w:val="28"/>
                <w:cs/>
              </w:rPr>
              <w:t>এবং</w:t>
            </w:r>
            <w:r w:rsidR="005D4481" w:rsidRPr="0067776C">
              <w:rPr>
                <w:rFonts w:ascii="NikoshBAN" w:hAnsi="NikoshBAN" w:cs="NikoshBAN"/>
                <w:sz w:val="28"/>
                <w:szCs w:val="28"/>
                <w:cs/>
              </w:rPr>
              <w:t xml:space="preserve"> </w:t>
            </w:r>
            <w:r w:rsidRPr="0067776C">
              <w:rPr>
                <w:rFonts w:ascii="NikoshBAN" w:hAnsi="NikoshBAN" w:cs="NikoshBAN"/>
                <w:sz w:val="28"/>
                <w:szCs w:val="28"/>
                <w:cs/>
              </w:rPr>
              <w:t>বর্তমান</w:t>
            </w:r>
            <w:r w:rsidR="005D4481" w:rsidRPr="0067776C">
              <w:rPr>
                <w:rFonts w:ascii="NikoshBAN" w:hAnsi="NikoshBAN" w:cs="NikoshBAN"/>
                <w:sz w:val="28"/>
                <w:szCs w:val="28"/>
                <w:cs/>
              </w:rPr>
              <w:t xml:space="preserve"> </w:t>
            </w:r>
            <w:r w:rsidRPr="0067776C">
              <w:rPr>
                <w:rFonts w:ascii="NikoshBAN" w:hAnsi="NikoshBAN" w:cs="NikoshBAN"/>
                <w:sz w:val="28"/>
                <w:szCs w:val="28"/>
                <w:cs/>
              </w:rPr>
              <w:t>অবস্থা</w:t>
            </w:r>
            <w:r w:rsidR="005D4481" w:rsidRPr="0067776C">
              <w:rPr>
                <w:rFonts w:ascii="NikoshBAN" w:hAnsi="NikoshBAN" w:cs="NikoshBAN"/>
                <w:sz w:val="28"/>
                <w:szCs w:val="28"/>
                <w:cs/>
              </w:rPr>
              <w:t xml:space="preserve"> </w:t>
            </w:r>
            <w:r w:rsidRPr="0067776C">
              <w:rPr>
                <w:rFonts w:ascii="NikoshBAN" w:hAnsi="NikoshBAN" w:cs="NikoshBAN"/>
                <w:sz w:val="28"/>
                <w:szCs w:val="28"/>
                <w:cs/>
              </w:rPr>
              <w:t>সম্পর্কে</w:t>
            </w:r>
            <w:r w:rsidR="005D4481" w:rsidRPr="0067776C">
              <w:rPr>
                <w:rFonts w:ascii="NikoshBAN" w:hAnsi="NikoshBAN" w:cs="NikoshBAN"/>
                <w:sz w:val="28"/>
                <w:szCs w:val="28"/>
                <w:cs/>
              </w:rPr>
              <w:t xml:space="preserve"> </w:t>
            </w:r>
            <w:r w:rsidRPr="0067776C">
              <w:rPr>
                <w:rFonts w:ascii="NikoshBAN" w:hAnsi="NikoshBAN" w:cs="NikoshBAN"/>
                <w:sz w:val="28"/>
                <w:szCs w:val="28"/>
                <w:cs/>
              </w:rPr>
              <w:t>ধারণা</w:t>
            </w:r>
            <w:r w:rsidR="005D4481" w:rsidRPr="0067776C">
              <w:rPr>
                <w:rFonts w:ascii="NikoshBAN" w:hAnsi="NikoshBAN" w:cs="NikoshBAN"/>
                <w:sz w:val="28"/>
                <w:szCs w:val="28"/>
                <w:cs/>
              </w:rPr>
              <w:t xml:space="preserve"> </w:t>
            </w:r>
            <w:r w:rsidRPr="0067776C">
              <w:rPr>
                <w:rFonts w:ascii="NikoshBAN" w:hAnsi="NikoshBAN" w:cs="NikoshBAN"/>
                <w:sz w:val="28"/>
                <w:szCs w:val="28"/>
                <w:cs/>
              </w:rPr>
              <w:t>গ্রহণ</w:t>
            </w:r>
            <w:r w:rsidRPr="0067776C">
              <w:rPr>
                <w:rFonts w:ascii="NikoshBAN" w:hAnsi="NikoshBAN" w:cs="NikoshBAN"/>
                <w:sz w:val="28"/>
                <w:szCs w:val="28"/>
              </w:rPr>
              <w:t xml:space="preserve">, </w:t>
            </w:r>
            <w:r w:rsidRPr="0067776C">
              <w:rPr>
                <w:rFonts w:ascii="NikoshBAN" w:hAnsi="NikoshBAN" w:cs="NikoshBAN"/>
                <w:sz w:val="28"/>
                <w:szCs w:val="28"/>
                <w:cs/>
              </w:rPr>
              <w:t>বিশেষভাবে</w:t>
            </w:r>
            <w:r w:rsidR="005D4481" w:rsidRPr="0067776C">
              <w:rPr>
                <w:rFonts w:ascii="NikoshBAN" w:hAnsi="NikoshBAN" w:cs="NikoshBAN"/>
                <w:sz w:val="28"/>
                <w:szCs w:val="28"/>
                <w:cs/>
              </w:rPr>
              <w:t xml:space="preserve"> </w:t>
            </w:r>
            <w:r w:rsidRPr="0067776C">
              <w:rPr>
                <w:rFonts w:ascii="NikoshBAN" w:hAnsi="NikoshBAN" w:cs="NikoshBAN"/>
                <w:sz w:val="28"/>
                <w:szCs w:val="28"/>
                <w:cs/>
              </w:rPr>
              <w:t>শিশু</w:t>
            </w:r>
            <w:r w:rsidRPr="0067776C">
              <w:rPr>
                <w:rFonts w:ascii="NikoshBAN" w:hAnsi="NikoshBAN" w:cs="NikoshBAN"/>
                <w:sz w:val="28"/>
                <w:szCs w:val="28"/>
              </w:rPr>
              <w:t>-</w:t>
            </w:r>
            <w:r w:rsidRPr="0067776C">
              <w:rPr>
                <w:rFonts w:ascii="NikoshBAN" w:hAnsi="NikoshBAN" w:cs="NikoshBAN"/>
                <w:sz w:val="28"/>
                <w:szCs w:val="28"/>
                <w:cs/>
              </w:rPr>
              <w:t>প্রতিবন্ধিতা</w:t>
            </w:r>
            <w:r w:rsidR="005D4481" w:rsidRPr="0067776C">
              <w:rPr>
                <w:rFonts w:ascii="NikoshBAN" w:hAnsi="NikoshBAN" w:cs="NikoshBAN"/>
                <w:sz w:val="28"/>
                <w:szCs w:val="28"/>
                <w:cs/>
              </w:rPr>
              <w:t xml:space="preserve"> </w:t>
            </w:r>
            <w:r w:rsidRPr="0067776C">
              <w:rPr>
                <w:rFonts w:ascii="NikoshBAN" w:hAnsi="NikoshBAN" w:cs="NikoshBAN"/>
                <w:sz w:val="28"/>
                <w:szCs w:val="28"/>
                <w:cs/>
              </w:rPr>
              <w:t>সম্পর্কে</w:t>
            </w:r>
            <w:r w:rsidR="005D4481" w:rsidRPr="0067776C">
              <w:rPr>
                <w:rFonts w:ascii="NikoshBAN" w:hAnsi="NikoshBAN" w:cs="NikoshBAN"/>
                <w:sz w:val="28"/>
                <w:szCs w:val="28"/>
                <w:cs/>
              </w:rPr>
              <w:t xml:space="preserve"> </w:t>
            </w:r>
            <w:r w:rsidRPr="0067776C">
              <w:rPr>
                <w:rFonts w:ascii="NikoshBAN" w:hAnsi="NikoshBAN" w:cs="NikoshBAN"/>
                <w:sz w:val="28"/>
                <w:szCs w:val="28"/>
                <w:cs/>
              </w:rPr>
              <w:t>বিশদ</w:t>
            </w:r>
            <w:r w:rsidR="005D4481" w:rsidRPr="0067776C">
              <w:rPr>
                <w:rFonts w:ascii="NikoshBAN" w:hAnsi="NikoshBAN" w:cs="NikoshBAN"/>
                <w:sz w:val="28"/>
                <w:szCs w:val="28"/>
                <w:cs/>
              </w:rPr>
              <w:t xml:space="preserve"> </w:t>
            </w:r>
            <w:r w:rsidRPr="0067776C">
              <w:rPr>
                <w:rFonts w:ascii="NikoshBAN" w:hAnsi="NikoshBAN" w:cs="NikoshBAN"/>
                <w:sz w:val="28"/>
                <w:szCs w:val="28"/>
                <w:cs/>
              </w:rPr>
              <w:t>তথ্য</w:t>
            </w:r>
            <w:r w:rsidR="005D4481" w:rsidRPr="0067776C">
              <w:rPr>
                <w:rFonts w:ascii="NikoshBAN" w:hAnsi="NikoshBAN" w:cs="NikoshBAN"/>
                <w:sz w:val="28"/>
                <w:szCs w:val="28"/>
                <w:cs/>
              </w:rPr>
              <w:t xml:space="preserve"> </w:t>
            </w:r>
            <w:r w:rsidRPr="0067776C">
              <w:rPr>
                <w:rFonts w:ascii="NikoshBAN" w:hAnsi="NikoshBAN" w:cs="NikoshBAN"/>
                <w:sz w:val="28"/>
                <w:szCs w:val="28"/>
                <w:cs/>
              </w:rPr>
              <w:t>সংগ্রহ</w:t>
            </w:r>
            <w:r w:rsidR="005D4481" w:rsidRPr="0067776C">
              <w:rPr>
                <w:rFonts w:ascii="NikoshBAN" w:hAnsi="NikoshBAN" w:cs="NikoshBAN"/>
                <w:sz w:val="28"/>
                <w:szCs w:val="28"/>
                <w:cs/>
              </w:rPr>
              <w:t xml:space="preserve"> </w:t>
            </w:r>
            <w:r w:rsidRPr="0067776C">
              <w:rPr>
                <w:rFonts w:ascii="NikoshBAN" w:hAnsi="NikoshBAN" w:cs="NikoshBAN"/>
                <w:sz w:val="28"/>
                <w:szCs w:val="28"/>
                <w:cs/>
              </w:rPr>
              <w:t>করা</w:t>
            </w:r>
            <w:r w:rsidRPr="0067776C">
              <w:rPr>
                <w:rFonts w:ascii="NikoshBAN" w:hAnsi="NikoshBAN" w:cs="NikoshBAN"/>
                <w:sz w:val="28"/>
                <w:szCs w:val="28"/>
                <w:cs/>
                <w:lang w:bidi="hi-IN"/>
              </w:rPr>
              <w:t>।</w:t>
            </w:r>
          </w:p>
          <w:p w:rsidR="00075E12" w:rsidRPr="0067776C" w:rsidRDefault="00075E12" w:rsidP="000B7C2F">
            <w:pPr>
              <w:pStyle w:val="ListParagraph"/>
              <w:spacing w:after="0" w:line="240" w:lineRule="auto"/>
              <w:ind w:left="72"/>
              <w:cnfStyle w:val="000000100000"/>
              <w:rPr>
                <w:rFonts w:ascii="NikoshBAN" w:hAnsi="NikoshBAN" w:cs="NikoshBAN"/>
                <w:sz w:val="28"/>
                <w:szCs w:val="28"/>
              </w:rPr>
            </w:pPr>
            <w:r w:rsidRPr="0067776C">
              <w:rPr>
                <w:rFonts w:ascii="NikoshBAN" w:hAnsi="NikoshBAN" w:cs="NikoshBAN"/>
                <w:sz w:val="28"/>
                <w:szCs w:val="28"/>
                <w:cs/>
              </w:rPr>
              <w:t>প্রতিবন্ধিদের</w:t>
            </w:r>
            <w:r w:rsidR="005D4481" w:rsidRPr="0067776C">
              <w:rPr>
                <w:rFonts w:ascii="NikoshBAN" w:hAnsi="NikoshBAN" w:cs="NikoshBAN"/>
                <w:sz w:val="28"/>
                <w:szCs w:val="28"/>
                <w:cs/>
              </w:rPr>
              <w:t xml:space="preserve"> </w:t>
            </w:r>
            <w:r w:rsidRPr="0067776C">
              <w:rPr>
                <w:rFonts w:ascii="NikoshBAN" w:hAnsi="NikoshBAN" w:cs="NikoshBAN"/>
                <w:sz w:val="28"/>
                <w:szCs w:val="28"/>
                <w:cs/>
              </w:rPr>
              <w:t>স্বাস্থ্য</w:t>
            </w:r>
            <w:r w:rsidRPr="0067776C">
              <w:rPr>
                <w:rFonts w:ascii="NikoshBAN" w:hAnsi="NikoshBAN" w:cs="NikoshBAN"/>
                <w:sz w:val="28"/>
                <w:szCs w:val="28"/>
              </w:rPr>
              <w:t xml:space="preserve">, </w:t>
            </w:r>
            <w:r w:rsidRPr="0067776C">
              <w:rPr>
                <w:rFonts w:ascii="NikoshBAN" w:hAnsi="NikoshBAN" w:cs="NikoshBAN"/>
                <w:sz w:val="28"/>
                <w:szCs w:val="28"/>
                <w:cs/>
              </w:rPr>
              <w:t>শিক্ষা</w:t>
            </w:r>
            <w:r w:rsidRPr="0067776C">
              <w:rPr>
                <w:rFonts w:ascii="NikoshBAN" w:hAnsi="NikoshBAN" w:cs="NikoshBAN"/>
                <w:sz w:val="28"/>
                <w:szCs w:val="28"/>
              </w:rPr>
              <w:t xml:space="preserve">, </w:t>
            </w:r>
            <w:r w:rsidRPr="0067776C">
              <w:rPr>
                <w:rFonts w:ascii="NikoshBAN" w:hAnsi="NikoshBAN" w:cs="NikoshBAN"/>
                <w:sz w:val="28"/>
                <w:szCs w:val="28"/>
                <w:cs/>
              </w:rPr>
              <w:t>শ্রমের</w:t>
            </w:r>
            <w:r w:rsidR="005D4481" w:rsidRPr="0067776C">
              <w:rPr>
                <w:rFonts w:ascii="NikoshBAN" w:hAnsi="NikoshBAN" w:cs="NikoshBAN"/>
                <w:sz w:val="28"/>
                <w:szCs w:val="28"/>
                <w:cs/>
              </w:rPr>
              <w:t xml:space="preserve"> </w:t>
            </w:r>
            <w:r w:rsidRPr="0067776C">
              <w:rPr>
                <w:rFonts w:ascii="NikoshBAN" w:hAnsi="NikoshBAN" w:cs="NikoshBAN"/>
                <w:sz w:val="28"/>
                <w:szCs w:val="28"/>
                <w:cs/>
              </w:rPr>
              <w:t>স্বল্প</w:t>
            </w:r>
            <w:r w:rsidR="005D4481" w:rsidRPr="0067776C">
              <w:rPr>
                <w:rFonts w:ascii="NikoshBAN" w:hAnsi="NikoshBAN" w:cs="NikoshBAN"/>
                <w:sz w:val="28"/>
                <w:szCs w:val="28"/>
                <w:cs/>
              </w:rPr>
              <w:t xml:space="preserve"> </w:t>
            </w:r>
            <w:r w:rsidRPr="0067776C">
              <w:rPr>
                <w:rFonts w:ascii="NikoshBAN" w:hAnsi="NikoshBAN" w:cs="NikoshBAN"/>
                <w:sz w:val="28"/>
                <w:szCs w:val="28"/>
                <w:cs/>
              </w:rPr>
              <w:t>ও</w:t>
            </w:r>
            <w:r w:rsidR="005D4481" w:rsidRPr="0067776C">
              <w:rPr>
                <w:rFonts w:ascii="NikoshBAN" w:hAnsi="NikoshBAN" w:cs="NikoshBAN"/>
                <w:sz w:val="28"/>
                <w:szCs w:val="28"/>
                <w:cs/>
              </w:rPr>
              <w:t xml:space="preserve"> </w:t>
            </w:r>
            <w:r w:rsidRPr="0067776C">
              <w:rPr>
                <w:rFonts w:ascii="NikoshBAN" w:hAnsi="NikoshBAN" w:cs="NikoshBAN"/>
                <w:sz w:val="28"/>
                <w:szCs w:val="28"/>
                <w:cs/>
              </w:rPr>
              <w:t>দীর্ঘমেয়াদী</w:t>
            </w:r>
            <w:r w:rsidR="005D4481" w:rsidRPr="0067776C">
              <w:rPr>
                <w:rFonts w:ascii="NikoshBAN" w:hAnsi="NikoshBAN" w:cs="NikoshBAN"/>
                <w:sz w:val="28"/>
                <w:szCs w:val="28"/>
                <w:cs/>
              </w:rPr>
              <w:t xml:space="preserve"> </w:t>
            </w:r>
            <w:r w:rsidRPr="0067776C">
              <w:rPr>
                <w:rFonts w:ascii="NikoshBAN" w:hAnsi="NikoshBAN" w:cs="NikoshBAN"/>
                <w:sz w:val="28"/>
                <w:szCs w:val="28"/>
                <w:cs/>
              </w:rPr>
              <w:t>কার্যক্রম</w:t>
            </w:r>
            <w:r w:rsidR="005D4481" w:rsidRPr="0067776C">
              <w:rPr>
                <w:rFonts w:ascii="NikoshBAN" w:hAnsi="NikoshBAN" w:cs="NikoshBAN"/>
                <w:sz w:val="28"/>
                <w:szCs w:val="28"/>
                <w:cs/>
              </w:rPr>
              <w:t xml:space="preserve"> </w:t>
            </w:r>
            <w:r w:rsidRPr="0067776C">
              <w:rPr>
                <w:rFonts w:ascii="NikoshBAN" w:hAnsi="NikoshBAN" w:cs="NikoshBAN"/>
                <w:sz w:val="28"/>
                <w:szCs w:val="28"/>
                <w:cs/>
              </w:rPr>
              <w:t>পরিচালনা</w:t>
            </w:r>
            <w:r w:rsidR="005D4481" w:rsidRPr="0067776C">
              <w:rPr>
                <w:rFonts w:ascii="NikoshBAN" w:hAnsi="NikoshBAN" w:cs="NikoshBAN"/>
                <w:sz w:val="28"/>
                <w:szCs w:val="28"/>
                <w:cs/>
              </w:rPr>
              <w:t xml:space="preserve"> </w:t>
            </w:r>
            <w:r w:rsidRPr="0067776C">
              <w:rPr>
                <w:rFonts w:ascii="NikoshBAN" w:hAnsi="NikoshBAN" w:cs="NikoshBAN"/>
                <w:sz w:val="28"/>
                <w:szCs w:val="28"/>
                <w:cs/>
              </w:rPr>
              <w:t>গ্রহণের</w:t>
            </w:r>
            <w:r w:rsidR="005D4481" w:rsidRPr="0067776C">
              <w:rPr>
                <w:rFonts w:ascii="NikoshBAN" w:hAnsi="NikoshBAN" w:cs="NikoshBAN"/>
                <w:sz w:val="28"/>
                <w:szCs w:val="28"/>
                <w:cs/>
              </w:rPr>
              <w:t xml:space="preserve"> </w:t>
            </w:r>
            <w:r w:rsidRPr="0067776C">
              <w:rPr>
                <w:rFonts w:ascii="NikoshBAN" w:hAnsi="NikoshBAN" w:cs="NikoshBAN"/>
                <w:sz w:val="28"/>
                <w:szCs w:val="28"/>
                <w:cs/>
              </w:rPr>
              <w:t>লক্ষ্যে</w:t>
            </w:r>
            <w:r w:rsidR="005D4481" w:rsidRPr="0067776C">
              <w:rPr>
                <w:rFonts w:ascii="NikoshBAN" w:hAnsi="NikoshBAN" w:cs="NikoshBAN"/>
                <w:sz w:val="28"/>
                <w:szCs w:val="28"/>
                <w:cs/>
              </w:rPr>
              <w:t xml:space="preserve"> </w:t>
            </w:r>
            <w:r w:rsidRPr="00943F20">
              <w:rPr>
                <w:rFonts w:ascii="Times New Roman" w:hAnsi="Times New Roman" w:cs="Times New Roman"/>
                <w:sz w:val="28"/>
                <w:szCs w:val="28"/>
              </w:rPr>
              <w:t>Baseline</w:t>
            </w:r>
            <w:r w:rsidR="005D4481" w:rsidRPr="0067776C">
              <w:rPr>
                <w:rFonts w:ascii="NikoshBAN" w:hAnsi="NikoshBAN" w:cs="NikoshBAN"/>
                <w:sz w:val="28"/>
                <w:szCs w:val="28"/>
              </w:rPr>
              <w:t xml:space="preserve"> </w:t>
            </w:r>
            <w:r w:rsidRPr="0067776C">
              <w:rPr>
                <w:rFonts w:ascii="NikoshBAN" w:hAnsi="NikoshBAN" w:cs="NikoshBAN"/>
                <w:sz w:val="28"/>
                <w:szCs w:val="28"/>
                <w:cs/>
              </w:rPr>
              <w:t>তথ্য</w:t>
            </w:r>
            <w:r w:rsidR="005D4481" w:rsidRPr="0067776C">
              <w:rPr>
                <w:rFonts w:ascii="NikoshBAN" w:hAnsi="NikoshBAN" w:cs="NikoshBAN"/>
                <w:sz w:val="28"/>
                <w:szCs w:val="28"/>
                <w:cs/>
              </w:rPr>
              <w:t xml:space="preserve"> </w:t>
            </w:r>
            <w:r w:rsidRPr="0067776C">
              <w:rPr>
                <w:rFonts w:ascii="NikoshBAN" w:hAnsi="NikoshBAN" w:cs="NikoshBAN"/>
                <w:sz w:val="28"/>
                <w:szCs w:val="28"/>
                <w:cs/>
              </w:rPr>
              <w:t>প্রস্তুত</w:t>
            </w:r>
            <w:r w:rsidR="005D4481" w:rsidRPr="0067776C">
              <w:rPr>
                <w:rFonts w:ascii="NikoshBAN" w:hAnsi="NikoshBAN" w:cs="NikoshBAN"/>
                <w:sz w:val="28"/>
                <w:szCs w:val="28"/>
                <w:cs/>
              </w:rPr>
              <w:t xml:space="preserve"> </w:t>
            </w:r>
            <w:r w:rsidRPr="0067776C">
              <w:rPr>
                <w:rFonts w:ascii="NikoshBAN" w:hAnsi="NikoshBAN" w:cs="NikoshBAN"/>
                <w:sz w:val="28"/>
                <w:szCs w:val="28"/>
                <w:cs/>
              </w:rPr>
              <w:t>করা</w:t>
            </w:r>
            <w:r w:rsidRPr="0067776C">
              <w:rPr>
                <w:rFonts w:ascii="NikoshBAN" w:hAnsi="NikoshBAN" w:cs="NikoshBAN"/>
                <w:sz w:val="28"/>
                <w:szCs w:val="28"/>
                <w:cs/>
                <w:lang w:bidi="hi-IN"/>
              </w:rPr>
              <w:t>।</w:t>
            </w:r>
          </w:p>
        </w:tc>
        <w:tc>
          <w:tcPr>
            <w:tcW w:w="504" w:type="pct"/>
            <w:hideMark/>
          </w:tcPr>
          <w:p w:rsidR="00075E12" w:rsidRPr="0067776C" w:rsidRDefault="00075E12" w:rsidP="000B7C2F">
            <w:pPr>
              <w:spacing w:after="0"/>
              <w:jc w:val="center"/>
              <w:cnfStyle w:val="000000100000"/>
              <w:rPr>
                <w:rFonts w:ascii="NikoshBAN" w:hAnsi="NikoshBAN" w:cs="NikoshBAN"/>
                <w:sz w:val="28"/>
                <w:szCs w:val="28"/>
              </w:rPr>
            </w:pPr>
            <w:r w:rsidRPr="0067776C">
              <w:rPr>
                <w:rFonts w:ascii="NikoshBAN" w:hAnsi="NikoshBAN" w:cs="NikoshBAN"/>
                <w:sz w:val="28"/>
                <w:szCs w:val="28"/>
              </w:rPr>
              <w:t>-</w:t>
            </w:r>
          </w:p>
        </w:tc>
        <w:tc>
          <w:tcPr>
            <w:tcW w:w="676" w:type="pct"/>
            <w:hideMark/>
          </w:tcPr>
          <w:p w:rsidR="00075E12" w:rsidRPr="00943F20" w:rsidRDefault="00075E12" w:rsidP="000B7C2F">
            <w:pPr>
              <w:spacing w:after="0"/>
              <w:jc w:val="center"/>
              <w:cnfStyle w:val="000000100000"/>
              <w:rPr>
                <w:rFonts w:ascii="Times New Roman" w:hAnsi="Times New Roman" w:cs="Times New Roman"/>
                <w:sz w:val="28"/>
                <w:szCs w:val="28"/>
              </w:rPr>
            </w:pPr>
            <w:r w:rsidRPr="00943F20">
              <w:rPr>
                <w:rFonts w:ascii="Times New Roman" w:hAnsi="Times New Roman" w:cs="Times New Roman"/>
                <w:sz w:val="28"/>
                <w:szCs w:val="28"/>
              </w:rPr>
              <w:t>GoB</w:t>
            </w:r>
          </w:p>
        </w:tc>
        <w:tc>
          <w:tcPr>
            <w:tcW w:w="676" w:type="pct"/>
            <w:hideMark/>
          </w:tcPr>
          <w:p w:rsidR="00075E12" w:rsidRPr="0067776C" w:rsidRDefault="00075E12" w:rsidP="000B7C2F">
            <w:pPr>
              <w:spacing w:after="0"/>
              <w:jc w:val="center"/>
              <w:cnfStyle w:val="000000100000"/>
              <w:rPr>
                <w:rFonts w:ascii="NikoshBAN" w:hAnsi="NikoshBAN" w:cs="NikoshBAN"/>
                <w:sz w:val="28"/>
                <w:szCs w:val="28"/>
                <w:lang w:bidi="bn-BD"/>
              </w:rPr>
            </w:pPr>
            <w:r w:rsidRPr="0067776C">
              <w:rPr>
                <w:rFonts w:ascii="NikoshBAN" w:hAnsi="NikoshBAN" w:cs="NikoshBAN"/>
                <w:sz w:val="28"/>
                <w:szCs w:val="28"/>
                <w:cs/>
                <w:lang w:bidi="bn-BD"/>
              </w:rPr>
              <w:t xml:space="preserve">জুলাই ২০১৯ </w:t>
            </w:r>
            <w:r w:rsidR="005D6750">
              <w:rPr>
                <w:rFonts w:ascii="NikoshBAN" w:hAnsi="NikoshBAN" w:cs="NikoshBAN"/>
                <w:sz w:val="28"/>
                <w:szCs w:val="28"/>
                <w:cs/>
                <w:lang w:bidi="bn-BD"/>
              </w:rPr>
              <w:t>হতে</w:t>
            </w:r>
            <w:r w:rsidRPr="0067776C">
              <w:rPr>
                <w:rFonts w:ascii="NikoshBAN" w:hAnsi="NikoshBAN" w:cs="NikoshBAN"/>
                <w:sz w:val="28"/>
                <w:szCs w:val="28"/>
                <w:cs/>
                <w:lang w:bidi="bn-BD"/>
              </w:rPr>
              <w:t xml:space="preserve"> </w:t>
            </w:r>
            <w:r w:rsidRPr="0067776C">
              <w:rPr>
                <w:rFonts w:ascii="NikoshBAN" w:hAnsi="NikoshBAN" w:cs="NikoshBAN"/>
                <w:sz w:val="28"/>
                <w:szCs w:val="28"/>
                <w:cs/>
              </w:rPr>
              <w:t>জুন</w:t>
            </w:r>
            <w:r w:rsidR="005D4481" w:rsidRPr="0067776C">
              <w:rPr>
                <w:rFonts w:ascii="NikoshBAN" w:hAnsi="NikoshBAN" w:cs="NikoshBAN"/>
                <w:sz w:val="28"/>
                <w:szCs w:val="28"/>
                <w:cs/>
              </w:rPr>
              <w:t xml:space="preserve"> </w:t>
            </w:r>
            <w:r w:rsidRPr="0067776C">
              <w:rPr>
                <w:rFonts w:ascii="NikoshBAN" w:hAnsi="NikoshBAN" w:cs="NikoshBAN"/>
                <w:sz w:val="28"/>
                <w:szCs w:val="28"/>
                <w:cs/>
              </w:rPr>
              <w:t>২০</w:t>
            </w:r>
            <w:r w:rsidRPr="0067776C">
              <w:rPr>
                <w:rFonts w:ascii="NikoshBAN" w:hAnsi="NikoshBAN" w:cs="NikoshBAN"/>
                <w:sz w:val="28"/>
                <w:szCs w:val="28"/>
                <w:cs/>
                <w:lang w:bidi="bn-BD"/>
              </w:rPr>
              <w:t>২০</w:t>
            </w:r>
          </w:p>
        </w:tc>
        <w:tc>
          <w:tcPr>
            <w:tcW w:w="304" w:type="pct"/>
          </w:tcPr>
          <w:p w:rsidR="00075E12" w:rsidRPr="0067776C" w:rsidRDefault="00075E12" w:rsidP="00951C58">
            <w:pPr>
              <w:spacing w:after="0" w:line="240" w:lineRule="exact"/>
              <w:cnfStyle w:val="000000100000"/>
              <w:rPr>
                <w:rFonts w:ascii="NikoshBAN" w:hAnsi="NikoshBAN" w:cs="NikoshBAN"/>
                <w:sz w:val="28"/>
                <w:szCs w:val="28"/>
              </w:rPr>
            </w:pPr>
          </w:p>
        </w:tc>
      </w:tr>
      <w:tr w:rsidR="00075E12" w:rsidRPr="0067776C" w:rsidTr="00417ABA">
        <w:tc>
          <w:tcPr>
            <w:cnfStyle w:val="001000000000"/>
            <w:tcW w:w="232" w:type="pct"/>
            <w:hideMark/>
          </w:tcPr>
          <w:p w:rsidR="00D10337" w:rsidRDefault="00D10337" w:rsidP="00676904">
            <w:pPr>
              <w:spacing w:after="0" w:line="240" w:lineRule="exact"/>
              <w:ind w:left="0"/>
              <w:rPr>
                <w:rFonts w:ascii="NikoshBAN" w:hAnsi="NikoshBAN" w:cs="NikoshBAN"/>
                <w:b w:val="0"/>
                <w:sz w:val="28"/>
                <w:szCs w:val="28"/>
                <w:cs/>
                <w:lang w:bidi="bn-BD"/>
              </w:rPr>
            </w:pPr>
          </w:p>
          <w:p w:rsidR="00D10337" w:rsidRDefault="00D10337" w:rsidP="00676904">
            <w:pPr>
              <w:spacing w:after="0" w:line="240" w:lineRule="exact"/>
              <w:ind w:left="0"/>
              <w:rPr>
                <w:rFonts w:ascii="NikoshBAN" w:hAnsi="NikoshBAN" w:cs="NikoshBAN"/>
                <w:b w:val="0"/>
                <w:sz w:val="28"/>
                <w:szCs w:val="28"/>
                <w:cs/>
                <w:lang w:bidi="bn-BD"/>
              </w:rPr>
            </w:pPr>
          </w:p>
          <w:p w:rsidR="00075E12" w:rsidRPr="0067776C" w:rsidRDefault="00075E12" w:rsidP="00676904">
            <w:pPr>
              <w:spacing w:after="0" w:line="240" w:lineRule="exact"/>
              <w:ind w:left="0"/>
              <w:rPr>
                <w:rFonts w:ascii="NikoshBAN" w:hAnsi="NikoshBAN" w:cs="NikoshBAN"/>
                <w:b w:val="0"/>
                <w:sz w:val="28"/>
                <w:szCs w:val="28"/>
                <w:lang w:bidi="bn-BD"/>
              </w:rPr>
            </w:pPr>
            <w:r w:rsidRPr="0067776C">
              <w:rPr>
                <w:rFonts w:ascii="NikoshBAN" w:hAnsi="NikoshBAN" w:cs="NikoshBAN"/>
                <w:b w:val="0"/>
                <w:sz w:val="28"/>
                <w:szCs w:val="28"/>
                <w:cs/>
                <w:lang w:bidi="bn-BD"/>
              </w:rPr>
              <w:t>৩।</w:t>
            </w:r>
          </w:p>
        </w:tc>
        <w:tc>
          <w:tcPr>
            <w:tcW w:w="715" w:type="pct"/>
            <w:hideMark/>
          </w:tcPr>
          <w:p w:rsidR="00D10337" w:rsidRDefault="00D10337" w:rsidP="009A75B3">
            <w:pPr>
              <w:spacing w:after="0"/>
              <w:ind w:left="0"/>
              <w:cnfStyle w:val="000000000000"/>
              <w:rPr>
                <w:rFonts w:ascii="Times New Roman" w:hAnsi="Times New Roman" w:cs="Times New Roman"/>
                <w:sz w:val="24"/>
                <w:szCs w:val="24"/>
              </w:rPr>
            </w:pPr>
          </w:p>
          <w:p w:rsidR="00075E12" w:rsidRPr="0067776C" w:rsidRDefault="00075E12" w:rsidP="009A75B3">
            <w:pPr>
              <w:spacing w:after="0"/>
              <w:ind w:left="0"/>
              <w:cnfStyle w:val="000000000000"/>
              <w:rPr>
                <w:rFonts w:ascii="Times New Roman" w:hAnsi="Times New Roman" w:cs="Times New Roman"/>
                <w:sz w:val="24"/>
                <w:szCs w:val="24"/>
              </w:rPr>
            </w:pPr>
            <w:r w:rsidRPr="0067776C">
              <w:rPr>
                <w:rFonts w:ascii="Times New Roman" w:hAnsi="Times New Roman" w:cs="Times New Roman"/>
                <w:sz w:val="24"/>
                <w:szCs w:val="24"/>
              </w:rPr>
              <w:t xml:space="preserve">Violence Against </w:t>
            </w:r>
          </w:p>
        </w:tc>
        <w:tc>
          <w:tcPr>
            <w:tcW w:w="1893" w:type="pct"/>
            <w:hideMark/>
          </w:tcPr>
          <w:p w:rsidR="00D10337" w:rsidRDefault="00D10337" w:rsidP="009A75B3">
            <w:pPr>
              <w:pStyle w:val="ListParagraph"/>
              <w:spacing w:after="0" w:line="240" w:lineRule="auto"/>
              <w:ind w:left="72"/>
              <w:cnfStyle w:val="000000000000"/>
              <w:rPr>
                <w:rFonts w:ascii="NikoshBAN" w:hAnsi="NikoshBAN" w:cs="NikoshBAN"/>
                <w:sz w:val="28"/>
                <w:szCs w:val="28"/>
                <w:cs/>
              </w:rPr>
            </w:pPr>
          </w:p>
          <w:p w:rsidR="00075E12" w:rsidRPr="0067776C" w:rsidRDefault="00075E12" w:rsidP="009A75B3">
            <w:pPr>
              <w:pStyle w:val="ListParagraph"/>
              <w:spacing w:after="0" w:line="240" w:lineRule="auto"/>
              <w:ind w:left="72"/>
              <w:cnfStyle w:val="000000000000"/>
              <w:rPr>
                <w:rFonts w:ascii="NikoshBAN" w:hAnsi="NikoshBAN" w:cs="NikoshBAN"/>
                <w:sz w:val="28"/>
                <w:szCs w:val="28"/>
              </w:rPr>
            </w:pPr>
            <w:r w:rsidRPr="0067776C">
              <w:rPr>
                <w:rFonts w:ascii="NikoshBAN" w:hAnsi="NikoshBAN" w:cs="NikoshBAN"/>
                <w:sz w:val="28"/>
                <w:szCs w:val="28"/>
                <w:cs/>
              </w:rPr>
              <w:t>নারীর</w:t>
            </w:r>
            <w:r w:rsidR="00E10851" w:rsidRPr="0067776C">
              <w:rPr>
                <w:rFonts w:ascii="NikoshBAN" w:hAnsi="NikoshBAN" w:cs="NikoshBAN"/>
                <w:sz w:val="28"/>
                <w:szCs w:val="28"/>
                <w:cs/>
              </w:rPr>
              <w:t xml:space="preserve"> </w:t>
            </w:r>
            <w:r w:rsidRPr="0067776C">
              <w:rPr>
                <w:rFonts w:ascii="NikoshBAN" w:hAnsi="NikoshBAN" w:cs="NikoshBAN"/>
                <w:sz w:val="28"/>
                <w:szCs w:val="28"/>
                <w:cs/>
              </w:rPr>
              <w:t>প্রতিসহংসতা</w:t>
            </w:r>
            <w:r w:rsidR="00E10851" w:rsidRPr="0067776C">
              <w:rPr>
                <w:rFonts w:ascii="NikoshBAN" w:hAnsi="NikoshBAN" w:cs="NikoshBAN"/>
                <w:sz w:val="28"/>
                <w:szCs w:val="28"/>
                <w:cs/>
              </w:rPr>
              <w:t xml:space="preserve"> </w:t>
            </w:r>
            <w:r w:rsidRPr="0067776C">
              <w:rPr>
                <w:rFonts w:ascii="NikoshBAN" w:hAnsi="NikoshBAN" w:cs="NikoshBAN"/>
                <w:sz w:val="28"/>
                <w:szCs w:val="28"/>
                <w:cs/>
              </w:rPr>
              <w:t>বিষয়ে</w:t>
            </w:r>
            <w:r w:rsidR="00E10851" w:rsidRPr="0067776C">
              <w:rPr>
                <w:rFonts w:ascii="NikoshBAN" w:hAnsi="NikoshBAN" w:cs="NikoshBAN"/>
                <w:sz w:val="28"/>
                <w:szCs w:val="28"/>
                <w:cs/>
              </w:rPr>
              <w:t xml:space="preserve"> </w:t>
            </w:r>
            <w:r w:rsidRPr="0067776C">
              <w:rPr>
                <w:rFonts w:ascii="NikoshBAN" w:hAnsi="NikoshBAN" w:cs="NikoshBAN"/>
                <w:sz w:val="28"/>
                <w:szCs w:val="28"/>
                <w:cs/>
              </w:rPr>
              <w:t>অফিসিয়াল</w:t>
            </w:r>
            <w:r w:rsidR="00E10851" w:rsidRPr="0067776C">
              <w:rPr>
                <w:rFonts w:ascii="NikoshBAN" w:hAnsi="NikoshBAN" w:cs="NikoshBAN"/>
                <w:sz w:val="28"/>
                <w:szCs w:val="28"/>
                <w:cs/>
              </w:rPr>
              <w:t xml:space="preserve"> </w:t>
            </w:r>
            <w:r w:rsidRPr="0067776C">
              <w:rPr>
                <w:rFonts w:ascii="NikoshBAN" w:hAnsi="NikoshBAN" w:cs="NikoshBAN"/>
                <w:sz w:val="28"/>
                <w:szCs w:val="28"/>
                <w:cs/>
              </w:rPr>
              <w:t>স্ট্যাটি</w:t>
            </w:r>
            <w:r w:rsidR="000E7C92">
              <w:rPr>
                <w:rFonts w:ascii="NikoshBAN" w:hAnsi="NikoshBAN" w:cs="NikoshBAN"/>
                <w:sz w:val="28"/>
                <w:szCs w:val="28"/>
                <w:cs/>
              </w:rPr>
              <w:t>স</w:t>
            </w:r>
            <w:r w:rsidRPr="0067776C">
              <w:rPr>
                <w:rFonts w:ascii="NikoshBAN" w:hAnsi="NikoshBAN" w:cs="NikoshBAN"/>
                <w:sz w:val="28"/>
                <w:szCs w:val="28"/>
                <w:cs/>
              </w:rPr>
              <w:t>স্টিক্স</w:t>
            </w:r>
            <w:r w:rsidR="00E10851" w:rsidRPr="0067776C">
              <w:rPr>
                <w:rFonts w:ascii="NikoshBAN" w:hAnsi="NikoshBAN" w:cs="NikoshBAN"/>
                <w:sz w:val="28"/>
                <w:szCs w:val="28"/>
                <w:cs/>
              </w:rPr>
              <w:t xml:space="preserve"> </w:t>
            </w:r>
            <w:r w:rsidRPr="0067776C">
              <w:rPr>
                <w:rFonts w:ascii="NikoshBAN" w:hAnsi="NikoshBAN" w:cs="NikoshBAN"/>
                <w:sz w:val="28"/>
                <w:szCs w:val="28"/>
                <w:cs/>
              </w:rPr>
              <w:t>প্রস্তুত</w:t>
            </w:r>
            <w:r w:rsidR="00E10851" w:rsidRPr="0067776C">
              <w:rPr>
                <w:rFonts w:ascii="NikoshBAN" w:hAnsi="NikoshBAN" w:cs="NikoshBAN"/>
                <w:sz w:val="28"/>
                <w:szCs w:val="28"/>
                <w:cs/>
              </w:rPr>
              <w:t xml:space="preserve"> </w:t>
            </w:r>
            <w:r w:rsidRPr="0067776C">
              <w:rPr>
                <w:rFonts w:ascii="NikoshBAN" w:hAnsi="NikoshBAN" w:cs="NikoshBAN"/>
                <w:sz w:val="28"/>
                <w:szCs w:val="28"/>
                <w:cs/>
              </w:rPr>
              <w:t>করা</w:t>
            </w:r>
            <w:r w:rsidR="009A75B3">
              <w:rPr>
                <w:rFonts w:ascii="NikoshBAN" w:hAnsi="NikoshBAN" w:cs="NikoshBAN"/>
                <w:sz w:val="28"/>
                <w:szCs w:val="28"/>
                <w:cs/>
              </w:rPr>
              <w:t>।</w:t>
            </w:r>
            <w:r w:rsidR="00E10851" w:rsidRPr="0067776C">
              <w:rPr>
                <w:rFonts w:ascii="NikoshBAN" w:hAnsi="NikoshBAN" w:cs="NikoshBAN"/>
                <w:sz w:val="28"/>
                <w:szCs w:val="28"/>
                <w:cs/>
              </w:rPr>
              <w:t xml:space="preserve"> </w:t>
            </w:r>
          </w:p>
        </w:tc>
        <w:tc>
          <w:tcPr>
            <w:tcW w:w="504" w:type="pct"/>
            <w:hideMark/>
          </w:tcPr>
          <w:p w:rsidR="00D10337" w:rsidRDefault="00D10337" w:rsidP="000B7C2F">
            <w:pPr>
              <w:spacing w:after="0"/>
              <w:jc w:val="center"/>
              <w:cnfStyle w:val="000000000000"/>
              <w:rPr>
                <w:rFonts w:ascii="NikoshBAN" w:hAnsi="NikoshBAN" w:cs="NikoshBAN"/>
                <w:sz w:val="28"/>
                <w:szCs w:val="28"/>
              </w:rPr>
            </w:pPr>
          </w:p>
          <w:p w:rsidR="00075E12" w:rsidRPr="0067776C" w:rsidRDefault="00075E12" w:rsidP="000B7C2F">
            <w:pPr>
              <w:spacing w:after="0"/>
              <w:jc w:val="center"/>
              <w:cnfStyle w:val="000000000000"/>
              <w:rPr>
                <w:rFonts w:ascii="NikoshBAN" w:hAnsi="NikoshBAN" w:cs="NikoshBAN"/>
                <w:sz w:val="28"/>
                <w:szCs w:val="28"/>
              </w:rPr>
            </w:pPr>
            <w:r w:rsidRPr="0067776C">
              <w:rPr>
                <w:rFonts w:ascii="NikoshBAN" w:hAnsi="NikoshBAN" w:cs="NikoshBAN"/>
                <w:sz w:val="28"/>
                <w:szCs w:val="28"/>
              </w:rPr>
              <w:t>-</w:t>
            </w:r>
          </w:p>
        </w:tc>
        <w:tc>
          <w:tcPr>
            <w:tcW w:w="676" w:type="pct"/>
            <w:hideMark/>
          </w:tcPr>
          <w:p w:rsidR="00D10337" w:rsidRDefault="00D10337" w:rsidP="000B7C2F">
            <w:pPr>
              <w:spacing w:after="0"/>
              <w:jc w:val="center"/>
              <w:cnfStyle w:val="000000000000"/>
              <w:rPr>
                <w:rFonts w:ascii="Times New Roman" w:hAnsi="Times New Roman" w:cs="Times New Roman"/>
                <w:sz w:val="28"/>
                <w:szCs w:val="28"/>
              </w:rPr>
            </w:pPr>
          </w:p>
          <w:p w:rsidR="00075E12" w:rsidRPr="00943F20" w:rsidRDefault="00075E12" w:rsidP="000B7C2F">
            <w:pPr>
              <w:spacing w:after="0"/>
              <w:jc w:val="center"/>
              <w:cnfStyle w:val="000000000000"/>
              <w:rPr>
                <w:rFonts w:ascii="Times New Roman" w:hAnsi="Times New Roman" w:cs="Times New Roman"/>
                <w:sz w:val="28"/>
                <w:szCs w:val="28"/>
              </w:rPr>
            </w:pPr>
            <w:r w:rsidRPr="00943F20">
              <w:rPr>
                <w:rFonts w:ascii="Times New Roman" w:hAnsi="Times New Roman" w:cs="Times New Roman"/>
                <w:sz w:val="28"/>
                <w:szCs w:val="28"/>
              </w:rPr>
              <w:t>GoB</w:t>
            </w:r>
          </w:p>
        </w:tc>
        <w:tc>
          <w:tcPr>
            <w:tcW w:w="676" w:type="pct"/>
            <w:hideMark/>
          </w:tcPr>
          <w:p w:rsidR="00D10337" w:rsidRDefault="00D10337" w:rsidP="000B7C2F">
            <w:pPr>
              <w:spacing w:after="0"/>
              <w:jc w:val="center"/>
              <w:cnfStyle w:val="000000000000"/>
              <w:rPr>
                <w:rFonts w:ascii="NikoshBAN" w:hAnsi="NikoshBAN" w:cs="NikoshBAN"/>
                <w:sz w:val="28"/>
                <w:szCs w:val="28"/>
                <w:cs/>
                <w:lang w:bidi="bn-BD"/>
              </w:rPr>
            </w:pPr>
          </w:p>
          <w:p w:rsidR="00075E12" w:rsidRPr="0067776C" w:rsidRDefault="00075E12" w:rsidP="000B7C2F">
            <w:pPr>
              <w:spacing w:after="0"/>
              <w:jc w:val="center"/>
              <w:cnfStyle w:val="000000000000"/>
              <w:rPr>
                <w:rFonts w:ascii="NikoshBAN" w:hAnsi="NikoshBAN" w:cs="NikoshBAN"/>
                <w:sz w:val="28"/>
                <w:szCs w:val="28"/>
              </w:rPr>
            </w:pPr>
            <w:r w:rsidRPr="0067776C">
              <w:rPr>
                <w:rFonts w:ascii="NikoshBAN" w:hAnsi="NikoshBAN" w:cs="NikoshBAN"/>
                <w:sz w:val="28"/>
                <w:szCs w:val="28"/>
                <w:cs/>
                <w:lang w:bidi="bn-BD"/>
              </w:rPr>
              <w:t xml:space="preserve">জুলাই ২০১৯ </w:t>
            </w:r>
            <w:r w:rsidR="005D6750">
              <w:rPr>
                <w:rFonts w:ascii="NikoshBAN" w:hAnsi="NikoshBAN" w:cs="NikoshBAN"/>
                <w:sz w:val="28"/>
                <w:szCs w:val="28"/>
                <w:cs/>
                <w:lang w:bidi="bn-BD"/>
              </w:rPr>
              <w:t xml:space="preserve">হতে </w:t>
            </w:r>
            <w:r w:rsidRPr="0067776C">
              <w:rPr>
                <w:rFonts w:ascii="NikoshBAN" w:hAnsi="NikoshBAN" w:cs="NikoshBAN"/>
                <w:sz w:val="28"/>
                <w:szCs w:val="28"/>
                <w:cs/>
              </w:rPr>
              <w:t>জুন</w:t>
            </w:r>
            <w:r w:rsidR="005D4481" w:rsidRPr="0067776C">
              <w:rPr>
                <w:rFonts w:ascii="NikoshBAN" w:hAnsi="NikoshBAN" w:cs="NikoshBAN"/>
                <w:sz w:val="28"/>
                <w:szCs w:val="28"/>
                <w:cs/>
              </w:rPr>
              <w:t xml:space="preserve"> </w:t>
            </w:r>
            <w:r w:rsidRPr="0067776C">
              <w:rPr>
                <w:rFonts w:ascii="NikoshBAN" w:hAnsi="NikoshBAN" w:cs="NikoshBAN"/>
                <w:sz w:val="28"/>
                <w:szCs w:val="28"/>
                <w:cs/>
              </w:rPr>
              <w:t>২০</w:t>
            </w:r>
            <w:r w:rsidRPr="0067776C">
              <w:rPr>
                <w:rFonts w:ascii="NikoshBAN" w:hAnsi="NikoshBAN" w:cs="NikoshBAN"/>
                <w:sz w:val="28"/>
                <w:szCs w:val="28"/>
                <w:cs/>
                <w:lang w:bidi="bn-BD"/>
              </w:rPr>
              <w:t>২০</w:t>
            </w:r>
          </w:p>
        </w:tc>
        <w:tc>
          <w:tcPr>
            <w:tcW w:w="304" w:type="pct"/>
          </w:tcPr>
          <w:p w:rsidR="00075E12" w:rsidRPr="0067776C" w:rsidRDefault="00075E12" w:rsidP="00951C58">
            <w:pPr>
              <w:spacing w:after="0" w:line="240" w:lineRule="exact"/>
              <w:cnfStyle w:val="000000000000"/>
              <w:rPr>
                <w:rFonts w:ascii="NikoshBAN" w:hAnsi="NikoshBAN" w:cs="NikoshBAN"/>
                <w:sz w:val="28"/>
                <w:szCs w:val="28"/>
              </w:rPr>
            </w:pPr>
          </w:p>
        </w:tc>
      </w:tr>
    </w:tbl>
    <w:p w:rsidR="00075E12" w:rsidRPr="004D2FFC" w:rsidRDefault="00075E12" w:rsidP="00676904">
      <w:pPr>
        <w:spacing w:after="0"/>
        <w:ind w:left="0"/>
        <w:rPr>
          <w:rFonts w:ascii="NikoshBAN" w:hAnsi="NikoshBAN" w:cs="NikoshBAN"/>
          <w:noProof/>
          <w:lang w:bidi="ar-SA"/>
        </w:rPr>
      </w:pPr>
    </w:p>
    <w:p w:rsidR="00876BF5" w:rsidRDefault="00876BF5">
      <w:pPr>
        <w:spacing w:after="0"/>
        <w:ind w:left="0"/>
        <w:jc w:val="left"/>
        <w:rPr>
          <w:rFonts w:ascii="NikoshBAN" w:hAnsi="NikoshBAN" w:cs="NikoshBAN"/>
          <w:noProof/>
          <w:lang w:bidi="ar-SA"/>
        </w:rPr>
      </w:pPr>
      <w:r>
        <w:rPr>
          <w:rFonts w:ascii="NikoshBAN" w:hAnsi="NikoshBAN" w:cs="NikoshBAN"/>
          <w:noProof/>
          <w:lang w:bidi="ar-SA"/>
        </w:rPr>
        <w:br w:type="page"/>
      </w:r>
    </w:p>
    <w:p w:rsidR="00951C58" w:rsidRPr="00DF1E45" w:rsidRDefault="00142B06" w:rsidP="00B45F3E">
      <w:pPr>
        <w:spacing w:after="0"/>
        <w:ind w:left="0"/>
        <w:jc w:val="left"/>
        <w:rPr>
          <w:rStyle w:val="Strong"/>
          <w:rFonts w:ascii="NikoshBAN" w:hAnsi="NikoshBAN" w:cs="NikoshBAN"/>
          <w:b w:val="0"/>
          <w:bCs w:val="0"/>
          <w:color w:val="00B0F0"/>
          <w:sz w:val="36"/>
          <w:szCs w:val="36"/>
        </w:rPr>
      </w:pPr>
      <w:r w:rsidRPr="00DF1E45">
        <w:rPr>
          <w:rFonts w:ascii="NikoshBAN" w:hAnsi="NikoshBAN" w:cs="NikoshBAN"/>
          <w:color w:val="00B0F0"/>
          <w:sz w:val="36"/>
          <w:szCs w:val="36"/>
        </w:rPr>
        <w:lastRenderedPageBreak/>
        <w:t>৮.</w:t>
      </w:r>
      <w:r w:rsidR="00EC4BDA" w:rsidRPr="00DF1E45">
        <w:rPr>
          <w:rFonts w:ascii="NikoshBAN" w:hAnsi="NikoshBAN" w:cs="NikoshBAN"/>
          <w:color w:val="00B0F0"/>
          <w:sz w:val="36"/>
          <w:szCs w:val="36"/>
        </w:rPr>
        <w:t>০</w:t>
      </w:r>
      <w:r w:rsidRPr="00DF1E45">
        <w:rPr>
          <w:rFonts w:ascii="NikoshBAN" w:hAnsi="NikoshBAN" w:cs="NikoshBAN"/>
          <w:color w:val="00B0F0"/>
          <w:sz w:val="36"/>
          <w:szCs w:val="36"/>
        </w:rPr>
        <w:t xml:space="preserve"> </w:t>
      </w:r>
      <w:r w:rsidRPr="00DF1E45">
        <w:rPr>
          <w:rFonts w:ascii="NikoshBAN" w:hAnsi="NikoshBAN" w:cs="NikoshBAN"/>
          <w:color w:val="00B0F0"/>
          <w:sz w:val="36"/>
          <w:szCs w:val="36"/>
          <w:cs/>
          <w:lang w:bidi="bn-BD"/>
        </w:rPr>
        <w:t xml:space="preserve">এফএ </w:t>
      </w:r>
      <w:r w:rsidR="00852D65" w:rsidRPr="00DF1E45">
        <w:rPr>
          <w:rFonts w:ascii="NikoshBAN" w:hAnsi="NikoshBAN" w:cs="NikoshBAN"/>
          <w:color w:val="00B0F0"/>
          <w:sz w:val="36"/>
          <w:szCs w:val="36"/>
          <w:cs/>
        </w:rPr>
        <w:t>অ্যান্ড</w:t>
      </w:r>
      <w:r w:rsidRPr="00DF1E45">
        <w:rPr>
          <w:rFonts w:ascii="NikoshBAN" w:hAnsi="NikoshBAN" w:cs="NikoshBAN"/>
          <w:color w:val="00B0F0"/>
          <w:sz w:val="36"/>
          <w:szCs w:val="36"/>
          <w:cs/>
          <w:lang w:bidi="bn-BD"/>
        </w:rPr>
        <w:t xml:space="preserve"> এমআইএস</w:t>
      </w:r>
      <w:r w:rsidRPr="00DF1E45">
        <w:rPr>
          <w:rFonts w:ascii="NikoshBAN" w:hAnsi="NikoshBAN" w:cs="NikoshBAN"/>
          <w:color w:val="00B0F0"/>
          <w:sz w:val="36"/>
          <w:szCs w:val="36"/>
          <w:lang w:bidi="bn-BD"/>
        </w:rPr>
        <w:t xml:space="preserve"> উইং</w:t>
      </w:r>
    </w:p>
    <w:p w:rsidR="00142B06" w:rsidRPr="00676904" w:rsidRDefault="00142B06" w:rsidP="00DF565B">
      <w:pPr>
        <w:ind w:left="0"/>
        <w:rPr>
          <w:rFonts w:ascii="NikoshBAN" w:eastAsia="Nikosh" w:hAnsi="NikoshBAN" w:cs="NikoshBAN"/>
          <w:sz w:val="32"/>
          <w:szCs w:val="32"/>
          <w:cs/>
        </w:rPr>
      </w:pPr>
      <w:r w:rsidRPr="00676904">
        <w:rPr>
          <w:rFonts w:ascii="NikoshBAN" w:hAnsi="NikoshBAN" w:cs="NikoshBAN"/>
          <w:color w:val="00B0F0"/>
          <w:sz w:val="32"/>
          <w:szCs w:val="32"/>
          <w:cs/>
        </w:rPr>
        <w:t xml:space="preserve">৮.১ এফএ অ্যান্ড এমআইএস-এর প্রধান </w:t>
      </w:r>
      <w:r w:rsidR="00AA09BF" w:rsidRPr="00676904">
        <w:rPr>
          <w:rFonts w:ascii="NikoshBAN" w:hAnsi="NikoshBAN" w:cs="NikoshBAN"/>
          <w:color w:val="00B0F0"/>
          <w:sz w:val="32"/>
          <w:szCs w:val="32"/>
          <w:cs/>
        </w:rPr>
        <w:t>কার্যাব</w:t>
      </w:r>
      <w:r w:rsidR="006514D9" w:rsidRPr="00676904">
        <w:rPr>
          <w:rFonts w:ascii="NikoshBAN" w:hAnsi="NikoshBAN" w:cs="NikoshBAN"/>
          <w:color w:val="00B0F0"/>
          <w:sz w:val="32"/>
          <w:szCs w:val="32"/>
          <w:cs/>
        </w:rPr>
        <w:t>লি</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পরিসংখ্যান ব্যুরোর বিভিন্ন উইং এবং উন্নয়ন প্রকল্পসহ বিভিন্ন সরকারি/বেসরকারি ও বিভিন্ন সংস্হার সাথে সমন্বয় সাধন করা;</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মুদ্রণ ও প্রকাশনাসহ প্রশাসনিক ও নিরাপত্তা ব্যবস্হা গ্রহণ করা;</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নিয়োগ, পদোন্নতি, পদায়ন, বদলিসহ বিবিএস এর কর্মকর্তা ও কর্মচারীদের ব্যক্তিগত তথ্য (পিডিএস) সংরক্ষণ করা;</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পরিসংখ্যান ভবনের সংরক্ষণ ও নিরাপত্তা গ্রহণসহ পরিবহন ও অফিস ব্যবস্হাপনা;</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অডিট সংক্রান্ত কার্যক্রম পরিচালনা করা;</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বিবিএস এর আর্কাইভ ও লাইব্রেরির ব্যবস্হাপনা ও সংরক্ষণ করা;</w:t>
      </w:r>
    </w:p>
    <w:p w:rsidR="00DF565B"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বার্ষিক কর্মপরিকল্পনাসহ বিবিএসকে শক্তিশালীকরণ কার্যক্রম সম্পাদন করা;</w:t>
      </w:r>
    </w:p>
    <w:p w:rsidR="00642CF7" w:rsidRPr="004D2FFC" w:rsidRDefault="00142B06" w:rsidP="003F1493">
      <w:pPr>
        <w:pStyle w:val="ListParagraph"/>
        <w:numPr>
          <w:ilvl w:val="0"/>
          <w:numId w:val="42"/>
        </w:numPr>
        <w:rPr>
          <w:rFonts w:ascii="NikoshBAN" w:hAnsi="NikoshBAN" w:cs="NikoshBAN"/>
          <w:sz w:val="28"/>
          <w:szCs w:val="28"/>
          <w:cs/>
          <w:lang w:bidi="bn-BD"/>
        </w:rPr>
      </w:pPr>
      <w:r w:rsidRPr="004D2FFC">
        <w:rPr>
          <w:rFonts w:ascii="NikoshBAN" w:hAnsi="NikoshBAN" w:cs="NikoshBAN"/>
          <w:sz w:val="28"/>
          <w:szCs w:val="28"/>
          <w:cs/>
          <w:lang w:bidi="bn-BD"/>
        </w:rPr>
        <w:t>বাংলাদেশের  সকল বিভাগীয়, জেলা এবং উপজেলা অফিসের প্রশাসন, বাজেট ব্যবস্হাপনা ও কাজের সমন্বয় সাধন এবং নিয়ন্ত্রণ করা;</w:t>
      </w:r>
    </w:p>
    <w:p w:rsidR="00642CF7" w:rsidRPr="004D2FFC" w:rsidRDefault="00642CF7" w:rsidP="00BB476A">
      <w:pPr>
        <w:pStyle w:val="Heading4"/>
        <w:rPr>
          <w:cs/>
        </w:rPr>
      </w:pPr>
      <w:bookmarkStart w:id="69" w:name="_Toc524608954"/>
      <w:r w:rsidRPr="006514D9">
        <w:t>৮</w:t>
      </w:r>
      <w:r w:rsidRPr="006514D9">
        <w:t>.</w:t>
      </w:r>
      <w:r w:rsidR="006514D9">
        <w:t>২</w:t>
      </w:r>
      <w:r w:rsidRPr="006514D9">
        <w:t xml:space="preserve"> </w:t>
      </w:r>
      <w:r w:rsidRPr="006514D9">
        <w:t>এফএ</w:t>
      </w:r>
      <w:r w:rsidR="005D4481" w:rsidRPr="006514D9">
        <w:t xml:space="preserve"> </w:t>
      </w:r>
      <w:r w:rsidRPr="006514D9">
        <w:t>অ্যান্ড</w:t>
      </w:r>
      <w:r w:rsidR="005D4481" w:rsidRPr="006514D9">
        <w:t xml:space="preserve"> </w:t>
      </w:r>
      <w:r w:rsidRPr="006514D9">
        <w:t>এমআইএস</w:t>
      </w:r>
      <w:r w:rsidRPr="006514D9">
        <w:t>-</w:t>
      </w:r>
      <w:r w:rsidR="00536D33" w:rsidRPr="006514D9">
        <w:t>-</w:t>
      </w:r>
      <w:r w:rsidRPr="006514D9">
        <w:t>এর</w:t>
      </w:r>
      <w:r w:rsidRPr="006514D9">
        <w:t xml:space="preserve"> </w:t>
      </w:r>
      <w:r w:rsidRPr="006514D9">
        <w:t>শাখা</w:t>
      </w:r>
      <w:r w:rsidRPr="006514D9">
        <w:t xml:space="preserve"> </w:t>
      </w:r>
      <w:r w:rsidRPr="006514D9">
        <w:t>ভিত্তিক</w:t>
      </w:r>
      <w:r w:rsidR="004064C1">
        <w:t xml:space="preserve"> </w:t>
      </w:r>
      <w:r w:rsidR="004064C1">
        <w:t>সম্পাদিত</w:t>
      </w:r>
      <w:r w:rsidR="004064C1">
        <w:t xml:space="preserve"> </w:t>
      </w:r>
      <w:r w:rsidR="004064C1">
        <w:t>উল্লেখযোগ্য</w:t>
      </w:r>
      <w:r w:rsidRPr="006514D9">
        <w:t xml:space="preserve"> </w:t>
      </w:r>
      <w:r w:rsidRPr="006514D9">
        <w:t>কার্যাবলি</w:t>
      </w:r>
      <w:bookmarkEnd w:id="69"/>
    </w:p>
    <w:p w:rsidR="00142B06" w:rsidRPr="00676904" w:rsidRDefault="006514D9" w:rsidP="00676904">
      <w:pPr>
        <w:spacing w:after="0"/>
        <w:ind w:left="0"/>
        <w:rPr>
          <w:rFonts w:ascii="NikoshBAN" w:hAnsi="NikoshBAN" w:cs="NikoshBAN"/>
          <w:color w:val="00B0F0"/>
          <w:sz w:val="32"/>
          <w:szCs w:val="32"/>
          <w:rtl/>
          <w:cs/>
          <w:lang w:bidi="bn-BD"/>
        </w:rPr>
      </w:pPr>
      <w:r w:rsidRPr="00676904">
        <w:rPr>
          <w:rFonts w:ascii="NikoshBAN" w:hAnsi="NikoshBAN" w:cs="NikoshBAN"/>
          <w:color w:val="00B0F0"/>
          <w:sz w:val="32"/>
          <w:szCs w:val="32"/>
          <w:cs/>
        </w:rPr>
        <w:t xml:space="preserve">৮.২.১ </w:t>
      </w:r>
      <w:r w:rsidR="00142B06" w:rsidRPr="00676904">
        <w:rPr>
          <w:rFonts w:ascii="NikoshBAN" w:hAnsi="NikoshBAN" w:cs="NikoshBAN"/>
          <w:color w:val="00B0F0"/>
          <w:sz w:val="32"/>
          <w:szCs w:val="32"/>
          <w:cs/>
        </w:rPr>
        <w:t>প্রশাসন শাখা</w:t>
      </w:r>
    </w:p>
    <w:tbl>
      <w:tblPr>
        <w:tblW w:w="9471" w:type="dxa"/>
        <w:tblInd w:w="108" w:type="dxa"/>
        <w:tblLayout w:type="fixed"/>
        <w:tblLook w:val="01E0"/>
      </w:tblPr>
      <w:tblGrid>
        <w:gridCol w:w="9471"/>
      </w:tblGrid>
      <w:tr w:rsidR="00142B06" w:rsidRPr="004D2FFC" w:rsidTr="00142B06">
        <w:trPr>
          <w:trHeight w:val="180"/>
        </w:trPr>
        <w:tc>
          <w:tcPr>
            <w:tcW w:w="9471" w:type="dxa"/>
            <w:hideMark/>
          </w:tcPr>
          <w:p w:rsidR="00142B06" w:rsidRPr="004D2FFC" w:rsidRDefault="00142B06" w:rsidP="003F1493">
            <w:pPr>
              <w:pStyle w:val="ListParagraph"/>
              <w:numPr>
                <w:ilvl w:val="0"/>
                <w:numId w:val="43"/>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অফিস শৃঙ্খলা পরিপন্থী কাজের জন্য প্রাথমিক শোকজ/বিভাগীয় মামলা সংক্রান</w:t>
            </w:r>
            <w:r w:rsidR="00C5439A">
              <w:rPr>
                <w:rFonts w:ascii="NikoshBAN" w:hAnsi="NikoshBAN" w:cs="NikoshBAN"/>
                <w:sz w:val="28"/>
                <w:szCs w:val="28"/>
                <w:cs/>
                <w:lang w:bidi="bn-BD"/>
              </w:rPr>
              <w:t>্ত যাবতীয় কাজ সম্পাদন করা হয়েছে;</w:t>
            </w:r>
          </w:p>
        </w:tc>
      </w:tr>
      <w:tr w:rsidR="00142B06" w:rsidRPr="004D2FFC" w:rsidTr="00142B06">
        <w:trPr>
          <w:trHeight w:val="180"/>
        </w:trPr>
        <w:tc>
          <w:tcPr>
            <w:tcW w:w="9471" w:type="dxa"/>
            <w:hideMark/>
          </w:tcPr>
          <w:p w:rsidR="00142B06" w:rsidRPr="004D2FFC" w:rsidRDefault="00142B06" w:rsidP="003F1493">
            <w:pPr>
              <w:pStyle w:val="ListParagraph"/>
              <w:numPr>
                <w:ilvl w:val="0"/>
                <w:numId w:val="43"/>
              </w:numPr>
              <w:spacing w:after="0" w:line="240" w:lineRule="auto"/>
              <w:rPr>
                <w:rFonts w:ascii="NikoshBAN" w:hAnsi="NikoshBAN" w:cs="NikoshBAN"/>
                <w:sz w:val="28"/>
                <w:szCs w:val="28"/>
              </w:rPr>
            </w:pPr>
            <w:r w:rsidRPr="004D2FFC">
              <w:rPr>
                <w:rFonts w:ascii="NikoshBAN" w:hAnsi="NikoshBAN" w:cs="NikoshBAN"/>
                <w:sz w:val="28"/>
                <w:szCs w:val="28"/>
                <w:cs/>
                <w:lang w:bidi="bn-BD"/>
              </w:rPr>
              <w:t>বিবিএস এর  গেজেটেড ও ননগেজেটেড কর্মকর্তা/কর্মচারীদের আন্তঃ উইং/শাখা/ফিল্ড কার্যালয়ে বদলী/প্রেষণ, ফিল্ড কার্যালয় হতে সদর দপ্তরে বদলী/প্রেষণ প্রদান সংক্রান্ত কাজ সম্পন্ন করা হয়েছে</w:t>
            </w:r>
            <w:r w:rsidR="00C5439A">
              <w:rPr>
                <w:rFonts w:ascii="NikoshBAN" w:hAnsi="NikoshBAN" w:cs="NikoshBAN"/>
                <w:sz w:val="28"/>
                <w:szCs w:val="28"/>
                <w:cs/>
                <w:lang w:bidi="bn-BD"/>
              </w:rPr>
              <w:t>;</w:t>
            </w:r>
          </w:p>
        </w:tc>
      </w:tr>
      <w:tr w:rsidR="00142B06" w:rsidRPr="004D2FFC" w:rsidTr="00142B06">
        <w:trPr>
          <w:trHeight w:val="180"/>
        </w:trPr>
        <w:tc>
          <w:tcPr>
            <w:tcW w:w="9471" w:type="dxa"/>
            <w:hideMark/>
          </w:tcPr>
          <w:p w:rsidR="00142B06" w:rsidRPr="004D2FFC" w:rsidRDefault="00142B06" w:rsidP="003F1493">
            <w:pPr>
              <w:pStyle w:val="ListParagraph"/>
              <w:numPr>
                <w:ilvl w:val="0"/>
                <w:numId w:val="43"/>
              </w:numPr>
              <w:spacing w:after="0" w:line="240" w:lineRule="auto"/>
              <w:rPr>
                <w:rFonts w:ascii="NikoshBAN" w:hAnsi="NikoshBAN" w:cs="NikoshBAN"/>
                <w:sz w:val="28"/>
                <w:szCs w:val="28"/>
              </w:rPr>
            </w:pPr>
            <w:r w:rsidRPr="004D2FFC">
              <w:rPr>
                <w:rFonts w:ascii="NikoshBAN" w:hAnsi="NikoshBAN" w:cs="NikoshBAN"/>
                <w:sz w:val="28"/>
                <w:szCs w:val="28"/>
                <w:cs/>
                <w:lang w:bidi="bn-BD"/>
              </w:rPr>
              <w:t>১ম শ্রেণির কর্মকর্তাদের সিনিয়র স্কেলে পদোন্নতি/বিভাগীয় পরীক্ষা/বুনিয়াদি প্রশিক্ষণ, স্বাস্থ্য পরীক্ষা, জিপি ফান্ড মঞ্জুরী সংক্রান্ত কাজ সম্পন্ন হয়েছে</w:t>
            </w:r>
            <w:r w:rsidR="00C5439A">
              <w:rPr>
                <w:rFonts w:ascii="NikoshBAN" w:hAnsi="NikoshBAN" w:cs="NikoshBAN"/>
                <w:sz w:val="28"/>
                <w:szCs w:val="28"/>
                <w:cs/>
                <w:lang w:bidi="bn-BD"/>
              </w:rPr>
              <w:t>;</w:t>
            </w:r>
          </w:p>
        </w:tc>
      </w:tr>
      <w:tr w:rsidR="00142B06" w:rsidRPr="004D2FFC" w:rsidTr="00142B06">
        <w:trPr>
          <w:trHeight w:val="180"/>
        </w:trPr>
        <w:tc>
          <w:tcPr>
            <w:tcW w:w="9471" w:type="dxa"/>
            <w:hideMark/>
          </w:tcPr>
          <w:p w:rsidR="00142B06" w:rsidRPr="004D2FFC" w:rsidRDefault="00142B06" w:rsidP="003F1493">
            <w:pPr>
              <w:pStyle w:val="ListParagraph"/>
              <w:numPr>
                <w:ilvl w:val="0"/>
                <w:numId w:val="43"/>
              </w:numPr>
              <w:spacing w:after="0" w:line="240" w:lineRule="auto"/>
              <w:rPr>
                <w:rFonts w:ascii="NikoshBAN" w:hAnsi="NikoshBAN" w:cs="NikoshBAN"/>
                <w:sz w:val="28"/>
                <w:szCs w:val="28"/>
              </w:rPr>
            </w:pPr>
            <w:r w:rsidRPr="004D2FFC">
              <w:rPr>
                <w:rFonts w:ascii="NikoshBAN" w:hAnsi="NikoshBAN" w:cs="NikoshBAN"/>
                <w:sz w:val="28"/>
                <w:szCs w:val="28"/>
                <w:cs/>
                <w:lang w:bidi="bn-BD"/>
              </w:rPr>
              <w:t>১ম ও ২য় শ্রেণির কর্মকর্তাদের পিআরএল, পেনশন মঞ্জুরীর বিষয় প্রক্রিয়াকরণ কাজ সম্পন্ন হয়েছে</w:t>
            </w:r>
            <w:r w:rsidR="00C5439A">
              <w:rPr>
                <w:rFonts w:ascii="NikoshBAN" w:hAnsi="NikoshBAN" w:cs="NikoshBAN"/>
                <w:sz w:val="28"/>
                <w:szCs w:val="28"/>
                <w:cs/>
                <w:lang w:bidi="bn-BD"/>
              </w:rPr>
              <w:t>;</w:t>
            </w:r>
          </w:p>
        </w:tc>
      </w:tr>
    </w:tbl>
    <w:p w:rsidR="00BE07CA" w:rsidRDefault="00BE07CA" w:rsidP="00676904">
      <w:pPr>
        <w:spacing w:after="0"/>
        <w:ind w:left="0"/>
        <w:jc w:val="left"/>
        <w:rPr>
          <w:rFonts w:ascii="NikoshBAN" w:hAnsi="NikoshBAN" w:cs="NikoshBAN"/>
          <w:color w:val="00B0F0"/>
          <w:sz w:val="36"/>
          <w:szCs w:val="36"/>
          <w:cs/>
        </w:rPr>
      </w:pPr>
    </w:p>
    <w:p w:rsidR="00DF565B" w:rsidRPr="00676904" w:rsidRDefault="006514D9" w:rsidP="00676904">
      <w:pPr>
        <w:spacing w:after="0"/>
        <w:ind w:left="0"/>
        <w:jc w:val="left"/>
        <w:rPr>
          <w:rFonts w:ascii="NikoshBAN" w:hAnsi="NikoshBAN" w:cs="NikoshBAN"/>
          <w:color w:val="00B0F0"/>
          <w:sz w:val="32"/>
          <w:szCs w:val="32"/>
          <w:cs/>
        </w:rPr>
      </w:pPr>
      <w:r w:rsidRPr="00676904">
        <w:rPr>
          <w:rFonts w:ascii="NikoshBAN" w:hAnsi="NikoshBAN" w:cs="NikoshBAN"/>
          <w:color w:val="00B0F0"/>
          <w:sz w:val="32"/>
          <w:szCs w:val="32"/>
          <w:cs/>
        </w:rPr>
        <w:t xml:space="preserve">৮.২.২ </w:t>
      </w:r>
      <w:r w:rsidR="00F14B05" w:rsidRPr="00676904">
        <w:rPr>
          <w:rFonts w:ascii="NikoshBAN" w:hAnsi="NikoshBAN" w:cs="NikoshBAN"/>
          <w:color w:val="00B0F0"/>
          <w:sz w:val="32"/>
          <w:szCs w:val="32"/>
          <w:cs/>
        </w:rPr>
        <w:t>ফিল্ড প্রশাসন:</w:t>
      </w:r>
    </w:p>
    <w:p w:rsidR="00DF565B" w:rsidRPr="004D2FFC" w:rsidRDefault="00F14B05" w:rsidP="003F1493">
      <w:pPr>
        <w:pStyle w:val="ListParagraph"/>
        <w:numPr>
          <w:ilvl w:val="0"/>
          <w:numId w:val="44"/>
        </w:numPr>
        <w:rPr>
          <w:rFonts w:ascii="NikoshBAN" w:hAnsi="NikoshBAN" w:cs="NikoshBAN"/>
          <w:color w:val="00B0F0"/>
          <w:sz w:val="28"/>
          <w:szCs w:val="28"/>
          <w:cs/>
        </w:rPr>
      </w:pPr>
      <w:r w:rsidRPr="004D2FFC">
        <w:rPr>
          <w:rFonts w:ascii="NikoshBAN" w:hAnsi="NikoshBAN" w:cs="NikoshBAN"/>
          <w:bCs/>
          <w:sz w:val="28"/>
          <w:szCs w:val="28"/>
          <w:lang w:bidi="bn-BD"/>
        </w:rPr>
        <w:t>বাংলাদেশ পরিসংখ্যান ব্যুরোর</w:t>
      </w:r>
      <w:r w:rsidR="00DF1E45">
        <w:rPr>
          <w:rFonts w:ascii="NikoshBAN" w:hAnsi="NikoshBAN" w:cs="NikoshBAN"/>
          <w:sz w:val="28"/>
          <w:szCs w:val="28"/>
          <w:cs/>
          <w:lang w:bidi="bn-BD"/>
        </w:rPr>
        <w:t xml:space="preserve"> </w:t>
      </w:r>
      <w:r w:rsidRPr="004D2FFC">
        <w:rPr>
          <w:rFonts w:ascii="NikoshBAN" w:hAnsi="NikoshBAN" w:cs="NikoshBAN"/>
          <w:sz w:val="28"/>
          <w:szCs w:val="28"/>
          <w:cs/>
          <w:lang w:bidi="bn-BD"/>
        </w:rPr>
        <w:t>বিভাগীয় পরিসংখ্যান কার্যাল</w:t>
      </w:r>
      <w:r w:rsidR="00645AD9">
        <w:rPr>
          <w:rFonts w:ascii="NikoshBAN" w:hAnsi="NikoshBAN" w:cs="NikoshBAN"/>
          <w:sz w:val="28"/>
          <w:szCs w:val="28"/>
          <w:cs/>
          <w:lang w:bidi="bn-BD"/>
        </w:rPr>
        <w:t xml:space="preserve">য় ও জেলা পরিসংখ্যান কার্যালয়ের </w:t>
      </w:r>
      <w:r w:rsidRPr="004D2FFC">
        <w:rPr>
          <w:rFonts w:ascii="NikoshBAN" w:hAnsi="NikoshBAN" w:cs="NikoshBAN"/>
          <w:sz w:val="28"/>
          <w:szCs w:val="28"/>
          <w:cs/>
          <w:lang w:bidi="bn-BD"/>
        </w:rPr>
        <w:t>জন্য মহাপরিচালক কর্তৃক অনুমোদিত একই রকম সাইন বোর্ডের নমুনা কপি ই-মেইলের মাধ্যমে সংশ্লিষ্ট কার্যালয়ের কর্মকর্তাগণের নিকট প্রেরণ করা হয়েছে এবং ইতোমধ্যে নমুনা অনুযায়ী সাইন বোর্ড  লাগানো  হয়েছে;</w:t>
      </w:r>
    </w:p>
    <w:p w:rsidR="00DF565B" w:rsidRPr="00003021" w:rsidRDefault="00F14B05" w:rsidP="003F1493">
      <w:pPr>
        <w:pStyle w:val="ListParagraph"/>
        <w:numPr>
          <w:ilvl w:val="0"/>
          <w:numId w:val="44"/>
        </w:numPr>
        <w:rPr>
          <w:rFonts w:ascii="NikoshBAN" w:hAnsi="NikoshBAN" w:cs="NikoshBAN"/>
          <w:color w:val="00B0F0"/>
          <w:sz w:val="28"/>
          <w:szCs w:val="28"/>
          <w:cs/>
        </w:rPr>
      </w:pPr>
      <w:r w:rsidRPr="004D2FFC">
        <w:rPr>
          <w:rFonts w:ascii="NikoshBAN" w:hAnsi="NikoshBAN" w:cs="NikoshBAN"/>
          <w:sz w:val="28"/>
          <w:szCs w:val="28"/>
          <w:cs/>
          <w:lang w:bidi="bn-BD"/>
        </w:rPr>
        <w:t xml:space="preserve">সকল বিভাগীয় পরিসংখ্যান  কার্যালয় ও জেলা পরিসংখ্যান </w:t>
      </w:r>
      <w:r w:rsidRPr="004D2FFC">
        <w:rPr>
          <w:rFonts w:ascii="NikoshBAN" w:hAnsi="NikoshBAN" w:cs="NikoshBAN"/>
          <w:sz w:val="28"/>
          <w:szCs w:val="28"/>
        </w:rPr>
        <w:t>কার্যালয়ে</w:t>
      </w:r>
      <w:r w:rsidRPr="004D2FFC">
        <w:rPr>
          <w:rFonts w:ascii="NikoshBAN" w:hAnsi="NikoshBAN" w:cs="NikoshBAN"/>
          <w:sz w:val="28"/>
          <w:szCs w:val="28"/>
          <w:cs/>
          <w:lang w:bidi="bn-BD"/>
        </w:rPr>
        <w:t xml:space="preserve"> টিএন</w:t>
      </w:r>
      <w:r w:rsidR="00724222">
        <w:rPr>
          <w:rFonts w:ascii="NikoshBAN" w:hAnsi="NikoshBAN" w:cs="NikoshBAN"/>
          <w:sz w:val="28"/>
          <w:szCs w:val="28"/>
          <w:cs/>
          <w:lang w:bidi="bn-BD"/>
        </w:rPr>
        <w:t xml:space="preserve">্ড টি টেলিফোন স্থাপন করা হয়েছে। </w:t>
      </w:r>
      <w:r w:rsidRPr="004D2FFC">
        <w:rPr>
          <w:rFonts w:ascii="NikoshBAN" w:hAnsi="NikoshBAN" w:cs="NikoshBAN"/>
          <w:sz w:val="28"/>
          <w:szCs w:val="28"/>
          <w:cs/>
          <w:lang w:bidi="bn-BD"/>
        </w:rPr>
        <w:t xml:space="preserve">যে সকল উপজেলা পরিসংখ্যান কার্যালয়ে পূর্বে  টিএন্ড টি টেলিফোন ছিল না সে সকল </w:t>
      </w:r>
      <w:r w:rsidRPr="004D2FFC">
        <w:rPr>
          <w:rFonts w:ascii="NikoshBAN" w:hAnsi="NikoshBAN" w:cs="NikoshBAN"/>
          <w:sz w:val="28"/>
          <w:szCs w:val="28"/>
        </w:rPr>
        <w:t>কার্যালয়ে</w:t>
      </w:r>
      <w:r w:rsidR="00003021">
        <w:rPr>
          <w:rFonts w:ascii="NikoshBAN" w:hAnsi="NikoshBAN" w:cs="NikoshBAN"/>
          <w:sz w:val="28"/>
          <w:szCs w:val="28"/>
          <w:cs/>
          <w:lang w:bidi="bn-BD"/>
        </w:rPr>
        <w:t xml:space="preserve"> টিএন্ড</w:t>
      </w:r>
      <w:r w:rsidRPr="004D2FFC">
        <w:rPr>
          <w:rFonts w:ascii="NikoshBAN" w:hAnsi="NikoshBAN" w:cs="NikoshBAN"/>
          <w:sz w:val="28"/>
          <w:szCs w:val="28"/>
          <w:cs/>
          <w:lang w:bidi="bn-BD"/>
        </w:rPr>
        <w:t xml:space="preserve">টি টেলিফোন স্থাপনের জন্য মঞ্জুরী পত্র জারি করা হয়েছে এবং ইতোমধ্যে ১৫৬ টি উপজেলা পরিসংখ্যান </w:t>
      </w:r>
      <w:r w:rsidRPr="004D2FFC">
        <w:rPr>
          <w:rFonts w:ascii="NikoshBAN" w:hAnsi="NikoshBAN" w:cs="NikoshBAN"/>
          <w:sz w:val="28"/>
          <w:szCs w:val="28"/>
        </w:rPr>
        <w:t>কার্যালয়ে</w:t>
      </w:r>
      <w:r w:rsidR="00003021">
        <w:rPr>
          <w:rFonts w:ascii="NikoshBAN" w:hAnsi="NikoshBAN" w:cs="NikoshBAN"/>
          <w:sz w:val="28"/>
          <w:szCs w:val="28"/>
          <w:cs/>
          <w:lang w:bidi="bn-BD"/>
        </w:rPr>
        <w:t xml:space="preserve"> নতুন </w:t>
      </w:r>
      <w:r w:rsidR="00003021" w:rsidRPr="00003021">
        <w:rPr>
          <w:rFonts w:ascii="NikoshBAN" w:hAnsi="NikoshBAN" w:cs="NikoshBAN"/>
          <w:sz w:val="28"/>
          <w:szCs w:val="28"/>
          <w:cs/>
          <w:lang w:bidi="bn-BD"/>
        </w:rPr>
        <w:t>টিএন্ড</w:t>
      </w:r>
      <w:r w:rsidRPr="00003021">
        <w:rPr>
          <w:rFonts w:ascii="NikoshBAN" w:hAnsi="NikoshBAN" w:cs="NikoshBAN"/>
          <w:sz w:val="28"/>
          <w:szCs w:val="28"/>
          <w:cs/>
          <w:lang w:bidi="bn-BD"/>
        </w:rPr>
        <w:t>টি টেলিফোন সংযোগ নেয়া হয়েছে;</w:t>
      </w:r>
    </w:p>
    <w:p w:rsidR="00DF565B" w:rsidRPr="004D2FFC" w:rsidRDefault="00F14B05" w:rsidP="003F1493">
      <w:pPr>
        <w:pStyle w:val="ListParagraph"/>
        <w:numPr>
          <w:ilvl w:val="0"/>
          <w:numId w:val="44"/>
        </w:numPr>
        <w:rPr>
          <w:rFonts w:ascii="NikoshBAN" w:hAnsi="NikoshBAN" w:cs="NikoshBAN"/>
          <w:color w:val="00B0F0"/>
          <w:sz w:val="28"/>
          <w:szCs w:val="28"/>
          <w:cs/>
        </w:rPr>
      </w:pPr>
      <w:r w:rsidRPr="004D2FFC">
        <w:rPr>
          <w:rFonts w:ascii="NikoshBAN" w:hAnsi="NikoshBAN" w:cs="NikoshBAN"/>
          <w:bCs/>
          <w:sz w:val="28"/>
          <w:szCs w:val="28"/>
          <w:lang w:bidi="bn-BD"/>
        </w:rPr>
        <w:t xml:space="preserve">বাংলাদেশ পরিসংখ্যান ব্যুরোর মাঠ পর্যায়ে </w:t>
      </w:r>
      <w:r w:rsidRPr="004D2FFC">
        <w:rPr>
          <w:rFonts w:ascii="NikoshBAN" w:hAnsi="NikoshBAN" w:cs="NikoshBAN"/>
          <w:sz w:val="28"/>
          <w:szCs w:val="28"/>
          <w:cs/>
          <w:lang w:bidi="bn-BD"/>
        </w:rPr>
        <w:t>বিভাগীয়/জেলা/উপজেলা  পরিসংখ্যান কার্যাল</w:t>
      </w:r>
      <w:r w:rsidR="00003021">
        <w:rPr>
          <w:rFonts w:ascii="NikoshBAN" w:hAnsi="NikoshBAN" w:cs="NikoshBAN"/>
          <w:sz w:val="28"/>
          <w:szCs w:val="28"/>
          <w:cs/>
          <w:lang w:bidi="bn-BD"/>
        </w:rPr>
        <w:t xml:space="preserve">য় প্রধানদের আর্থিক ও প্রশাসনিক </w:t>
      </w:r>
      <w:r w:rsidRPr="004D2FFC">
        <w:rPr>
          <w:rFonts w:ascii="NikoshBAN" w:hAnsi="NikoshBAN" w:cs="NikoshBAN"/>
          <w:sz w:val="28"/>
          <w:szCs w:val="28"/>
          <w:cs/>
          <w:lang w:bidi="bn-BD"/>
        </w:rPr>
        <w:t>ক্ষমতা পূন:বন্টন করা হয়েছে;</w:t>
      </w:r>
      <w:r w:rsidR="004064C1">
        <w:rPr>
          <w:rFonts w:ascii="NikoshBAN" w:hAnsi="NikoshBAN" w:cs="NikoshBAN"/>
          <w:sz w:val="28"/>
          <w:szCs w:val="28"/>
          <w:cs/>
          <w:lang w:bidi="bn-BD"/>
        </w:rPr>
        <w:t xml:space="preserve"> এবং</w:t>
      </w:r>
    </w:p>
    <w:p w:rsidR="00DF565B" w:rsidRPr="004D2FFC" w:rsidRDefault="00F14B05" w:rsidP="003F1493">
      <w:pPr>
        <w:pStyle w:val="ListParagraph"/>
        <w:numPr>
          <w:ilvl w:val="0"/>
          <w:numId w:val="44"/>
        </w:numPr>
        <w:rPr>
          <w:rFonts w:ascii="NikoshBAN" w:hAnsi="NikoshBAN" w:cs="NikoshBAN"/>
          <w:color w:val="00B0F0"/>
          <w:sz w:val="28"/>
          <w:szCs w:val="28"/>
          <w:cs/>
        </w:rPr>
      </w:pPr>
      <w:r w:rsidRPr="004D2FFC">
        <w:rPr>
          <w:rFonts w:ascii="NikoshBAN" w:hAnsi="NikoshBAN" w:cs="NikoshBAN"/>
          <w:bCs/>
          <w:sz w:val="28"/>
          <w:szCs w:val="28"/>
          <w:lang w:bidi="bn-BD"/>
        </w:rPr>
        <w:t xml:space="preserve">বাংলাদেশ পরিসংখ্যান ব্যুরোর মাঠ পর্যায়ে </w:t>
      </w:r>
      <w:r w:rsidRPr="004D2FFC">
        <w:rPr>
          <w:rFonts w:ascii="NikoshBAN" w:hAnsi="NikoshBAN" w:cs="NikoshBAN"/>
          <w:sz w:val="28"/>
          <w:szCs w:val="28"/>
          <w:cs/>
          <w:lang w:bidi="bn-BD"/>
        </w:rPr>
        <w:t>পদায়নকৃত কর্মকর্তাগণের অফিস পরিচালনা ও দায়িত্ব পালনের নিমিত্ত করণীয় সম্পর্কে মহাপরিচালক, বাংলাদেশ পরিসংখ্যান ব্যুরো কর্তৃক  নির্দেশনাবলী সম্বলিত নীতিমালা প্রেরণ করা হয়েছে</w:t>
      </w:r>
      <w:r w:rsidR="004064C1">
        <w:rPr>
          <w:rFonts w:ascii="NikoshBAN" w:hAnsi="NikoshBAN" w:cs="NikoshBAN"/>
          <w:sz w:val="28"/>
          <w:szCs w:val="28"/>
          <w:cs/>
          <w:lang w:bidi="bn-BD"/>
        </w:rPr>
        <w:t>।</w:t>
      </w:r>
    </w:p>
    <w:p w:rsidR="00DF565B" w:rsidRPr="00676904" w:rsidRDefault="006514D9" w:rsidP="00676904">
      <w:pPr>
        <w:ind w:left="0"/>
        <w:rPr>
          <w:rFonts w:ascii="NikoshBAN" w:eastAsia="Calibri" w:hAnsi="NikoshBAN" w:cs="NikoshBAN"/>
          <w:color w:val="00B0F0"/>
          <w:sz w:val="32"/>
          <w:szCs w:val="32"/>
          <w:rtl/>
          <w:cs/>
        </w:rPr>
      </w:pPr>
      <w:r w:rsidRPr="00676904">
        <w:rPr>
          <w:rFonts w:ascii="NikoshBAN" w:hAnsi="NikoshBAN" w:cs="NikoshBAN"/>
          <w:color w:val="00B0F0"/>
          <w:sz w:val="32"/>
          <w:szCs w:val="32"/>
          <w:cs/>
        </w:rPr>
        <w:lastRenderedPageBreak/>
        <w:t xml:space="preserve">৮.২.৩ </w:t>
      </w:r>
      <w:r w:rsidR="00142B06" w:rsidRPr="00676904">
        <w:rPr>
          <w:rFonts w:ascii="NikoshBAN" w:hAnsi="NikoshBAN" w:cs="NikoshBAN"/>
          <w:color w:val="00B0F0"/>
          <w:sz w:val="32"/>
          <w:szCs w:val="32"/>
          <w:cs/>
        </w:rPr>
        <w:t>বিনিক শাখা</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৩য় শ্রেণির ০৫ (পাঁচ) ক্যাটাগরি মুক্তিযোদ্ধা কোটায় ১৬০ টি পদের মধ্যে ৮০ জনকে নিয়োগ প্রদান করা হয়েছে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“বাংলাদেশ পরিসংখ্যান ব্যুরোর কর্মচারী নিয়োগ বিধিমালা, ২০১৮’’ প্রস্তুত করে প্রশাসনিক মন্ত্রণালয়ে প্রেরণ করা হয়েছে যা বর্তমানে সচিব কমিটি কর্তৃক অনুমোদিত হয়ে পিএসসি’র মতামতের অপেক্ষায় রয়েছে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 xml:space="preserve">নতুন সৃজিত পরিসংখ্যান কর্মকর্তার ২০০ পদের মধ্যে ৪০% পদোন্নতির কোটায় ৮০ জনকে পদোন্নতির প্রস্তাব প্রশাসনিক মন্ত্রণালয়ে প্রেরণ করা হয়েছে এবং ৭৭ জন </w:t>
      </w:r>
      <w:r w:rsidR="00581383">
        <w:rPr>
          <w:rFonts w:ascii="NikoshBAN" w:hAnsi="NikoshBAN" w:cs="NikoshBAN"/>
          <w:sz w:val="28"/>
          <w:szCs w:val="28"/>
        </w:rPr>
        <w:t>পদোন্নতি দেওয়া হয়েছে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৩য় শ্রেণির পরিসংখ্যান তদন্তকারী পদ হতে ২য় শ্রেণির সহকারী পরিসংখ্যান কর্মকর্তার পদোন্নতির প্রস্তাব প্রশাসনিক মন্ত্রণালয়ে প্রেরণ করা হয়েছে</w:t>
      </w:r>
      <w:r w:rsidR="00003021">
        <w:rPr>
          <w:rFonts w:ascii="NikoshBAN" w:hAnsi="NikoshBAN" w:cs="NikoshBAN"/>
          <w:sz w:val="28"/>
          <w:szCs w:val="28"/>
        </w:rPr>
        <w:t xml:space="preserve">। </w:t>
      </w:r>
      <w:r w:rsidRPr="004D2FFC">
        <w:rPr>
          <w:rFonts w:ascii="NikoshBAN" w:hAnsi="NikoshBAN" w:cs="NikoshBAN"/>
          <w:sz w:val="28"/>
          <w:szCs w:val="28"/>
        </w:rPr>
        <w:t xml:space="preserve">সে প্রেক্ষিতে ৩৬ জন  </w:t>
      </w:r>
      <w:r w:rsidR="00581383">
        <w:rPr>
          <w:rFonts w:ascii="NikoshBAN" w:hAnsi="NikoshBAN" w:cs="NikoshBAN"/>
          <w:sz w:val="28"/>
          <w:szCs w:val="28"/>
        </w:rPr>
        <w:t>পদোন্নতি</w:t>
      </w:r>
      <w:r w:rsidRPr="004D2FFC">
        <w:rPr>
          <w:rFonts w:ascii="NikoshBAN" w:hAnsi="NikoshBAN" w:cs="NikoshBAN"/>
          <w:sz w:val="28"/>
          <w:szCs w:val="28"/>
        </w:rPr>
        <w:t xml:space="preserve"> </w:t>
      </w:r>
      <w:r w:rsidR="00581383">
        <w:rPr>
          <w:rFonts w:ascii="NikoshBAN" w:hAnsi="NikoshBAN" w:cs="NikoshBAN"/>
          <w:sz w:val="28"/>
          <w:szCs w:val="28"/>
        </w:rPr>
        <w:t>দেওয়া হয়েছে;</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৫৫টি ৩য় শ্রেণির পরিসংখ্যান সহকারী পদ হতে ৩য় শ্রেণির পরিসংখ্যান তদন্তকারী পদে পদোন্নতি প্রদান করা হয়েছে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৩য় ও ৪র্থ শ্রেণির ২১১ টি পদে আউট সোর্সিং পদে জনবল নিয়োগ প্রক্রিয়া চলমান রয়েছে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বিবিএস এর ২য় পর্যায়ের সাংগঠনিক কাঠামোর প্রস্তাব প্রশাসনিক মন্ত্রণালয়ে প্রেরণ করা হয়েছে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১৩৪ টি ৩য় শ্রেণির রাজস্ব বাজেটভুক্ত জনবল নিয়োগের কার্যক্রম চলমান রয়েছে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প্রথম শ্রেণির পরিসংখ্যান কর্মকর্তার ২১২ টি পদ সৃজনের প্রস্তাব প্রশাসনিক মন্ত্রণালয়ে প্রেরণ করা হয়েছে</w:t>
      </w:r>
      <w:r w:rsidR="00A3550E">
        <w:rPr>
          <w:rFonts w:ascii="NikoshBAN" w:hAnsi="NikoshBAN" w:cs="NikoshBAN"/>
          <w:sz w:val="28"/>
          <w:szCs w:val="28"/>
        </w:rPr>
        <w:t>;</w:t>
      </w:r>
    </w:p>
    <w:p w:rsidR="00DF565B" w:rsidRPr="004D2FFC" w:rsidRDefault="00142B06" w:rsidP="003F1493">
      <w:pPr>
        <w:pStyle w:val="ListParagraph"/>
        <w:numPr>
          <w:ilvl w:val="0"/>
          <w:numId w:val="45"/>
        </w:numPr>
        <w:rPr>
          <w:rFonts w:ascii="NikoshBAN" w:hAnsi="NikoshBAN" w:cs="NikoshBAN"/>
          <w:color w:val="00B0F0"/>
          <w:sz w:val="28"/>
          <w:szCs w:val="28"/>
        </w:rPr>
      </w:pPr>
      <w:r w:rsidRPr="004D2FFC">
        <w:rPr>
          <w:rFonts w:ascii="NikoshBAN" w:hAnsi="NikoshBAN" w:cs="NikoshBAN"/>
          <w:sz w:val="28"/>
          <w:szCs w:val="28"/>
        </w:rPr>
        <w:t>নবসৃষ্ট ৯ টি উপজেলার ২৮ টি পদ স্থায়ীকরণের প্রস্তাব প্রশাসনিক মন্ত্রণালয়ে প্রেরণ করা হয়েছে</w:t>
      </w:r>
      <w:r w:rsidR="00A3550E">
        <w:rPr>
          <w:rFonts w:ascii="NikoshBAN" w:hAnsi="NikoshBAN" w:cs="NikoshBAN"/>
          <w:sz w:val="28"/>
          <w:szCs w:val="28"/>
        </w:rPr>
        <w:t>;</w:t>
      </w:r>
    </w:p>
    <w:p w:rsidR="00AA09BF" w:rsidRDefault="00142B06" w:rsidP="003F1493">
      <w:pPr>
        <w:pStyle w:val="ListParagraph"/>
        <w:numPr>
          <w:ilvl w:val="0"/>
          <w:numId w:val="46"/>
        </w:numPr>
        <w:rPr>
          <w:rFonts w:ascii="NikoshBAN" w:hAnsi="NikoshBAN" w:cs="NikoshBAN"/>
          <w:color w:val="00B0F0"/>
          <w:sz w:val="28"/>
          <w:szCs w:val="28"/>
          <w:cs/>
        </w:rPr>
      </w:pPr>
      <w:r w:rsidRPr="004D2FFC">
        <w:rPr>
          <w:rFonts w:ascii="NikoshBAN" w:hAnsi="NikoshBAN" w:cs="NikoshBAN"/>
          <w:sz w:val="28"/>
          <w:szCs w:val="28"/>
        </w:rPr>
        <w:t>০৯ টি ১ম শ্রেণির পরিসংখ্যান (ক্যাডার) পদে পদোন্নতির প্রস্তাব প্রশাসনিক মন্ত্রণালয়ে প্রেরণ করা হয়েছে।</w:t>
      </w:r>
    </w:p>
    <w:p w:rsidR="00DF565B" w:rsidRPr="00676904" w:rsidRDefault="006514D9" w:rsidP="002B177B">
      <w:pPr>
        <w:pStyle w:val="ListParagraph"/>
        <w:ind w:left="0"/>
        <w:rPr>
          <w:rFonts w:ascii="NikoshBAN" w:hAnsi="NikoshBAN" w:cs="NikoshBAN"/>
          <w:color w:val="00B0F0"/>
          <w:sz w:val="32"/>
          <w:szCs w:val="32"/>
        </w:rPr>
      </w:pPr>
      <w:r w:rsidRPr="00676904">
        <w:rPr>
          <w:rFonts w:ascii="NikoshBAN" w:hAnsi="NikoshBAN" w:cs="NikoshBAN"/>
          <w:color w:val="00B0F0"/>
          <w:sz w:val="32"/>
          <w:szCs w:val="32"/>
          <w:cs/>
        </w:rPr>
        <w:t xml:space="preserve">৮.২.৪ </w:t>
      </w:r>
      <w:r w:rsidR="00142B06" w:rsidRPr="00676904">
        <w:rPr>
          <w:rFonts w:ascii="NikoshBAN" w:hAnsi="NikoshBAN" w:cs="NikoshBAN"/>
          <w:color w:val="00B0F0"/>
          <w:sz w:val="32"/>
          <w:szCs w:val="32"/>
          <w:cs/>
        </w:rPr>
        <w:t>সমন্বয় শাখা</w:t>
      </w:r>
    </w:p>
    <w:p w:rsidR="00DF565B" w:rsidRPr="004D2FFC" w:rsidRDefault="00142B06" w:rsidP="003F1493">
      <w:pPr>
        <w:pStyle w:val="ListParagraph"/>
        <w:numPr>
          <w:ilvl w:val="0"/>
          <w:numId w:val="47"/>
        </w:numPr>
        <w:rPr>
          <w:rFonts w:ascii="NikoshBAN" w:hAnsi="NikoshBAN" w:cs="NikoshBAN"/>
          <w:color w:val="00B0F0"/>
          <w:sz w:val="28"/>
          <w:szCs w:val="28"/>
          <w:cs/>
        </w:rPr>
      </w:pPr>
      <w:r w:rsidRPr="004D2FFC">
        <w:rPr>
          <w:rFonts w:ascii="NikoshBAN" w:hAnsi="NikoshBAN" w:cs="NikoshBAN"/>
          <w:sz w:val="28"/>
          <w:szCs w:val="28"/>
          <w:cs/>
          <w:lang w:bidi="bn-BD"/>
        </w:rPr>
        <w:t>পরিসংখ্যান ভবনে বিদ্যুৎ</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টেলিফোন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গ্যাসসহ অন্যান্য সেবা প্রদান করা হয়েছে</w:t>
      </w:r>
      <w:r w:rsidR="00A3550E">
        <w:rPr>
          <w:rFonts w:ascii="NikoshBAN" w:hAnsi="NikoshBAN" w:cs="NikoshBAN"/>
          <w:sz w:val="28"/>
          <w:szCs w:val="28"/>
          <w:cs/>
          <w:lang w:bidi="bn-BD"/>
        </w:rPr>
        <w:t>;</w:t>
      </w:r>
    </w:p>
    <w:p w:rsidR="00DF565B" w:rsidRPr="004D2FFC" w:rsidRDefault="00142B06" w:rsidP="003F1493">
      <w:pPr>
        <w:pStyle w:val="ListParagraph"/>
        <w:numPr>
          <w:ilvl w:val="0"/>
          <w:numId w:val="47"/>
        </w:numPr>
        <w:rPr>
          <w:rFonts w:ascii="NikoshBAN" w:hAnsi="NikoshBAN" w:cs="NikoshBAN"/>
          <w:color w:val="00B0F0"/>
          <w:sz w:val="28"/>
          <w:szCs w:val="28"/>
        </w:rPr>
      </w:pPr>
      <w:r w:rsidRPr="004D2FFC">
        <w:rPr>
          <w:rFonts w:ascii="NikoshBAN" w:hAnsi="NikoshBAN" w:cs="NikoshBAN"/>
          <w:sz w:val="28"/>
          <w:szCs w:val="28"/>
          <w:cs/>
          <w:lang w:bidi="bn-BD"/>
        </w:rPr>
        <w:t xml:space="preserve">পরিসংখ্যান ভবনস্থ ক্যান্টিনে কর্মকর্তাদের বসার জন্য আলাদাভাবে থাই এ্যালুমিনিয়ামের </w:t>
      </w:r>
      <w:r w:rsidR="00003021">
        <w:rPr>
          <w:rFonts w:ascii="NikoshBAN" w:hAnsi="NikoshBAN" w:cs="NikoshBAN"/>
          <w:sz w:val="28"/>
          <w:szCs w:val="28"/>
          <w:cs/>
          <w:lang w:bidi="bn-BD"/>
        </w:rPr>
        <w:t xml:space="preserve">পার্টিশনের </w:t>
      </w:r>
      <w:r w:rsidRPr="004D2FFC">
        <w:rPr>
          <w:rFonts w:ascii="NikoshBAN" w:hAnsi="NikoshBAN" w:cs="NikoshBAN"/>
          <w:sz w:val="28"/>
          <w:szCs w:val="28"/>
          <w:cs/>
          <w:lang w:bidi="bn-BD"/>
        </w:rPr>
        <w:t>কক্ষ তৈরি</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নির্মাণ কাজ এবং পরিসংখ্যান ভবনের ১১ তলায় পরিসংখ্যান ও তথ্য ব্যবস্থাপনা বিভাগের সিঁড়ি ঘরের উপরে একটি স্টোর রুম তৈরিকরণ </w:t>
      </w:r>
      <w:r w:rsidRPr="004D2FFC">
        <w:rPr>
          <w:rFonts w:ascii="NikoshBAN" w:hAnsi="NikoshBAN" w:cs="NikoshBAN"/>
          <w:sz w:val="28"/>
          <w:szCs w:val="28"/>
          <w:lang w:bidi="bn-BD"/>
        </w:rPr>
        <w:t>(</w:t>
      </w:r>
      <w:r w:rsidRPr="004D2FFC">
        <w:rPr>
          <w:rFonts w:ascii="NikoshBAN" w:hAnsi="NikoshBAN" w:cs="NikoshBAN"/>
          <w:sz w:val="28"/>
          <w:szCs w:val="28"/>
          <w:cs/>
          <w:lang w:bidi="bn-BD"/>
        </w:rPr>
        <w:t>জলছাদ ঢালাই</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ওয়াল ভেঙ্গে জানালা তৈরি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ফলস্ সিলিং প্রস্তুতকরণ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টাইলস স্থাপন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থাই পার্টিশন ও রং 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আনসারদের থাকার রুম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বাথরুম সংস্করণ</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প্লাস্টার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 xml:space="preserve">টাইলস ও </w:t>
      </w:r>
      <w:r w:rsidRPr="00035B92">
        <w:rPr>
          <w:rFonts w:ascii="Times New Roman" w:hAnsi="Times New Roman" w:cs="Times New Roman"/>
          <w:sz w:val="28"/>
          <w:szCs w:val="28"/>
          <w:lang w:bidi="bn-BD"/>
        </w:rPr>
        <w:t>PABX</w:t>
      </w:r>
      <w:r w:rsidRPr="004D2FFC">
        <w:rPr>
          <w:rFonts w:ascii="NikoshBAN" w:hAnsi="NikoshBAN" w:cs="NikoshBAN"/>
          <w:sz w:val="28"/>
          <w:szCs w:val="28"/>
          <w:cs/>
          <w:lang w:bidi="bn-BD"/>
        </w:rPr>
        <w:t xml:space="preserve"> কক্ষ রং করণের কাজ সম্পন্ন করা হয়েছে</w:t>
      </w:r>
      <w:r w:rsidR="00A3550E">
        <w:rPr>
          <w:rFonts w:ascii="NikoshBAN" w:hAnsi="NikoshBAN" w:cs="NikoshBAN"/>
          <w:sz w:val="28"/>
          <w:szCs w:val="28"/>
          <w:lang w:bidi="bn-BD"/>
        </w:rPr>
        <w:t>;</w:t>
      </w:r>
    </w:p>
    <w:p w:rsidR="00DF565B" w:rsidRPr="004D2FFC" w:rsidRDefault="00142B06" w:rsidP="003F1493">
      <w:pPr>
        <w:pStyle w:val="ListParagraph"/>
        <w:numPr>
          <w:ilvl w:val="0"/>
          <w:numId w:val="47"/>
        </w:numPr>
        <w:rPr>
          <w:rFonts w:ascii="NikoshBAN" w:hAnsi="NikoshBAN" w:cs="NikoshBAN"/>
          <w:color w:val="00B0F0"/>
          <w:sz w:val="28"/>
          <w:szCs w:val="28"/>
        </w:rPr>
      </w:pPr>
      <w:r w:rsidRPr="004D2FFC">
        <w:rPr>
          <w:rFonts w:ascii="NikoshBAN" w:hAnsi="NikoshBAN" w:cs="NikoshBAN"/>
          <w:sz w:val="28"/>
          <w:szCs w:val="28"/>
          <w:cs/>
          <w:lang w:bidi="bn-BD"/>
        </w:rPr>
        <w:t>পরিসংখ্যান ভবনের নীচ তলার বিভিন্ন অংশে প্লাষ্টিক ইমালশন পেইন্ট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ডিসটেম্পার</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ওয়েদার কোড পেইন্ট ও ভবনের ব্লক</w:t>
      </w:r>
      <w:r w:rsidRPr="004D2FFC">
        <w:rPr>
          <w:rFonts w:ascii="NikoshBAN" w:hAnsi="NikoshBAN" w:cs="NikoshBAN"/>
          <w:sz w:val="28"/>
          <w:szCs w:val="28"/>
          <w:lang w:bidi="bn-BD"/>
        </w:rPr>
        <w:t>-</w:t>
      </w:r>
      <w:r w:rsidRPr="004D2FFC">
        <w:rPr>
          <w:rFonts w:ascii="NikoshBAN" w:hAnsi="NikoshBAN" w:cs="NikoshBAN"/>
          <w:sz w:val="28"/>
          <w:szCs w:val="28"/>
          <w:cs/>
          <w:lang w:bidi="bn-BD"/>
        </w:rPr>
        <w:t xml:space="preserve">১ এর বাইরের অংশ নীচ তলা হতে ১১ তলা পর্যন্ত পরিষ্কারকরণ </w:t>
      </w:r>
      <w:r w:rsidRPr="004D2FFC">
        <w:rPr>
          <w:rFonts w:ascii="NikoshBAN" w:hAnsi="NikoshBAN" w:cs="NikoshBAN"/>
          <w:sz w:val="28"/>
          <w:szCs w:val="28"/>
          <w:lang w:bidi="bn-BD"/>
        </w:rPr>
        <w:t>(</w:t>
      </w:r>
      <w:r w:rsidRPr="004D2FFC">
        <w:rPr>
          <w:rFonts w:ascii="NikoshBAN" w:hAnsi="NikoshBAN" w:cs="NikoshBAN"/>
          <w:sz w:val="28"/>
          <w:szCs w:val="28"/>
          <w:cs/>
          <w:lang w:bidi="bn-BD"/>
        </w:rPr>
        <w:t>ঘষামাজা ও ধৌতকরণ</w:t>
      </w:r>
      <w:r w:rsidRPr="004D2FFC">
        <w:rPr>
          <w:rFonts w:ascii="NikoshBAN" w:hAnsi="NikoshBAN" w:cs="NikoshBAN"/>
          <w:sz w:val="28"/>
          <w:szCs w:val="28"/>
          <w:lang w:bidi="bn-BD"/>
        </w:rPr>
        <w:t>)</w:t>
      </w:r>
      <w:r w:rsidRPr="004D2FFC">
        <w:rPr>
          <w:rFonts w:ascii="NikoshBAN" w:hAnsi="NikoshBAN" w:cs="NikoshBAN"/>
          <w:sz w:val="28"/>
          <w:szCs w:val="28"/>
          <w:cs/>
          <w:lang w:bidi="bn-BD"/>
        </w:rPr>
        <w:t>কাজ সম্পন্ন করা হয়েছে</w:t>
      </w:r>
      <w:r w:rsidR="00A3550E">
        <w:rPr>
          <w:rFonts w:ascii="NikoshBAN" w:hAnsi="NikoshBAN" w:cs="NikoshBAN"/>
          <w:sz w:val="28"/>
          <w:szCs w:val="28"/>
          <w:lang w:bidi="bn-BD"/>
        </w:rPr>
        <w:t>;</w:t>
      </w:r>
    </w:p>
    <w:p w:rsidR="003965A7" w:rsidRPr="00035B92" w:rsidRDefault="00142B06" w:rsidP="003F1493">
      <w:pPr>
        <w:pStyle w:val="ListParagraph"/>
        <w:numPr>
          <w:ilvl w:val="0"/>
          <w:numId w:val="47"/>
        </w:numPr>
        <w:rPr>
          <w:rFonts w:ascii="NikoshBAN" w:hAnsi="NikoshBAN" w:cs="NikoshBAN"/>
          <w:color w:val="00B0F0"/>
          <w:sz w:val="28"/>
          <w:szCs w:val="28"/>
          <w:cs/>
        </w:rPr>
      </w:pPr>
      <w:r w:rsidRPr="004D2FFC">
        <w:rPr>
          <w:rFonts w:ascii="NikoshBAN" w:hAnsi="NikoshBAN" w:cs="NikoshBAN"/>
          <w:sz w:val="28"/>
          <w:szCs w:val="28"/>
          <w:cs/>
          <w:lang w:bidi="bn-BD"/>
        </w:rPr>
        <w:t xml:space="preserve">পরিসংখ্যান ভবনে স্থাপিত </w:t>
      </w:r>
      <w:r w:rsidRPr="004D2FFC">
        <w:rPr>
          <w:rFonts w:ascii="NikoshBAN" w:hAnsi="NikoshBAN" w:cs="NikoshBAN"/>
          <w:sz w:val="28"/>
          <w:szCs w:val="28"/>
          <w:lang w:bidi="bn-BD"/>
        </w:rPr>
        <w:t xml:space="preserve">40+408 </w:t>
      </w:r>
      <w:r w:rsidRPr="00003021">
        <w:rPr>
          <w:rFonts w:ascii="Times New Roman" w:hAnsi="Times New Roman" w:cs="Times New Roman"/>
          <w:sz w:val="28"/>
          <w:szCs w:val="28"/>
          <w:lang w:bidi="bn-BD"/>
        </w:rPr>
        <w:t xml:space="preserve">Line Digital PABX System </w:t>
      </w:r>
      <w:r w:rsidRPr="00003021">
        <w:rPr>
          <w:rFonts w:ascii="Times New Roman" w:hAnsi="Times New Roman" w:cs="NikoshBAN"/>
          <w:sz w:val="28"/>
          <w:szCs w:val="28"/>
          <w:cs/>
          <w:lang w:bidi="bn-BD"/>
        </w:rPr>
        <w:t>এ</w:t>
      </w:r>
      <w:r w:rsidRPr="00003021">
        <w:rPr>
          <w:rFonts w:ascii="Times New Roman" w:hAnsi="Times New Roman" w:cs="Times New Roman"/>
          <w:sz w:val="28"/>
          <w:szCs w:val="28"/>
          <w:lang w:bidi="bn-BD"/>
        </w:rPr>
        <w:t xml:space="preserve"> Spare Parts</w:t>
      </w:r>
      <w:r w:rsidRPr="004D2FFC">
        <w:rPr>
          <w:rFonts w:ascii="NikoshBAN" w:hAnsi="NikoshBAN" w:cs="NikoshBAN"/>
          <w:sz w:val="28"/>
          <w:szCs w:val="28"/>
          <w:cs/>
          <w:lang w:bidi="bn-BD"/>
        </w:rPr>
        <w:t xml:space="preserve"> সংগ্রহ পূর্বক সংযোজন</w:t>
      </w:r>
      <w:r w:rsidRPr="004D2FFC">
        <w:rPr>
          <w:rFonts w:ascii="NikoshBAN" w:hAnsi="NikoshBAN" w:cs="NikoshBAN"/>
          <w:sz w:val="28"/>
          <w:szCs w:val="28"/>
          <w:lang w:bidi="bn-BD"/>
        </w:rPr>
        <w:t>/</w:t>
      </w:r>
      <w:r w:rsidRPr="004D2FFC">
        <w:rPr>
          <w:rFonts w:ascii="NikoshBAN" w:hAnsi="NikoshBAN" w:cs="NikoshBAN"/>
          <w:sz w:val="28"/>
          <w:szCs w:val="28"/>
          <w:cs/>
          <w:lang w:bidi="bn-BD"/>
        </w:rPr>
        <w:t>স্থাপন কাজ সম্পন্ন করা হয়েছে</w:t>
      </w:r>
      <w:r w:rsidRPr="004D2FFC">
        <w:rPr>
          <w:rFonts w:ascii="NikoshBAN" w:hAnsi="NikoshBAN" w:cs="NikoshBAN"/>
          <w:sz w:val="28"/>
          <w:szCs w:val="28"/>
          <w:lang w:bidi="bn-BD"/>
        </w:rPr>
        <w:t xml:space="preserve"> এবং</w:t>
      </w:r>
      <w:r w:rsidR="00035B92">
        <w:rPr>
          <w:rFonts w:ascii="NikoshBAN" w:hAnsi="NikoshBAN" w:cs="NikoshBAN"/>
          <w:sz w:val="28"/>
          <w:szCs w:val="28"/>
          <w:lang w:bidi="bn-BD"/>
        </w:rPr>
        <w:t xml:space="preserve"> </w:t>
      </w:r>
      <w:r w:rsidRPr="00035B92">
        <w:rPr>
          <w:rFonts w:ascii="NikoshBAN" w:hAnsi="NikoshBAN" w:cs="NikoshBAN"/>
          <w:sz w:val="28"/>
          <w:szCs w:val="28"/>
          <w:cs/>
          <w:lang w:bidi="bn-BD"/>
        </w:rPr>
        <w:t>এছাড়া ভবনের নিরাপত্তা ও রক্ষণাবেক্ষণ সংক্রান্ত অন্যান্য যাবতীয়</w:t>
      </w:r>
      <w:r w:rsidRPr="00035B92">
        <w:rPr>
          <w:rFonts w:ascii="NikoshBAN" w:hAnsi="NikoshBAN" w:cs="NikoshBAN"/>
          <w:sz w:val="20"/>
          <w:szCs w:val="20"/>
          <w:cs/>
          <w:lang w:bidi="bn-BD"/>
        </w:rPr>
        <w:t xml:space="preserve"> </w:t>
      </w:r>
      <w:r w:rsidRPr="00035B92">
        <w:rPr>
          <w:rFonts w:ascii="NikoshBAN" w:hAnsi="NikoshBAN" w:cs="NikoshBAN"/>
          <w:sz w:val="28"/>
          <w:szCs w:val="28"/>
          <w:cs/>
          <w:lang w:bidi="bn-BD"/>
        </w:rPr>
        <w:t>কার্য সম্পন্ন করা হয়েছে।</w:t>
      </w:r>
    </w:p>
    <w:p w:rsidR="00DF565B" w:rsidRPr="00676904" w:rsidRDefault="006514D9" w:rsidP="003965A7">
      <w:pPr>
        <w:pStyle w:val="ListParagraph"/>
        <w:ind w:left="0"/>
        <w:rPr>
          <w:rFonts w:ascii="NikoshBAN" w:hAnsi="NikoshBAN" w:cs="NikoshBAN"/>
          <w:sz w:val="32"/>
          <w:szCs w:val="32"/>
          <w:cs/>
          <w:lang w:bidi="bn-BD"/>
        </w:rPr>
      </w:pPr>
      <w:r w:rsidRPr="00676904">
        <w:rPr>
          <w:rFonts w:ascii="NikoshBAN" w:hAnsi="NikoshBAN" w:cs="NikoshBAN"/>
          <w:color w:val="00B0F0"/>
          <w:sz w:val="32"/>
          <w:szCs w:val="32"/>
          <w:cs/>
        </w:rPr>
        <w:t xml:space="preserve">৮.২.৫ </w:t>
      </w:r>
      <w:r w:rsidR="00142B06" w:rsidRPr="00676904">
        <w:rPr>
          <w:rFonts w:ascii="NikoshBAN" w:hAnsi="NikoshBAN" w:cs="NikoshBAN"/>
          <w:color w:val="00B0F0"/>
          <w:sz w:val="32"/>
          <w:szCs w:val="32"/>
          <w:cs/>
        </w:rPr>
        <w:t>বাজেট</w:t>
      </w:r>
      <w:r w:rsidR="00725F10" w:rsidRPr="00676904">
        <w:rPr>
          <w:rFonts w:ascii="NikoshBAN" w:hAnsi="NikoshBAN" w:cs="NikoshBAN"/>
          <w:color w:val="00B0F0"/>
          <w:sz w:val="32"/>
          <w:szCs w:val="32"/>
          <w:cs/>
        </w:rPr>
        <w:t xml:space="preserve"> </w:t>
      </w:r>
      <w:r w:rsidR="00142B06" w:rsidRPr="00676904">
        <w:rPr>
          <w:rFonts w:ascii="NikoshBAN" w:hAnsi="NikoshBAN" w:cs="NikoshBAN"/>
          <w:color w:val="00B0F0"/>
          <w:sz w:val="32"/>
          <w:szCs w:val="32"/>
          <w:cs/>
        </w:rPr>
        <w:t>শাখা</w:t>
      </w:r>
    </w:p>
    <w:p w:rsidR="005E341A" w:rsidRDefault="00142B06" w:rsidP="003F1493">
      <w:pPr>
        <w:pStyle w:val="ListParagraph"/>
        <w:numPr>
          <w:ilvl w:val="0"/>
          <w:numId w:val="48"/>
        </w:numPr>
        <w:rPr>
          <w:rFonts w:ascii="NikoshBAN" w:hAnsi="NikoshBAN" w:cs="NikoshBAN"/>
          <w:color w:val="00B0F0"/>
          <w:sz w:val="28"/>
          <w:szCs w:val="28"/>
          <w:cs/>
          <w:lang w:bidi="bn-BD"/>
        </w:rPr>
      </w:pPr>
      <w:r w:rsidRPr="004D2FFC">
        <w:rPr>
          <w:rFonts w:ascii="NikoshBAN" w:hAnsi="NikoshBAN" w:cs="NikoshBAN"/>
          <w:sz w:val="28"/>
          <w:szCs w:val="28"/>
          <w:cs/>
          <w:lang w:bidi="bn-BD"/>
        </w:rPr>
        <w:t>বাংলাদেশ</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পরিসংখ্যান</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ব্যুরোর</w:t>
      </w:r>
      <w:r w:rsidR="005E341A">
        <w:rPr>
          <w:rFonts w:ascii="NikoshBAN" w:hAnsi="NikoshBAN" w:cs="NikoshBAN"/>
          <w:sz w:val="28"/>
          <w:szCs w:val="28"/>
          <w:cs/>
          <w:lang w:bidi="bn-BD"/>
        </w:rPr>
        <w:t xml:space="preserve"> </w:t>
      </w:r>
      <w:r w:rsidR="007571B7">
        <w:rPr>
          <w:rFonts w:ascii="NikoshBAN" w:hAnsi="NikoshBAN" w:cs="NikoshBAN"/>
          <w:sz w:val="28"/>
          <w:szCs w:val="28"/>
          <w:lang w:bidi="bn-BD"/>
        </w:rPr>
        <w:t xml:space="preserve">প্রধান কার্যালয়, </w:t>
      </w:r>
      <w:r w:rsidRPr="004D2FFC">
        <w:rPr>
          <w:rFonts w:ascii="NikoshBAN" w:hAnsi="NikoshBAN" w:cs="NikoshBAN"/>
          <w:sz w:val="28"/>
          <w:szCs w:val="28"/>
          <w:cs/>
          <w:lang w:bidi="bn-BD"/>
        </w:rPr>
        <w:t>বিভাগীয়</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কার্যালয়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জেলা</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কার্যালয়</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ও</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উপজেলা</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কার্যালয়ের</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বাজেট</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প্রস্তুত</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করা</w:t>
      </w:r>
      <w:r w:rsidR="005E341A">
        <w:rPr>
          <w:rFonts w:ascii="NikoshBAN" w:hAnsi="NikoshBAN" w:cs="NikoshBAN"/>
          <w:sz w:val="28"/>
          <w:szCs w:val="28"/>
          <w:cs/>
          <w:lang w:bidi="bn-BD"/>
        </w:rPr>
        <w:t xml:space="preserve"> </w:t>
      </w:r>
      <w:r w:rsidRPr="004D2FFC">
        <w:rPr>
          <w:rFonts w:ascii="NikoshBAN" w:hAnsi="NikoshBAN" w:cs="NikoshBAN"/>
          <w:sz w:val="28"/>
          <w:szCs w:val="28"/>
          <w:cs/>
          <w:lang w:bidi="bn-BD"/>
        </w:rPr>
        <w:t>হয়েছে</w:t>
      </w:r>
      <w:r w:rsidR="00A3550E">
        <w:rPr>
          <w:rFonts w:ascii="NikoshBAN" w:hAnsi="NikoshBAN" w:cs="NikoshBAN"/>
          <w:sz w:val="28"/>
          <w:szCs w:val="28"/>
          <w:cs/>
          <w:lang w:bidi="bn-BD"/>
        </w:rPr>
        <w:t>;</w:t>
      </w:r>
    </w:p>
    <w:p w:rsidR="005E341A" w:rsidRDefault="005E341A" w:rsidP="003F1493">
      <w:pPr>
        <w:pStyle w:val="ListParagraph"/>
        <w:numPr>
          <w:ilvl w:val="0"/>
          <w:numId w:val="48"/>
        </w:numPr>
        <w:rPr>
          <w:rFonts w:ascii="NikoshBAN" w:hAnsi="NikoshBAN" w:cs="NikoshBAN"/>
          <w:color w:val="00B0F0"/>
          <w:sz w:val="28"/>
          <w:szCs w:val="28"/>
          <w:lang w:bidi="bn-BD"/>
        </w:rPr>
      </w:pPr>
      <w:r w:rsidRPr="005E341A">
        <w:rPr>
          <w:rFonts w:ascii="NikoshBAN" w:hAnsi="NikoshBAN" w:cs="NikoshBAN"/>
          <w:sz w:val="28"/>
          <w:szCs w:val="28"/>
          <w:lang w:bidi="bn-BD"/>
        </w:rPr>
        <w:t>বিবিএস-এর</w:t>
      </w:r>
      <w:r>
        <w:rPr>
          <w:rFonts w:ascii="NikoshBAN" w:hAnsi="NikoshBAN" w:cs="NikoshBAN"/>
          <w:sz w:val="28"/>
          <w:szCs w:val="28"/>
          <w:lang w:bidi="bn-BD"/>
        </w:rPr>
        <w:t xml:space="preserve"> </w:t>
      </w:r>
      <w:r w:rsidR="007571B7">
        <w:rPr>
          <w:rFonts w:ascii="NikoshBAN" w:hAnsi="NikoshBAN" w:cs="NikoshBAN"/>
          <w:sz w:val="28"/>
          <w:szCs w:val="28"/>
          <w:lang w:bidi="bn-BD"/>
        </w:rPr>
        <w:t>প্রধান কার্যালয়ের</w:t>
      </w:r>
      <w:r>
        <w:rPr>
          <w:rFonts w:ascii="NikoshBAN" w:hAnsi="NikoshBAN" w:cs="NikoshBAN"/>
          <w:sz w:val="28"/>
          <w:szCs w:val="28"/>
          <w:lang w:bidi="bn-BD"/>
        </w:rPr>
        <w:t xml:space="preserve"> </w:t>
      </w:r>
      <w:r w:rsidRPr="005E341A">
        <w:rPr>
          <w:rFonts w:ascii="NikoshBAN" w:hAnsi="NikoshBAN" w:cs="NikoshBAN"/>
          <w:sz w:val="28"/>
          <w:szCs w:val="28"/>
          <w:lang w:bidi="bn-BD"/>
        </w:rPr>
        <w:t>সকল</w:t>
      </w:r>
      <w:r>
        <w:rPr>
          <w:rFonts w:ascii="NikoshBAN" w:hAnsi="NikoshBAN" w:cs="NikoshBAN"/>
          <w:sz w:val="28"/>
          <w:szCs w:val="28"/>
          <w:lang w:bidi="bn-BD"/>
        </w:rPr>
        <w:t xml:space="preserve"> </w:t>
      </w:r>
      <w:r w:rsidRPr="005E341A">
        <w:rPr>
          <w:rFonts w:ascii="NikoshBAN" w:hAnsi="NikoshBAN" w:cs="NikoshBAN"/>
          <w:sz w:val="28"/>
          <w:szCs w:val="28"/>
          <w:lang w:bidi="bn-BD"/>
        </w:rPr>
        <w:t>শ্রেণির</w:t>
      </w:r>
      <w:r>
        <w:rPr>
          <w:rFonts w:ascii="NikoshBAN" w:hAnsi="NikoshBAN" w:cs="NikoshBAN"/>
          <w:sz w:val="28"/>
          <w:szCs w:val="28"/>
          <w:lang w:bidi="bn-BD"/>
        </w:rPr>
        <w:t xml:space="preserve"> </w:t>
      </w:r>
      <w:r w:rsidRPr="005E341A">
        <w:rPr>
          <w:rFonts w:ascii="NikoshBAN" w:hAnsi="NikoshBAN" w:cs="NikoshBAN"/>
          <w:sz w:val="28"/>
          <w:szCs w:val="28"/>
          <w:lang w:bidi="bn-BD"/>
        </w:rPr>
        <w:t>কর্মকর্তা/কর্মচারীদের</w:t>
      </w:r>
      <w:r>
        <w:rPr>
          <w:rFonts w:ascii="NikoshBAN" w:hAnsi="NikoshBAN" w:cs="NikoshBAN"/>
          <w:sz w:val="28"/>
          <w:szCs w:val="28"/>
          <w:lang w:bidi="bn-BD"/>
        </w:rPr>
        <w:t xml:space="preserve"> </w:t>
      </w:r>
      <w:r w:rsidRPr="005E341A">
        <w:rPr>
          <w:rFonts w:ascii="NikoshBAN" w:hAnsi="NikoshBAN" w:cs="NikoshBAN"/>
          <w:sz w:val="28"/>
          <w:szCs w:val="28"/>
          <w:lang w:bidi="bn-BD"/>
        </w:rPr>
        <w:t>বেতন-</w:t>
      </w:r>
      <w:r>
        <w:rPr>
          <w:rFonts w:ascii="NikoshBAN" w:hAnsi="NikoshBAN" w:cs="NikoshBAN"/>
          <w:sz w:val="28"/>
          <w:szCs w:val="28"/>
          <w:lang w:bidi="bn-BD"/>
        </w:rPr>
        <w:t xml:space="preserve">ভাতা </w:t>
      </w:r>
      <w:r w:rsidRPr="005E341A">
        <w:rPr>
          <w:rFonts w:ascii="NikoshBAN" w:hAnsi="NikoshBAN" w:cs="NikoshBAN"/>
          <w:sz w:val="28"/>
          <w:szCs w:val="28"/>
          <w:lang w:bidi="bn-BD"/>
        </w:rPr>
        <w:t>বিল, আনুষংগিক</w:t>
      </w:r>
      <w:r>
        <w:rPr>
          <w:rFonts w:ascii="NikoshBAN" w:hAnsi="NikoshBAN" w:cs="NikoshBAN"/>
          <w:sz w:val="28"/>
          <w:szCs w:val="28"/>
          <w:lang w:bidi="bn-BD"/>
        </w:rPr>
        <w:t xml:space="preserve"> </w:t>
      </w:r>
      <w:r w:rsidRPr="005E341A">
        <w:rPr>
          <w:rFonts w:ascii="NikoshBAN" w:hAnsi="NikoshBAN" w:cs="NikoshBAN"/>
          <w:sz w:val="28"/>
          <w:szCs w:val="28"/>
          <w:lang w:bidi="bn-BD"/>
        </w:rPr>
        <w:t>বিল</w:t>
      </w:r>
      <w:r>
        <w:rPr>
          <w:rFonts w:ascii="NikoshBAN" w:hAnsi="NikoshBAN" w:cs="NikoshBAN"/>
          <w:sz w:val="28"/>
          <w:szCs w:val="28"/>
          <w:lang w:bidi="bn-BD"/>
        </w:rPr>
        <w:t xml:space="preserve"> </w:t>
      </w:r>
      <w:r w:rsidRPr="005E341A">
        <w:rPr>
          <w:rFonts w:ascii="NikoshBAN" w:hAnsi="NikoshBAN" w:cs="NikoshBAN"/>
          <w:sz w:val="28"/>
          <w:szCs w:val="28"/>
          <w:lang w:bidi="bn-BD"/>
        </w:rPr>
        <w:t>ইত্যাদি</w:t>
      </w:r>
      <w:r>
        <w:rPr>
          <w:rFonts w:ascii="NikoshBAN" w:hAnsi="NikoshBAN" w:cs="NikoshBAN"/>
          <w:sz w:val="28"/>
          <w:szCs w:val="28"/>
          <w:lang w:bidi="bn-BD"/>
        </w:rPr>
        <w:t xml:space="preserve"> </w:t>
      </w:r>
      <w:r w:rsidRPr="005E341A">
        <w:rPr>
          <w:rFonts w:ascii="NikoshBAN" w:hAnsi="NikoshBAN" w:cs="NikoshBAN"/>
          <w:sz w:val="28"/>
          <w:szCs w:val="28"/>
          <w:lang w:bidi="bn-BD"/>
        </w:rPr>
        <w:t>পরিশোধ</w:t>
      </w:r>
      <w:r>
        <w:rPr>
          <w:rFonts w:ascii="NikoshBAN" w:hAnsi="NikoshBAN" w:cs="NikoshBAN"/>
          <w:sz w:val="28"/>
          <w:szCs w:val="28"/>
          <w:lang w:bidi="bn-BD"/>
        </w:rPr>
        <w:t xml:space="preserve"> </w:t>
      </w:r>
      <w:r w:rsidRPr="005E341A">
        <w:rPr>
          <w:rFonts w:ascii="NikoshBAN" w:hAnsi="NikoshBAN" w:cs="NikoshBAN"/>
          <w:sz w:val="28"/>
          <w:szCs w:val="28"/>
          <w:lang w:bidi="bn-BD"/>
        </w:rPr>
        <w:t>করা</w:t>
      </w:r>
      <w:r>
        <w:rPr>
          <w:rFonts w:ascii="NikoshBAN" w:hAnsi="NikoshBAN" w:cs="NikoshBAN"/>
          <w:sz w:val="28"/>
          <w:szCs w:val="28"/>
          <w:lang w:bidi="bn-BD"/>
        </w:rPr>
        <w:t xml:space="preserve"> </w:t>
      </w:r>
      <w:r w:rsidRPr="005E341A">
        <w:rPr>
          <w:rFonts w:ascii="NikoshBAN" w:hAnsi="NikoshBAN" w:cs="NikoshBAN"/>
          <w:sz w:val="28"/>
          <w:szCs w:val="28"/>
          <w:lang w:bidi="bn-BD"/>
        </w:rPr>
        <w:t>হয়েছে</w:t>
      </w:r>
      <w:r w:rsidR="00A3550E">
        <w:rPr>
          <w:rFonts w:ascii="NikoshBAN" w:hAnsi="NikoshBAN" w:cs="NikoshBAN"/>
          <w:sz w:val="28"/>
          <w:szCs w:val="28"/>
          <w:lang w:bidi="bn-BD"/>
        </w:rPr>
        <w:t>;</w:t>
      </w:r>
      <w:r w:rsidR="00743543">
        <w:rPr>
          <w:rFonts w:ascii="NikoshBAN" w:hAnsi="NikoshBAN" w:cs="NikoshBAN"/>
          <w:sz w:val="28"/>
          <w:szCs w:val="28"/>
          <w:lang w:bidi="bn-BD"/>
        </w:rPr>
        <w:t xml:space="preserve"> </w:t>
      </w:r>
      <w:r w:rsidR="00743543" w:rsidRPr="005E341A">
        <w:rPr>
          <w:rFonts w:ascii="NikoshBAN" w:hAnsi="NikoshBAN" w:cs="NikoshBAN"/>
          <w:sz w:val="28"/>
          <w:szCs w:val="28"/>
          <w:lang w:bidi="bn-BD"/>
        </w:rPr>
        <w:t>এবং</w:t>
      </w:r>
    </w:p>
    <w:p w:rsidR="005E341A" w:rsidRDefault="005E341A" w:rsidP="003F1493">
      <w:pPr>
        <w:pStyle w:val="ListParagraph"/>
        <w:numPr>
          <w:ilvl w:val="0"/>
          <w:numId w:val="48"/>
        </w:numPr>
        <w:rPr>
          <w:rFonts w:ascii="NikoshBAN" w:hAnsi="NikoshBAN" w:cs="NikoshBAN"/>
          <w:color w:val="00B0F0"/>
          <w:sz w:val="28"/>
          <w:szCs w:val="28"/>
          <w:lang w:bidi="bn-BD"/>
        </w:rPr>
      </w:pPr>
      <w:r w:rsidRPr="005E341A">
        <w:rPr>
          <w:rFonts w:ascii="NikoshBAN" w:hAnsi="NikoshBAN" w:cs="NikoshBAN"/>
          <w:sz w:val="28"/>
          <w:szCs w:val="28"/>
          <w:lang w:bidi="bn-BD"/>
        </w:rPr>
        <w:t>সিএও</w:t>
      </w:r>
      <w:r>
        <w:rPr>
          <w:rFonts w:ascii="NikoshBAN" w:hAnsi="NikoshBAN" w:cs="NikoshBAN"/>
          <w:sz w:val="28"/>
          <w:szCs w:val="28"/>
          <w:lang w:bidi="bn-BD"/>
        </w:rPr>
        <w:t xml:space="preserve"> </w:t>
      </w:r>
      <w:r w:rsidRPr="005E341A">
        <w:rPr>
          <w:rFonts w:ascii="NikoshBAN" w:hAnsi="NikoshBAN" w:cs="NikoshBAN"/>
          <w:sz w:val="28"/>
          <w:szCs w:val="28"/>
          <w:lang w:bidi="bn-BD"/>
        </w:rPr>
        <w:t>অফিসের</w:t>
      </w:r>
      <w:r>
        <w:rPr>
          <w:rFonts w:ascii="NikoshBAN" w:hAnsi="NikoshBAN" w:cs="NikoshBAN"/>
          <w:sz w:val="28"/>
          <w:szCs w:val="28"/>
          <w:lang w:bidi="bn-BD"/>
        </w:rPr>
        <w:t xml:space="preserve"> </w:t>
      </w:r>
      <w:r w:rsidRPr="005E341A">
        <w:rPr>
          <w:rFonts w:ascii="NikoshBAN" w:hAnsi="NikoshBAN" w:cs="NikoshBAN"/>
          <w:sz w:val="28"/>
          <w:szCs w:val="28"/>
          <w:lang w:bidi="bn-BD"/>
        </w:rPr>
        <w:t>সাথে</w:t>
      </w:r>
      <w:r>
        <w:rPr>
          <w:rFonts w:ascii="NikoshBAN" w:hAnsi="NikoshBAN" w:cs="NikoshBAN"/>
          <w:sz w:val="28"/>
          <w:szCs w:val="28"/>
          <w:lang w:bidi="bn-BD"/>
        </w:rPr>
        <w:t xml:space="preserve"> </w:t>
      </w:r>
      <w:r w:rsidRPr="005E341A">
        <w:rPr>
          <w:rFonts w:ascii="NikoshBAN" w:hAnsi="NikoshBAN" w:cs="NikoshBAN"/>
          <w:sz w:val="28"/>
          <w:szCs w:val="28"/>
          <w:lang w:bidi="bn-BD"/>
        </w:rPr>
        <w:t>আয়-ব্যয়ের</w:t>
      </w:r>
      <w:r>
        <w:rPr>
          <w:rFonts w:ascii="NikoshBAN" w:hAnsi="NikoshBAN" w:cs="NikoshBAN"/>
          <w:sz w:val="28"/>
          <w:szCs w:val="28"/>
          <w:lang w:bidi="bn-BD"/>
        </w:rPr>
        <w:t xml:space="preserve"> </w:t>
      </w:r>
      <w:r w:rsidRPr="005E341A">
        <w:rPr>
          <w:rFonts w:ascii="NikoshBAN" w:hAnsi="NikoshBAN" w:cs="NikoshBAN"/>
          <w:sz w:val="28"/>
          <w:szCs w:val="28"/>
          <w:lang w:bidi="bn-BD"/>
        </w:rPr>
        <w:t>হিসাবের</w:t>
      </w:r>
      <w:r>
        <w:rPr>
          <w:rFonts w:ascii="NikoshBAN" w:hAnsi="NikoshBAN" w:cs="NikoshBAN"/>
          <w:sz w:val="28"/>
          <w:szCs w:val="28"/>
          <w:lang w:bidi="bn-BD"/>
        </w:rPr>
        <w:t xml:space="preserve"> </w:t>
      </w:r>
      <w:r w:rsidRPr="005E341A">
        <w:rPr>
          <w:rFonts w:ascii="NikoshBAN" w:hAnsi="NikoshBAN" w:cs="NikoshBAN"/>
          <w:sz w:val="28"/>
          <w:szCs w:val="28"/>
          <w:lang w:bidi="bn-BD"/>
        </w:rPr>
        <w:t>সঙ্গতি</w:t>
      </w:r>
      <w:r>
        <w:rPr>
          <w:rFonts w:ascii="NikoshBAN" w:hAnsi="NikoshBAN" w:cs="NikoshBAN"/>
          <w:sz w:val="28"/>
          <w:szCs w:val="28"/>
          <w:lang w:bidi="bn-BD"/>
        </w:rPr>
        <w:t xml:space="preserve"> </w:t>
      </w:r>
      <w:r w:rsidRPr="005E341A">
        <w:rPr>
          <w:rFonts w:ascii="NikoshBAN" w:hAnsi="NikoshBAN" w:cs="NikoshBAN"/>
          <w:sz w:val="28"/>
          <w:szCs w:val="28"/>
          <w:lang w:bidi="bn-BD"/>
        </w:rPr>
        <w:t>সাধন</w:t>
      </w:r>
      <w:r>
        <w:rPr>
          <w:rFonts w:ascii="NikoshBAN" w:hAnsi="NikoshBAN" w:cs="NikoshBAN"/>
          <w:sz w:val="28"/>
          <w:szCs w:val="28"/>
          <w:lang w:bidi="bn-BD"/>
        </w:rPr>
        <w:t xml:space="preserve"> </w:t>
      </w:r>
      <w:r w:rsidRPr="005E341A">
        <w:rPr>
          <w:rFonts w:ascii="NikoshBAN" w:hAnsi="NikoshBAN" w:cs="NikoshBAN"/>
          <w:sz w:val="28"/>
          <w:szCs w:val="28"/>
          <w:lang w:bidi="bn-BD"/>
        </w:rPr>
        <w:t>এবং</w:t>
      </w:r>
      <w:r>
        <w:rPr>
          <w:rFonts w:ascii="NikoshBAN" w:hAnsi="NikoshBAN" w:cs="NikoshBAN"/>
          <w:sz w:val="28"/>
          <w:szCs w:val="28"/>
          <w:lang w:bidi="bn-BD"/>
        </w:rPr>
        <w:t xml:space="preserve"> </w:t>
      </w:r>
      <w:r w:rsidRPr="005E341A">
        <w:rPr>
          <w:rFonts w:ascii="NikoshBAN" w:hAnsi="NikoshBAN" w:cs="NikoshBAN"/>
          <w:sz w:val="28"/>
          <w:szCs w:val="28"/>
          <w:lang w:bidi="bn-BD"/>
        </w:rPr>
        <w:t>মাসিক,</w:t>
      </w:r>
      <w:r>
        <w:rPr>
          <w:rFonts w:ascii="NikoshBAN" w:hAnsi="NikoshBAN" w:cs="NikoshBAN"/>
          <w:sz w:val="28"/>
          <w:szCs w:val="28"/>
          <w:lang w:bidi="bn-BD"/>
        </w:rPr>
        <w:t xml:space="preserve"> </w:t>
      </w:r>
      <w:r w:rsidRPr="005E341A">
        <w:rPr>
          <w:rFonts w:ascii="NikoshBAN" w:hAnsi="NikoshBAN" w:cs="NikoshBAN"/>
          <w:sz w:val="28"/>
          <w:szCs w:val="28"/>
          <w:lang w:bidi="bn-BD"/>
        </w:rPr>
        <w:t>ত্রৈমাসিক, ষান্মাসিক</w:t>
      </w:r>
      <w:r>
        <w:rPr>
          <w:rFonts w:ascii="NikoshBAN" w:hAnsi="NikoshBAN" w:cs="NikoshBAN"/>
          <w:sz w:val="28"/>
          <w:szCs w:val="28"/>
          <w:lang w:bidi="bn-BD"/>
        </w:rPr>
        <w:t xml:space="preserve"> </w:t>
      </w:r>
      <w:r w:rsidRPr="005E341A">
        <w:rPr>
          <w:rFonts w:ascii="NikoshBAN" w:hAnsi="NikoshBAN" w:cs="NikoshBAN"/>
          <w:sz w:val="28"/>
          <w:szCs w:val="28"/>
          <w:lang w:bidi="bn-BD"/>
        </w:rPr>
        <w:t>ও</w:t>
      </w:r>
      <w:r>
        <w:rPr>
          <w:rFonts w:ascii="NikoshBAN" w:hAnsi="NikoshBAN" w:cs="NikoshBAN"/>
          <w:sz w:val="28"/>
          <w:szCs w:val="28"/>
          <w:lang w:bidi="bn-BD"/>
        </w:rPr>
        <w:t xml:space="preserve"> </w:t>
      </w:r>
      <w:r w:rsidRPr="005E341A">
        <w:rPr>
          <w:rFonts w:ascii="NikoshBAN" w:hAnsi="NikoshBAN" w:cs="NikoshBAN"/>
          <w:sz w:val="28"/>
          <w:szCs w:val="28"/>
          <w:lang w:bidi="bn-BD"/>
        </w:rPr>
        <w:t>বাৎসরিক</w:t>
      </w:r>
      <w:r>
        <w:rPr>
          <w:rFonts w:ascii="NikoshBAN" w:hAnsi="NikoshBAN" w:cs="NikoshBAN"/>
          <w:sz w:val="28"/>
          <w:szCs w:val="28"/>
          <w:lang w:bidi="bn-BD"/>
        </w:rPr>
        <w:t xml:space="preserve"> </w:t>
      </w:r>
      <w:r w:rsidRPr="005E341A">
        <w:rPr>
          <w:rFonts w:ascii="NikoshBAN" w:hAnsi="NikoshBAN" w:cs="NikoshBAN"/>
          <w:sz w:val="28"/>
          <w:szCs w:val="28"/>
          <w:lang w:bidi="bn-BD"/>
        </w:rPr>
        <w:t>হিসাবের</w:t>
      </w:r>
      <w:r>
        <w:rPr>
          <w:rFonts w:ascii="NikoshBAN" w:hAnsi="NikoshBAN" w:cs="NikoshBAN"/>
          <w:sz w:val="28"/>
          <w:szCs w:val="28"/>
          <w:lang w:bidi="bn-BD"/>
        </w:rPr>
        <w:t xml:space="preserve"> </w:t>
      </w:r>
      <w:r w:rsidRPr="005E341A">
        <w:rPr>
          <w:rFonts w:ascii="NikoshBAN" w:hAnsi="NikoshBAN" w:cs="NikoshBAN"/>
          <w:sz w:val="28"/>
          <w:szCs w:val="28"/>
          <w:lang w:bidi="bn-BD"/>
        </w:rPr>
        <w:t>প্রতিবেদন</w:t>
      </w:r>
      <w:r>
        <w:rPr>
          <w:rFonts w:ascii="NikoshBAN" w:hAnsi="NikoshBAN" w:cs="NikoshBAN"/>
          <w:sz w:val="28"/>
          <w:szCs w:val="28"/>
          <w:lang w:bidi="bn-BD"/>
        </w:rPr>
        <w:t xml:space="preserve"> </w:t>
      </w:r>
      <w:r w:rsidRPr="005E341A">
        <w:rPr>
          <w:rFonts w:ascii="NikoshBAN" w:hAnsi="NikoshBAN" w:cs="NikoshBAN"/>
          <w:sz w:val="28"/>
          <w:szCs w:val="28"/>
          <w:lang w:bidi="bn-BD"/>
        </w:rPr>
        <w:t>প্রেরণ</w:t>
      </w:r>
      <w:r>
        <w:rPr>
          <w:rFonts w:ascii="NikoshBAN" w:hAnsi="NikoshBAN" w:cs="NikoshBAN"/>
          <w:sz w:val="28"/>
          <w:szCs w:val="28"/>
          <w:lang w:bidi="bn-BD"/>
        </w:rPr>
        <w:t xml:space="preserve"> </w:t>
      </w:r>
      <w:r w:rsidRPr="005E341A">
        <w:rPr>
          <w:rFonts w:ascii="NikoshBAN" w:hAnsi="NikoshBAN" w:cs="NikoshBAN"/>
          <w:sz w:val="28"/>
          <w:szCs w:val="28"/>
          <w:lang w:bidi="bn-BD"/>
        </w:rPr>
        <w:t>করা</w:t>
      </w:r>
      <w:r>
        <w:rPr>
          <w:rFonts w:ascii="NikoshBAN" w:hAnsi="NikoshBAN" w:cs="NikoshBAN"/>
          <w:sz w:val="28"/>
          <w:szCs w:val="28"/>
          <w:lang w:bidi="bn-BD"/>
        </w:rPr>
        <w:t xml:space="preserve"> </w:t>
      </w:r>
      <w:r w:rsidRPr="005E341A">
        <w:rPr>
          <w:rFonts w:ascii="NikoshBAN" w:hAnsi="NikoshBAN" w:cs="NikoshBAN"/>
          <w:sz w:val="28"/>
          <w:szCs w:val="28"/>
          <w:lang w:bidi="bn-BD"/>
        </w:rPr>
        <w:t>হয়েছে</w:t>
      </w:r>
      <w:r w:rsidR="00743543">
        <w:rPr>
          <w:rFonts w:ascii="NikoshBAN" w:hAnsi="NikoshBAN" w:cs="NikoshBAN"/>
          <w:sz w:val="28"/>
          <w:szCs w:val="28"/>
          <w:lang w:bidi="bn-BD"/>
        </w:rPr>
        <w:t>।</w:t>
      </w:r>
      <w:r>
        <w:rPr>
          <w:rFonts w:ascii="NikoshBAN" w:hAnsi="NikoshBAN" w:cs="NikoshBAN"/>
          <w:sz w:val="28"/>
          <w:szCs w:val="28"/>
          <w:lang w:bidi="bn-BD"/>
        </w:rPr>
        <w:t xml:space="preserve"> </w:t>
      </w:r>
    </w:p>
    <w:p w:rsidR="00DF565B" w:rsidRPr="005E341A" w:rsidRDefault="006514D9" w:rsidP="005E341A">
      <w:pPr>
        <w:ind w:left="0"/>
        <w:rPr>
          <w:rFonts w:ascii="NikoshBAN" w:hAnsi="NikoshBAN" w:cs="NikoshBAN"/>
          <w:color w:val="00B0F0"/>
          <w:sz w:val="28"/>
          <w:szCs w:val="28"/>
          <w:lang w:bidi="bn-BD"/>
        </w:rPr>
      </w:pPr>
      <w:r w:rsidRPr="005E341A">
        <w:rPr>
          <w:rFonts w:ascii="NikoshBAN" w:hAnsi="NikoshBAN" w:cs="NikoshBAN"/>
          <w:color w:val="00B0F0"/>
          <w:sz w:val="32"/>
          <w:szCs w:val="32"/>
          <w:cs/>
        </w:rPr>
        <w:lastRenderedPageBreak/>
        <w:t xml:space="preserve">৮.২.৬ </w:t>
      </w:r>
      <w:r w:rsidR="00142B06" w:rsidRPr="005E341A">
        <w:rPr>
          <w:rFonts w:ascii="NikoshBAN" w:hAnsi="NikoshBAN" w:cs="NikoshBAN"/>
          <w:color w:val="00B0F0"/>
          <w:sz w:val="32"/>
          <w:szCs w:val="32"/>
          <w:cs/>
        </w:rPr>
        <w:t>প্লানিং এন্ড ডেভেলপমেন্ট সেল</w:t>
      </w:r>
    </w:p>
    <w:p w:rsidR="00DF565B" w:rsidRPr="004D2FFC" w:rsidRDefault="00142B06" w:rsidP="003F1493">
      <w:pPr>
        <w:pStyle w:val="ListParagraph"/>
        <w:numPr>
          <w:ilvl w:val="0"/>
          <w:numId w:val="49"/>
        </w:numPr>
        <w:rPr>
          <w:rFonts w:ascii="NikoshBAN" w:hAnsi="NikoshBAN" w:cs="NikoshBAN"/>
          <w:color w:val="00B0F0"/>
          <w:sz w:val="28"/>
          <w:szCs w:val="28"/>
        </w:rPr>
      </w:pPr>
      <w:r w:rsidRPr="004D2FFC">
        <w:rPr>
          <w:rFonts w:ascii="NikoshBAN" w:hAnsi="NikoshBAN" w:cs="NikoshBAN"/>
          <w:sz w:val="28"/>
          <w:szCs w:val="28"/>
          <w:cs/>
        </w:rPr>
        <w:t xml:space="preserve">বাংলাদেশ পরিসংখ্যান ব্যুরো কর্তৃক বাস্তবায়নযোগ্য উন্নয়ন প্রকল্প প্রস্তাব </w:t>
      </w:r>
      <w:r w:rsidRPr="001850F8">
        <w:rPr>
          <w:rFonts w:ascii="Times New Roman" w:hAnsi="Times New Roman" w:cs="Times New Roman"/>
          <w:sz w:val="28"/>
          <w:szCs w:val="28"/>
          <w:cs/>
        </w:rPr>
        <w:t>(</w:t>
      </w:r>
      <w:r w:rsidRPr="001850F8">
        <w:rPr>
          <w:rFonts w:ascii="Times New Roman" w:hAnsi="Times New Roman" w:cs="Times New Roman"/>
          <w:sz w:val="28"/>
          <w:szCs w:val="28"/>
        </w:rPr>
        <w:t>DPP),</w:t>
      </w:r>
      <w:r w:rsidRPr="004D2FFC">
        <w:rPr>
          <w:rFonts w:ascii="NikoshBAN" w:hAnsi="NikoshBAN" w:cs="NikoshBAN"/>
          <w:sz w:val="28"/>
          <w:szCs w:val="28"/>
        </w:rPr>
        <w:t xml:space="preserve"> </w:t>
      </w:r>
      <w:r w:rsidRPr="004D2FFC">
        <w:rPr>
          <w:rFonts w:ascii="NikoshBAN" w:hAnsi="NikoshBAN" w:cs="NikoshBAN"/>
          <w:sz w:val="28"/>
          <w:szCs w:val="28"/>
          <w:cs/>
        </w:rPr>
        <w:t>কারিগরি সহায়তা প্রকল্প প্রস্তাব (</w:t>
      </w:r>
      <w:r w:rsidRPr="001850F8">
        <w:rPr>
          <w:rFonts w:ascii="Times New Roman" w:hAnsi="Times New Roman" w:cs="Times New Roman"/>
          <w:sz w:val="28"/>
          <w:szCs w:val="28"/>
        </w:rPr>
        <w:t>TPP</w:t>
      </w:r>
      <w:r w:rsidRPr="004D2FFC">
        <w:rPr>
          <w:rFonts w:ascii="NikoshBAN" w:hAnsi="NikoshBAN" w:cs="NikoshBAN"/>
          <w:sz w:val="28"/>
          <w:szCs w:val="28"/>
        </w:rPr>
        <w:t xml:space="preserve">) </w:t>
      </w:r>
      <w:r w:rsidRPr="004D2FFC">
        <w:rPr>
          <w:rFonts w:ascii="NikoshBAN" w:hAnsi="NikoshBAN" w:cs="NikoshBAN"/>
          <w:sz w:val="28"/>
          <w:szCs w:val="28"/>
          <w:cs/>
        </w:rPr>
        <w:t>এবং রাজস্ব খাতের কর্মসূচির প্রস্তাব (</w:t>
      </w:r>
      <w:r w:rsidRPr="001850F8">
        <w:rPr>
          <w:rFonts w:ascii="Times New Roman" w:hAnsi="Times New Roman" w:cs="Times New Roman"/>
          <w:sz w:val="28"/>
          <w:szCs w:val="28"/>
        </w:rPr>
        <w:t>PPNB</w:t>
      </w:r>
      <w:r w:rsidRPr="004D2FFC">
        <w:rPr>
          <w:rFonts w:ascii="NikoshBAN" w:hAnsi="NikoshBAN" w:cs="NikoshBAN"/>
          <w:sz w:val="28"/>
          <w:szCs w:val="28"/>
        </w:rPr>
        <w:t xml:space="preserve">) </w:t>
      </w:r>
      <w:r w:rsidRPr="004D2FFC">
        <w:rPr>
          <w:rFonts w:ascii="NikoshBAN" w:hAnsi="NikoshBAN" w:cs="NikoshBAN"/>
          <w:sz w:val="28"/>
          <w:szCs w:val="28"/>
          <w:cs/>
        </w:rPr>
        <w:t>প্রণয়ন</w:t>
      </w:r>
      <w:r w:rsidRPr="004D2FFC">
        <w:rPr>
          <w:rFonts w:ascii="NikoshBAN" w:hAnsi="NikoshBAN" w:cs="NikoshBAN"/>
          <w:sz w:val="28"/>
          <w:szCs w:val="28"/>
        </w:rPr>
        <w:t xml:space="preserve">; </w:t>
      </w:r>
    </w:p>
    <w:p w:rsidR="00DF565B"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 xml:space="preserve">বাংলাদেশ পরিসংখ্যান ব্যুরোর বিভিন্ন উইং কর্তৃক প্রণীত উন্নয়ন প্রকল্প প্রস্তাব </w:t>
      </w:r>
      <w:r w:rsidRPr="001850F8">
        <w:rPr>
          <w:rFonts w:ascii="Times New Roman" w:hAnsi="Times New Roman" w:cs="Times New Roman"/>
          <w:sz w:val="28"/>
          <w:szCs w:val="28"/>
          <w:cs/>
        </w:rPr>
        <w:t>(</w:t>
      </w:r>
      <w:r w:rsidRPr="001850F8">
        <w:rPr>
          <w:rFonts w:ascii="Times New Roman" w:hAnsi="Times New Roman" w:cs="Times New Roman"/>
          <w:sz w:val="28"/>
          <w:szCs w:val="28"/>
        </w:rPr>
        <w:t>DPP),</w:t>
      </w:r>
      <w:r w:rsidRPr="004D2FFC">
        <w:rPr>
          <w:rFonts w:ascii="NikoshBAN" w:hAnsi="NikoshBAN" w:cs="NikoshBAN"/>
          <w:sz w:val="28"/>
          <w:szCs w:val="28"/>
        </w:rPr>
        <w:t xml:space="preserve"> </w:t>
      </w:r>
      <w:r w:rsidRPr="004D2FFC">
        <w:rPr>
          <w:rFonts w:ascii="NikoshBAN" w:hAnsi="NikoshBAN" w:cs="NikoshBAN"/>
          <w:sz w:val="28"/>
          <w:szCs w:val="28"/>
          <w:cs/>
        </w:rPr>
        <w:t>কারিগরি সহায়তা প্রকল্প প্রস্তাব (</w:t>
      </w:r>
      <w:r w:rsidRPr="001850F8">
        <w:rPr>
          <w:rFonts w:ascii="Times New Roman" w:hAnsi="Times New Roman" w:cs="Times New Roman"/>
          <w:sz w:val="28"/>
          <w:szCs w:val="28"/>
        </w:rPr>
        <w:t>TPP</w:t>
      </w:r>
      <w:r w:rsidRPr="004D2FFC">
        <w:rPr>
          <w:rFonts w:ascii="NikoshBAN" w:hAnsi="NikoshBAN" w:cs="NikoshBAN"/>
          <w:sz w:val="28"/>
          <w:szCs w:val="28"/>
        </w:rPr>
        <w:t xml:space="preserve">) </w:t>
      </w:r>
      <w:r w:rsidRPr="004D2FFC">
        <w:rPr>
          <w:rFonts w:ascii="NikoshBAN" w:hAnsi="NikoshBAN" w:cs="NikoshBAN"/>
          <w:sz w:val="28"/>
          <w:szCs w:val="28"/>
          <w:cs/>
        </w:rPr>
        <w:t>এবং রাজস্ব খাতের কর্মসূচির প্রস্তাব (</w:t>
      </w:r>
      <w:r w:rsidRPr="001850F8">
        <w:rPr>
          <w:rFonts w:ascii="Times New Roman" w:hAnsi="Times New Roman" w:cs="Times New Roman"/>
          <w:sz w:val="28"/>
          <w:szCs w:val="28"/>
        </w:rPr>
        <w:t>PPNB</w:t>
      </w:r>
      <w:r w:rsidRPr="004D2FFC">
        <w:rPr>
          <w:rFonts w:ascii="NikoshBAN" w:hAnsi="NikoshBAN" w:cs="NikoshBAN"/>
          <w:sz w:val="28"/>
          <w:szCs w:val="28"/>
        </w:rPr>
        <w:t xml:space="preserve">) </w:t>
      </w:r>
      <w:r w:rsidRPr="004D2FFC">
        <w:rPr>
          <w:rFonts w:ascii="NikoshBAN" w:hAnsi="NikoshBAN" w:cs="NikoshBAN"/>
          <w:sz w:val="28"/>
          <w:szCs w:val="28"/>
          <w:cs/>
        </w:rPr>
        <w:t>যাচাই-বাচাই পূর্বক মতামত ও সংশোধনী প্রদান;</w:t>
      </w:r>
    </w:p>
    <w:p w:rsidR="00DF565B" w:rsidRPr="004D2FFC" w:rsidRDefault="00142B06" w:rsidP="003F1493">
      <w:pPr>
        <w:pStyle w:val="ListParagraph"/>
        <w:numPr>
          <w:ilvl w:val="0"/>
          <w:numId w:val="49"/>
        </w:numPr>
        <w:rPr>
          <w:rFonts w:ascii="NikoshBAN" w:hAnsi="NikoshBAN" w:cs="NikoshBAN"/>
          <w:color w:val="00B0F0"/>
          <w:sz w:val="28"/>
          <w:szCs w:val="28"/>
        </w:rPr>
      </w:pPr>
      <w:r w:rsidRPr="004D2FFC">
        <w:rPr>
          <w:rFonts w:ascii="NikoshBAN" w:hAnsi="NikoshBAN" w:cs="NikoshBAN"/>
          <w:sz w:val="28"/>
          <w:szCs w:val="28"/>
          <w:cs/>
        </w:rPr>
        <w:t>সরকারের উন্নয়ন পরিকল্পনার (পঞ্চবার্ষিকী পরিকল্পনা</w:t>
      </w:r>
      <w:r w:rsidRPr="004D2FFC">
        <w:rPr>
          <w:rFonts w:ascii="NikoshBAN" w:hAnsi="NikoshBAN" w:cs="NikoshBAN"/>
          <w:sz w:val="28"/>
          <w:szCs w:val="28"/>
        </w:rPr>
        <w:t xml:space="preserve">, </w:t>
      </w:r>
      <w:r w:rsidRPr="004D2FFC">
        <w:rPr>
          <w:rFonts w:ascii="NikoshBAN" w:hAnsi="NikoshBAN" w:cs="NikoshBAN"/>
          <w:sz w:val="28"/>
          <w:szCs w:val="28"/>
          <w:cs/>
        </w:rPr>
        <w:t>প্রেক্ষিত পরিকল্পনা</w:t>
      </w:r>
      <w:r w:rsidRPr="004D2FFC">
        <w:rPr>
          <w:rFonts w:ascii="NikoshBAN" w:hAnsi="NikoshBAN" w:cs="NikoshBAN"/>
          <w:sz w:val="28"/>
          <w:szCs w:val="28"/>
        </w:rPr>
        <w:t xml:space="preserve">, </w:t>
      </w:r>
      <w:r w:rsidRPr="004D2FFC">
        <w:rPr>
          <w:rFonts w:ascii="NikoshBAN" w:hAnsi="NikoshBAN" w:cs="NikoshBAN"/>
          <w:sz w:val="28"/>
          <w:szCs w:val="28"/>
          <w:cs/>
        </w:rPr>
        <w:t xml:space="preserve">টেকসই উন্নয়ন </w:t>
      </w:r>
      <w:r w:rsidR="007571B7">
        <w:rPr>
          <w:rFonts w:ascii="NikoshBAN" w:hAnsi="NikoshBAN" w:cs="NikoshBAN"/>
          <w:sz w:val="28"/>
          <w:szCs w:val="28"/>
          <w:cs/>
        </w:rPr>
        <w:t>অভীস্ট</w:t>
      </w:r>
      <w:r w:rsidRPr="004D2FFC">
        <w:rPr>
          <w:rFonts w:ascii="NikoshBAN" w:hAnsi="NikoshBAN" w:cs="NikoshBAN"/>
          <w:sz w:val="28"/>
          <w:szCs w:val="28"/>
          <w:cs/>
        </w:rPr>
        <w:t xml:space="preserve"> ইত্যাদি) ভিত্তিতে বাংলাদেশ পরিসংখ্যান ব্যুরোর উন্নয়ন কর্মপরিকল্পনা (</w:t>
      </w:r>
      <w:r w:rsidRPr="001850F8">
        <w:rPr>
          <w:rFonts w:ascii="Times New Roman" w:hAnsi="Times New Roman" w:cs="Times New Roman"/>
          <w:sz w:val="28"/>
          <w:szCs w:val="28"/>
        </w:rPr>
        <w:t>Development Plan Calendar</w:t>
      </w:r>
      <w:r w:rsidRPr="004D2FFC">
        <w:rPr>
          <w:rFonts w:ascii="NikoshBAN" w:hAnsi="NikoshBAN" w:cs="NikoshBAN"/>
          <w:sz w:val="28"/>
          <w:szCs w:val="28"/>
        </w:rPr>
        <w:t xml:space="preserve">) </w:t>
      </w:r>
      <w:r w:rsidRPr="004D2FFC">
        <w:rPr>
          <w:rFonts w:ascii="NikoshBAN" w:hAnsi="NikoshBAN" w:cs="NikoshBAN"/>
          <w:sz w:val="28"/>
          <w:szCs w:val="28"/>
          <w:cs/>
        </w:rPr>
        <w:t>প্রণয়ন</w:t>
      </w:r>
      <w:r w:rsidRPr="004D2FFC">
        <w:rPr>
          <w:rFonts w:ascii="NikoshBAN" w:hAnsi="NikoshBAN" w:cs="NikoshBAN"/>
          <w:sz w:val="28"/>
          <w:szCs w:val="28"/>
        </w:rPr>
        <w:t xml:space="preserve">;   </w:t>
      </w:r>
    </w:p>
    <w:p w:rsidR="00DF565B" w:rsidRPr="004D2FFC" w:rsidRDefault="00142B06" w:rsidP="003F1493">
      <w:pPr>
        <w:pStyle w:val="ListParagraph"/>
        <w:numPr>
          <w:ilvl w:val="0"/>
          <w:numId w:val="49"/>
        </w:numPr>
        <w:rPr>
          <w:rFonts w:ascii="NikoshBAN" w:hAnsi="NikoshBAN" w:cs="NikoshBAN"/>
          <w:color w:val="00B0F0"/>
          <w:sz w:val="28"/>
          <w:szCs w:val="28"/>
        </w:rPr>
      </w:pPr>
      <w:r w:rsidRPr="004D2FFC">
        <w:rPr>
          <w:rFonts w:ascii="NikoshBAN" w:hAnsi="NikoshBAN" w:cs="NikoshBAN"/>
          <w:sz w:val="28"/>
          <w:szCs w:val="28"/>
          <w:cs/>
        </w:rPr>
        <w:t>বাংলাদেশ পরিসংখ্যান ব্যুরোর উন্নয়ন কার্যক্রমের তথ্য ব্যবস্থাপনা ও প্রতিবেদন প্রণয়ন</w:t>
      </w:r>
      <w:r w:rsidRPr="004D2FFC">
        <w:rPr>
          <w:rFonts w:ascii="NikoshBAN" w:hAnsi="NikoshBAN" w:cs="NikoshBAN"/>
          <w:sz w:val="28"/>
          <w:szCs w:val="28"/>
        </w:rPr>
        <w:t xml:space="preserve">; </w:t>
      </w:r>
    </w:p>
    <w:p w:rsidR="00DF565B"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পরিসংখ্যান ও তথ্য ব্যবস্থাপনা বিভাগ, পরিকল্পনা কমিশন, বাস্তবায়ন পরিবীক্ষণ ও মূল্যায়ন বিভাগ এবং অর্থনৈতিক সম্পর্ক বিভাগ (</w:t>
      </w:r>
      <w:r w:rsidRPr="001850F8">
        <w:rPr>
          <w:rFonts w:ascii="Times New Roman" w:hAnsi="Times New Roman" w:cs="Times New Roman"/>
          <w:sz w:val="28"/>
          <w:szCs w:val="28"/>
        </w:rPr>
        <w:t>ERD</w:t>
      </w:r>
      <w:r w:rsidRPr="004D2FFC">
        <w:rPr>
          <w:rFonts w:ascii="NikoshBAN" w:hAnsi="NikoshBAN" w:cs="NikoshBAN"/>
          <w:sz w:val="28"/>
          <w:szCs w:val="28"/>
        </w:rPr>
        <w:t xml:space="preserve">) </w:t>
      </w:r>
      <w:r w:rsidRPr="004D2FFC">
        <w:rPr>
          <w:rFonts w:ascii="NikoshBAN" w:hAnsi="NikoshBAN" w:cs="NikoshBAN"/>
          <w:sz w:val="28"/>
          <w:szCs w:val="28"/>
          <w:cs/>
        </w:rPr>
        <w:t>এর সাথে যোগাযোগ রক্ষা ও সমন্বয় সাধন;</w:t>
      </w:r>
    </w:p>
    <w:p w:rsidR="00E5492F" w:rsidRPr="004D2FFC" w:rsidRDefault="00142B06" w:rsidP="003F1493">
      <w:pPr>
        <w:pStyle w:val="ListParagraph"/>
        <w:numPr>
          <w:ilvl w:val="0"/>
          <w:numId w:val="49"/>
        </w:numPr>
        <w:rPr>
          <w:rFonts w:ascii="NikoshBAN" w:hAnsi="NikoshBAN" w:cs="NikoshBAN"/>
          <w:color w:val="00B0F0"/>
          <w:sz w:val="28"/>
          <w:szCs w:val="28"/>
        </w:rPr>
      </w:pPr>
      <w:r w:rsidRPr="004D2FFC">
        <w:rPr>
          <w:rFonts w:ascii="NikoshBAN" w:hAnsi="NikoshBAN" w:cs="NikoshBAN"/>
          <w:sz w:val="28"/>
          <w:szCs w:val="28"/>
          <w:cs/>
        </w:rPr>
        <w:t>কারিগরি সহায়তা প্রকল্প (</w:t>
      </w:r>
      <w:r w:rsidRPr="001850F8">
        <w:rPr>
          <w:rFonts w:ascii="Times New Roman" w:hAnsi="Times New Roman" w:cs="Times New Roman"/>
          <w:sz w:val="28"/>
          <w:szCs w:val="28"/>
        </w:rPr>
        <w:t>TPP</w:t>
      </w:r>
      <w:r w:rsidRPr="004D2FFC">
        <w:rPr>
          <w:rFonts w:ascii="NikoshBAN" w:hAnsi="NikoshBAN" w:cs="NikoshBAN"/>
          <w:sz w:val="28"/>
          <w:szCs w:val="28"/>
        </w:rPr>
        <w:t xml:space="preserve">) </w:t>
      </w:r>
      <w:r w:rsidR="005E341A">
        <w:rPr>
          <w:rFonts w:ascii="NikoshBAN" w:hAnsi="NikoshBAN" w:cs="NikoshBAN"/>
          <w:sz w:val="28"/>
          <w:szCs w:val="28"/>
          <w:cs/>
        </w:rPr>
        <w:t xml:space="preserve">তে অর্থায়নের জন্য আর্ন্তজাতিক </w:t>
      </w:r>
      <w:r w:rsidRPr="004D2FFC">
        <w:rPr>
          <w:rFonts w:ascii="NikoshBAN" w:hAnsi="NikoshBAN" w:cs="NikoshBAN"/>
          <w:sz w:val="28"/>
          <w:szCs w:val="28"/>
          <w:cs/>
        </w:rPr>
        <w:t>উন্নয়ন সহযোগী সংস্থা ও অর্থনৈতিক সম্পর্ক বিভাগ (</w:t>
      </w:r>
      <w:r w:rsidRPr="001850F8">
        <w:rPr>
          <w:rFonts w:ascii="Times New Roman" w:hAnsi="Times New Roman" w:cs="Times New Roman"/>
          <w:sz w:val="28"/>
          <w:szCs w:val="28"/>
        </w:rPr>
        <w:t>ERD</w:t>
      </w:r>
      <w:r w:rsidRPr="004D2FFC">
        <w:rPr>
          <w:rFonts w:ascii="NikoshBAN" w:hAnsi="NikoshBAN" w:cs="NikoshBAN"/>
          <w:sz w:val="28"/>
          <w:szCs w:val="28"/>
        </w:rPr>
        <w:t xml:space="preserve">) </w:t>
      </w:r>
      <w:r w:rsidRPr="004D2FFC">
        <w:rPr>
          <w:rFonts w:ascii="NikoshBAN" w:hAnsi="NikoshBAN" w:cs="NikoshBAN"/>
          <w:sz w:val="28"/>
          <w:szCs w:val="28"/>
          <w:cs/>
        </w:rPr>
        <w:t>এর সাথে যোগাযোগ (</w:t>
      </w:r>
      <w:r w:rsidRPr="001850F8">
        <w:rPr>
          <w:rFonts w:ascii="Times New Roman" w:hAnsi="Times New Roman" w:cs="Times New Roman"/>
          <w:sz w:val="28"/>
          <w:szCs w:val="28"/>
        </w:rPr>
        <w:t>Liaison</w:t>
      </w:r>
      <w:r w:rsidRPr="004D2FFC">
        <w:rPr>
          <w:rFonts w:ascii="NikoshBAN" w:hAnsi="NikoshBAN" w:cs="NikoshBAN"/>
          <w:sz w:val="28"/>
          <w:szCs w:val="28"/>
        </w:rPr>
        <w:t xml:space="preserve">) </w:t>
      </w:r>
      <w:r w:rsidRPr="004D2FFC">
        <w:rPr>
          <w:rFonts w:ascii="NikoshBAN" w:hAnsi="NikoshBAN" w:cs="NikoshBAN"/>
          <w:sz w:val="28"/>
          <w:szCs w:val="28"/>
          <w:cs/>
        </w:rPr>
        <w:t>ও সমন্বয় সাধন</w:t>
      </w:r>
      <w:r w:rsidRPr="004D2FFC">
        <w:rPr>
          <w:rFonts w:ascii="NikoshBAN" w:hAnsi="NikoshBAN" w:cs="NikoshBAN"/>
          <w:sz w:val="28"/>
          <w:szCs w:val="28"/>
        </w:rPr>
        <w:t xml:space="preserve">; </w:t>
      </w:r>
      <w:r w:rsidRPr="004D2FFC">
        <w:rPr>
          <w:rFonts w:ascii="NikoshBAN" w:hAnsi="NikoshBAN" w:cs="NikoshBAN"/>
          <w:sz w:val="28"/>
          <w:szCs w:val="28"/>
          <w:cs/>
        </w:rPr>
        <w:t>উন্নয়ন পরিকল্পনা ও প্রকল্প বিষয়ক জরিপ</w:t>
      </w:r>
      <w:r w:rsidRPr="004D2FFC">
        <w:rPr>
          <w:rFonts w:ascii="NikoshBAN" w:hAnsi="NikoshBAN" w:cs="NikoshBAN"/>
          <w:sz w:val="28"/>
          <w:szCs w:val="28"/>
        </w:rPr>
        <w:t xml:space="preserve">, </w:t>
      </w:r>
      <w:r w:rsidRPr="004D2FFC">
        <w:rPr>
          <w:rFonts w:ascii="NikoshBAN" w:hAnsi="NikoshBAN" w:cs="NikoshBAN"/>
          <w:sz w:val="28"/>
          <w:szCs w:val="28"/>
          <w:cs/>
        </w:rPr>
        <w:t>গবেষণা ও মূল্যায়ন কার্যক্রম সম্পাদন</w:t>
      </w:r>
      <w:r w:rsidRPr="004D2FFC">
        <w:rPr>
          <w:rFonts w:ascii="NikoshBAN" w:hAnsi="NikoshBAN" w:cs="NikoshBAN"/>
          <w:sz w:val="28"/>
          <w:szCs w:val="28"/>
        </w:rPr>
        <w:t>;</w:t>
      </w:r>
    </w:p>
    <w:p w:rsidR="00E5492F"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বাংলাদেশ পরিসংখ্যান ব্যুরোর বার্ষিক</w:t>
      </w:r>
      <w:r w:rsidR="006B544B">
        <w:rPr>
          <w:rFonts w:ascii="NikoshBAN" w:hAnsi="NikoshBAN" w:cs="NikoshBAN"/>
          <w:sz w:val="28"/>
          <w:szCs w:val="28"/>
          <w:cs/>
        </w:rPr>
        <w:t xml:space="preserve"> </w:t>
      </w:r>
      <w:r w:rsidRPr="004D2FFC">
        <w:rPr>
          <w:rFonts w:ascii="NikoshBAN" w:hAnsi="NikoshBAN" w:cs="NikoshBAN"/>
          <w:sz w:val="28"/>
          <w:szCs w:val="28"/>
          <w:cs/>
        </w:rPr>
        <w:t>প্রতিবেদন প্রণয়নের ব্যবস্থা গ্রহণ;</w:t>
      </w:r>
    </w:p>
    <w:p w:rsidR="00E5492F"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বিভিন্নমেলা</w:t>
      </w:r>
      <w:r w:rsidR="006B544B">
        <w:rPr>
          <w:rFonts w:ascii="NikoshBAN" w:hAnsi="NikoshBAN" w:cs="NikoshBAN"/>
          <w:sz w:val="28"/>
          <w:szCs w:val="28"/>
          <w:cs/>
        </w:rPr>
        <w:t xml:space="preserve"> </w:t>
      </w:r>
      <w:r w:rsidRPr="004D2FFC">
        <w:rPr>
          <w:rFonts w:ascii="NikoshBAN" w:hAnsi="NikoshBAN" w:cs="NikoshBAN"/>
          <w:sz w:val="28"/>
          <w:szCs w:val="28"/>
        </w:rPr>
        <w:t>(</w:t>
      </w:r>
      <w:r w:rsidRPr="004D2FFC">
        <w:rPr>
          <w:rFonts w:ascii="NikoshBAN" w:hAnsi="NikoshBAN" w:cs="NikoshBAN"/>
          <w:sz w:val="28"/>
          <w:szCs w:val="28"/>
          <w:cs/>
        </w:rPr>
        <w:t>উন্নয়ন</w:t>
      </w:r>
      <w:r w:rsidR="006B544B">
        <w:rPr>
          <w:rFonts w:ascii="NikoshBAN" w:hAnsi="NikoshBAN" w:cs="NikoshBAN"/>
          <w:sz w:val="28"/>
          <w:szCs w:val="28"/>
          <w:cs/>
        </w:rPr>
        <w:t xml:space="preserve"> </w:t>
      </w:r>
      <w:r w:rsidRPr="004D2FFC">
        <w:rPr>
          <w:rFonts w:ascii="NikoshBAN" w:hAnsi="NikoshBAN" w:cs="NikoshBAN"/>
          <w:sz w:val="28"/>
          <w:szCs w:val="28"/>
          <w:cs/>
        </w:rPr>
        <w:t>মেলা</w:t>
      </w:r>
      <w:r w:rsidR="006B544B">
        <w:rPr>
          <w:rFonts w:ascii="NikoshBAN" w:hAnsi="NikoshBAN" w:cs="NikoshBAN"/>
          <w:sz w:val="28"/>
          <w:szCs w:val="28"/>
        </w:rPr>
        <w:t xml:space="preserve">, </w:t>
      </w:r>
      <w:r w:rsidRPr="004D2FFC">
        <w:rPr>
          <w:rFonts w:ascii="NikoshBAN" w:hAnsi="NikoshBAN" w:cs="NikoshBAN"/>
          <w:sz w:val="28"/>
          <w:szCs w:val="28"/>
          <w:cs/>
        </w:rPr>
        <w:t>ডিজিটাল</w:t>
      </w:r>
      <w:r w:rsidR="006B544B">
        <w:rPr>
          <w:rFonts w:ascii="NikoshBAN" w:hAnsi="NikoshBAN" w:cs="NikoshBAN"/>
          <w:sz w:val="28"/>
          <w:szCs w:val="28"/>
          <w:cs/>
        </w:rPr>
        <w:t xml:space="preserve"> </w:t>
      </w:r>
      <w:r w:rsidRPr="004D2FFC">
        <w:rPr>
          <w:rFonts w:ascii="NikoshBAN" w:hAnsi="NikoshBAN" w:cs="NikoshBAN"/>
          <w:sz w:val="28"/>
          <w:szCs w:val="28"/>
          <w:cs/>
        </w:rPr>
        <w:t>মেলা</w:t>
      </w:r>
      <w:r w:rsidRPr="004D2FFC">
        <w:rPr>
          <w:rFonts w:ascii="NikoshBAN" w:hAnsi="NikoshBAN" w:cs="NikoshBAN"/>
          <w:sz w:val="28"/>
          <w:szCs w:val="28"/>
        </w:rPr>
        <w:t xml:space="preserve">, </w:t>
      </w:r>
      <w:r w:rsidRPr="004D2FFC">
        <w:rPr>
          <w:rFonts w:ascii="NikoshBAN" w:hAnsi="NikoshBAN" w:cs="NikoshBAN"/>
          <w:sz w:val="28"/>
          <w:szCs w:val="28"/>
          <w:cs/>
        </w:rPr>
        <w:t>উদ্ভাবনী</w:t>
      </w:r>
      <w:r w:rsidR="006B544B">
        <w:rPr>
          <w:rFonts w:ascii="NikoshBAN" w:hAnsi="NikoshBAN" w:cs="NikoshBAN"/>
          <w:sz w:val="28"/>
          <w:szCs w:val="28"/>
          <w:cs/>
        </w:rPr>
        <w:t xml:space="preserve"> </w:t>
      </w:r>
      <w:r w:rsidRPr="004D2FFC">
        <w:rPr>
          <w:rFonts w:ascii="NikoshBAN" w:hAnsi="NikoshBAN" w:cs="NikoshBAN"/>
          <w:sz w:val="28"/>
          <w:szCs w:val="28"/>
          <w:cs/>
        </w:rPr>
        <w:t>মেলা</w:t>
      </w:r>
      <w:r w:rsidR="006B544B">
        <w:rPr>
          <w:rFonts w:ascii="NikoshBAN" w:hAnsi="NikoshBAN" w:cs="NikoshBAN"/>
          <w:sz w:val="28"/>
          <w:szCs w:val="28"/>
          <w:cs/>
        </w:rPr>
        <w:t xml:space="preserve"> </w:t>
      </w:r>
      <w:r w:rsidRPr="004D2FFC">
        <w:rPr>
          <w:rFonts w:ascii="NikoshBAN" w:hAnsi="NikoshBAN" w:cs="NikoshBAN"/>
          <w:sz w:val="28"/>
          <w:szCs w:val="28"/>
          <w:cs/>
        </w:rPr>
        <w:t>ইত্যাদি</w:t>
      </w:r>
      <w:r w:rsidRPr="004D2FFC">
        <w:rPr>
          <w:rFonts w:ascii="NikoshBAN" w:hAnsi="NikoshBAN" w:cs="NikoshBAN"/>
          <w:sz w:val="28"/>
          <w:szCs w:val="28"/>
        </w:rPr>
        <w:t>)/</w:t>
      </w:r>
      <w:r w:rsidRPr="004D2FFC">
        <w:rPr>
          <w:rFonts w:ascii="NikoshBAN" w:hAnsi="NikoshBAN" w:cs="NikoshBAN"/>
          <w:sz w:val="28"/>
          <w:szCs w:val="28"/>
          <w:cs/>
        </w:rPr>
        <w:t>সেমিনার</w:t>
      </w:r>
      <w:r w:rsidRPr="004D2FFC">
        <w:rPr>
          <w:rFonts w:ascii="NikoshBAN" w:hAnsi="NikoshBAN" w:cs="NikoshBAN"/>
          <w:sz w:val="28"/>
          <w:szCs w:val="28"/>
        </w:rPr>
        <w:t>/</w:t>
      </w:r>
      <w:r w:rsidRPr="004D2FFC">
        <w:rPr>
          <w:rFonts w:ascii="NikoshBAN" w:hAnsi="NikoshBAN" w:cs="NikoshBAN"/>
          <w:sz w:val="28"/>
          <w:szCs w:val="28"/>
          <w:cs/>
        </w:rPr>
        <w:t>সভার</w:t>
      </w:r>
      <w:r w:rsidR="006B544B">
        <w:rPr>
          <w:rFonts w:ascii="NikoshBAN" w:hAnsi="NikoshBAN" w:cs="NikoshBAN"/>
          <w:sz w:val="28"/>
          <w:szCs w:val="28"/>
          <w:cs/>
        </w:rPr>
        <w:t xml:space="preserve"> </w:t>
      </w:r>
      <w:r w:rsidRPr="004D2FFC">
        <w:rPr>
          <w:rFonts w:ascii="NikoshBAN" w:hAnsi="NikoshBAN" w:cs="NikoshBAN"/>
          <w:sz w:val="28"/>
          <w:szCs w:val="28"/>
          <w:cs/>
        </w:rPr>
        <w:t>কনসেপ্ট</w:t>
      </w:r>
      <w:r w:rsidR="006B544B">
        <w:rPr>
          <w:rFonts w:ascii="NikoshBAN" w:hAnsi="NikoshBAN" w:cs="NikoshBAN"/>
          <w:sz w:val="28"/>
          <w:szCs w:val="28"/>
          <w:cs/>
        </w:rPr>
        <w:t xml:space="preserve"> </w:t>
      </w:r>
      <w:r w:rsidRPr="004D2FFC">
        <w:rPr>
          <w:rFonts w:ascii="NikoshBAN" w:hAnsi="NikoshBAN" w:cs="NikoshBAN"/>
          <w:sz w:val="28"/>
          <w:szCs w:val="28"/>
          <w:cs/>
        </w:rPr>
        <w:t>নোট</w:t>
      </w:r>
      <w:r w:rsidRPr="004D2FFC">
        <w:rPr>
          <w:rFonts w:ascii="NikoshBAN" w:hAnsi="NikoshBAN" w:cs="NikoshBAN"/>
          <w:sz w:val="28"/>
          <w:szCs w:val="28"/>
        </w:rPr>
        <w:t>/</w:t>
      </w:r>
      <w:r w:rsidRPr="004D2FFC">
        <w:rPr>
          <w:rFonts w:ascii="NikoshBAN" w:hAnsi="NikoshBAN" w:cs="NikoshBAN"/>
          <w:sz w:val="28"/>
          <w:szCs w:val="28"/>
          <w:cs/>
        </w:rPr>
        <w:t>অবস্থানপত্র</w:t>
      </w:r>
      <w:r w:rsidR="00A3550E">
        <w:rPr>
          <w:rFonts w:ascii="NikoshBAN" w:hAnsi="NikoshBAN" w:cs="NikoshBAN"/>
          <w:sz w:val="28"/>
          <w:szCs w:val="28"/>
          <w:cs/>
        </w:rPr>
        <w:t xml:space="preserve"> </w:t>
      </w:r>
      <w:r w:rsidRPr="004D2FFC">
        <w:rPr>
          <w:rFonts w:ascii="NikoshBAN" w:hAnsi="NikoshBAN" w:cs="NikoshBAN"/>
          <w:sz w:val="28"/>
          <w:szCs w:val="28"/>
          <w:cs/>
        </w:rPr>
        <w:t>প্রস্তুতকরণ;</w:t>
      </w:r>
    </w:p>
    <w:p w:rsidR="00E5492F"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বার্ষিক</w:t>
      </w:r>
      <w:r w:rsidR="00E5492F" w:rsidRPr="004D2FFC">
        <w:rPr>
          <w:rFonts w:ascii="NikoshBAN" w:hAnsi="NikoshBAN" w:cs="NikoshBAN"/>
          <w:sz w:val="28"/>
          <w:szCs w:val="28"/>
          <w:cs/>
        </w:rPr>
        <w:t xml:space="preserve"> </w:t>
      </w:r>
      <w:r w:rsidRPr="004D2FFC">
        <w:rPr>
          <w:rFonts w:ascii="NikoshBAN" w:hAnsi="NikoshBAN" w:cs="NikoshBAN"/>
          <w:sz w:val="28"/>
          <w:szCs w:val="28"/>
          <w:cs/>
        </w:rPr>
        <w:t>কর্ম</w:t>
      </w:r>
      <w:r w:rsidR="00E5492F" w:rsidRPr="004D2FFC">
        <w:rPr>
          <w:rFonts w:ascii="NikoshBAN" w:hAnsi="NikoshBAN" w:cs="NikoshBAN"/>
          <w:sz w:val="28"/>
          <w:szCs w:val="28"/>
          <w:cs/>
        </w:rPr>
        <w:t xml:space="preserve"> </w:t>
      </w:r>
      <w:r w:rsidRPr="004D2FFC">
        <w:rPr>
          <w:rFonts w:ascii="NikoshBAN" w:hAnsi="NikoshBAN" w:cs="NikoshBAN"/>
          <w:sz w:val="28"/>
          <w:szCs w:val="28"/>
          <w:cs/>
        </w:rPr>
        <w:t>সম্পাদন</w:t>
      </w:r>
      <w:r w:rsidR="00E5492F" w:rsidRPr="004D2FFC">
        <w:rPr>
          <w:rFonts w:ascii="NikoshBAN" w:hAnsi="NikoshBAN" w:cs="NikoshBAN"/>
          <w:sz w:val="28"/>
          <w:szCs w:val="28"/>
          <w:cs/>
        </w:rPr>
        <w:t xml:space="preserve"> </w:t>
      </w:r>
      <w:r w:rsidRPr="004D2FFC">
        <w:rPr>
          <w:rFonts w:ascii="NikoshBAN" w:hAnsi="NikoshBAN" w:cs="NikoshBAN"/>
          <w:sz w:val="28"/>
          <w:szCs w:val="28"/>
          <w:cs/>
        </w:rPr>
        <w:t>চুক্তি</w:t>
      </w:r>
      <w:r w:rsidRPr="004D2FFC">
        <w:rPr>
          <w:rFonts w:ascii="NikoshBAN" w:hAnsi="NikoshBAN" w:cs="NikoshBAN"/>
          <w:sz w:val="28"/>
          <w:szCs w:val="28"/>
        </w:rPr>
        <w:t xml:space="preserve"> (</w:t>
      </w:r>
      <w:r w:rsidRPr="001850F8">
        <w:rPr>
          <w:rFonts w:ascii="Times New Roman" w:hAnsi="Times New Roman" w:cs="Times New Roman"/>
          <w:sz w:val="28"/>
          <w:szCs w:val="28"/>
        </w:rPr>
        <w:t>APA</w:t>
      </w:r>
      <w:r w:rsidRPr="004D2FFC">
        <w:rPr>
          <w:rFonts w:ascii="NikoshBAN" w:hAnsi="NikoshBAN" w:cs="NikoshBAN"/>
          <w:sz w:val="28"/>
          <w:szCs w:val="28"/>
          <w:cs/>
        </w:rPr>
        <w:t>) প্রণয়ন, অগ্রগতি</w:t>
      </w:r>
      <w:r w:rsidR="00E5492F" w:rsidRPr="004D2FFC">
        <w:rPr>
          <w:rFonts w:ascii="NikoshBAN" w:hAnsi="NikoshBAN" w:cs="NikoshBAN"/>
          <w:sz w:val="28"/>
          <w:szCs w:val="28"/>
          <w:cs/>
        </w:rPr>
        <w:t xml:space="preserve"> </w:t>
      </w:r>
      <w:r w:rsidRPr="004D2FFC">
        <w:rPr>
          <w:rFonts w:ascii="NikoshBAN" w:hAnsi="NikoshBAN" w:cs="NikoshBAN"/>
          <w:sz w:val="28"/>
          <w:szCs w:val="28"/>
          <w:cs/>
        </w:rPr>
        <w:t>পরিবীক্ষণ</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মূল্যায়ন</w:t>
      </w:r>
      <w:r w:rsidR="00E5492F" w:rsidRPr="004D2FFC">
        <w:rPr>
          <w:rFonts w:ascii="NikoshBAN" w:hAnsi="NikoshBAN" w:cs="NikoshBAN"/>
          <w:sz w:val="28"/>
          <w:szCs w:val="28"/>
          <w:cs/>
        </w:rPr>
        <w:t xml:space="preserve"> </w:t>
      </w:r>
      <w:r w:rsidRPr="004D2FFC">
        <w:rPr>
          <w:rFonts w:ascii="NikoshBAN" w:hAnsi="NikoshBAN" w:cs="NikoshBAN"/>
          <w:sz w:val="28"/>
          <w:szCs w:val="28"/>
          <w:cs/>
        </w:rPr>
        <w:t>প্রতিবেদন</w:t>
      </w:r>
      <w:r w:rsidR="00E5492F" w:rsidRPr="004D2FFC">
        <w:rPr>
          <w:rFonts w:ascii="NikoshBAN" w:hAnsi="NikoshBAN" w:cs="NikoshBAN"/>
          <w:sz w:val="28"/>
          <w:szCs w:val="28"/>
          <w:cs/>
        </w:rPr>
        <w:t xml:space="preserve"> </w:t>
      </w:r>
      <w:r w:rsidRPr="004D2FFC">
        <w:rPr>
          <w:rFonts w:ascii="NikoshBAN" w:hAnsi="NikoshBAN" w:cs="NikoshBAN"/>
          <w:sz w:val="28"/>
          <w:szCs w:val="28"/>
          <w:cs/>
        </w:rPr>
        <w:t>প্রস্তুত</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প্রেরণ;</w:t>
      </w:r>
    </w:p>
    <w:p w:rsidR="00E5492F"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বিবিএস</w:t>
      </w:r>
      <w:r w:rsidRPr="004D2FFC">
        <w:rPr>
          <w:rFonts w:ascii="NikoshBAN" w:hAnsi="NikoshBAN" w:cs="NikoshBAN"/>
          <w:sz w:val="28"/>
          <w:szCs w:val="28"/>
        </w:rPr>
        <w:t>-</w:t>
      </w:r>
      <w:r w:rsidRPr="004D2FFC">
        <w:rPr>
          <w:rFonts w:ascii="NikoshBAN" w:hAnsi="NikoshBAN" w:cs="NikoshBAN"/>
          <w:sz w:val="28"/>
          <w:szCs w:val="28"/>
          <w:cs/>
        </w:rPr>
        <w:t>এর</w:t>
      </w:r>
      <w:r w:rsidR="00E5492F" w:rsidRPr="004D2FFC">
        <w:rPr>
          <w:rFonts w:ascii="NikoshBAN" w:hAnsi="NikoshBAN" w:cs="NikoshBAN"/>
          <w:sz w:val="28"/>
          <w:szCs w:val="28"/>
          <w:cs/>
        </w:rPr>
        <w:t xml:space="preserve"> </w:t>
      </w:r>
      <w:r w:rsidRPr="004D2FFC">
        <w:rPr>
          <w:rFonts w:ascii="NikoshBAN" w:hAnsi="NikoshBAN" w:cs="NikoshBAN"/>
          <w:sz w:val="28"/>
          <w:szCs w:val="28"/>
          <w:cs/>
        </w:rPr>
        <w:t>শুদ্ধাচার</w:t>
      </w:r>
      <w:r w:rsidR="00E5492F" w:rsidRPr="004D2FFC">
        <w:rPr>
          <w:rFonts w:ascii="NikoshBAN" w:hAnsi="NikoshBAN" w:cs="NikoshBAN"/>
          <w:sz w:val="28"/>
          <w:szCs w:val="28"/>
          <w:cs/>
        </w:rPr>
        <w:t xml:space="preserve"> </w:t>
      </w:r>
      <w:r w:rsidRPr="004D2FFC">
        <w:rPr>
          <w:rFonts w:ascii="NikoshBAN" w:hAnsi="NikoshBAN" w:cs="NikoshBAN"/>
          <w:sz w:val="28"/>
          <w:szCs w:val="28"/>
          <w:cs/>
        </w:rPr>
        <w:t>কৌশল</w:t>
      </w:r>
      <w:r w:rsidR="00E5492F" w:rsidRPr="004D2FFC">
        <w:rPr>
          <w:rFonts w:ascii="NikoshBAN" w:hAnsi="NikoshBAN" w:cs="NikoshBAN"/>
          <w:sz w:val="28"/>
          <w:szCs w:val="28"/>
          <w:cs/>
        </w:rPr>
        <w:t xml:space="preserve"> </w:t>
      </w:r>
      <w:r w:rsidRPr="004D2FFC">
        <w:rPr>
          <w:rFonts w:ascii="NikoshBAN" w:hAnsi="NikoshBAN" w:cs="NikoshBAN"/>
          <w:sz w:val="28"/>
          <w:szCs w:val="28"/>
          <w:cs/>
        </w:rPr>
        <w:t>পরিকল্পনা</w:t>
      </w:r>
      <w:r w:rsidR="00E5492F" w:rsidRPr="004D2FFC">
        <w:rPr>
          <w:rFonts w:ascii="NikoshBAN" w:hAnsi="NikoshBAN" w:cs="NikoshBAN"/>
          <w:sz w:val="28"/>
          <w:szCs w:val="28"/>
          <w:cs/>
        </w:rPr>
        <w:t xml:space="preserve"> </w:t>
      </w:r>
      <w:r w:rsidRPr="004D2FFC">
        <w:rPr>
          <w:rFonts w:ascii="NikoshBAN" w:hAnsi="NikoshBAN" w:cs="NikoshBAN"/>
          <w:sz w:val="28"/>
          <w:szCs w:val="28"/>
          <w:cs/>
        </w:rPr>
        <w:t>প্রণয়ন, বাস্তবায়ন</w:t>
      </w:r>
      <w:r w:rsidR="00E5492F" w:rsidRPr="004D2FFC">
        <w:rPr>
          <w:rFonts w:ascii="NikoshBAN" w:hAnsi="NikoshBAN" w:cs="NikoshBAN"/>
          <w:sz w:val="28"/>
          <w:szCs w:val="28"/>
          <w:cs/>
        </w:rPr>
        <w:t xml:space="preserve"> </w:t>
      </w:r>
      <w:r w:rsidRPr="004D2FFC">
        <w:rPr>
          <w:rFonts w:ascii="NikoshBAN" w:hAnsi="NikoshBAN" w:cs="NikoshBAN"/>
          <w:sz w:val="28"/>
          <w:szCs w:val="28"/>
          <w:cs/>
        </w:rPr>
        <w:t>অগ্রগতি</w:t>
      </w:r>
      <w:r w:rsidR="00E5492F" w:rsidRPr="004D2FFC">
        <w:rPr>
          <w:rFonts w:ascii="NikoshBAN" w:hAnsi="NikoshBAN" w:cs="NikoshBAN"/>
          <w:sz w:val="28"/>
          <w:szCs w:val="28"/>
          <w:cs/>
        </w:rPr>
        <w:t xml:space="preserve"> </w:t>
      </w:r>
      <w:r w:rsidRPr="004D2FFC">
        <w:rPr>
          <w:rFonts w:ascii="NikoshBAN" w:hAnsi="NikoshBAN" w:cs="NikoshBAN"/>
          <w:sz w:val="28"/>
          <w:szCs w:val="28"/>
          <w:cs/>
        </w:rPr>
        <w:t>প্রতিবেদন</w:t>
      </w:r>
      <w:r w:rsidR="00E5492F" w:rsidRPr="004D2FFC">
        <w:rPr>
          <w:rFonts w:ascii="NikoshBAN" w:hAnsi="NikoshBAN" w:cs="NikoshBAN"/>
          <w:sz w:val="28"/>
          <w:szCs w:val="28"/>
          <w:cs/>
        </w:rPr>
        <w:t xml:space="preserve"> </w:t>
      </w:r>
      <w:r w:rsidRPr="004D2FFC">
        <w:rPr>
          <w:rFonts w:ascii="NikoshBAN" w:hAnsi="NikoshBAN" w:cs="NikoshBAN"/>
          <w:sz w:val="28"/>
          <w:szCs w:val="28"/>
          <w:cs/>
        </w:rPr>
        <w:t>প্রস্তুত</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প্রেরণ;</w:t>
      </w:r>
    </w:p>
    <w:p w:rsidR="00E5492F" w:rsidRPr="004D2FFC" w:rsidRDefault="00142B06" w:rsidP="003F1493">
      <w:pPr>
        <w:pStyle w:val="ListParagraph"/>
        <w:numPr>
          <w:ilvl w:val="0"/>
          <w:numId w:val="49"/>
        </w:numPr>
        <w:rPr>
          <w:rFonts w:ascii="NikoshBAN" w:hAnsi="NikoshBAN" w:cs="NikoshBAN"/>
          <w:color w:val="00B0F0"/>
          <w:sz w:val="28"/>
          <w:szCs w:val="28"/>
          <w:cs/>
        </w:rPr>
      </w:pPr>
      <w:r w:rsidRPr="004D2FFC">
        <w:rPr>
          <w:rFonts w:ascii="NikoshBAN" w:hAnsi="NikoshBAN" w:cs="NikoshBAN"/>
          <w:sz w:val="28"/>
          <w:szCs w:val="28"/>
          <w:cs/>
        </w:rPr>
        <w:t>পরিসংখ্যান</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তথ্য</w:t>
      </w:r>
      <w:r w:rsidR="00E5492F" w:rsidRPr="004D2FFC">
        <w:rPr>
          <w:rFonts w:ascii="NikoshBAN" w:hAnsi="NikoshBAN" w:cs="NikoshBAN"/>
          <w:sz w:val="28"/>
          <w:szCs w:val="28"/>
          <w:cs/>
        </w:rPr>
        <w:t xml:space="preserve"> </w:t>
      </w:r>
      <w:r w:rsidRPr="004D2FFC">
        <w:rPr>
          <w:rFonts w:ascii="NikoshBAN" w:hAnsi="NikoshBAN" w:cs="NikoshBAN"/>
          <w:sz w:val="28"/>
          <w:szCs w:val="28"/>
          <w:cs/>
        </w:rPr>
        <w:t>ব্যবস্থাপনা</w:t>
      </w:r>
      <w:r w:rsidR="006B544B">
        <w:rPr>
          <w:rFonts w:ascii="NikoshBAN" w:hAnsi="NikoshBAN" w:cs="NikoshBAN"/>
          <w:sz w:val="28"/>
          <w:szCs w:val="28"/>
          <w:cs/>
        </w:rPr>
        <w:t xml:space="preserve"> </w:t>
      </w:r>
      <w:r w:rsidRPr="004D2FFC">
        <w:rPr>
          <w:rFonts w:ascii="NikoshBAN" w:hAnsi="NikoshBAN" w:cs="NikoshBAN"/>
          <w:sz w:val="28"/>
          <w:szCs w:val="28"/>
          <w:cs/>
        </w:rPr>
        <w:t>বিভাগ,</w:t>
      </w:r>
      <w:r w:rsidR="006B544B">
        <w:rPr>
          <w:rFonts w:ascii="NikoshBAN" w:hAnsi="NikoshBAN" w:cs="NikoshBAN"/>
          <w:sz w:val="28"/>
          <w:szCs w:val="28"/>
          <w:cs/>
        </w:rPr>
        <w:t xml:space="preserve"> </w:t>
      </w:r>
      <w:r w:rsidRPr="004D2FFC">
        <w:rPr>
          <w:rFonts w:ascii="NikoshBAN" w:hAnsi="NikoshBAN" w:cs="NikoshBAN"/>
          <w:sz w:val="28"/>
          <w:szCs w:val="28"/>
          <w:cs/>
        </w:rPr>
        <w:t>সরকারের</w:t>
      </w:r>
      <w:r w:rsidR="00E5492F" w:rsidRPr="004D2FFC">
        <w:rPr>
          <w:rFonts w:ascii="NikoshBAN" w:hAnsi="NikoshBAN" w:cs="NikoshBAN"/>
          <w:sz w:val="28"/>
          <w:szCs w:val="28"/>
          <w:cs/>
        </w:rPr>
        <w:t xml:space="preserve"> </w:t>
      </w:r>
      <w:r w:rsidRPr="004D2FFC">
        <w:rPr>
          <w:rFonts w:ascii="NikoshBAN" w:hAnsi="NikoshBAN" w:cs="NikoshBAN"/>
          <w:sz w:val="28"/>
          <w:szCs w:val="28"/>
          <w:cs/>
        </w:rPr>
        <w:t>বিভিন্ন</w:t>
      </w:r>
      <w:r w:rsidR="00E5492F" w:rsidRPr="004D2FFC">
        <w:rPr>
          <w:rFonts w:ascii="NikoshBAN" w:hAnsi="NikoshBAN" w:cs="NikoshBAN"/>
          <w:sz w:val="28"/>
          <w:szCs w:val="28"/>
          <w:cs/>
        </w:rPr>
        <w:t xml:space="preserve"> </w:t>
      </w:r>
      <w:r w:rsidRPr="004D2FFC">
        <w:rPr>
          <w:rFonts w:ascii="NikoshBAN" w:hAnsi="NikoshBAN" w:cs="NikoshBAN"/>
          <w:sz w:val="28"/>
          <w:szCs w:val="28"/>
          <w:cs/>
        </w:rPr>
        <w:t>মন্ত্রণালয়,</w:t>
      </w:r>
      <w:r w:rsidR="00E5492F" w:rsidRPr="004D2FFC">
        <w:rPr>
          <w:rFonts w:ascii="NikoshBAN" w:hAnsi="NikoshBAN" w:cs="NikoshBAN"/>
          <w:sz w:val="28"/>
          <w:szCs w:val="28"/>
          <w:cs/>
        </w:rPr>
        <w:t xml:space="preserve"> </w:t>
      </w:r>
      <w:r w:rsidRPr="004D2FFC">
        <w:rPr>
          <w:rFonts w:ascii="NikoshBAN" w:hAnsi="NikoshBAN" w:cs="NikoshBAN"/>
          <w:sz w:val="28"/>
          <w:szCs w:val="28"/>
          <w:cs/>
        </w:rPr>
        <w:t>বিভাগ</w:t>
      </w:r>
      <w:r w:rsidRPr="004D2FFC">
        <w:rPr>
          <w:rFonts w:ascii="NikoshBAN" w:hAnsi="NikoshBAN" w:cs="NikoshBAN"/>
          <w:sz w:val="28"/>
          <w:szCs w:val="28"/>
        </w:rPr>
        <w:t>,</w:t>
      </w:r>
      <w:r w:rsidR="00E5492F" w:rsidRPr="004D2FFC">
        <w:rPr>
          <w:rFonts w:ascii="NikoshBAN" w:hAnsi="NikoshBAN" w:cs="NikoshBAN"/>
          <w:sz w:val="28"/>
          <w:szCs w:val="28"/>
        </w:rPr>
        <w:t xml:space="preserve"> </w:t>
      </w:r>
      <w:r w:rsidR="00E5492F" w:rsidRPr="004D2FFC">
        <w:rPr>
          <w:rFonts w:ascii="NikoshBAN" w:hAnsi="NikoshBAN" w:cs="NikoshBAN"/>
          <w:sz w:val="28"/>
          <w:szCs w:val="28"/>
          <w:cs/>
        </w:rPr>
        <w:t>পরিকল্পনা কমিশন</w:t>
      </w:r>
      <w:r w:rsidR="006B544B">
        <w:rPr>
          <w:rFonts w:ascii="NikoshBAN" w:hAnsi="NikoshBAN" w:cs="NikoshBAN"/>
          <w:sz w:val="28"/>
          <w:szCs w:val="28"/>
          <w:cs/>
        </w:rPr>
        <w:t xml:space="preserve"> </w:t>
      </w:r>
      <w:r w:rsidR="00E5492F" w:rsidRPr="004D2FFC">
        <w:rPr>
          <w:rFonts w:ascii="NikoshBAN" w:hAnsi="NikoshBAN" w:cs="NikoshBAN"/>
          <w:sz w:val="28"/>
          <w:szCs w:val="28"/>
          <w:cs/>
        </w:rPr>
        <w:t xml:space="preserve">এবং </w:t>
      </w:r>
      <w:r w:rsidRPr="004D2FFC">
        <w:rPr>
          <w:rFonts w:ascii="NikoshBAN" w:hAnsi="NikoshBAN" w:cs="NikoshBAN"/>
          <w:sz w:val="28"/>
          <w:szCs w:val="28"/>
          <w:cs/>
        </w:rPr>
        <w:t>উন্নয়ন</w:t>
      </w:r>
      <w:r w:rsidR="00E5492F" w:rsidRPr="004D2FFC">
        <w:rPr>
          <w:rFonts w:ascii="NikoshBAN" w:hAnsi="NikoshBAN" w:cs="NikoshBAN"/>
          <w:sz w:val="28"/>
          <w:szCs w:val="28"/>
          <w:cs/>
        </w:rPr>
        <w:t xml:space="preserve"> </w:t>
      </w:r>
      <w:r w:rsidRPr="004D2FFC">
        <w:rPr>
          <w:rFonts w:ascii="NikoshBAN" w:hAnsi="NikoshBAN" w:cs="NikoshBAN"/>
          <w:sz w:val="28"/>
          <w:szCs w:val="28"/>
          <w:cs/>
        </w:rPr>
        <w:t>সহযোগী</w:t>
      </w:r>
      <w:r w:rsidR="00E5492F" w:rsidRPr="004D2FFC">
        <w:rPr>
          <w:rFonts w:ascii="NikoshBAN" w:hAnsi="NikoshBAN" w:cs="NikoshBAN"/>
          <w:sz w:val="28"/>
          <w:szCs w:val="28"/>
          <w:cs/>
        </w:rPr>
        <w:t xml:space="preserve"> </w:t>
      </w:r>
      <w:r w:rsidRPr="004D2FFC">
        <w:rPr>
          <w:rFonts w:ascii="NikoshBAN" w:hAnsi="NikoshBAN" w:cs="NikoshBAN"/>
          <w:sz w:val="28"/>
          <w:szCs w:val="28"/>
          <w:cs/>
        </w:rPr>
        <w:t>সংস্থা</w:t>
      </w:r>
      <w:r w:rsidR="00E5492F" w:rsidRPr="004D2FFC">
        <w:rPr>
          <w:rFonts w:ascii="NikoshBAN" w:hAnsi="NikoshBAN" w:cs="NikoshBAN"/>
          <w:sz w:val="28"/>
          <w:szCs w:val="28"/>
          <w:cs/>
        </w:rPr>
        <w:t xml:space="preserve"> </w:t>
      </w:r>
      <w:r w:rsidRPr="004D2FFC">
        <w:rPr>
          <w:rFonts w:ascii="NikoshBAN" w:hAnsi="NikoshBAN" w:cs="NikoshBAN"/>
          <w:sz w:val="28"/>
          <w:szCs w:val="28"/>
          <w:cs/>
        </w:rPr>
        <w:t>কর্তৃক</w:t>
      </w:r>
      <w:r w:rsidR="00E5492F" w:rsidRPr="004D2FFC">
        <w:rPr>
          <w:rFonts w:ascii="NikoshBAN" w:hAnsi="NikoshBAN" w:cs="NikoshBAN"/>
          <w:sz w:val="28"/>
          <w:szCs w:val="28"/>
          <w:cs/>
        </w:rPr>
        <w:t xml:space="preserve"> </w:t>
      </w:r>
      <w:r w:rsidRPr="004D2FFC">
        <w:rPr>
          <w:rFonts w:ascii="NikoshBAN" w:hAnsi="NikoshBAN" w:cs="NikoshBAN"/>
          <w:sz w:val="28"/>
          <w:szCs w:val="28"/>
          <w:cs/>
        </w:rPr>
        <w:t>চাহিত</w:t>
      </w:r>
      <w:r w:rsidR="00E5492F" w:rsidRPr="004D2FFC">
        <w:rPr>
          <w:rFonts w:ascii="NikoshBAN" w:hAnsi="NikoshBAN" w:cs="NikoshBAN"/>
          <w:sz w:val="28"/>
          <w:szCs w:val="28"/>
          <w:cs/>
        </w:rPr>
        <w:t xml:space="preserve"> </w:t>
      </w:r>
      <w:r w:rsidRPr="004D2FFC">
        <w:rPr>
          <w:rFonts w:ascii="NikoshBAN" w:hAnsi="NikoshBAN" w:cs="NikoshBAN"/>
          <w:sz w:val="28"/>
          <w:szCs w:val="28"/>
          <w:cs/>
        </w:rPr>
        <w:t>বিভিন্ন</w:t>
      </w:r>
      <w:r w:rsidR="00E5492F" w:rsidRPr="004D2FFC">
        <w:rPr>
          <w:rFonts w:ascii="NikoshBAN" w:hAnsi="NikoshBAN" w:cs="NikoshBAN"/>
          <w:sz w:val="28"/>
          <w:szCs w:val="28"/>
          <w:cs/>
        </w:rPr>
        <w:t xml:space="preserve"> </w:t>
      </w:r>
      <w:r w:rsidRPr="004D2FFC">
        <w:rPr>
          <w:rFonts w:ascii="NikoshBAN" w:hAnsi="NikoshBAN" w:cs="NikoshBAN"/>
          <w:sz w:val="28"/>
          <w:szCs w:val="28"/>
          <w:cs/>
        </w:rPr>
        <w:t>তথ্য</w:t>
      </w:r>
      <w:r w:rsidR="00E5492F" w:rsidRPr="004D2FFC">
        <w:rPr>
          <w:rFonts w:ascii="NikoshBAN" w:hAnsi="NikoshBAN" w:cs="NikoshBAN"/>
          <w:sz w:val="28"/>
          <w:szCs w:val="28"/>
          <w:cs/>
        </w:rPr>
        <w:t xml:space="preserve"> </w:t>
      </w:r>
      <w:r w:rsidRPr="004D2FFC">
        <w:rPr>
          <w:rFonts w:ascii="NikoshBAN" w:hAnsi="NikoshBAN" w:cs="NikoshBAN"/>
          <w:sz w:val="28"/>
          <w:szCs w:val="28"/>
          <w:cs/>
        </w:rPr>
        <w:t>উপাত্ত</w:t>
      </w:r>
      <w:r w:rsidR="00E5492F" w:rsidRPr="004D2FFC">
        <w:rPr>
          <w:rFonts w:ascii="NikoshBAN" w:hAnsi="NikoshBAN" w:cs="NikoshBAN"/>
          <w:sz w:val="28"/>
          <w:szCs w:val="28"/>
          <w:cs/>
        </w:rPr>
        <w:t xml:space="preserve"> </w:t>
      </w:r>
      <w:r w:rsidRPr="004D2FFC">
        <w:rPr>
          <w:rFonts w:ascii="NikoshBAN" w:hAnsi="NikoshBAN" w:cs="NikoshBAN"/>
          <w:sz w:val="28"/>
          <w:szCs w:val="28"/>
          <w:cs/>
        </w:rPr>
        <w:t>সরবরাহকরণ;</w:t>
      </w:r>
      <w:r w:rsidR="0076799E">
        <w:rPr>
          <w:rFonts w:ascii="NikoshBAN" w:hAnsi="NikoshBAN" w:cs="NikoshBAN"/>
          <w:sz w:val="28"/>
          <w:szCs w:val="28"/>
          <w:cs/>
        </w:rPr>
        <w:t xml:space="preserve"> এবং</w:t>
      </w:r>
    </w:p>
    <w:p w:rsidR="00BE07CA" w:rsidRPr="00BE07CA" w:rsidRDefault="00142B06" w:rsidP="003F1493">
      <w:pPr>
        <w:pStyle w:val="ListParagraph"/>
        <w:numPr>
          <w:ilvl w:val="0"/>
          <w:numId w:val="50"/>
        </w:numPr>
        <w:rPr>
          <w:rFonts w:ascii="NikoshBAN" w:hAnsi="NikoshBAN" w:cs="NikoshBAN"/>
          <w:color w:val="00B0F0"/>
          <w:sz w:val="28"/>
          <w:szCs w:val="28"/>
          <w:cs/>
        </w:rPr>
      </w:pPr>
      <w:r w:rsidRPr="004D2FFC">
        <w:rPr>
          <w:rFonts w:ascii="NikoshBAN" w:hAnsi="NikoshBAN" w:cs="NikoshBAN"/>
          <w:sz w:val="28"/>
          <w:szCs w:val="28"/>
          <w:cs/>
        </w:rPr>
        <w:t>বিভিন্ন</w:t>
      </w:r>
      <w:r w:rsidR="00E5492F" w:rsidRPr="004D2FFC">
        <w:rPr>
          <w:rFonts w:ascii="NikoshBAN" w:hAnsi="NikoshBAN" w:cs="NikoshBAN"/>
          <w:sz w:val="28"/>
          <w:szCs w:val="28"/>
          <w:cs/>
        </w:rPr>
        <w:t xml:space="preserve"> </w:t>
      </w:r>
      <w:r w:rsidRPr="004D2FFC">
        <w:rPr>
          <w:rFonts w:ascii="NikoshBAN" w:hAnsi="NikoshBAN" w:cs="NikoshBAN"/>
          <w:sz w:val="28"/>
          <w:szCs w:val="28"/>
          <w:cs/>
        </w:rPr>
        <w:t>মন্ত্রণালয়</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বিভাগ</w:t>
      </w:r>
      <w:r w:rsidRPr="004D2FFC">
        <w:rPr>
          <w:rFonts w:ascii="NikoshBAN" w:hAnsi="NikoshBAN" w:cs="NikoshBAN"/>
          <w:sz w:val="28"/>
          <w:szCs w:val="28"/>
        </w:rPr>
        <w:t>,</w:t>
      </w:r>
      <w:r w:rsidR="00E5492F" w:rsidRPr="004D2FFC">
        <w:rPr>
          <w:rFonts w:ascii="NikoshBAN" w:hAnsi="NikoshBAN" w:cs="NikoshBAN"/>
          <w:sz w:val="28"/>
          <w:szCs w:val="28"/>
        </w:rPr>
        <w:t xml:space="preserve"> </w:t>
      </w:r>
      <w:r w:rsidRPr="004D2FFC">
        <w:rPr>
          <w:rFonts w:ascii="NikoshBAN" w:hAnsi="NikoshBAN" w:cs="NikoshBAN"/>
          <w:sz w:val="28"/>
          <w:szCs w:val="28"/>
          <w:cs/>
        </w:rPr>
        <w:t>অধিদপ্তর</w:t>
      </w:r>
      <w:r w:rsidR="00E5492F" w:rsidRPr="004D2FFC">
        <w:rPr>
          <w:rFonts w:ascii="NikoshBAN" w:hAnsi="NikoshBAN" w:cs="NikoshBAN"/>
          <w:sz w:val="28"/>
          <w:szCs w:val="28"/>
          <w:cs/>
        </w:rPr>
        <w:t xml:space="preserve"> </w:t>
      </w:r>
      <w:r w:rsidRPr="004D2FFC">
        <w:rPr>
          <w:rFonts w:ascii="NikoshBAN" w:hAnsi="NikoshBAN" w:cs="NikoshBAN"/>
          <w:sz w:val="28"/>
          <w:szCs w:val="28"/>
          <w:cs/>
        </w:rPr>
        <w:t>ও</w:t>
      </w:r>
      <w:r w:rsidR="00E5492F" w:rsidRPr="004D2FFC">
        <w:rPr>
          <w:rFonts w:ascii="NikoshBAN" w:hAnsi="NikoshBAN" w:cs="NikoshBAN"/>
          <w:sz w:val="28"/>
          <w:szCs w:val="28"/>
          <w:cs/>
        </w:rPr>
        <w:t xml:space="preserve"> </w:t>
      </w:r>
      <w:r w:rsidRPr="004D2FFC">
        <w:rPr>
          <w:rFonts w:ascii="NikoshBAN" w:hAnsi="NikoshBAN" w:cs="NikoshBAN"/>
          <w:sz w:val="28"/>
          <w:szCs w:val="28"/>
          <w:cs/>
        </w:rPr>
        <w:t>সংস্থা</w:t>
      </w:r>
      <w:r w:rsidR="00E5492F" w:rsidRPr="004D2FFC">
        <w:rPr>
          <w:rFonts w:ascii="NikoshBAN" w:hAnsi="NikoshBAN" w:cs="NikoshBAN"/>
          <w:sz w:val="28"/>
          <w:szCs w:val="28"/>
          <w:cs/>
        </w:rPr>
        <w:t xml:space="preserve"> </w:t>
      </w:r>
      <w:r w:rsidRPr="004D2FFC">
        <w:rPr>
          <w:rFonts w:ascii="NikoshBAN" w:hAnsi="NikoshBAN" w:cs="NikoshBAN"/>
          <w:sz w:val="28"/>
          <w:szCs w:val="28"/>
          <w:cs/>
        </w:rPr>
        <w:t>কর্তৃক</w:t>
      </w:r>
      <w:r w:rsidR="00E5492F" w:rsidRPr="004D2FFC">
        <w:rPr>
          <w:rFonts w:ascii="NikoshBAN" w:hAnsi="NikoshBAN" w:cs="NikoshBAN"/>
          <w:sz w:val="28"/>
          <w:szCs w:val="28"/>
          <w:cs/>
        </w:rPr>
        <w:t xml:space="preserve"> </w:t>
      </w:r>
      <w:r w:rsidRPr="004D2FFC">
        <w:rPr>
          <w:rFonts w:ascii="NikoshBAN" w:hAnsi="NikoshBAN" w:cs="NikoshBAN"/>
          <w:sz w:val="28"/>
          <w:szCs w:val="28"/>
          <w:cs/>
        </w:rPr>
        <w:t>প্রণীত</w:t>
      </w:r>
      <w:r w:rsidR="00E5492F" w:rsidRPr="004D2FFC">
        <w:rPr>
          <w:rFonts w:ascii="NikoshBAN" w:hAnsi="NikoshBAN" w:cs="NikoshBAN"/>
          <w:sz w:val="28"/>
          <w:szCs w:val="28"/>
          <w:cs/>
        </w:rPr>
        <w:t xml:space="preserve"> </w:t>
      </w:r>
      <w:r w:rsidRPr="004D2FFC">
        <w:rPr>
          <w:rFonts w:ascii="NikoshBAN" w:hAnsi="NikoshBAN" w:cs="NikoshBAN"/>
          <w:sz w:val="28"/>
          <w:szCs w:val="28"/>
          <w:cs/>
        </w:rPr>
        <w:t>খসড়া</w:t>
      </w:r>
      <w:r w:rsidR="00E5492F" w:rsidRPr="004D2FFC">
        <w:rPr>
          <w:rFonts w:ascii="NikoshBAN" w:hAnsi="NikoshBAN" w:cs="NikoshBAN"/>
          <w:sz w:val="28"/>
          <w:szCs w:val="28"/>
          <w:cs/>
        </w:rPr>
        <w:t xml:space="preserve"> </w:t>
      </w:r>
      <w:r w:rsidRPr="004D2FFC">
        <w:rPr>
          <w:rFonts w:ascii="NikoshBAN" w:hAnsi="NikoshBAN" w:cs="NikoshBAN"/>
          <w:sz w:val="28"/>
          <w:szCs w:val="28"/>
          <w:cs/>
        </w:rPr>
        <w:t>নীতিমালা</w:t>
      </w:r>
      <w:r w:rsidRPr="004D2FFC">
        <w:rPr>
          <w:rFonts w:ascii="NikoshBAN" w:hAnsi="NikoshBAN" w:cs="NikoshBAN"/>
          <w:sz w:val="28"/>
          <w:szCs w:val="28"/>
        </w:rPr>
        <w:t>/</w:t>
      </w:r>
      <w:r w:rsidRPr="004D2FFC">
        <w:rPr>
          <w:rFonts w:ascii="NikoshBAN" w:hAnsi="NikoshBAN" w:cs="NikoshBAN"/>
          <w:sz w:val="28"/>
          <w:szCs w:val="28"/>
          <w:cs/>
        </w:rPr>
        <w:t>বিধি</w:t>
      </w:r>
      <w:r w:rsidRPr="004D2FFC">
        <w:rPr>
          <w:rFonts w:ascii="NikoshBAN" w:hAnsi="NikoshBAN" w:cs="NikoshBAN"/>
          <w:sz w:val="28"/>
          <w:szCs w:val="28"/>
        </w:rPr>
        <w:t>/</w:t>
      </w:r>
      <w:r w:rsidRPr="004D2FFC">
        <w:rPr>
          <w:rFonts w:ascii="NikoshBAN" w:hAnsi="NikoshBAN" w:cs="NikoshBAN"/>
          <w:sz w:val="28"/>
          <w:szCs w:val="28"/>
          <w:cs/>
        </w:rPr>
        <w:t>আইন</w:t>
      </w:r>
      <w:r w:rsidR="00E5492F" w:rsidRPr="004D2FFC">
        <w:rPr>
          <w:rFonts w:ascii="NikoshBAN" w:hAnsi="NikoshBAN" w:cs="NikoshBAN"/>
          <w:sz w:val="28"/>
          <w:szCs w:val="28"/>
          <w:cs/>
        </w:rPr>
        <w:t xml:space="preserve"> </w:t>
      </w:r>
      <w:r w:rsidRPr="004D2FFC">
        <w:rPr>
          <w:rFonts w:ascii="NikoshBAN" w:hAnsi="NikoshBAN" w:cs="NikoshBAN"/>
          <w:sz w:val="28"/>
          <w:szCs w:val="28"/>
          <w:cs/>
        </w:rPr>
        <w:t>এর</w:t>
      </w:r>
      <w:r w:rsidR="00E5492F" w:rsidRPr="004D2FFC">
        <w:rPr>
          <w:rFonts w:ascii="NikoshBAN" w:hAnsi="NikoshBAN" w:cs="NikoshBAN"/>
          <w:sz w:val="28"/>
          <w:szCs w:val="28"/>
          <w:cs/>
        </w:rPr>
        <w:t xml:space="preserve"> </w:t>
      </w:r>
      <w:r w:rsidRPr="004D2FFC">
        <w:rPr>
          <w:rFonts w:ascii="NikoshBAN" w:hAnsi="NikoshBAN" w:cs="NikoshBAN"/>
          <w:sz w:val="28"/>
          <w:szCs w:val="28"/>
          <w:cs/>
        </w:rPr>
        <w:t>উপর</w:t>
      </w:r>
      <w:r w:rsidR="006B544B">
        <w:rPr>
          <w:rFonts w:ascii="NikoshBAN" w:hAnsi="NikoshBAN" w:cs="NikoshBAN"/>
          <w:sz w:val="28"/>
          <w:szCs w:val="28"/>
          <w:cs/>
        </w:rPr>
        <w:t xml:space="preserve"> </w:t>
      </w:r>
      <w:r w:rsidRPr="004D2FFC">
        <w:rPr>
          <w:rFonts w:ascii="NikoshBAN" w:hAnsi="NikoshBAN" w:cs="NikoshBAN"/>
          <w:sz w:val="28"/>
          <w:szCs w:val="28"/>
          <w:cs/>
        </w:rPr>
        <w:t>মতামত</w:t>
      </w:r>
      <w:r w:rsidR="006B544B">
        <w:rPr>
          <w:rFonts w:ascii="NikoshBAN" w:hAnsi="NikoshBAN" w:cs="NikoshBAN"/>
          <w:sz w:val="28"/>
          <w:szCs w:val="28"/>
          <w:cs/>
        </w:rPr>
        <w:t xml:space="preserve"> </w:t>
      </w:r>
      <w:r w:rsidRPr="004D2FFC">
        <w:rPr>
          <w:rFonts w:ascii="NikoshBAN" w:hAnsi="NikoshBAN" w:cs="NikoshBAN"/>
          <w:sz w:val="28"/>
          <w:szCs w:val="28"/>
          <w:cs/>
        </w:rPr>
        <w:t>সংগ্রহ,</w:t>
      </w:r>
      <w:r w:rsidR="006B544B">
        <w:rPr>
          <w:rFonts w:ascii="NikoshBAN" w:hAnsi="NikoshBAN" w:cs="NikoshBAN"/>
          <w:sz w:val="28"/>
          <w:szCs w:val="28"/>
          <w:cs/>
        </w:rPr>
        <w:t xml:space="preserve"> </w:t>
      </w:r>
      <w:r w:rsidRPr="004D2FFC">
        <w:rPr>
          <w:rFonts w:ascii="NikoshBAN" w:hAnsi="NikoshBAN" w:cs="NikoshBAN"/>
          <w:sz w:val="28"/>
          <w:szCs w:val="28"/>
          <w:cs/>
        </w:rPr>
        <w:t>সংকলন ও</w:t>
      </w:r>
      <w:r w:rsidR="006B544B">
        <w:rPr>
          <w:rFonts w:ascii="NikoshBAN" w:hAnsi="NikoshBAN" w:cs="NikoshBAN"/>
          <w:sz w:val="28"/>
          <w:szCs w:val="28"/>
          <w:cs/>
        </w:rPr>
        <w:t xml:space="preserve"> </w:t>
      </w:r>
      <w:r w:rsidRPr="004D2FFC">
        <w:rPr>
          <w:rFonts w:ascii="NikoshBAN" w:hAnsi="NikoshBAN" w:cs="NikoshBAN"/>
          <w:sz w:val="28"/>
          <w:szCs w:val="28"/>
          <w:cs/>
        </w:rPr>
        <w:t>প্রতিবেদন</w:t>
      </w:r>
      <w:r w:rsidR="006B544B">
        <w:rPr>
          <w:rFonts w:ascii="NikoshBAN" w:hAnsi="NikoshBAN" w:cs="NikoshBAN"/>
          <w:sz w:val="28"/>
          <w:szCs w:val="28"/>
          <w:cs/>
        </w:rPr>
        <w:t xml:space="preserve"> </w:t>
      </w:r>
      <w:r w:rsidRPr="004D2FFC">
        <w:rPr>
          <w:rFonts w:ascii="NikoshBAN" w:hAnsi="NikoshBAN" w:cs="NikoshBAN"/>
          <w:sz w:val="28"/>
          <w:szCs w:val="28"/>
          <w:cs/>
        </w:rPr>
        <w:t>প্রেরণ</w:t>
      </w:r>
      <w:r w:rsidR="0076799E">
        <w:rPr>
          <w:rFonts w:ascii="NikoshBAN" w:hAnsi="NikoshBAN" w:cs="NikoshBAN"/>
          <w:sz w:val="28"/>
          <w:szCs w:val="28"/>
          <w:cs/>
        </w:rPr>
        <w:t>।</w:t>
      </w:r>
    </w:p>
    <w:p w:rsidR="00F174B0" w:rsidRPr="00BE07CA" w:rsidRDefault="006514D9" w:rsidP="00BE07CA">
      <w:pPr>
        <w:ind w:left="0"/>
        <w:rPr>
          <w:rFonts w:ascii="NikoshBAN" w:hAnsi="NikoshBAN" w:cs="NikoshBAN"/>
          <w:color w:val="00B0F0"/>
          <w:sz w:val="28"/>
          <w:szCs w:val="28"/>
        </w:rPr>
      </w:pPr>
      <w:r w:rsidRPr="00BE07CA">
        <w:rPr>
          <w:rFonts w:ascii="NikoshBAN" w:hAnsi="NikoshBAN" w:cs="NikoshBAN"/>
          <w:b/>
          <w:bCs/>
          <w:color w:val="00B0F0"/>
          <w:sz w:val="32"/>
          <w:szCs w:val="32"/>
          <w:cs/>
        </w:rPr>
        <w:t xml:space="preserve">৮.২.৭ </w:t>
      </w:r>
      <w:r w:rsidR="00F174B0" w:rsidRPr="00BE07CA">
        <w:rPr>
          <w:rFonts w:ascii="NikoshBAN" w:hAnsi="NikoshBAN" w:cs="NikoshBAN"/>
          <w:b/>
          <w:bCs/>
          <w:color w:val="00B0F0"/>
          <w:sz w:val="32"/>
          <w:szCs w:val="32"/>
          <w:cs/>
        </w:rPr>
        <w:t>প্রকাশনা শাখা</w:t>
      </w:r>
    </w:p>
    <w:p w:rsidR="00035B92" w:rsidRPr="006B544B" w:rsidRDefault="00F174B0" w:rsidP="00F174B0">
      <w:pPr>
        <w:ind w:left="0"/>
        <w:rPr>
          <w:rFonts w:ascii="NikoshBAN" w:hAnsi="NikoshBAN" w:cs="NikoshBAN"/>
          <w:sz w:val="28"/>
          <w:szCs w:val="28"/>
          <w:cs/>
          <w:lang w:bidi="bn-BD"/>
        </w:rPr>
      </w:pPr>
      <w:r w:rsidRPr="004D2FFC">
        <w:rPr>
          <w:rFonts w:ascii="NikoshBAN" w:hAnsi="NikoshBAN" w:cs="NikoshBAN"/>
          <w:sz w:val="28"/>
          <w:szCs w:val="28"/>
          <w:cs/>
          <w:lang w:bidi="bn-BD"/>
        </w:rPr>
        <w:t>বাংলাদেশের আর্থ সামাজিক উন্নয়নে পরিসংখ্যানের ভূমিকা অপরিসীম। উন্নয়ন পরিকল্পনা গ্রহণ, আর্থ সামাজিক অবস্থা নি</w:t>
      </w:r>
      <w:r w:rsidRPr="004D2FFC">
        <w:rPr>
          <w:rFonts w:ascii="NikoshBAN" w:hAnsi="NikoshBAN" w:cs="NikoshBAN"/>
          <w:sz w:val="28"/>
          <w:szCs w:val="28"/>
          <w:cs/>
        </w:rPr>
        <w:t>র</w:t>
      </w:r>
      <w:r w:rsidRPr="004D2FFC">
        <w:rPr>
          <w:rFonts w:ascii="NikoshBAN" w:hAnsi="NikoshBAN" w:cs="NikoshBAN"/>
          <w:sz w:val="28"/>
          <w:szCs w:val="28"/>
          <w:cs/>
          <w:lang w:bidi="bn-BD"/>
        </w:rPr>
        <w:t>ূপ</w:t>
      </w:r>
      <w:r w:rsidRPr="004D2FFC">
        <w:rPr>
          <w:rFonts w:ascii="NikoshBAN" w:hAnsi="NikoshBAN" w:cs="NikoshBAN"/>
          <w:sz w:val="28"/>
          <w:szCs w:val="28"/>
          <w:cs/>
        </w:rPr>
        <w:t>ণ</w:t>
      </w:r>
      <w:r w:rsidRPr="004D2FFC">
        <w:rPr>
          <w:rFonts w:ascii="NikoshBAN" w:hAnsi="NikoshBAN" w:cs="NikoshBAN"/>
          <w:sz w:val="28"/>
          <w:szCs w:val="28"/>
          <w:cs/>
          <w:lang w:bidi="bn-BD"/>
        </w:rPr>
        <w:t>, দেশের প্রকৃত চিত্র উদঘাটনে পরিসংখ্যান একমাত্র নির্ভরযোগ্য মাধ্যম। তাই সঠিক ও নির্ভরযোগ্য পরিসংখ্যান যথাসম্ভব স্বল্প সময়ে ব্যবহারকারীদের কাছে পৌঁছানোর প্রয়োজনীয়তা অনস্বীর্কায</w:t>
      </w:r>
      <w:r w:rsidRPr="004D2FFC">
        <w:rPr>
          <w:rFonts w:ascii="NikoshBAN" w:hAnsi="NikoshBAN" w:cs="NikoshBAN"/>
          <w:sz w:val="28"/>
          <w:szCs w:val="28"/>
          <w:cs/>
          <w:lang w:bidi="hi-IN"/>
        </w:rPr>
        <w:t xml:space="preserve">। </w:t>
      </w:r>
      <w:r w:rsidRPr="004D2FFC">
        <w:rPr>
          <w:rFonts w:ascii="NikoshBAN" w:hAnsi="NikoshBAN" w:cs="NikoshBAN"/>
          <w:sz w:val="28"/>
          <w:szCs w:val="28"/>
          <w:cs/>
          <w:lang w:bidi="bn-BD"/>
        </w:rPr>
        <w:t>স্বাধীনতা অর্জনের পর হতে ১৯৭৫ সাল পর্যন্ত বাংলাদেশে পরিসংখ্যান বিষয়ক সকল প্রকার প্রকাশনা বাংলাদেশ সরকারি মুদ্রণালয় (বিজি প্রেস) হতে প্রস্তুত হতো ফলে পরিসংখ্যান বিষয়ক তথ্য মুদ্র</w:t>
      </w:r>
      <w:r w:rsidRPr="004D2FFC">
        <w:rPr>
          <w:rFonts w:ascii="NikoshBAN" w:hAnsi="NikoshBAN" w:cs="NikoshBAN"/>
          <w:sz w:val="28"/>
          <w:szCs w:val="28"/>
          <w:cs/>
        </w:rPr>
        <w:t>ণে</w:t>
      </w:r>
      <w:r w:rsidRPr="004D2FFC">
        <w:rPr>
          <w:rFonts w:ascii="NikoshBAN" w:hAnsi="NikoshBAN" w:cs="NikoshBAN"/>
          <w:sz w:val="28"/>
          <w:szCs w:val="28"/>
          <w:cs/>
          <w:lang w:bidi="bn-BD"/>
        </w:rPr>
        <w:t xml:space="preserve"> বিলম্ব হতো এবং সঠিক সময়ে তথ্য সরবরাহ করা সম্ভব হত না। বিলম্ব পরিহারের উদ্দেশ্যে ১৯৭৫</w:t>
      </w:r>
      <w:r w:rsidR="006B544B">
        <w:rPr>
          <w:rFonts w:ascii="NikoshBAN" w:hAnsi="NikoshBAN" w:cs="NikoshBAN"/>
          <w:sz w:val="28"/>
          <w:szCs w:val="28"/>
          <w:cs/>
          <w:lang w:bidi="bn-BD"/>
        </w:rPr>
        <w:t xml:space="preserve"> </w:t>
      </w:r>
      <w:r w:rsidRPr="004D2FFC">
        <w:rPr>
          <w:rFonts w:ascii="NikoshBAN" w:hAnsi="NikoshBAN" w:cs="NikoshBAN"/>
          <w:sz w:val="28"/>
          <w:szCs w:val="28"/>
          <w:cs/>
          <w:lang w:bidi="bn-BD"/>
        </w:rPr>
        <w:t>সালে বিবিএসএ</w:t>
      </w:r>
      <w:r w:rsidR="00035B92">
        <w:rPr>
          <w:rFonts w:ascii="NikoshBAN" w:hAnsi="NikoshBAN" w:cs="NikoshBAN"/>
          <w:sz w:val="28"/>
          <w:szCs w:val="28"/>
          <w:cs/>
          <w:lang w:bidi="bn-BD"/>
        </w:rPr>
        <w:t xml:space="preserve"> </w:t>
      </w:r>
      <w:r w:rsidRPr="00035B92">
        <w:rPr>
          <w:rFonts w:ascii="Times New Roman" w:hAnsi="Times New Roman" w:cs="Times New Roman"/>
          <w:sz w:val="28"/>
          <w:szCs w:val="28"/>
          <w:lang w:bidi="bn-BD"/>
        </w:rPr>
        <w:t>Reproduction</w:t>
      </w:r>
      <w:r w:rsidR="00035B92">
        <w:rPr>
          <w:rFonts w:ascii="NikoshBAN" w:hAnsi="NikoshBAN" w:cs="NikoshBAN"/>
          <w:sz w:val="28"/>
          <w:szCs w:val="28"/>
          <w:lang w:bidi="bn-BD"/>
        </w:rPr>
        <w:t xml:space="preserve"> </w:t>
      </w:r>
      <w:r w:rsidRPr="004D2FFC">
        <w:rPr>
          <w:rFonts w:ascii="NikoshBAN" w:hAnsi="NikoshBAN" w:cs="NikoshBAN"/>
          <w:sz w:val="28"/>
          <w:szCs w:val="28"/>
          <w:cs/>
          <w:lang w:bidi="bn-BD"/>
        </w:rPr>
        <w:t>ইউনিট নামে একটি উন্নয়ন প্রকল্প গ্রহ</w:t>
      </w:r>
      <w:r w:rsidRPr="004D2FFC">
        <w:rPr>
          <w:rFonts w:ascii="NikoshBAN" w:hAnsi="NikoshBAN" w:cs="NikoshBAN"/>
          <w:sz w:val="28"/>
          <w:szCs w:val="28"/>
          <w:cs/>
        </w:rPr>
        <w:t>ণ</w:t>
      </w:r>
      <w:r w:rsidRPr="004D2FFC">
        <w:rPr>
          <w:rFonts w:ascii="NikoshBAN" w:hAnsi="NikoshBAN" w:cs="NikoshBAN"/>
          <w:sz w:val="28"/>
          <w:szCs w:val="28"/>
          <w:cs/>
          <w:lang w:bidi="bn-BD"/>
        </w:rPr>
        <w:t xml:space="preserve"> করা হয়। এতে কেবলমাত্র লেটার প্রেস ছিল</w:t>
      </w:r>
      <w:r w:rsidRPr="004D2FFC">
        <w:rPr>
          <w:rFonts w:ascii="NikoshBAN" w:hAnsi="NikoshBAN" w:cs="NikoshBAN"/>
          <w:sz w:val="28"/>
          <w:szCs w:val="28"/>
          <w:cs/>
          <w:lang w:bidi="hi-IN"/>
        </w:rPr>
        <w:t xml:space="preserve">। </w:t>
      </w:r>
      <w:r w:rsidRPr="004D2FFC">
        <w:rPr>
          <w:rFonts w:ascii="NikoshBAN" w:hAnsi="NikoshBAN" w:cs="NikoshBAN"/>
          <w:sz w:val="28"/>
          <w:szCs w:val="28"/>
          <w:cs/>
        </w:rPr>
        <w:t xml:space="preserve">১৯৮৩ </w:t>
      </w:r>
      <w:r w:rsidRPr="004D2FFC">
        <w:rPr>
          <w:rFonts w:ascii="NikoshBAN" w:hAnsi="NikoshBAN" w:cs="NikoshBAN"/>
          <w:sz w:val="28"/>
          <w:szCs w:val="28"/>
          <w:cs/>
          <w:lang w:bidi="bn-BD"/>
        </w:rPr>
        <w:t>সালে প্রকল্পটি রাজস্ব খাতে স্থানান্তরিত হয় এবং আরডিপি উইং নামে আত্মপ্রকাশ করে। এতে অনুমোদিত কর্মকর্তা/কর্মচারীর সংখ্যা ছিল ১৪৪ জন। কেবলমাত্র মুদ্রণ বা প্রকাশনাই নয় প্রকাশিত প্রতিবেদন/রিপোর্ট, গ্রন্থ ও অন্যান্য বিক্রয়যোগ্য প্রকাশনা বিতরণ ও বিক্রয়ের কাজও এই শাখার উপর ন্যস্ত ছিল। প্রতি বছর দেশে ও বিদেশে পরিসংখ্যান বিষয়ক প্রকাশনা বিক্রয় করে সরকার প্রায় ১৫,০০,০০০/- (পনের লক্ষ) টাকা আয় করে থাকে। বর্তমানে বাংলাদেশ পরিসংখ্যান ব্যুরোর সকল প্রকাশনা, শুমারি ও নমুনা জরিপের কাজে ব্যবহৃত সকল প্রশ্নপত্র, বিভিন্ন ধরণের ম্যানুয়াল, ফ্লায়ার, পো</w:t>
      </w:r>
      <w:r w:rsidRPr="004D2FFC">
        <w:rPr>
          <w:rFonts w:ascii="NikoshBAN" w:hAnsi="NikoshBAN" w:cs="NikoshBAN"/>
          <w:sz w:val="28"/>
          <w:szCs w:val="28"/>
          <w:cs/>
        </w:rPr>
        <w:t>স্টা</w:t>
      </w:r>
      <w:r w:rsidRPr="004D2FFC">
        <w:rPr>
          <w:rFonts w:ascii="NikoshBAN" w:hAnsi="NikoshBAN" w:cs="NikoshBAN"/>
          <w:sz w:val="28"/>
          <w:szCs w:val="28"/>
          <w:cs/>
          <w:lang w:bidi="bn-BD"/>
        </w:rPr>
        <w:t>র, ব্রোশিয়ার, পরিচয়পত্র ইত্যাদি মুদ্র</w:t>
      </w:r>
      <w:r w:rsidRPr="004D2FFC">
        <w:rPr>
          <w:rFonts w:ascii="NikoshBAN" w:hAnsi="NikoshBAN" w:cs="NikoshBAN"/>
          <w:sz w:val="28"/>
          <w:szCs w:val="28"/>
          <w:cs/>
        </w:rPr>
        <w:t>ণে</w:t>
      </w:r>
      <w:r w:rsidRPr="004D2FFC">
        <w:rPr>
          <w:rFonts w:ascii="NikoshBAN" w:hAnsi="NikoshBAN" w:cs="NikoshBAN"/>
          <w:sz w:val="28"/>
          <w:szCs w:val="28"/>
          <w:cs/>
          <w:lang w:bidi="bn-BD"/>
        </w:rPr>
        <w:t xml:space="preserve">র যাবতীয় কাজ </w:t>
      </w:r>
      <w:r w:rsidR="006D5A99" w:rsidRPr="004D2FFC">
        <w:rPr>
          <w:rFonts w:ascii="NikoshBAN" w:hAnsi="NikoshBAN" w:cs="NikoshBAN"/>
          <w:sz w:val="28"/>
          <w:szCs w:val="28"/>
          <w:cs/>
          <w:lang w:bidi="bn-BD"/>
        </w:rPr>
        <w:t>প্রকাশনা শাখা হতে সম্পাদন করা হয়</w:t>
      </w:r>
      <w:r w:rsidRPr="004D2FFC">
        <w:rPr>
          <w:rFonts w:ascii="NikoshBAN" w:hAnsi="NikoshBAN" w:cs="NikoshBAN"/>
          <w:sz w:val="28"/>
          <w:szCs w:val="28"/>
          <w:cs/>
          <w:lang w:bidi="bn-BD"/>
        </w:rPr>
        <w:t>।</w:t>
      </w:r>
    </w:p>
    <w:p w:rsidR="00BE07CA" w:rsidRDefault="00BE07CA">
      <w:pPr>
        <w:spacing w:after="0"/>
        <w:ind w:left="0"/>
        <w:jc w:val="left"/>
        <w:rPr>
          <w:rFonts w:ascii="NikoshBAN" w:hAnsi="NikoshBAN" w:cs="NikoshBAN"/>
          <w:bCs/>
          <w:color w:val="00B0F0"/>
          <w:sz w:val="32"/>
          <w:szCs w:val="32"/>
          <w:cs/>
          <w:lang w:bidi="bn-BD"/>
        </w:rPr>
      </w:pPr>
      <w:r>
        <w:rPr>
          <w:rFonts w:ascii="NikoshBAN" w:hAnsi="NikoshBAN" w:cs="NikoshBAN"/>
          <w:bCs/>
          <w:color w:val="00B0F0"/>
          <w:sz w:val="32"/>
          <w:szCs w:val="32"/>
          <w:cs/>
          <w:lang w:bidi="bn-BD"/>
        </w:rPr>
        <w:br w:type="page"/>
      </w:r>
    </w:p>
    <w:p w:rsidR="00F174B0" w:rsidRPr="00035B92" w:rsidRDefault="00F174B0" w:rsidP="00F174B0">
      <w:pPr>
        <w:ind w:left="0"/>
        <w:rPr>
          <w:rFonts w:ascii="NikoshBAN" w:hAnsi="NikoshBAN" w:cs="NikoshBAN"/>
          <w:color w:val="00B0F0"/>
          <w:sz w:val="32"/>
          <w:szCs w:val="32"/>
          <w:cs/>
          <w:lang w:bidi="bn-BD"/>
        </w:rPr>
      </w:pPr>
      <w:r w:rsidRPr="00035B92">
        <w:rPr>
          <w:rFonts w:ascii="NikoshBAN" w:hAnsi="NikoshBAN" w:cs="NikoshBAN"/>
          <w:bCs/>
          <w:color w:val="00B0F0"/>
          <w:sz w:val="32"/>
          <w:szCs w:val="32"/>
          <w:cs/>
          <w:lang w:bidi="bn-BD"/>
        </w:rPr>
        <w:lastRenderedPageBreak/>
        <w:t>প্রকাশনা শাখার উদ্দেশ্য:</w:t>
      </w:r>
    </w:p>
    <w:p w:rsidR="00035B92" w:rsidRPr="006B544B" w:rsidRDefault="006B544B" w:rsidP="00F174B0">
      <w:pPr>
        <w:ind w:left="0"/>
        <w:rPr>
          <w:rFonts w:ascii="NikoshBAN" w:hAnsi="NikoshBAN" w:cs="NikoshBAN"/>
          <w:sz w:val="28"/>
          <w:szCs w:val="28"/>
          <w:cs/>
          <w:lang w:bidi="bn-BD"/>
        </w:rPr>
      </w:pPr>
      <w:r>
        <w:rPr>
          <w:rFonts w:ascii="NikoshBAN" w:hAnsi="NikoshBAN" w:cs="NikoshBAN"/>
          <w:sz w:val="28"/>
          <w:szCs w:val="28"/>
          <w:cs/>
        </w:rPr>
        <w:t xml:space="preserve">সর্বাধুনিক </w:t>
      </w:r>
      <w:r w:rsidR="00F174B0" w:rsidRPr="004D2FFC">
        <w:rPr>
          <w:rFonts w:ascii="NikoshBAN" w:hAnsi="NikoshBAN" w:cs="NikoshBAN"/>
          <w:sz w:val="28"/>
          <w:szCs w:val="28"/>
          <w:cs/>
        </w:rPr>
        <w:t>মেশিনপত্র</w:t>
      </w:r>
      <w:r w:rsidR="00F174B0" w:rsidRPr="004D2FFC">
        <w:rPr>
          <w:rFonts w:ascii="NikoshBAN" w:hAnsi="NikoshBAN" w:cs="NikoshBAN"/>
          <w:sz w:val="28"/>
          <w:szCs w:val="28"/>
          <w:cs/>
          <w:lang w:bidi="bn-BD"/>
        </w:rPr>
        <w:t>, প্রযুক্তি নির্ভর যন্ত্রপাতি, কম্পিউটার ও সফটওয়্যার, এ</w:t>
      </w:r>
      <w:r w:rsidR="00F174B0" w:rsidRPr="004D2FFC">
        <w:rPr>
          <w:rFonts w:ascii="NikoshBAN" w:hAnsi="NikoshBAN" w:cs="NikoshBAN"/>
          <w:sz w:val="28"/>
          <w:szCs w:val="28"/>
          <w:cs/>
        </w:rPr>
        <w:t>ক্সে</w:t>
      </w:r>
      <w:r w:rsidR="00F174B0" w:rsidRPr="004D2FFC">
        <w:rPr>
          <w:rFonts w:ascii="NikoshBAN" w:hAnsi="NikoshBAN" w:cs="NikoshBAN"/>
          <w:sz w:val="28"/>
          <w:szCs w:val="28"/>
          <w:cs/>
          <w:lang w:bidi="bn-BD"/>
        </w:rPr>
        <w:t>সরিজ এর ব্যবহার প্রবর্তনের মাধ্যমে মুদ্রণের মান, গতি ও কর্মদক্ষতা বৃদ্ধিকরণ এ শাখার মূল উদ্দেশ্য।</w:t>
      </w:r>
    </w:p>
    <w:p w:rsidR="00F174B0" w:rsidRPr="008E1580" w:rsidRDefault="00E81898" w:rsidP="00725F10">
      <w:pPr>
        <w:ind w:left="0"/>
        <w:rPr>
          <w:rFonts w:ascii="NikoshBAN" w:hAnsi="NikoshBAN" w:cs="NikoshBAN"/>
          <w:b/>
          <w:color w:val="00B0F0"/>
          <w:sz w:val="32"/>
          <w:szCs w:val="32"/>
        </w:rPr>
      </w:pPr>
      <w:r w:rsidRPr="008E1580">
        <w:rPr>
          <w:rFonts w:ascii="NikoshBAN" w:hAnsi="NikoshBAN" w:cs="NikoshBAN"/>
          <w:b/>
          <w:color w:val="00B0F0"/>
          <w:sz w:val="32"/>
          <w:szCs w:val="32"/>
          <w:cs/>
          <w:lang w:bidi="bn-BD"/>
        </w:rPr>
        <w:t xml:space="preserve">আরডিপির </w:t>
      </w:r>
      <w:r w:rsidR="00F174B0" w:rsidRPr="008E1580">
        <w:rPr>
          <w:rFonts w:ascii="NikoshBAN" w:hAnsi="NikoshBAN" w:cs="NikoshBAN"/>
          <w:b/>
          <w:color w:val="00B0F0"/>
          <w:sz w:val="32"/>
          <w:szCs w:val="32"/>
          <w:cs/>
          <w:lang w:bidi="bn-BD"/>
        </w:rPr>
        <w:t>ইউনিট</w:t>
      </w:r>
      <w:r w:rsidRPr="008E1580">
        <w:rPr>
          <w:rFonts w:ascii="NikoshBAN" w:hAnsi="NikoshBAN" w:cs="NikoshBAN"/>
          <w:b/>
          <w:color w:val="00B0F0"/>
          <w:sz w:val="32"/>
          <w:szCs w:val="32"/>
          <w:cs/>
          <w:lang w:bidi="bn-BD"/>
        </w:rPr>
        <w:t>সমূহ</w:t>
      </w:r>
      <w:r w:rsidR="00F174B0" w:rsidRPr="008E1580">
        <w:rPr>
          <w:rFonts w:ascii="NikoshBAN" w:hAnsi="NikoshBAN" w:cs="NikoshBAN"/>
          <w:b/>
          <w:color w:val="00B0F0"/>
          <w:sz w:val="32"/>
          <w:szCs w:val="32"/>
          <w:cs/>
        </w:rPr>
        <w:t>:</w:t>
      </w:r>
    </w:p>
    <w:p w:rsidR="00F174B0" w:rsidRPr="004D2FFC" w:rsidRDefault="005E341A" w:rsidP="003F1493">
      <w:pPr>
        <w:numPr>
          <w:ilvl w:val="0"/>
          <w:numId w:val="55"/>
        </w:numPr>
        <w:rPr>
          <w:rFonts w:ascii="NikoshBAN" w:hAnsi="NikoshBAN" w:cs="NikoshBAN"/>
          <w:sz w:val="28"/>
          <w:szCs w:val="28"/>
          <w:lang w:bidi="bn-BD"/>
        </w:rPr>
      </w:pPr>
      <w:r w:rsidRPr="005E341A">
        <w:rPr>
          <w:rFonts w:ascii="NikoshBAN" w:hAnsi="NikoshBAN" w:cs="NikoshBAN"/>
          <w:bCs/>
          <w:color w:val="00B0F0"/>
          <w:sz w:val="32"/>
          <w:szCs w:val="32"/>
          <w:lang w:bidi="bn-BD"/>
        </w:rPr>
        <w:t xml:space="preserve">কম্পিউটার ইউনিটঃ </w:t>
      </w:r>
      <w:r w:rsidR="00F174B0" w:rsidRPr="004D2FFC">
        <w:rPr>
          <w:rFonts w:ascii="NikoshBAN" w:hAnsi="NikoshBAN" w:cs="NikoshBAN"/>
          <w:sz w:val="28"/>
          <w:szCs w:val="28"/>
          <w:cs/>
          <w:lang w:bidi="bn-BD"/>
        </w:rPr>
        <w:t xml:space="preserve">এই ইউনিটে </w:t>
      </w:r>
      <w:r w:rsidR="00F174B0" w:rsidRPr="004D2FFC">
        <w:rPr>
          <w:rFonts w:ascii="NikoshBAN" w:hAnsi="NikoshBAN" w:cs="NikoshBAN"/>
          <w:sz w:val="28"/>
          <w:szCs w:val="28"/>
          <w:cs/>
        </w:rPr>
        <w:t>বিভিন্ন উইং</w:t>
      </w:r>
      <w:r w:rsidR="00F174B0" w:rsidRPr="004D2FFC">
        <w:rPr>
          <w:rFonts w:ascii="NikoshBAN" w:hAnsi="NikoshBAN" w:cs="NikoshBAN"/>
          <w:sz w:val="28"/>
          <w:szCs w:val="28"/>
          <w:cs/>
          <w:lang w:bidi="bn-BD"/>
        </w:rPr>
        <w:t>/প্রকল্প হতে তথ্য সম্বলিত পান্ডুলিপি ট্রেসিং -এর মাধ্যমে প্লেট মেকিং এর জন্য প্লেট ইউনিটে পাঠানো হয়</w:t>
      </w:r>
      <w:r w:rsidR="00443E74">
        <w:rPr>
          <w:rFonts w:ascii="NikoshBAN" w:hAnsi="NikoshBAN" w:cs="NikoshBAN"/>
          <w:sz w:val="28"/>
          <w:szCs w:val="28"/>
          <w:cs/>
          <w:lang w:bidi="bn-BD"/>
        </w:rPr>
        <w:t>;</w:t>
      </w:r>
    </w:p>
    <w:p w:rsidR="00F174B0" w:rsidRPr="004D2FFC" w:rsidRDefault="005E341A" w:rsidP="003F1493">
      <w:pPr>
        <w:numPr>
          <w:ilvl w:val="0"/>
          <w:numId w:val="55"/>
        </w:numPr>
        <w:rPr>
          <w:rFonts w:ascii="NikoshBAN" w:hAnsi="NikoshBAN" w:cs="NikoshBAN"/>
          <w:sz w:val="28"/>
          <w:szCs w:val="28"/>
          <w:cs/>
          <w:lang w:bidi="bn-BD"/>
        </w:rPr>
      </w:pPr>
      <w:r w:rsidRPr="005E341A">
        <w:rPr>
          <w:rFonts w:ascii="NikoshBAN" w:hAnsi="NikoshBAN" w:cs="NikoshBAN"/>
          <w:bCs/>
          <w:color w:val="00B0F0"/>
          <w:sz w:val="32"/>
          <w:szCs w:val="32"/>
          <w:lang w:bidi="bn-BD"/>
        </w:rPr>
        <w:t>প্লেট মেকিং ইউনিটঃ</w:t>
      </w:r>
      <w:r>
        <w:rPr>
          <w:rFonts w:ascii="NikoshBAN" w:hAnsi="NikoshBAN" w:cs="NikoshBAN"/>
          <w:bCs/>
          <w:color w:val="00B0F0"/>
          <w:sz w:val="32"/>
          <w:szCs w:val="32"/>
          <w:lang w:bidi="bn-BD"/>
        </w:rPr>
        <w:t xml:space="preserve"> </w:t>
      </w:r>
      <w:r w:rsidR="00F174B0" w:rsidRPr="004D2FFC">
        <w:rPr>
          <w:rFonts w:ascii="NikoshBAN" w:hAnsi="NikoshBAN" w:cs="NikoshBAN"/>
          <w:sz w:val="28"/>
          <w:szCs w:val="28"/>
          <w:cs/>
          <w:lang w:bidi="bn-BD"/>
        </w:rPr>
        <w:t>এই ইউনিটে ০</w:t>
      </w:r>
      <w:r w:rsidR="00F174B0" w:rsidRPr="004D2FFC">
        <w:rPr>
          <w:rFonts w:ascii="NikoshBAN" w:hAnsi="NikoshBAN" w:cs="NikoshBAN"/>
          <w:sz w:val="28"/>
          <w:szCs w:val="28"/>
          <w:lang w:bidi="bn-BD"/>
        </w:rPr>
        <w:t>২</w:t>
      </w:r>
      <w:r w:rsidR="00F174B0" w:rsidRPr="004D2FFC">
        <w:rPr>
          <w:rFonts w:ascii="NikoshBAN" w:hAnsi="NikoshBAN" w:cs="NikoshBAN"/>
          <w:sz w:val="28"/>
          <w:szCs w:val="28"/>
          <w:cs/>
          <w:lang w:bidi="bn-BD"/>
        </w:rPr>
        <w:t xml:space="preserve"> জন </w:t>
      </w:r>
      <w:r w:rsidR="00035B92">
        <w:rPr>
          <w:rFonts w:ascii="NikoshBAN" w:hAnsi="NikoshBAN" w:cs="NikoshBAN"/>
          <w:sz w:val="28"/>
          <w:szCs w:val="28"/>
          <w:lang w:bidi="bn-BD"/>
        </w:rPr>
        <w:t xml:space="preserve">সহকারী প্লেটমেকার </w:t>
      </w:r>
      <w:r w:rsidR="00F174B0" w:rsidRPr="004D2FFC">
        <w:rPr>
          <w:rFonts w:ascii="NikoshBAN" w:hAnsi="NikoshBAN" w:cs="NikoshBAN"/>
          <w:sz w:val="28"/>
          <w:szCs w:val="28"/>
          <w:cs/>
          <w:lang w:bidi="bn-BD"/>
        </w:rPr>
        <w:t>কর্মরত আছেন। বিভিন্ন উইং/কর্মসূচি/প্রকল্প হতে পা</w:t>
      </w:r>
      <w:r w:rsidR="00F174B0" w:rsidRPr="004D2FFC">
        <w:rPr>
          <w:rFonts w:ascii="NikoshBAN" w:hAnsi="NikoshBAN" w:cs="NikoshBAN"/>
          <w:sz w:val="28"/>
          <w:szCs w:val="28"/>
          <w:cs/>
        </w:rPr>
        <w:t>ন্ডু</w:t>
      </w:r>
      <w:r w:rsidR="00F174B0" w:rsidRPr="004D2FFC">
        <w:rPr>
          <w:rFonts w:ascii="NikoshBAN" w:hAnsi="NikoshBAN" w:cs="NikoshBAN"/>
          <w:sz w:val="28"/>
          <w:szCs w:val="28"/>
          <w:cs/>
          <w:lang w:bidi="bn-BD"/>
        </w:rPr>
        <w:t>লিপির ট্রেসিং কপি পাওয়ার পর প্লেট মেকার/সহকারী প্লেট মেকারের মাধ্যমে প্রথমত সাদা প্লা</w:t>
      </w:r>
      <w:r w:rsidR="00F174B0" w:rsidRPr="004D2FFC">
        <w:rPr>
          <w:rFonts w:ascii="NikoshBAN" w:hAnsi="NikoshBAN" w:cs="NikoshBAN"/>
          <w:sz w:val="28"/>
          <w:szCs w:val="28"/>
          <w:cs/>
        </w:rPr>
        <w:t>স্টি</w:t>
      </w:r>
      <w:r w:rsidR="00F174B0" w:rsidRPr="004D2FFC">
        <w:rPr>
          <w:rFonts w:ascii="NikoshBAN" w:hAnsi="NikoshBAN" w:cs="NikoshBAN"/>
          <w:sz w:val="28"/>
          <w:szCs w:val="28"/>
          <w:cs/>
          <w:lang w:bidi="bn-BD"/>
        </w:rPr>
        <w:t>কে পে</w:t>
      </w:r>
      <w:r w:rsidR="00035B92">
        <w:rPr>
          <w:rFonts w:ascii="NikoshBAN" w:hAnsi="NikoshBAN" w:cs="NikoshBAN"/>
          <w:sz w:val="28"/>
          <w:szCs w:val="28"/>
          <w:cs/>
        </w:rPr>
        <w:t>স্টিং</w:t>
      </w:r>
      <w:r w:rsidR="00F174B0" w:rsidRPr="004D2FFC">
        <w:rPr>
          <w:rFonts w:ascii="NikoshBAN" w:hAnsi="NikoshBAN" w:cs="NikoshBAN"/>
          <w:sz w:val="28"/>
          <w:szCs w:val="28"/>
          <w:cs/>
          <w:lang w:bidi="bn-BD"/>
        </w:rPr>
        <w:t xml:space="preserve"> করে ম্যানুয়াল</w:t>
      </w:r>
      <w:r w:rsidR="00035B92">
        <w:rPr>
          <w:rFonts w:ascii="NikoshBAN" w:hAnsi="NikoshBAN" w:cs="NikoshBAN"/>
          <w:sz w:val="28"/>
          <w:szCs w:val="28"/>
          <w:cs/>
          <w:lang w:bidi="bn-BD"/>
        </w:rPr>
        <w:t xml:space="preserve"> পদ্ধুতিতে আবার </w:t>
      </w:r>
      <w:r w:rsidR="00F174B0" w:rsidRPr="004D2FFC">
        <w:rPr>
          <w:rFonts w:ascii="NikoshBAN" w:hAnsi="NikoshBAN" w:cs="NikoshBAN"/>
          <w:sz w:val="28"/>
          <w:szCs w:val="28"/>
          <w:cs/>
          <w:lang w:bidi="bn-BD"/>
        </w:rPr>
        <w:t>সিটিপি (</w:t>
      </w:r>
      <w:r w:rsidR="00F174B0" w:rsidRPr="001850F8">
        <w:rPr>
          <w:rFonts w:ascii="Times New Roman" w:hAnsi="Times New Roman" w:cs="Times New Roman"/>
          <w:sz w:val="28"/>
          <w:szCs w:val="28"/>
          <w:lang w:bidi="bn-BD"/>
        </w:rPr>
        <w:t>Computer to Plate</w:t>
      </w:r>
      <w:r w:rsidR="00F174B0" w:rsidRPr="004D2FFC">
        <w:rPr>
          <w:rFonts w:ascii="NikoshBAN" w:hAnsi="NikoshBAN" w:cs="NikoshBAN"/>
          <w:sz w:val="28"/>
          <w:szCs w:val="28"/>
          <w:lang w:bidi="bn-BD"/>
        </w:rPr>
        <w:t>)</w:t>
      </w:r>
      <w:r w:rsidR="00F174B0" w:rsidRPr="004D2FFC">
        <w:rPr>
          <w:rFonts w:ascii="NikoshBAN" w:hAnsi="NikoshBAN" w:cs="NikoshBAN"/>
          <w:sz w:val="28"/>
          <w:szCs w:val="28"/>
          <w:cs/>
          <w:lang w:bidi="bn-BD"/>
        </w:rPr>
        <w:t xml:space="preserve"> পদ্ধতিতে প্লেট তৈরি করে প্রেস ইউনিটে মুদ্র</w:t>
      </w:r>
      <w:r w:rsidR="00F174B0" w:rsidRPr="004D2FFC">
        <w:rPr>
          <w:rFonts w:ascii="NikoshBAN" w:hAnsi="NikoshBAN" w:cs="NikoshBAN"/>
          <w:sz w:val="28"/>
          <w:szCs w:val="28"/>
          <w:cs/>
        </w:rPr>
        <w:t>ণে</w:t>
      </w:r>
      <w:r w:rsidR="00443E74">
        <w:rPr>
          <w:rFonts w:ascii="NikoshBAN" w:hAnsi="NikoshBAN" w:cs="NikoshBAN"/>
          <w:sz w:val="28"/>
          <w:szCs w:val="28"/>
          <w:cs/>
          <w:lang w:bidi="bn-BD"/>
        </w:rPr>
        <w:t>র জন্য পাঠানো হয়;</w:t>
      </w:r>
    </w:p>
    <w:p w:rsidR="00F174B0" w:rsidRPr="004D2FFC" w:rsidRDefault="005E341A" w:rsidP="003F1493">
      <w:pPr>
        <w:numPr>
          <w:ilvl w:val="0"/>
          <w:numId w:val="55"/>
        </w:numPr>
        <w:rPr>
          <w:rFonts w:ascii="NikoshBAN" w:hAnsi="NikoshBAN" w:cs="NikoshBAN"/>
          <w:sz w:val="28"/>
          <w:szCs w:val="28"/>
          <w:cs/>
          <w:lang w:bidi="bn-BD"/>
        </w:rPr>
      </w:pPr>
      <w:r w:rsidRPr="005E341A">
        <w:rPr>
          <w:rFonts w:ascii="NikoshBAN" w:hAnsi="NikoshBAN" w:cs="NikoshBAN"/>
          <w:bCs/>
          <w:color w:val="00B0F0"/>
          <w:sz w:val="32"/>
          <w:szCs w:val="32"/>
          <w:lang w:bidi="bn-BD"/>
        </w:rPr>
        <w:t xml:space="preserve">প্রেস ইউনিটঃ </w:t>
      </w:r>
      <w:r w:rsidR="00F174B0" w:rsidRPr="004D2FFC">
        <w:rPr>
          <w:rFonts w:ascii="NikoshBAN" w:hAnsi="NikoshBAN" w:cs="NikoshBAN"/>
          <w:sz w:val="28"/>
          <w:szCs w:val="28"/>
          <w:cs/>
          <w:lang w:bidi="bn-BD"/>
        </w:rPr>
        <w:t>এই ইউনিটে বিভিন্ন উইং/কর্মসূচি/প্রকল্প হতে ম্যানুয়াল/সিটিপি পদ্ধতিতে তৈরিকৃত প্লেটসমূহ পৃষ্ঠা/পাতা অনুযায়ী কাগজ ও অন্যান্য মুদ্র</w:t>
      </w:r>
      <w:r w:rsidR="00F174B0" w:rsidRPr="004D2FFC">
        <w:rPr>
          <w:rFonts w:ascii="NikoshBAN" w:hAnsi="NikoshBAN" w:cs="NikoshBAN"/>
          <w:sz w:val="28"/>
          <w:szCs w:val="28"/>
          <w:cs/>
        </w:rPr>
        <w:t>ণ</w:t>
      </w:r>
      <w:r w:rsidR="006B544B">
        <w:rPr>
          <w:rFonts w:ascii="NikoshBAN" w:hAnsi="NikoshBAN" w:cs="NikoshBAN"/>
          <w:sz w:val="28"/>
          <w:szCs w:val="28"/>
          <w:cs/>
        </w:rPr>
        <w:t xml:space="preserve"> </w:t>
      </w:r>
      <w:r w:rsidR="00F174B0" w:rsidRPr="004D2FFC">
        <w:rPr>
          <w:rFonts w:ascii="NikoshBAN" w:hAnsi="NikoshBAN" w:cs="NikoshBAN"/>
          <w:sz w:val="28"/>
          <w:szCs w:val="28"/>
          <w:cs/>
          <w:lang w:bidi="bn-BD"/>
        </w:rPr>
        <w:t>সামগ্রী প্রস্তুত করে প্রিন্টিং</w:t>
      </w:r>
      <w:r w:rsidR="00443E74">
        <w:rPr>
          <w:rFonts w:ascii="NikoshBAN" w:hAnsi="NikoshBAN" w:cs="NikoshBAN"/>
          <w:sz w:val="28"/>
          <w:szCs w:val="28"/>
          <w:cs/>
          <w:lang w:bidi="bn-BD"/>
        </w:rPr>
        <w:t xml:space="preserve"> মেশিনে ছাপানোর ব্যবস্থা করা হয়;</w:t>
      </w:r>
    </w:p>
    <w:p w:rsidR="00F174B0" w:rsidRPr="004D2FFC" w:rsidRDefault="005E341A" w:rsidP="003F1493">
      <w:pPr>
        <w:numPr>
          <w:ilvl w:val="0"/>
          <w:numId w:val="55"/>
        </w:numPr>
        <w:rPr>
          <w:rFonts w:ascii="NikoshBAN" w:hAnsi="NikoshBAN" w:cs="NikoshBAN"/>
          <w:sz w:val="28"/>
          <w:szCs w:val="28"/>
          <w:cs/>
          <w:lang w:bidi="bn-BD"/>
        </w:rPr>
      </w:pPr>
      <w:r w:rsidRPr="005E341A">
        <w:rPr>
          <w:rFonts w:ascii="NikoshBAN" w:hAnsi="NikoshBAN" w:cs="NikoshBAN"/>
          <w:bCs/>
          <w:color w:val="00B0F0"/>
          <w:sz w:val="32"/>
          <w:szCs w:val="32"/>
          <w:lang w:bidi="bn-BD"/>
        </w:rPr>
        <w:t xml:space="preserve">বাঁধাই ইউনিটঃ </w:t>
      </w:r>
      <w:r w:rsidR="00F174B0" w:rsidRPr="004D2FFC">
        <w:rPr>
          <w:rFonts w:ascii="NikoshBAN" w:hAnsi="NikoshBAN" w:cs="NikoshBAN"/>
          <w:sz w:val="28"/>
          <w:szCs w:val="28"/>
          <w:cs/>
          <w:lang w:bidi="bn-BD"/>
        </w:rPr>
        <w:t>এই ইউনিটে মুদ্র</w:t>
      </w:r>
      <w:r w:rsidR="00F174B0" w:rsidRPr="004D2FFC">
        <w:rPr>
          <w:rFonts w:ascii="NikoshBAN" w:hAnsi="NikoshBAN" w:cs="NikoshBAN"/>
          <w:sz w:val="28"/>
          <w:szCs w:val="28"/>
          <w:cs/>
        </w:rPr>
        <w:t>ণ</w:t>
      </w:r>
      <w:r w:rsidR="00F174B0" w:rsidRPr="004D2FFC">
        <w:rPr>
          <w:rFonts w:ascii="NikoshBAN" w:hAnsi="NikoshBAN" w:cs="NikoshBAN"/>
          <w:sz w:val="28"/>
          <w:szCs w:val="28"/>
          <w:cs/>
          <w:lang w:bidi="bn-BD"/>
        </w:rPr>
        <w:t xml:space="preserve"> সম্পূর্ণ হওয়া</w:t>
      </w:r>
      <w:r w:rsidR="00F174B0" w:rsidRPr="004D2FFC">
        <w:rPr>
          <w:rFonts w:ascii="NikoshBAN" w:hAnsi="NikoshBAN" w:cs="NikoshBAN"/>
          <w:sz w:val="28"/>
          <w:szCs w:val="28"/>
          <w:cs/>
        </w:rPr>
        <w:t>র পর</w:t>
      </w:r>
      <w:r w:rsidR="00F174B0" w:rsidRPr="004D2FFC">
        <w:rPr>
          <w:rFonts w:ascii="NikoshBAN" w:hAnsi="NikoshBAN" w:cs="NikoshBAN"/>
          <w:sz w:val="28"/>
          <w:szCs w:val="28"/>
          <w:cs/>
          <w:lang w:bidi="bn-BD"/>
        </w:rPr>
        <w:t xml:space="preserve"> বাঁধাই শাখায় পৃষ্ঠা অনুযায়ী সা</w:t>
      </w:r>
      <w:r w:rsidR="00F174B0" w:rsidRPr="004D2FFC">
        <w:rPr>
          <w:rFonts w:ascii="NikoshBAN" w:hAnsi="NikoshBAN" w:cs="NikoshBAN"/>
          <w:sz w:val="28"/>
          <w:szCs w:val="28"/>
          <w:cs/>
        </w:rPr>
        <w:t>জিয়ে</w:t>
      </w:r>
      <w:r w:rsidR="00F174B0" w:rsidRPr="004D2FFC">
        <w:rPr>
          <w:rFonts w:ascii="NikoshBAN" w:hAnsi="NikoshBAN" w:cs="NikoshBAN"/>
          <w:sz w:val="28"/>
          <w:szCs w:val="28"/>
          <w:cs/>
          <w:lang w:bidi="bn-BD"/>
        </w:rPr>
        <w:t xml:space="preserve"> কভারসহ বাইন্ডিং মেশিনে বাঁধাই এর পর পাবলিকেশন শাখায় প্রেরণ করা হয়</w:t>
      </w:r>
      <w:r w:rsidR="00F174B0" w:rsidRPr="004D2FFC">
        <w:rPr>
          <w:rFonts w:ascii="NikoshBAN" w:hAnsi="NikoshBAN" w:cs="NikoshBAN"/>
          <w:sz w:val="28"/>
          <w:szCs w:val="28"/>
          <w:cs/>
          <w:lang w:bidi="hi-IN"/>
        </w:rPr>
        <w:t xml:space="preserve">। </w:t>
      </w:r>
      <w:r w:rsidR="00F174B0" w:rsidRPr="004D2FFC">
        <w:rPr>
          <w:rFonts w:ascii="NikoshBAN" w:hAnsi="NikoshBAN" w:cs="NikoshBAN"/>
          <w:sz w:val="28"/>
          <w:szCs w:val="28"/>
          <w:cs/>
        </w:rPr>
        <w:t xml:space="preserve">এক্ষেত্রে </w:t>
      </w:r>
      <w:r w:rsidR="006B544B">
        <w:rPr>
          <w:rFonts w:ascii="NikoshBAN" w:hAnsi="NikoshBAN" w:cs="NikoshBAN"/>
          <w:sz w:val="28"/>
          <w:szCs w:val="28"/>
          <w:cs/>
          <w:lang w:bidi="bn-BD"/>
        </w:rPr>
        <w:t xml:space="preserve">দুই ধরনের বই তৈরি করা হয়, </w:t>
      </w:r>
      <w:r w:rsidR="00F174B0" w:rsidRPr="004D2FFC">
        <w:rPr>
          <w:rFonts w:ascii="NikoshBAN" w:hAnsi="NikoshBAN" w:cs="NikoshBAN"/>
          <w:sz w:val="28"/>
          <w:szCs w:val="28"/>
          <w:cs/>
          <w:lang w:bidi="bn-BD"/>
        </w:rPr>
        <w:t>একটি সৌজন</w:t>
      </w:r>
      <w:r w:rsidR="006B544B">
        <w:rPr>
          <w:rFonts w:ascii="NikoshBAN" w:hAnsi="NikoshBAN" w:cs="NikoshBAN"/>
          <w:sz w:val="28"/>
          <w:szCs w:val="28"/>
          <w:cs/>
          <w:lang w:bidi="bn-BD"/>
        </w:rPr>
        <w:t xml:space="preserve">্য কপি এবং অপরটি বিক্রয়ের জন্য। </w:t>
      </w:r>
      <w:r w:rsidR="00F174B0" w:rsidRPr="004D2FFC">
        <w:rPr>
          <w:rFonts w:ascii="NikoshBAN" w:hAnsi="NikoshBAN" w:cs="NikoshBAN"/>
          <w:sz w:val="28"/>
          <w:szCs w:val="28"/>
          <w:cs/>
          <w:lang w:bidi="bn-BD"/>
        </w:rPr>
        <w:t>সৌজন্য কপিগুলো যে যে উইং এর মাধ্যমে প্রকাশিত হয় সেগুলো সে সে উইং এ প্রের</w:t>
      </w:r>
      <w:r w:rsidR="00F174B0" w:rsidRPr="004D2FFC">
        <w:rPr>
          <w:rFonts w:ascii="NikoshBAN" w:hAnsi="NikoshBAN" w:cs="NikoshBAN"/>
          <w:sz w:val="28"/>
          <w:szCs w:val="28"/>
          <w:cs/>
        </w:rPr>
        <w:t>ণ</w:t>
      </w:r>
      <w:r w:rsidR="00443E74">
        <w:rPr>
          <w:rFonts w:ascii="NikoshBAN" w:hAnsi="NikoshBAN" w:cs="NikoshBAN"/>
          <w:sz w:val="28"/>
          <w:szCs w:val="28"/>
          <w:cs/>
          <w:lang w:bidi="bn-BD"/>
        </w:rPr>
        <w:t xml:space="preserve"> করা হয়;</w:t>
      </w:r>
    </w:p>
    <w:p w:rsidR="00F174B0" w:rsidRPr="004D2FFC" w:rsidRDefault="005E341A" w:rsidP="003F1493">
      <w:pPr>
        <w:numPr>
          <w:ilvl w:val="0"/>
          <w:numId w:val="55"/>
        </w:numPr>
        <w:rPr>
          <w:rFonts w:ascii="NikoshBAN" w:hAnsi="NikoshBAN" w:cs="NikoshBAN"/>
          <w:sz w:val="28"/>
          <w:szCs w:val="28"/>
          <w:cs/>
        </w:rPr>
      </w:pPr>
      <w:r w:rsidRPr="005E341A">
        <w:rPr>
          <w:rFonts w:ascii="NikoshBAN" w:hAnsi="NikoshBAN" w:cs="NikoshBAN"/>
          <w:bCs/>
          <w:color w:val="00B0F0"/>
          <w:sz w:val="32"/>
          <w:szCs w:val="32"/>
          <w:lang w:bidi="bn-BD"/>
        </w:rPr>
        <w:t xml:space="preserve">কাটিং ইউনিটঃ </w:t>
      </w:r>
      <w:r w:rsidR="00F174B0" w:rsidRPr="004D2FFC">
        <w:rPr>
          <w:rFonts w:ascii="NikoshBAN" w:hAnsi="NikoshBAN" w:cs="NikoshBAN"/>
          <w:sz w:val="28"/>
          <w:szCs w:val="28"/>
          <w:cs/>
        </w:rPr>
        <w:t xml:space="preserve">এই </w:t>
      </w:r>
      <w:r w:rsidR="00F174B0" w:rsidRPr="004D2FFC">
        <w:rPr>
          <w:rFonts w:ascii="NikoshBAN" w:hAnsi="NikoshBAN" w:cs="NikoshBAN"/>
          <w:sz w:val="28"/>
          <w:szCs w:val="28"/>
          <w:cs/>
          <w:lang w:bidi="bn-BD"/>
        </w:rPr>
        <w:t>ইউনিটে</w:t>
      </w:r>
      <w:r w:rsidR="00F174B0" w:rsidRPr="004D2FFC">
        <w:rPr>
          <w:rFonts w:ascii="NikoshBAN" w:hAnsi="NikoshBAN" w:cs="NikoshBAN"/>
          <w:sz w:val="28"/>
          <w:szCs w:val="28"/>
          <w:cs/>
        </w:rPr>
        <w:t xml:space="preserve"> বাঁধাই ইউনিট থেকে বই বাঁধাই করে তা ব্যবহার উপযোগি করার জন্য কাটিং ইউনিটে </w:t>
      </w:r>
      <w:r w:rsidR="00F174B0" w:rsidRPr="004D2FFC">
        <w:rPr>
          <w:rFonts w:ascii="NikoshBAN" w:hAnsi="NikoshBAN" w:cs="NikoshBAN"/>
          <w:sz w:val="28"/>
          <w:szCs w:val="28"/>
          <w:cs/>
          <w:lang w:bidi="bn-BD"/>
        </w:rPr>
        <w:t>প্রের</w:t>
      </w:r>
      <w:r w:rsidR="00F174B0" w:rsidRPr="004D2FFC">
        <w:rPr>
          <w:rFonts w:ascii="NikoshBAN" w:hAnsi="NikoshBAN" w:cs="NikoshBAN"/>
          <w:sz w:val="28"/>
          <w:szCs w:val="28"/>
          <w:cs/>
        </w:rPr>
        <w:t>ণকরা হয় এবং এখানে আধুনিক কাটিং মেশিনের সাহায্যে</w:t>
      </w:r>
      <w:r w:rsidR="006B544B">
        <w:rPr>
          <w:rFonts w:ascii="NikoshBAN" w:hAnsi="NikoshBAN" w:cs="NikoshBAN"/>
          <w:sz w:val="28"/>
          <w:szCs w:val="28"/>
          <w:cs/>
        </w:rPr>
        <w:t xml:space="preserve"> </w:t>
      </w:r>
      <w:r w:rsidR="00F174B0" w:rsidRPr="004D2FFC">
        <w:rPr>
          <w:rFonts w:ascii="NikoshBAN" w:hAnsi="NikoshBAN" w:cs="NikoshBAN"/>
          <w:sz w:val="28"/>
          <w:szCs w:val="28"/>
          <w:cs/>
        </w:rPr>
        <w:t>সাইজমত</w:t>
      </w:r>
      <w:r w:rsidR="00F174B0" w:rsidRPr="004D2FFC">
        <w:rPr>
          <w:rFonts w:ascii="NikoshBAN" w:hAnsi="NikoshBAN" w:cs="NikoshBAN"/>
          <w:sz w:val="28"/>
          <w:szCs w:val="28"/>
          <w:cs/>
          <w:lang w:bidi="bn-BD"/>
        </w:rPr>
        <w:t xml:space="preserve"> কাটা হয়</w:t>
      </w:r>
      <w:r w:rsidR="00443E74">
        <w:rPr>
          <w:rFonts w:ascii="NikoshBAN" w:hAnsi="NikoshBAN" w:cs="NikoshBAN"/>
          <w:sz w:val="28"/>
          <w:szCs w:val="28"/>
          <w:cs/>
          <w:lang w:bidi="hi-IN"/>
        </w:rPr>
        <w:t>;</w:t>
      </w:r>
    </w:p>
    <w:p w:rsidR="00F174B0" w:rsidRPr="004D2FFC" w:rsidRDefault="00E81898" w:rsidP="003F1493">
      <w:pPr>
        <w:numPr>
          <w:ilvl w:val="0"/>
          <w:numId w:val="55"/>
        </w:numPr>
        <w:rPr>
          <w:rFonts w:ascii="NikoshBAN" w:hAnsi="NikoshBAN" w:cs="NikoshBAN"/>
          <w:sz w:val="28"/>
          <w:szCs w:val="28"/>
          <w:cs/>
          <w:lang w:bidi="bn-BD"/>
        </w:rPr>
      </w:pPr>
      <w:r w:rsidRPr="00035B92">
        <w:rPr>
          <w:rFonts w:ascii="NikoshBAN" w:hAnsi="NikoshBAN" w:cs="NikoshBAN"/>
          <w:color w:val="00B0F0"/>
          <w:sz w:val="32"/>
          <w:szCs w:val="32"/>
          <w:cs/>
          <w:lang w:bidi="bn-BD"/>
        </w:rPr>
        <w:t>প্রকাশনা বিক্রয়</w:t>
      </w:r>
      <w:r w:rsidR="00996EE4" w:rsidRPr="00035B92">
        <w:rPr>
          <w:rFonts w:ascii="NikoshBAN" w:hAnsi="NikoshBAN" w:cs="NikoshBAN"/>
          <w:color w:val="00B0F0"/>
          <w:sz w:val="32"/>
          <w:szCs w:val="32"/>
          <w:cs/>
          <w:lang w:bidi="bn-BD"/>
        </w:rPr>
        <w:t>ঃ</w:t>
      </w:r>
      <w:r w:rsidR="00F174B0" w:rsidRPr="004D2FFC">
        <w:rPr>
          <w:rFonts w:ascii="NikoshBAN" w:hAnsi="NikoshBAN" w:cs="NikoshBAN"/>
          <w:sz w:val="28"/>
          <w:szCs w:val="28"/>
          <w:cs/>
          <w:lang w:bidi="bn-BD"/>
        </w:rPr>
        <w:t xml:space="preserve"> এই ইউনিটে </w:t>
      </w:r>
      <w:r w:rsidR="00F174B0" w:rsidRPr="004D2FFC">
        <w:rPr>
          <w:rFonts w:ascii="NikoshBAN" w:hAnsi="NikoshBAN" w:cs="NikoshBAN"/>
          <w:sz w:val="28"/>
          <w:szCs w:val="28"/>
          <w:cs/>
        </w:rPr>
        <w:t>বই কাটিং এর পর সৌজন্য কপিগুলো যে যে উইং</w:t>
      </w:r>
      <w:r w:rsidR="00F174B0" w:rsidRPr="004D2FFC">
        <w:rPr>
          <w:rFonts w:ascii="NikoshBAN" w:hAnsi="NikoshBAN" w:cs="NikoshBAN"/>
          <w:sz w:val="28"/>
          <w:szCs w:val="28"/>
          <w:cs/>
          <w:lang w:bidi="bn-BD"/>
        </w:rPr>
        <w:t>/প্রকল্পের মাধ্যমে প্রকাশিত হয় সেগুলো সে সে উইং/প্রকল্পে প্রেরণ করা হয় এবং বাকী বিক্রয় কপি পাবলিকেশন ইউনিট হতে পরবর্তী সময়ে তোপখানা রোডস্থ বিবিএস বিক্রয় কেন্দ্র ও বিবিএস প্রধান অফিস বিক্রয় শাখা থেকে বিক্রয়ের ব্যবস্থা করা হয়, যা বাংলাদেশ পরিসংখ্যান ব্যুরোর অন্যতম আয়ের উৎস। পরবর্তী সময়ে বই বিক্রয় থেকে আয়ের অর্থ ট্রেজারী চালানের মাধ্যমে বিবিএস এর প্রকাশনা বাবদ অর্জিত আয় হিস</w:t>
      </w:r>
      <w:r w:rsidR="00443E74">
        <w:rPr>
          <w:rFonts w:ascii="NikoshBAN" w:hAnsi="NikoshBAN" w:cs="NikoshBAN"/>
          <w:sz w:val="28"/>
          <w:szCs w:val="28"/>
          <w:cs/>
          <w:lang w:bidi="bn-BD"/>
        </w:rPr>
        <w:t>েবে সরকারি কোষাগারে জমা দেয়া হয়;</w:t>
      </w:r>
    </w:p>
    <w:p w:rsidR="00BE07CA" w:rsidRDefault="005E341A" w:rsidP="003F1493">
      <w:pPr>
        <w:numPr>
          <w:ilvl w:val="0"/>
          <w:numId w:val="55"/>
        </w:numPr>
        <w:rPr>
          <w:rFonts w:ascii="NikoshBAN" w:hAnsi="NikoshBAN" w:cs="NikoshBAN"/>
          <w:sz w:val="28"/>
          <w:szCs w:val="28"/>
          <w:cs/>
          <w:lang w:bidi="bn-BD"/>
        </w:rPr>
      </w:pPr>
      <w:r w:rsidRPr="005E341A">
        <w:rPr>
          <w:rFonts w:ascii="NikoshBAN" w:hAnsi="NikoshBAN" w:cs="NikoshBAN"/>
          <w:bCs/>
          <w:color w:val="00B0F0"/>
          <w:sz w:val="32"/>
          <w:szCs w:val="32"/>
          <w:lang w:bidi="bn-BD"/>
        </w:rPr>
        <w:t xml:space="preserve">প্রশাসন ইউনিটঃ </w:t>
      </w:r>
      <w:r w:rsidR="00F174B0" w:rsidRPr="004D2FFC">
        <w:rPr>
          <w:rFonts w:ascii="NikoshBAN" w:hAnsi="NikoshBAN" w:cs="NikoshBAN"/>
          <w:sz w:val="28"/>
          <w:szCs w:val="28"/>
          <w:cs/>
        </w:rPr>
        <w:t>এফএ অ্যান্ড</w:t>
      </w:r>
      <w:r w:rsidR="00F174B0" w:rsidRPr="004D2FFC">
        <w:rPr>
          <w:rFonts w:ascii="NikoshBAN" w:hAnsi="NikoshBAN" w:cs="NikoshBAN"/>
          <w:sz w:val="28"/>
          <w:szCs w:val="28"/>
          <w:cs/>
          <w:lang w:bidi="bn-BD"/>
        </w:rPr>
        <w:t xml:space="preserve"> এমআইএস এর প্রকাশনা শাখায় কর্মরত কর্মকর্তা/কর্মচারীদের সকল প্রশাসনিক কাজ এই ইউনিট থেকে করা হয়।</w:t>
      </w:r>
    </w:p>
    <w:p w:rsidR="00BE07CA" w:rsidRPr="00BE07CA" w:rsidRDefault="00BE07CA" w:rsidP="00BE07CA">
      <w:pPr>
        <w:ind w:left="0"/>
        <w:rPr>
          <w:rFonts w:ascii="NikoshBAN" w:hAnsi="NikoshBAN" w:cs="NikoshBAN"/>
          <w:sz w:val="28"/>
          <w:szCs w:val="28"/>
          <w:cs/>
          <w:lang w:bidi="bn-BD"/>
        </w:rPr>
      </w:pPr>
    </w:p>
    <w:p w:rsidR="00D14BC6" w:rsidRDefault="00D14BC6">
      <w:pPr>
        <w:spacing w:after="0"/>
        <w:ind w:left="0"/>
        <w:jc w:val="left"/>
        <w:rPr>
          <w:rFonts w:ascii="NikoshBAN" w:hAnsi="NikoshBAN" w:cs="NikoshBAN"/>
          <w:color w:val="00B0F0"/>
          <w:sz w:val="32"/>
          <w:szCs w:val="32"/>
        </w:rPr>
      </w:pPr>
      <w:bookmarkStart w:id="70" w:name="_Toc524608955"/>
      <w:r>
        <w:rPr>
          <w:rFonts w:ascii="NikoshBAN" w:hAnsi="NikoshBAN" w:cs="NikoshBAN"/>
          <w:color w:val="00B0F0"/>
          <w:sz w:val="32"/>
          <w:szCs w:val="32"/>
        </w:rPr>
        <w:br w:type="page"/>
      </w:r>
    </w:p>
    <w:p w:rsidR="00F83248" w:rsidRPr="00DB565B" w:rsidRDefault="00142B06" w:rsidP="00571B98">
      <w:pPr>
        <w:spacing w:after="0"/>
        <w:ind w:left="0"/>
        <w:jc w:val="left"/>
        <w:rPr>
          <w:rFonts w:ascii="NikoshBAN" w:hAnsi="NikoshBAN" w:cs="NikoshBAN"/>
          <w:color w:val="00B0F0"/>
          <w:sz w:val="36"/>
          <w:szCs w:val="36"/>
          <w:cs/>
        </w:rPr>
      </w:pPr>
      <w:r w:rsidRPr="00DB565B">
        <w:rPr>
          <w:rFonts w:ascii="NikoshBAN" w:hAnsi="NikoshBAN" w:cs="NikoshBAN"/>
          <w:color w:val="00B0F0"/>
          <w:sz w:val="36"/>
          <w:szCs w:val="36"/>
        </w:rPr>
        <w:lastRenderedPageBreak/>
        <w:t>৯.</w:t>
      </w:r>
      <w:r w:rsidR="006514D9" w:rsidRPr="00DB565B">
        <w:rPr>
          <w:rFonts w:ascii="NikoshBAN" w:hAnsi="NikoshBAN" w:cs="NikoshBAN"/>
          <w:color w:val="00B0F0"/>
          <w:sz w:val="36"/>
          <w:szCs w:val="36"/>
        </w:rPr>
        <w:t>০</w:t>
      </w:r>
      <w:r w:rsidRPr="00DB565B">
        <w:rPr>
          <w:rFonts w:ascii="NikoshBAN" w:hAnsi="NikoshBAN" w:cs="NikoshBAN"/>
          <w:color w:val="00B0F0"/>
          <w:sz w:val="36"/>
          <w:szCs w:val="36"/>
        </w:rPr>
        <w:t xml:space="preserve">  </w:t>
      </w:r>
      <w:r w:rsidRPr="00DB565B">
        <w:rPr>
          <w:rFonts w:ascii="NikoshBAN" w:hAnsi="NikoshBAN" w:cs="NikoshBAN"/>
          <w:color w:val="00B0F0"/>
          <w:sz w:val="36"/>
          <w:szCs w:val="36"/>
          <w:cs/>
        </w:rPr>
        <w:t>কম্পিউটার উইং</w:t>
      </w:r>
      <w:bookmarkEnd w:id="70"/>
    </w:p>
    <w:p w:rsidR="00642CF7" w:rsidRPr="001F68F2" w:rsidRDefault="00642CF7" w:rsidP="0062523C">
      <w:pPr>
        <w:pStyle w:val="Heading3"/>
        <w:rPr>
          <w:rtl/>
          <w:cs/>
        </w:rPr>
      </w:pPr>
      <w:bookmarkStart w:id="71" w:name="_Toc524608956"/>
      <w:r w:rsidRPr="001F68F2">
        <w:t>৯.১ কম্পিউটার উইং এর</w:t>
      </w:r>
      <w:r w:rsidR="006514D9" w:rsidRPr="001F68F2">
        <w:t xml:space="preserve"> আওতায়</w:t>
      </w:r>
      <w:r w:rsidRPr="001F68F2">
        <w:t xml:space="preserve">  ২০১৭-১৮</w:t>
      </w:r>
      <w:r w:rsidR="006514D9" w:rsidRPr="001F68F2">
        <w:t xml:space="preserve"> অর্থ</w:t>
      </w:r>
      <w:r w:rsidRPr="001F68F2">
        <w:t xml:space="preserve"> বছরের চলমান প্রকল্পসমূহের বিবরণ</w:t>
      </w:r>
      <w:bookmarkEnd w:id="71"/>
    </w:p>
    <w:p w:rsidR="00142B06" w:rsidRPr="004D2FFC" w:rsidRDefault="00360B6B" w:rsidP="00C44B9D">
      <w:pPr>
        <w:spacing w:after="0"/>
        <w:ind w:left="0"/>
        <w:rPr>
          <w:rFonts w:ascii="NikoshBAN" w:hAnsi="NikoshBAN" w:cs="NikoshBAN"/>
          <w:color w:val="00B0F0"/>
          <w:sz w:val="28"/>
          <w:szCs w:val="28"/>
          <w:cs/>
          <w:lang w:bidi="bn-BD"/>
        </w:rPr>
      </w:pPr>
      <w:r w:rsidRPr="001F68F2">
        <w:rPr>
          <w:rFonts w:ascii="NikoshBAN" w:hAnsi="NikoshBAN" w:cs="NikoshBAN"/>
          <w:color w:val="00B0F0"/>
          <w:sz w:val="32"/>
          <w:szCs w:val="32"/>
          <w:cs/>
        </w:rPr>
        <w:t xml:space="preserve">৯.১.১ </w:t>
      </w:r>
      <w:r w:rsidR="00142B06" w:rsidRPr="001F68F2">
        <w:rPr>
          <w:rFonts w:ascii="NikoshBAN" w:hAnsi="NikoshBAN" w:cs="NikoshBAN"/>
          <w:color w:val="00B0F0"/>
          <w:sz w:val="32"/>
          <w:szCs w:val="32"/>
          <w:cs/>
        </w:rPr>
        <w:t>অপটিক্যাল ডাটা আর্কাইভ এন্ড নেটওয়ার্কিং</w:t>
      </w:r>
      <w:r w:rsidR="00142B06" w:rsidRPr="001F68F2">
        <w:rPr>
          <w:rFonts w:ascii="NikoshBAN" w:hAnsi="NikoshBAN" w:cs="NikoshBAN"/>
          <w:color w:val="00B0F0"/>
          <w:sz w:val="32"/>
          <w:szCs w:val="32"/>
          <w:cs/>
          <w:lang w:bidi="bn-BD"/>
        </w:rPr>
        <w:t xml:space="preserve"> (২য় পর্যায়) প্রকল্প</w:t>
      </w:r>
      <w:r w:rsidR="00142B06" w:rsidRPr="004D2FFC">
        <w:rPr>
          <w:rFonts w:ascii="NikoshBAN" w:hAnsi="NikoshBAN" w:cs="NikoshBAN"/>
          <w:color w:val="00B0F0"/>
          <w:sz w:val="28"/>
          <w:szCs w:val="28"/>
          <w:cs/>
        </w:rPr>
        <w:t xml:space="preserve"> </w:t>
      </w:r>
    </w:p>
    <w:p w:rsidR="009E16AF" w:rsidRPr="009E16AF" w:rsidRDefault="009E16AF" w:rsidP="009E16AF">
      <w:pPr>
        <w:ind w:left="0"/>
        <w:rPr>
          <w:rFonts w:ascii="NikoshBAN" w:hAnsi="NikoshBAN" w:cs="NikoshBAN"/>
          <w:sz w:val="28"/>
          <w:szCs w:val="28"/>
        </w:rPr>
      </w:pPr>
      <w:r>
        <w:rPr>
          <w:rFonts w:ascii="NikoshBAN" w:hAnsi="NikoshBAN" w:cs="NikoshBAN"/>
          <w:sz w:val="28"/>
          <w:szCs w:val="28"/>
        </w:rPr>
        <w:t>বাস্তবায়নকারী সংস্থা</w:t>
      </w:r>
      <w:r w:rsidR="00355BB4">
        <w:rPr>
          <w:rFonts w:ascii="NikoshBAN" w:hAnsi="NikoshBAN" w:cs="NikoshBAN"/>
          <w:sz w:val="28"/>
          <w:szCs w:val="28"/>
        </w:rPr>
        <w:tab/>
      </w:r>
      <w:r w:rsidRPr="009E16AF">
        <w:rPr>
          <w:rFonts w:ascii="NikoshBAN" w:hAnsi="NikoshBAN" w:cs="NikoshBAN"/>
          <w:sz w:val="28"/>
          <w:szCs w:val="28"/>
        </w:rPr>
        <w:t>:</w:t>
      </w:r>
      <w:r w:rsidR="00355BB4">
        <w:rPr>
          <w:rFonts w:ascii="NikoshBAN" w:hAnsi="NikoshBAN" w:cs="NikoshBAN"/>
          <w:sz w:val="28"/>
          <w:szCs w:val="28"/>
        </w:rPr>
        <w:t xml:space="preserve"> </w:t>
      </w:r>
      <w:r w:rsidRPr="009E16AF">
        <w:rPr>
          <w:rFonts w:ascii="NikoshBAN" w:hAnsi="NikoshBAN" w:cs="NikoshBAN"/>
          <w:sz w:val="28"/>
          <w:szCs w:val="28"/>
        </w:rPr>
        <w:t>বাংলাদেশ পরিসংখ্যান ব্যুরো</w:t>
      </w:r>
    </w:p>
    <w:p w:rsidR="009E16AF" w:rsidRPr="009E16AF" w:rsidRDefault="009E16AF" w:rsidP="009E16AF">
      <w:pPr>
        <w:ind w:left="0"/>
        <w:rPr>
          <w:rFonts w:ascii="NikoshBAN" w:hAnsi="NikoshBAN" w:cs="NikoshBAN"/>
          <w:sz w:val="28"/>
          <w:szCs w:val="28"/>
        </w:rPr>
      </w:pPr>
      <w:r>
        <w:rPr>
          <w:rFonts w:ascii="NikoshBAN" w:hAnsi="NikoshBAN" w:cs="NikoshBAN"/>
          <w:sz w:val="28"/>
          <w:szCs w:val="28"/>
        </w:rPr>
        <w:t>বাস্তবায়নকাল</w:t>
      </w:r>
      <w:r w:rsidR="00355BB4">
        <w:rPr>
          <w:rFonts w:ascii="NikoshBAN" w:hAnsi="NikoshBAN" w:cs="NikoshBAN"/>
          <w:sz w:val="28"/>
          <w:szCs w:val="28"/>
        </w:rPr>
        <w:tab/>
      </w:r>
      <w:r w:rsidR="00355BB4">
        <w:rPr>
          <w:rFonts w:ascii="NikoshBAN" w:hAnsi="NikoshBAN" w:cs="NikoshBAN"/>
          <w:sz w:val="28"/>
          <w:szCs w:val="28"/>
        </w:rPr>
        <w:tab/>
      </w:r>
      <w:r>
        <w:rPr>
          <w:rFonts w:ascii="NikoshBAN" w:hAnsi="NikoshBAN" w:cs="NikoshBAN"/>
          <w:sz w:val="28"/>
          <w:szCs w:val="28"/>
        </w:rPr>
        <w:t>:</w:t>
      </w:r>
      <w:r w:rsidR="00355BB4">
        <w:rPr>
          <w:rFonts w:ascii="NikoshBAN" w:hAnsi="NikoshBAN" w:cs="NikoshBAN"/>
          <w:sz w:val="28"/>
          <w:szCs w:val="28"/>
        </w:rPr>
        <w:t xml:space="preserve"> </w:t>
      </w:r>
      <w:r w:rsidR="00F83248">
        <w:rPr>
          <w:rFonts w:ascii="NikoshBAN" w:hAnsi="NikoshBAN" w:cs="NikoshBAN"/>
          <w:sz w:val="28"/>
          <w:szCs w:val="28"/>
        </w:rPr>
        <w:t>সেপ্টেম্বর</w:t>
      </w:r>
      <w:r w:rsidRPr="009E16AF">
        <w:rPr>
          <w:rFonts w:ascii="NikoshBAN" w:hAnsi="NikoshBAN" w:cs="NikoshBAN"/>
          <w:sz w:val="28"/>
          <w:szCs w:val="28"/>
        </w:rPr>
        <w:t xml:space="preserve"> ২০১৪</w:t>
      </w:r>
      <w:r w:rsidR="00F83248">
        <w:rPr>
          <w:rFonts w:ascii="NikoshBAN" w:hAnsi="NikoshBAN" w:cs="NikoshBAN"/>
          <w:sz w:val="28"/>
          <w:szCs w:val="28"/>
        </w:rPr>
        <w:t xml:space="preserve"> হতে </w:t>
      </w:r>
      <w:r w:rsidRPr="009E16AF">
        <w:rPr>
          <w:rFonts w:ascii="NikoshBAN" w:hAnsi="NikoshBAN" w:cs="NikoshBAN"/>
          <w:sz w:val="28"/>
          <w:szCs w:val="28"/>
        </w:rPr>
        <w:t>জুন ২০১৮</w:t>
      </w:r>
      <w:r w:rsidR="00DB565B">
        <w:rPr>
          <w:rFonts w:ascii="NikoshBAN" w:hAnsi="NikoshBAN" w:cs="NikoshBAN"/>
          <w:sz w:val="28"/>
          <w:szCs w:val="28"/>
        </w:rPr>
        <w:t xml:space="preserve"> পর্যন্ত</w:t>
      </w:r>
    </w:p>
    <w:p w:rsidR="00642CF7" w:rsidRPr="006514D9" w:rsidRDefault="00360B6B" w:rsidP="00BB476A">
      <w:pPr>
        <w:pStyle w:val="Heading4"/>
        <w:rPr>
          <w:rFonts w:eastAsia="Calibri"/>
          <w:lang w:bidi="bn-IN"/>
        </w:rPr>
      </w:pPr>
      <w:bookmarkStart w:id="72" w:name="_Toc524608957"/>
      <w:r>
        <w:t>১</w:t>
      </w:r>
      <w:r>
        <w:t xml:space="preserve">. </w:t>
      </w:r>
      <w:r w:rsidR="00642CF7" w:rsidRPr="006514D9">
        <w:t xml:space="preserve"> </w:t>
      </w:r>
      <w:r w:rsidR="00642CF7" w:rsidRPr="006514D9">
        <w:t>প্রকল্পের</w:t>
      </w:r>
      <w:r w:rsidR="00642CF7" w:rsidRPr="006514D9">
        <w:t xml:space="preserve"> </w:t>
      </w:r>
      <w:r w:rsidR="00642CF7" w:rsidRPr="006514D9">
        <w:t>উদ্দেশ্যঃ</w:t>
      </w:r>
      <w:bookmarkEnd w:id="72"/>
      <w:r w:rsidR="00642CF7" w:rsidRPr="006514D9">
        <w:tab/>
      </w:r>
    </w:p>
    <w:p w:rsidR="001835E0" w:rsidRPr="004D2FFC" w:rsidRDefault="001835E0" w:rsidP="00FE369C">
      <w:pPr>
        <w:pStyle w:val="ListParagraph"/>
        <w:numPr>
          <w:ilvl w:val="0"/>
          <w:numId w:val="17"/>
        </w:numPr>
        <w:spacing w:after="0" w:line="240" w:lineRule="auto"/>
        <w:rPr>
          <w:rFonts w:ascii="NikoshBAN" w:hAnsi="NikoshBAN" w:cs="NikoshBAN"/>
          <w:sz w:val="28"/>
          <w:szCs w:val="28"/>
          <w:lang w:bidi="bn-BD"/>
        </w:rPr>
      </w:pPr>
      <w:r>
        <w:rPr>
          <w:rFonts w:ascii="NikoshBAN" w:hAnsi="NikoshBAN" w:cs="NikoshBAN"/>
          <w:sz w:val="28"/>
          <w:szCs w:val="28"/>
          <w:cs/>
          <w:lang w:bidi="bn-BD"/>
        </w:rPr>
        <w:t xml:space="preserve">বাংলাদেশ পরিসংখ্যান ব্যুরোর প্রধান কার্যালয়ের </w:t>
      </w:r>
      <w:r w:rsidRPr="004D2FFC">
        <w:rPr>
          <w:rFonts w:ascii="NikoshBAN" w:hAnsi="NikoshBAN" w:cs="NikoshBAN"/>
          <w:sz w:val="28"/>
          <w:szCs w:val="28"/>
          <w:cs/>
          <w:lang w:bidi="bn-BD"/>
        </w:rPr>
        <w:t>ইন্টারনেট</w:t>
      </w:r>
      <w:r>
        <w:rPr>
          <w:rFonts w:ascii="NikoshBAN" w:hAnsi="NikoshBAN" w:cs="NikoshBAN"/>
          <w:sz w:val="28"/>
          <w:szCs w:val="28"/>
          <w:cs/>
          <w:lang w:bidi="bn-BD"/>
        </w:rPr>
        <w:t xml:space="preserve"> ব্যবহার </w:t>
      </w:r>
      <w:r w:rsidRPr="004D2FFC">
        <w:rPr>
          <w:rFonts w:ascii="NikoshBAN" w:hAnsi="NikoshBAN" w:cs="NikoshBAN"/>
          <w:sz w:val="28"/>
          <w:szCs w:val="28"/>
          <w:cs/>
          <w:lang w:bidi="bn-BD"/>
        </w:rPr>
        <w:t>(৫ এমবিপিএস হতে ২০ এমবিপিএস)</w:t>
      </w:r>
      <w:r>
        <w:rPr>
          <w:rFonts w:ascii="NikoshBAN" w:hAnsi="NikoshBAN" w:cs="NikoshBAN"/>
          <w:sz w:val="28"/>
          <w:szCs w:val="28"/>
          <w:cs/>
          <w:lang w:bidi="bn-BD"/>
        </w:rPr>
        <w:t>-এ</w:t>
      </w:r>
      <w:r w:rsidRPr="004D2FFC">
        <w:rPr>
          <w:rFonts w:ascii="NikoshBAN" w:hAnsi="NikoshBAN" w:cs="NikoshBAN"/>
          <w:sz w:val="28"/>
          <w:szCs w:val="28"/>
          <w:cs/>
          <w:lang w:bidi="bn-BD"/>
        </w:rPr>
        <w:t xml:space="preserve">  উন্নীতকরণ এবং বিভাগ</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জেলা ও উপজেলা পরিসংখ্যান অফিসের সাথে ইন্টারনেট সংযোগ স্থাপন করা</w:t>
      </w:r>
      <w:r w:rsidRPr="004D2FFC">
        <w:rPr>
          <w:rFonts w:ascii="NikoshBAN" w:hAnsi="NikoshBAN" w:cs="NikoshBAN"/>
          <w:sz w:val="28"/>
          <w:szCs w:val="28"/>
          <w:lang w:bidi="bn-BD"/>
        </w:rPr>
        <w:t>;</w:t>
      </w:r>
    </w:p>
    <w:p w:rsidR="001835E0" w:rsidRPr="004D2FFC" w:rsidRDefault="001835E0" w:rsidP="00FE369C">
      <w:pPr>
        <w:pStyle w:val="ListParagraph"/>
        <w:numPr>
          <w:ilvl w:val="0"/>
          <w:numId w:val="17"/>
        </w:numPr>
        <w:spacing w:after="0" w:line="240" w:lineRule="auto"/>
        <w:rPr>
          <w:rFonts w:ascii="NikoshBAN" w:hAnsi="NikoshBAN" w:cs="NikoshBAN"/>
          <w:sz w:val="28"/>
          <w:szCs w:val="28"/>
          <w:lang w:bidi="bn-BD"/>
        </w:rPr>
      </w:pPr>
      <w:r>
        <w:rPr>
          <w:rFonts w:ascii="NikoshBAN" w:hAnsi="NikoshBAN" w:cs="NikoshBAN"/>
          <w:sz w:val="28"/>
          <w:szCs w:val="28"/>
          <w:cs/>
          <w:lang w:bidi="bn-BD"/>
        </w:rPr>
        <w:t>প্রধান কার্যালয়ে</w:t>
      </w:r>
      <w:r w:rsidRPr="004D2FFC">
        <w:rPr>
          <w:rFonts w:ascii="NikoshBAN" w:hAnsi="NikoshBAN" w:cs="NikoshBAN"/>
          <w:sz w:val="28"/>
          <w:szCs w:val="28"/>
          <w:cs/>
          <w:lang w:bidi="bn-BD"/>
        </w:rPr>
        <w:t xml:space="preserve"> স্থাপিত নেটওয়ার্ক এবং জেলা ও উপজেলার নেটওয়ার্ক রক্ষণ</w:t>
      </w:r>
      <w:r>
        <w:rPr>
          <w:rFonts w:ascii="NikoshBAN" w:hAnsi="NikoshBAN" w:cs="NikoshBAN"/>
          <w:sz w:val="28"/>
          <w:szCs w:val="28"/>
          <w:cs/>
          <w:lang w:bidi="bn-BD"/>
        </w:rPr>
        <w:t>া</w:t>
      </w:r>
      <w:r w:rsidRPr="004D2FFC">
        <w:rPr>
          <w:rFonts w:ascii="NikoshBAN" w:hAnsi="NikoshBAN" w:cs="NikoshBAN"/>
          <w:sz w:val="28"/>
          <w:szCs w:val="28"/>
          <w:cs/>
          <w:lang w:bidi="bn-BD"/>
        </w:rPr>
        <w:t>বেক্ষণ</w:t>
      </w:r>
      <w:r w:rsidRPr="004D2FFC">
        <w:rPr>
          <w:rFonts w:ascii="NikoshBAN" w:hAnsi="NikoshBAN" w:cs="NikoshBAN"/>
          <w:sz w:val="28"/>
          <w:szCs w:val="28"/>
          <w:lang w:bidi="bn-BD"/>
        </w:rPr>
        <w:t>;</w:t>
      </w:r>
    </w:p>
    <w:p w:rsidR="001835E0" w:rsidRPr="004D2FFC" w:rsidRDefault="001835E0" w:rsidP="00FE369C">
      <w:pPr>
        <w:pStyle w:val="ListParagraph"/>
        <w:numPr>
          <w:ilvl w:val="0"/>
          <w:numId w:val="18"/>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ড</w:t>
      </w:r>
      <w:r>
        <w:rPr>
          <w:rFonts w:ascii="NikoshBAN" w:hAnsi="NikoshBAN" w:cs="NikoshBAN"/>
          <w:sz w:val="28"/>
          <w:szCs w:val="28"/>
          <w:cs/>
          <w:lang w:bidi="bn-BD"/>
        </w:rPr>
        <w:t>িজিটাল আর্কাইভ সিস্টেম</w:t>
      </w:r>
      <w:r w:rsidRPr="004D2FFC">
        <w:rPr>
          <w:rFonts w:ascii="NikoshBAN" w:hAnsi="NikoshBAN" w:cs="NikoshBAN"/>
          <w:sz w:val="28"/>
          <w:szCs w:val="28"/>
          <w:cs/>
          <w:lang w:bidi="bn-BD"/>
        </w:rPr>
        <w:t xml:space="preserve"> উন্নীতকরণ</w:t>
      </w:r>
      <w:r w:rsidRPr="004D2FFC">
        <w:rPr>
          <w:rFonts w:ascii="NikoshBAN" w:hAnsi="NikoshBAN" w:cs="NikoshBAN"/>
          <w:sz w:val="28"/>
          <w:szCs w:val="28"/>
          <w:lang w:bidi="bn-BD"/>
        </w:rPr>
        <w:t>;</w:t>
      </w:r>
    </w:p>
    <w:p w:rsidR="001835E0" w:rsidRPr="004D2FFC" w:rsidRDefault="001835E0" w:rsidP="00FE369C">
      <w:pPr>
        <w:pStyle w:val="ListParagraph"/>
        <w:numPr>
          <w:ilvl w:val="0"/>
          <w:numId w:val="18"/>
        </w:numPr>
        <w:spacing w:after="0" w:line="240" w:lineRule="auto"/>
        <w:rPr>
          <w:rFonts w:ascii="NikoshBAN" w:hAnsi="NikoshBAN" w:cs="NikoshBAN"/>
          <w:sz w:val="28"/>
          <w:szCs w:val="28"/>
          <w:lang w:bidi="bn-BD"/>
        </w:rPr>
      </w:pPr>
      <w:r w:rsidRPr="004D2FFC">
        <w:rPr>
          <w:rFonts w:ascii="NikoshBAN" w:hAnsi="NikoshBAN" w:cs="NikoshBAN"/>
          <w:sz w:val="28"/>
          <w:szCs w:val="28"/>
          <w:cs/>
          <w:lang w:bidi="bn-BD"/>
        </w:rPr>
        <w:t>পরিসংখ্যান ভবনে আইসিটি সিকিউরিটি সিস্টেম স্থাপন</w:t>
      </w:r>
      <w:r w:rsidRPr="004D2FFC">
        <w:rPr>
          <w:rFonts w:ascii="NikoshBAN" w:hAnsi="NikoshBAN" w:cs="NikoshBAN"/>
          <w:sz w:val="28"/>
          <w:szCs w:val="28"/>
          <w:lang w:bidi="bn-BD"/>
        </w:rPr>
        <w:t>;</w:t>
      </w:r>
    </w:p>
    <w:p w:rsidR="001835E0" w:rsidRPr="004D2FFC" w:rsidRDefault="001835E0" w:rsidP="00FE369C">
      <w:pPr>
        <w:pStyle w:val="ListParagraph"/>
        <w:numPr>
          <w:ilvl w:val="0"/>
          <w:numId w:val="18"/>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সফটওয়ার উন্নয়ন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অফিস অটোমেশন (ফাইল ম্যানেজমেন্ট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এইচআরএম</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পে-রোল</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ভেইকেল ম্যানেজমেন্ট</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বাজেটিং এন্ড অডিটিং ইত্যাদি) ইন্ডাস্ট্রিয়াল পরিসংখ্যান</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ফরেন ট্রেড পরিসংখ্যান</w:t>
      </w:r>
      <w:r w:rsidRPr="004D2FFC">
        <w:rPr>
          <w:rFonts w:ascii="NikoshBAN" w:hAnsi="NikoshBAN" w:cs="NikoshBAN"/>
          <w:sz w:val="28"/>
          <w:szCs w:val="28"/>
          <w:lang w:bidi="bn-BD"/>
        </w:rPr>
        <w:t xml:space="preserve">, </w:t>
      </w:r>
      <w:r>
        <w:rPr>
          <w:rFonts w:ascii="NikoshBAN" w:hAnsi="NikoshBAN" w:cs="NikoshBAN"/>
          <w:sz w:val="28"/>
          <w:szCs w:val="28"/>
          <w:cs/>
          <w:lang w:bidi="bn-BD"/>
        </w:rPr>
        <w:t xml:space="preserve">কৃষি পরিসংখ্যান ইত্যাদি </w:t>
      </w:r>
      <w:r>
        <w:rPr>
          <w:rFonts w:ascii="NikoshBAN" w:hAnsi="NikoshBAN" w:cs="NikoshBAN"/>
          <w:sz w:val="28"/>
          <w:szCs w:val="28"/>
          <w:lang w:bidi="bn-BD"/>
        </w:rPr>
        <w:t>এবং</w:t>
      </w:r>
    </w:p>
    <w:p w:rsidR="001835E0" w:rsidRDefault="001835E0" w:rsidP="00FE369C">
      <w:pPr>
        <w:pStyle w:val="ListParagraph"/>
        <w:numPr>
          <w:ilvl w:val="0"/>
          <w:numId w:val="18"/>
        </w:numPr>
        <w:spacing w:after="0" w:line="240" w:lineRule="auto"/>
        <w:rPr>
          <w:rFonts w:ascii="NikoshBAN" w:hAnsi="NikoshBAN" w:cs="NikoshBAN"/>
          <w:sz w:val="28"/>
          <w:szCs w:val="28"/>
          <w:cs/>
          <w:lang w:bidi="bn-BD"/>
        </w:rPr>
      </w:pPr>
      <w:r w:rsidRPr="004D2FFC">
        <w:rPr>
          <w:rFonts w:ascii="NikoshBAN" w:hAnsi="NikoshBAN" w:cs="NikoshBAN"/>
          <w:sz w:val="28"/>
          <w:szCs w:val="28"/>
          <w:cs/>
          <w:lang w:bidi="bn-BD"/>
        </w:rPr>
        <w:t>বিবিএস ও বিবিএস সংশ্লিষ্ট অন্যান্য সংস্থার কর্মকর্তা/কর্মচারীদের স্থানীয় প্রশিক্ষণ প্রদান।</w:t>
      </w:r>
    </w:p>
    <w:p w:rsidR="001835E0" w:rsidRPr="004D2FFC" w:rsidRDefault="001835E0" w:rsidP="001835E0">
      <w:pPr>
        <w:pStyle w:val="ListParagraph"/>
        <w:spacing w:after="0" w:line="240" w:lineRule="auto"/>
        <w:ind w:left="360"/>
        <w:rPr>
          <w:rFonts w:ascii="NikoshBAN" w:hAnsi="NikoshBAN" w:cs="NikoshBAN"/>
          <w:sz w:val="28"/>
          <w:szCs w:val="28"/>
          <w:lang w:bidi="bn-BD"/>
        </w:rPr>
      </w:pPr>
    </w:p>
    <w:p w:rsidR="00142B06" w:rsidRPr="004D2FFC" w:rsidRDefault="00E5492F" w:rsidP="00A86558">
      <w:pPr>
        <w:ind w:left="0"/>
        <w:rPr>
          <w:rFonts w:ascii="NikoshBAN" w:hAnsi="NikoshBAN" w:cs="NikoshBAN"/>
          <w:sz w:val="28"/>
          <w:szCs w:val="28"/>
          <w:lang w:bidi="bn-BD"/>
        </w:rPr>
      </w:pPr>
      <w:r w:rsidRPr="00676904">
        <w:rPr>
          <w:rFonts w:ascii="NikoshBAN" w:hAnsi="NikoshBAN" w:cs="NikoshBAN"/>
          <w:color w:val="00B0F0"/>
          <w:sz w:val="32"/>
          <w:szCs w:val="32"/>
          <w:cs/>
          <w:lang w:bidi="bn-BD"/>
        </w:rPr>
        <w:t>প্রাক্কলিত ব্যয়:</w:t>
      </w:r>
      <w:r w:rsidR="001850F8">
        <w:rPr>
          <w:rFonts w:ascii="NikoshBAN" w:hAnsi="NikoshBAN" w:cs="NikoshBAN"/>
          <w:cs/>
          <w:lang w:bidi="bn-BD"/>
        </w:rPr>
        <w:tab/>
      </w:r>
      <w:r w:rsidR="00142B06" w:rsidRPr="004D2FFC">
        <w:rPr>
          <w:rFonts w:ascii="NikoshBAN" w:hAnsi="NikoshBAN" w:cs="NikoshBAN"/>
          <w:sz w:val="28"/>
          <w:szCs w:val="28"/>
          <w:cs/>
          <w:lang w:bidi="bn-BD"/>
        </w:rPr>
        <w:t>১৮৪২.০০ লক্ষ টাকা।</w:t>
      </w:r>
    </w:p>
    <w:p w:rsidR="00142B06" w:rsidRPr="004D2FFC" w:rsidRDefault="00142B06" w:rsidP="00CC152D">
      <w:pPr>
        <w:rPr>
          <w:rFonts w:ascii="NikoshBAN" w:hAnsi="NikoshBAN" w:cs="NikoshBAN"/>
          <w:sz w:val="28"/>
          <w:szCs w:val="28"/>
          <w:rtl/>
          <w:cs/>
        </w:rPr>
      </w:pPr>
      <w:r w:rsidRPr="004D2FFC">
        <w:rPr>
          <w:rFonts w:ascii="NikoshBAN" w:hAnsi="NikoshBAN" w:cs="NikoshBAN"/>
          <w:sz w:val="28"/>
          <w:szCs w:val="28"/>
          <w:lang w:bidi="bn-BD"/>
        </w:rPr>
        <w:t xml:space="preserve">            </w:t>
      </w:r>
      <w:r w:rsidR="00676904">
        <w:rPr>
          <w:rFonts w:ascii="NikoshBAN" w:hAnsi="NikoshBAN" w:cs="NikoshBAN"/>
          <w:sz w:val="28"/>
          <w:szCs w:val="28"/>
          <w:lang w:bidi="bn-BD"/>
        </w:rPr>
        <w:tab/>
      </w:r>
      <w:r w:rsidRPr="004D2FFC">
        <w:rPr>
          <w:rFonts w:ascii="NikoshBAN" w:hAnsi="NikoshBAN" w:cs="NikoshBAN"/>
          <w:sz w:val="28"/>
          <w:szCs w:val="28"/>
          <w:cs/>
          <w:lang w:bidi="bn-BD"/>
        </w:rPr>
        <w:t>২০১৭-১৮ অর্থ বছরে কাজের অগ্রগতি (৮৪.৮৮%)</w:t>
      </w:r>
    </w:p>
    <w:p w:rsidR="00142B06" w:rsidRPr="004D2FFC" w:rsidRDefault="00142B06" w:rsidP="00CC152D">
      <w:pPr>
        <w:rPr>
          <w:rFonts w:ascii="NikoshBAN" w:hAnsi="NikoshBAN" w:cs="NikoshBAN"/>
          <w:sz w:val="28"/>
          <w:szCs w:val="28"/>
          <w:cs/>
          <w:lang w:bidi="bn-BD"/>
        </w:rPr>
      </w:pPr>
      <w:r w:rsidRPr="004D2FFC">
        <w:rPr>
          <w:rFonts w:ascii="NikoshBAN" w:hAnsi="NikoshBAN" w:cs="NikoshBAN"/>
          <w:sz w:val="28"/>
          <w:szCs w:val="28"/>
          <w:lang w:bidi="bn-BD"/>
        </w:rPr>
        <w:t xml:space="preserve">            </w:t>
      </w:r>
      <w:r w:rsidR="00676904">
        <w:rPr>
          <w:rFonts w:ascii="NikoshBAN" w:hAnsi="NikoshBAN" w:cs="NikoshBAN"/>
          <w:sz w:val="28"/>
          <w:szCs w:val="28"/>
          <w:lang w:bidi="bn-BD"/>
        </w:rPr>
        <w:tab/>
      </w:r>
      <w:r w:rsidRPr="004D2FFC">
        <w:rPr>
          <w:rFonts w:ascii="NikoshBAN" w:hAnsi="NikoshBAN" w:cs="NikoshBAN"/>
          <w:sz w:val="28"/>
          <w:szCs w:val="28"/>
          <w:cs/>
          <w:lang w:bidi="bn-BD"/>
        </w:rPr>
        <w:t>প্রকল্পের ক্রমপুঞ্জিত আর্থিক ৯২.৭১%, বাস্তব ৯৯.৫০%</w:t>
      </w:r>
    </w:p>
    <w:p w:rsidR="00642CF7" w:rsidRPr="004D2FFC" w:rsidRDefault="00360B6B" w:rsidP="00BB476A">
      <w:pPr>
        <w:pStyle w:val="Heading4"/>
        <w:rPr>
          <w:rFonts w:eastAsia="Calibri"/>
          <w:lang w:bidi="bn-IN"/>
        </w:rPr>
      </w:pPr>
      <w:bookmarkStart w:id="73" w:name="_Toc524608958"/>
      <w:r>
        <w:t>২</w:t>
      </w:r>
      <w:r>
        <w:t>.</w:t>
      </w:r>
      <w:r w:rsidR="00642CF7" w:rsidRPr="004D2FFC">
        <w:t xml:space="preserve">  </w:t>
      </w:r>
      <w:r w:rsidR="00642CF7" w:rsidRPr="004D2FFC">
        <w:t>২০১৭</w:t>
      </w:r>
      <w:r w:rsidR="00642CF7" w:rsidRPr="004D2FFC">
        <w:t>-</w:t>
      </w:r>
      <w:r w:rsidR="00642CF7" w:rsidRPr="004D2FFC">
        <w:t>১৮</w:t>
      </w:r>
      <w:r w:rsidR="00642CF7" w:rsidRPr="004D2FFC">
        <w:t xml:space="preserve"> </w:t>
      </w:r>
      <w:r w:rsidR="00642CF7" w:rsidRPr="004D2FFC">
        <w:t>বছরের</w:t>
      </w:r>
      <w:r w:rsidR="00642CF7" w:rsidRPr="004D2FFC">
        <w:t xml:space="preserve"> </w:t>
      </w:r>
      <w:r w:rsidR="00642CF7" w:rsidRPr="004D2FFC">
        <w:t>উল্লেখযোগ্য</w:t>
      </w:r>
      <w:r w:rsidR="00642CF7" w:rsidRPr="004D2FFC">
        <w:t xml:space="preserve"> </w:t>
      </w:r>
      <w:r w:rsidR="00642CF7" w:rsidRPr="004D2FFC">
        <w:t>অর্জন</w:t>
      </w:r>
      <w:r w:rsidR="00642CF7" w:rsidRPr="004D2FFC">
        <w:t>/</w:t>
      </w:r>
      <w:r w:rsidR="00642CF7" w:rsidRPr="004D2FFC">
        <w:t>সাফল্য</w:t>
      </w:r>
      <w:r w:rsidR="00642CF7" w:rsidRPr="004D2FFC">
        <w:t>:</w:t>
      </w:r>
      <w:bookmarkEnd w:id="73"/>
    </w:p>
    <w:p w:rsidR="00E5492F" w:rsidRPr="004D2FFC" w:rsidRDefault="00142B06" w:rsidP="003F1493">
      <w:pPr>
        <w:pStyle w:val="ListParagraph"/>
        <w:numPr>
          <w:ilvl w:val="0"/>
          <w:numId w:val="51"/>
        </w:numPr>
        <w:rPr>
          <w:rFonts w:ascii="NikoshBAN" w:hAnsi="NikoshBAN" w:cs="NikoshBAN"/>
          <w:sz w:val="28"/>
          <w:szCs w:val="28"/>
          <w:cs/>
        </w:rPr>
      </w:pPr>
      <w:r w:rsidRPr="004D2FFC">
        <w:rPr>
          <w:rFonts w:ascii="NikoshBAN" w:hAnsi="NikoshBAN" w:cs="NikoshBAN"/>
          <w:sz w:val="28"/>
          <w:szCs w:val="28"/>
        </w:rPr>
        <w:t xml:space="preserve">50 </w:t>
      </w:r>
      <w:r w:rsidRPr="001F68F2">
        <w:rPr>
          <w:rFonts w:ascii="Times New Roman" w:hAnsi="Times New Roman" w:cs="Times New Roman"/>
          <w:sz w:val="28"/>
          <w:szCs w:val="28"/>
        </w:rPr>
        <w:t>TB Storage</w:t>
      </w:r>
      <w:r w:rsidRPr="004D2FFC">
        <w:rPr>
          <w:rFonts w:ascii="NikoshBAN" w:hAnsi="NikoshBAN" w:cs="NikoshBAN"/>
          <w:sz w:val="28"/>
          <w:szCs w:val="28"/>
          <w:cs/>
          <w:lang w:bidi="bn-BD"/>
        </w:rPr>
        <w:t xml:space="preserve"> </w:t>
      </w:r>
      <w:r w:rsidRPr="004D2FFC">
        <w:rPr>
          <w:rFonts w:ascii="NikoshBAN" w:hAnsi="NikoshBAN" w:cs="NikoshBAN"/>
          <w:sz w:val="28"/>
          <w:szCs w:val="28"/>
          <w:cs/>
        </w:rPr>
        <w:t>সম্মিলিত</w:t>
      </w:r>
      <w:r w:rsidRPr="004D2FFC">
        <w:rPr>
          <w:rFonts w:ascii="NikoshBAN" w:hAnsi="NikoshBAN" w:cs="NikoshBAN"/>
          <w:sz w:val="28"/>
          <w:szCs w:val="28"/>
          <w:cs/>
          <w:lang w:bidi="bn-BD"/>
        </w:rPr>
        <w:t xml:space="preserve"> </w:t>
      </w:r>
      <w:r w:rsidRPr="004D2FFC">
        <w:rPr>
          <w:rFonts w:ascii="NikoshBAN" w:hAnsi="NikoshBAN" w:cs="NikoshBAN"/>
          <w:sz w:val="28"/>
          <w:szCs w:val="28"/>
          <w:cs/>
        </w:rPr>
        <w:t>অপটিক্যাল</w:t>
      </w:r>
      <w:r w:rsidRPr="004D2FFC">
        <w:rPr>
          <w:rFonts w:ascii="NikoshBAN" w:hAnsi="NikoshBAN" w:cs="NikoshBAN"/>
          <w:sz w:val="28"/>
          <w:szCs w:val="28"/>
          <w:cs/>
          <w:lang w:bidi="bn-BD"/>
        </w:rPr>
        <w:t xml:space="preserve"> </w:t>
      </w:r>
      <w:r w:rsidRPr="004D2FFC">
        <w:rPr>
          <w:rFonts w:ascii="NikoshBAN" w:hAnsi="NikoshBAN" w:cs="NikoshBAN"/>
          <w:sz w:val="28"/>
          <w:szCs w:val="28"/>
          <w:cs/>
        </w:rPr>
        <w:t>আর্কাইভিং</w:t>
      </w:r>
      <w:r w:rsidRPr="004D2FFC">
        <w:rPr>
          <w:rFonts w:ascii="NikoshBAN" w:hAnsi="NikoshBAN" w:cs="NikoshBAN"/>
          <w:sz w:val="28"/>
          <w:szCs w:val="28"/>
          <w:cs/>
          <w:lang w:bidi="bn-BD"/>
        </w:rPr>
        <w:t xml:space="preserve"> </w:t>
      </w:r>
      <w:r w:rsidRPr="004D2FFC">
        <w:rPr>
          <w:rFonts w:ascii="NikoshBAN" w:hAnsi="NikoshBAN" w:cs="NikoshBAN"/>
          <w:sz w:val="28"/>
          <w:szCs w:val="28"/>
          <w:cs/>
        </w:rPr>
        <w:t>সিস্টেম</w:t>
      </w:r>
      <w:r w:rsidRPr="004D2FFC">
        <w:rPr>
          <w:rFonts w:ascii="NikoshBAN" w:hAnsi="NikoshBAN" w:cs="NikoshBAN"/>
          <w:sz w:val="28"/>
          <w:szCs w:val="28"/>
          <w:cs/>
          <w:lang w:bidi="bn-BD"/>
        </w:rPr>
        <w:t xml:space="preserve"> </w:t>
      </w:r>
      <w:r w:rsidRPr="004D2FFC">
        <w:rPr>
          <w:rFonts w:ascii="NikoshBAN" w:hAnsi="NikoshBAN" w:cs="NikoshBAN"/>
          <w:sz w:val="28"/>
          <w:szCs w:val="28"/>
          <w:cs/>
        </w:rPr>
        <w:t>সংগ্রহ</w:t>
      </w:r>
      <w:r w:rsidRPr="004D2FFC">
        <w:rPr>
          <w:rFonts w:ascii="NikoshBAN" w:hAnsi="NikoshBAN" w:cs="NikoshBAN"/>
          <w:sz w:val="28"/>
          <w:szCs w:val="28"/>
          <w:cs/>
          <w:lang w:bidi="bn-BD"/>
        </w:rPr>
        <w:t xml:space="preserve"> </w:t>
      </w:r>
      <w:r w:rsidRPr="004D2FFC">
        <w:rPr>
          <w:rFonts w:ascii="NikoshBAN" w:hAnsi="NikoshBAN" w:cs="NikoshBAN"/>
          <w:sz w:val="28"/>
          <w:szCs w:val="28"/>
          <w:cs/>
        </w:rPr>
        <w:t>করা</w:t>
      </w:r>
      <w:r w:rsidRPr="004D2FFC">
        <w:rPr>
          <w:rFonts w:ascii="NikoshBAN" w:hAnsi="NikoshBAN" w:cs="NikoshBAN"/>
          <w:sz w:val="28"/>
          <w:szCs w:val="28"/>
          <w:cs/>
          <w:lang w:bidi="bn-BD"/>
        </w:rPr>
        <w:t xml:space="preserve"> </w:t>
      </w:r>
      <w:r w:rsidRPr="004D2FFC">
        <w:rPr>
          <w:rFonts w:ascii="NikoshBAN" w:hAnsi="NikoshBAN" w:cs="NikoshBAN"/>
          <w:sz w:val="28"/>
          <w:szCs w:val="28"/>
          <w:cs/>
        </w:rPr>
        <w:t>হয়েছে</w:t>
      </w:r>
      <w:r w:rsidR="00A3550E">
        <w:rPr>
          <w:rFonts w:ascii="NikoshBAN" w:hAnsi="NikoshBAN" w:cs="NikoshBAN"/>
          <w:sz w:val="28"/>
          <w:szCs w:val="28"/>
          <w:cs/>
          <w:lang w:bidi="hi-IN"/>
        </w:rPr>
        <w:t>;</w:t>
      </w:r>
    </w:p>
    <w:p w:rsidR="00A86558" w:rsidRDefault="00142B06" w:rsidP="003F1493">
      <w:pPr>
        <w:pStyle w:val="ListParagraph"/>
        <w:numPr>
          <w:ilvl w:val="0"/>
          <w:numId w:val="51"/>
        </w:numPr>
        <w:rPr>
          <w:rFonts w:ascii="NikoshBAN" w:hAnsi="NikoshBAN" w:cs="NikoshBAN"/>
          <w:sz w:val="28"/>
          <w:szCs w:val="28"/>
          <w:cs/>
        </w:rPr>
      </w:pPr>
      <w:r w:rsidRPr="004D2FFC">
        <w:rPr>
          <w:rFonts w:ascii="NikoshBAN" w:hAnsi="NikoshBAN" w:cs="NikoshBAN"/>
          <w:sz w:val="28"/>
          <w:szCs w:val="28"/>
          <w:cs/>
          <w:lang w:bidi="bn-BD"/>
        </w:rPr>
        <w:t>৮টি বিভাগের সকল জেলা ও উপজ</w:t>
      </w:r>
      <w:r w:rsidR="00F83248">
        <w:rPr>
          <w:rFonts w:ascii="NikoshBAN" w:hAnsi="NikoshBAN" w:cs="NikoshBAN"/>
          <w:sz w:val="28"/>
          <w:szCs w:val="28"/>
          <w:cs/>
          <w:lang w:bidi="bn-BD"/>
        </w:rPr>
        <w:t xml:space="preserve">েলার সকল কর্মকর্তা/কর্মচারীগণকে </w:t>
      </w:r>
      <w:r w:rsidRPr="004D2FFC">
        <w:rPr>
          <w:rFonts w:ascii="NikoshBAN" w:hAnsi="NikoshBAN" w:cs="NikoshBAN"/>
          <w:sz w:val="28"/>
          <w:szCs w:val="28"/>
          <w:cs/>
          <w:lang w:bidi="bn-BD"/>
        </w:rPr>
        <w:t>০২(দুই) দিন ব্যাপী</w:t>
      </w:r>
      <w:r w:rsidR="00A86558">
        <w:rPr>
          <w:rFonts w:ascii="NikoshBAN" w:hAnsi="NikoshBAN" w:cs="NikoshBAN"/>
          <w:sz w:val="28"/>
          <w:szCs w:val="28"/>
          <w:cs/>
          <w:lang w:bidi="bn-BD"/>
        </w:rPr>
        <w:t xml:space="preserve"> </w:t>
      </w:r>
      <w:r w:rsidRPr="001F68F2">
        <w:rPr>
          <w:rFonts w:ascii="Times New Roman" w:hAnsi="Times New Roman" w:cs="Times New Roman"/>
          <w:sz w:val="28"/>
          <w:szCs w:val="28"/>
          <w:lang w:bidi="bn-BD"/>
        </w:rPr>
        <w:t>Offi</w:t>
      </w:r>
      <w:r w:rsidR="001F68F2">
        <w:rPr>
          <w:rFonts w:ascii="Times New Roman" w:hAnsi="Times New Roman" w:cs="Times New Roman"/>
          <w:sz w:val="28"/>
          <w:szCs w:val="28"/>
          <w:lang w:bidi="bn-BD"/>
        </w:rPr>
        <w:t xml:space="preserve">ce </w:t>
      </w:r>
      <w:r w:rsidRPr="001F68F2">
        <w:rPr>
          <w:rFonts w:ascii="Times New Roman" w:hAnsi="Times New Roman" w:cs="Times New Roman"/>
          <w:sz w:val="28"/>
          <w:szCs w:val="28"/>
          <w:lang w:bidi="bn-BD"/>
        </w:rPr>
        <w:t>Automation Software</w:t>
      </w:r>
      <w:r w:rsidRPr="004D2FFC">
        <w:rPr>
          <w:rFonts w:ascii="NikoshBAN" w:hAnsi="NikoshBAN" w:cs="NikoshBAN"/>
          <w:sz w:val="28"/>
          <w:szCs w:val="28"/>
          <w:lang w:bidi="bn-BD"/>
        </w:rPr>
        <w:t xml:space="preserve"> </w:t>
      </w:r>
      <w:r w:rsidRPr="004D2FFC">
        <w:rPr>
          <w:rFonts w:ascii="NikoshBAN" w:hAnsi="NikoshBAN" w:cs="NikoshBAN"/>
          <w:sz w:val="28"/>
          <w:szCs w:val="28"/>
          <w:cs/>
          <w:lang w:bidi="bn-BD"/>
        </w:rPr>
        <w:t>বিষয়ে স্থা</w:t>
      </w:r>
      <w:r w:rsidR="00A86558">
        <w:rPr>
          <w:rFonts w:ascii="NikoshBAN" w:hAnsi="NikoshBAN" w:cs="NikoshBAN"/>
          <w:sz w:val="28"/>
          <w:szCs w:val="28"/>
          <w:cs/>
          <w:lang w:bidi="bn-BD"/>
        </w:rPr>
        <w:t>নীয় প্রশিক্ষণ প্রদান করা হয়েছে;</w:t>
      </w:r>
    </w:p>
    <w:p w:rsidR="00E5492F" w:rsidRPr="004D2FFC" w:rsidRDefault="00142B06" w:rsidP="003F1493">
      <w:pPr>
        <w:pStyle w:val="ListParagraph"/>
        <w:numPr>
          <w:ilvl w:val="0"/>
          <w:numId w:val="51"/>
        </w:numPr>
        <w:rPr>
          <w:rFonts w:ascii="NikoshBAN" w:hAnsi="NikoshBAN" w:cs="NikoshBAN"/>
          <w:sz w:val="28"/>
          <w:szCs w:val="28"/>
          <w:cs/>
        </w:rPr>
      </w:pPr>
      <w:r w:rsidRPr="004D2FFC">
        <w:rPr>
          <w:rFonts w:ascii="NikoshBAN" w:hAnsi="NikoshBAN" w:cs="NikoshBAN"/>
          <w:sz w:val="28"/>
          <w:szCs w:val="28"/>
          <w:cs/>
        </w:rPr>
        <w:t>বাংলাদেশ</w:t>
      </w:r>
      <w:r w:rsidRPr="004D2FFC">
        <w:rPr>
          <w:rFonts w:ascii="NikoshBAN" w:hAnsi="NikoshBAN" w:cs="NikoshBAN"/>
          <w:sz w:val="28"/>
          <w:szCs w:val="28"/>
          <w:cs/>
          <w:lang w:bidi="bn-BD"/>
        </w:rPr>
        <w:t xml:space="preserve"> </w:t>
      </w:r>
      <w:r w:rsidRPr="004D2FFC">
        <w:rPr>
          <w:rFonts w:ascii="NikoshBAN" w:hAnsi="NikoshBAN" w:cs="NikoshBAN"/>
          <w:sz w:val="28"/>
          <w:szCs w:val="28"/>
          <w:cs/>
        </w:rPr>
        <w:t>পরিসংখ্যান</w:t>
      </w:r>
      <w:r w:rsidRPr="004D2FFC">
        <w:rPr>
          <w:rFonts w:ascii="NikoshBAN" w:hAnsi="NikoshBAN" w:cs="NikoshBAN"/>
          <w:sz w:val="28"/>
          <w:szCs w:val="28"/>
          <w:cs/>
          <w:lang w:bidi="bn-BD"/>
        </w:rPr>
        <w:t xml:space="preserve"> </w:t>
      </w:r>
      <w:r w:rsidRPr="004D2FFC">
        <w:rPr>
          <w:rFonts w:ascii="NikoshBAN" w:hAnsi="NikoshBAN" w:cs="NikoshBAN"/>
          <w:sz w:val="28"/>
          <w:szCs w:val="28"/>
          <w:cs/>
        </w:rPr>
        <w:t>ব্যুরোর</w:t>
      </w:r>
      <w:r w:rsidRPr="004D2FFC">
        <w:rPr>
          <w:rFonts w:ascii="NikoshBAN" w:hAnsi="NikoshBAN" w:cs="NikoshBAN"/>
          <w:sz w:val="28"/>
          <w:szCs w:val="28"/>
          <w:cs/>
          <w:lang w:bidi="bn-BD"/>
        </w:rPr>
        <w:t xml:space="preserve"> </w:t>
      </w:r>
      <w:r w:rsidRPr="004D2FFC">
        <w:rPr>
          <w:rFonts w:ascii="NikoshBAN" w:hAnsi="NikoshBAN" w:cs="NikoshBAN"/>
          <w:sz w:val="28"/>
          <w:szCs w:val="28"/>
          <w:cs/>
        </w:rPr>
        <w:t>১২৪</w:t>
      </w:r>
      <w:r w:rsidRPr="004D2FFC">
        <w:rPr>
          <w:rFonts w:ascii="NikoshBAN" w:hAnsi="NikoshBAN" w:cs="NikoshBAN"/>
          <w:sz w:val="28"/>
          <w:szCs w:val="28"/>
          <w:cs/>
          <w:lang w:bidi="bn-BD"/>
        </w:rPr>
        <w:t xml:space="preserve"> </w:t>
      </w:r>
      <w:r w:rsidRPr="004D2FFC">
        <w:rPr>
          <w:rFonts w:ascii="NikoshBAN" w:hAnsi="NikoshBAN" w:cs="NikoshBAN"/>
          <w:sz w:val="28"/>
          <w:szCs w:val="28"/>
          <w:cs/>
        </w:rPr>
        <w:t>জন</w:t>
      </w:r>
      <w:r w:rsidRPr="004D2FFC">
        <w:rPr>
          <w:rFonts w:ascii="NikoshBAN" w:hAnsi="NikoshBAN" w:cs="NikoshBAN"/>
          <w:sz w:val="28"/>
          <w:szCs w:val="28"/>
          <w:cs/>
          <w:lang w:bidi="bn-BD"/>
        </w:rPr>
        <w:t xml:space="preserve"> </w:t>
      </w:r>
      <w:r w:rsidRPr="004D2FFC">
        <w:rPr>
          <w:rFonts w:ascii="NikoshBAN" w:hAnsi="NikoshBAN" w:cs="NikoshBAN"/>
          <w:sz w:val="28"/>
          <w:szCs w:val="28"/>
          <w:cs/>
        </w:rPr>
        <w:t>কর্মকর্তা</w:t>
      </w:r>
      <w:r w:rsidRPr="004D2FFC">
        <w:rPr>
          <w:rFonts w:ascii="NikoshBAN" w:hAnsi="NikoshBAN" w:cs="NikoshBAN"/>
          <w:sz w:val="28"/>
          <w:szCs w:val="28"/>
        </w:rPr>
        <w:t>/</w:t>
      </w:r>
      <w:r w:rsidRPr="004D2FFC">
        <w:rPr>
          <w:rFonts w:ascii="NikoshBAN" w:hAnsi="NikoshBAN" w:cs="NikoshBAN"/>
          <w:sz w:val="28"/>
          <w:szCs w:val="28"/>
          <w:cs/>
        </w:rPr>
        <w:t>কর্মচারীকে</w:t>
      </w:r>
      <w:r w:rsidRPr="004D2FFC">
        <w:rPr>
          <w:rFonts w:ascii="NikoshBAN" w:hAnsi="NikoshBAN" w:cs="NikoshBAN"/>
          <w:sz w:val="28"/>
          <w:szCs w:val="28"/>
          <w:cs/>
          <w:lang w:bidi="bn-BD"/>
        </w:rPr>
        <w:t xml:space="preserve"> </w:t>
      </w:r>
      <w:r w:rsidRPr="001F68F2">
        <w:rPr>
          <w:rFonts w:ascii="Times New Roman" w:hAnsi="Times New Roman" w:cs="Times New Roman"/>
          <w:sz w:val="28"/>
          <w:szCs w:val="28"/>
          <w:rtl/>
          <w:cs/>
        </w:rPr>
        <w:t>Basic Computer</w:t>
      </w:r>
      <w:r w:rsidRPr="001F68F2">
        <w:rPr>
          <w:rFonts w:ascii="Times New Roman" w:hAnsi="Times New Roman" w:cs="Times New Roman"/>
          <w:sz w:val="28"/>
          <w:szCs w:val="28"/>
          <w:cs/>
        </w:rPr>
        <w:t xml:space="preserve"> </w:t>
      </w:r>
      <w:r w:rsidR="00A3550E">
        <w:rPr>
          <w:rFonts w:ascii="NikoshBAN" w:hAnsi="NikoshBAN" w:cs="NikoshBAN"/>
          <w:sz w:val="28"/>
          <w:szCs w:val="28"/>
          <w:cs/>
        </w:rPr>
        <w:t>প্রশিক্ষণ প্রদান করা হয়েছে;</w:t>
      </w:r>
    </w:p>
    <w:p w:rsidR="00A86558" w:rsidRDefault="00A86558" w:rsidP="003F1493">
      <w:pPr>
        <w:pStyle w:val="ListParagraph"/>
        <w:numPr>
          <w:ilvl w:val="0"/>
          <w:numId w:val="51"/>
        </w:numPr>
        <w:rPr>
          <w:rFonts w:ascii="NikoshBAN" w:hAnsi="NikoshBAN" w:cs="NikoshBAN"/>
          <w:sz w:val="28"/>
          <w:szCs w:val="28"/>
        </w:rPr>
      </w:pPr>
      <w:r w:rsidRPr="00A86558">
        <w:rPr>
          <w:rFonts w:ascii="NikoshBAN" w:hAnsi="NikoshBAN" w:cs="NikoshBAN"/>
          <w:sz w:val="28"/>
          <w:szCs w:val="28"/>
        </w:rPr>
        <w:t xml:space="preserve">পরিসংখ্যান ও তথ্য ব্যবস্থাপনা </w:t>
      </w:r>
      <w:r w:rsidR="005A5040">
        <w:rPr>
          <w:rFonts w:ascii="NikoshBAN" w:hAnsi="NikoshBAN" w:cs="NikoshBAN"/>
          <w:sz w:val="28"/>
          <w:szCs w:val="28"/>
        </w:rPr>
        <w:t>বিভাগ</w:t>
      </w:r>
      <w:r w:rsidRPr="00A86558">
        <w:rPr>
          <w:rFonts w:ascii="NikoshBAN" w:hAnsi="NikoshBAN" w:cs="NikoshBAN"/>
          <w:sz w:val="28"/>
          <w:szCs w:val="28"/>
        </w:rPr>
        <w:t xml:space="preserve"> এবং বাংলাদেশ পরিসংখ্যান ব্যুরোর কর্মকর্তা/কর্মচারীগণকে ০২(দুই) দিন ব্যাপী  </w:t>
      </w:r>
      <w:r w:rsidRPr="00A86558">
        <w:rPr>
          <w:rFonts w:ascii="Times New Roman" w:hAnsi="Times New Roman" w:cs="Times New Roman"/>
          <w:sz w:val="28"/>
          <w:szCs w:val="28"/>
        </w:rPr>
        <w:t>Office Automation Software</w:t>
      </w:r>
      <w:r w:rsidRPr="00A86558">
        <w:rPr>
          <w:rFonts w:ascii="NikoshBAN" w:hAnsi="NikoshBAN" w:cs="NikoshBAN"/>
          <w:sz w:val="28"/>
          <w:szCs w:val="28"/>
        </w:rPr>
        <w:t xml:space="preserve"> বিষয়ে স্থানীয় প্রশিক্ষণ প্রদান করা হয়েছে;</w:t>
      </w:r>
    </w:p>
    <w:p w:rsidR="00E5492F" w:rsidRPr="004D2FFC" w:rsidRDefault="00142B06" w:rsidP="003F1493">
      <w:pPr>
        <w:pStyle w:val="ListParagraph"/>
        <w:numPr>
          <w:ilvl w:val="0"/>
          <w:numId w:val="51"/>
        </w:numPr>
        <w:rPr>
          <w:rFonts w:ascii="NikoshBAN" w:hAnsi="NikoshBAN" w:cs="NikoshBAN"/>
          <w:sz w:val="28"/>
          <w:szCs w:val="28"/>
          <w:cs/>
        </w:rPr>
      </w:pPr>
      <w:r w:rsidRPr="004D2FFC">
        <w:rPr>
          <w:rFonts w:ascii="NikoshBAN" w:hAnsi="NikoshBAN" w:cs="NikoshBAN"/>
          <w:sz w:val="28"/>
          <w:szCs w:val="28"/>
          <w:cs/>
        </w:rPr>
        <w:t>পরিসংখ্যান ভবনে ব্যবহারের জন্য ০১টি</w:t>
      </w:r>
      <w:r w:rsidRPr="004D2FFC">
        <w:rPr>
          <w:rFonts w:ascii="NikoshBAN" w:hAnsi="NikoshBAN" w:cs="NikoshBAN"/>
          <w:sz w:val="28"/>
          <w:szCs w:val="28"/>
          <w:cs/>
          <w:lang w:bidi="bn-BD"/>
        </w:rPr>
        <w:t xml:space="preserve"> </w:t>
      </w:r>
      <w:r w:rsidRPr="004D2FFC">
        <w:rPr>
          <w:rFonts w:ascii="NikoshBAN" w:hAnsi="NikoshBAN" w:cs="NikoshBAN"/>
          <w:sz w:val="28"/>
          <w:szCs w:val="28"/>
          <w:cs/>
        </w:rPr>
        <w:t>জেনারেটর</w:t>
      </w:r>
      <w:r w:rsidRPr="004D2FFC">
        <w:rPr>
          <w:rFonts w:ascii="NikoshBAN" w:hAnsi="NikoshBAN" w:cs="NikoshBAN"/>
          <w:sz w:val="28"/>
          <w:szCs w:val="28"/>
          <w:cs/>
          <w:lang w:bidi="bn-BD"/>
        </w:rPr>
        <w:t xml:space="preserve"> </w:t>
      </w:r>
      <w:r w:rsidRPr="004D2FFC">
        <w:rPr>
          <w:rFonts w:ascii="NikoshBAN" w:hAnsi="NikoshBAN" w:cs="NikoshBAN"/>
          <w:sz w:val="28"/>
          <w:szCs w:val="28"/>
          <w:cs/>
        </w:rPr>
        <w:t>ক্রয় করা হয়েছে</w:t>
      </w:r>
      <w:r w:rsidRPr="004D2FFC">
        <w:rPr>
          <w:rFonts w:ascii="NikoshBAN" w:hAnsi="NikoshBAN" w:cs="NikoshBAN"/>
          <w:sz w:val="28"/>
          <w:szCs w:val="28"/>
          <w:cs/>
          <w:lang w:bidi="hi-IN"/>
        </w:rPr>
        <w:t xml:space="preserve">। </w:t>
      </w:r>
      <w:r w:rsidR="00A3550E">
        <w:rPr>
          <w:rFonts w:ascii="NikoshBAN" w:hAnsi="NikoshBAN" w:cs="NikoshBAN"/>
          <w:sz w:val="28"/>
          <w:szCs w:val="28"/>
          <w:cs/>
        </w:rPr>
        <w:t>স্থাপনার কাজ চলমান;</w:t>
      </w:r>
    </w:p>
    <w:p w:rsidR="00E5492F" w:rsidRPr="004D2FFC" w:rsidRDefault="00142B06" w:rsidP="003F1493">
      <w:pPr>
        <w:pStyle w:val="ListParagraph"/>
        <w:numPr>
          <w:ilvl w:val="0"/>
          <w:numId w:val="51"/>
        </w:numPr>
        <w:rPr>
          <w:rFonts w:ascii="NikoshBAN" w:hAnsi="NikoshBAN" w:cs="NikoshBAN"/>
          <w:sz w:val="28"/>
          <w:szCs w:val="28"/>
          <w:cs/>
        </w:rPr>
      </w:pPr>
      <w:r w:rsidRPr="004D2FFC">
        <w:rPr>
          <w:rFonts w:ascii="NikoshBAN" w:hAnsi="NikoshBAN" w:cs="NikoshBAN"/>
          <w:sz w:val="28"/>
          <w:szCs w:val="28"/>
          <w:cs/>
        </w:rPr>
        <w:t>এফএ এন্ড এমআইএস এর আরডিপি</w:t>
      </w:r>
      <w:r w:rsidRPr="004D2FFC">
        <w:rPr>
          <w:rFonts w:ascii="NikoshBAN" w:hAnsi="NikoshBAN" w:cs="NikoshBAN"/>
          <w:sz w:val="28"/>
          <w:szCs w:val="28"/>
          <w:cs/>
          <w:lang w:bidi="bn-BD"/>
        </w:rPr>
        <w:t xml:space="preserve"> </w:t>
      </w:r>
      <w:r w:rsidRPr="004D2FFC">
        <w:rPr>
          <w:rFonts w:ascii="NikoshBAN" w:hAnsi="NikoshBAN" w:cs="NikoshBAN"/>
          <w:sz w:val="28"/>
          <w:szCs w:val="28"/>
          <w:cs/>
        </w:rPr>
        <w:t>শাখার প্রয়োজনে</w:t>
      </w:r>
      <w:r w:rsidRPr="004D2FFC">
        <w:rPr>
          <w:rFonts w:ascii="NikoshBAN" w:hAnsi="NikoshBAN" w:cs="NikoshBAN"/>
          <w:sz w:val="28"/>
          <w:szCs w:val="28"/>
          <w:cs/>
          <w:lang w:bidi="bn-BD"/>
        </w:rPr>
        <w:t xml:space="preserve"> </w:t>
      </w:r>
      <w:r w:rsidRPr="004D2FFC">
        <w:rPr>
          <w:rFonts w:ascii="NikoshBAN" w:hAnsi="NikoshBAN" w:cs="NikoshBAN"/>
          <w:sz w:val="28"/>
          <w:szCs w:val="28"/>
          <w:cs/>
        </w:rPr>
        <w:t>০১টি</w:t>
      </w:r>
      <w:r w:rsidRPr="004D2FFC">
        <w:rPr>
          <w:rFonts w:ascii="NikoshBAN" w:hAnsi="NikoshBAN" w:cs="NikoshBAN"/>
          <w:sz w:val="28"/>
          <w:szCs w:val="28"/>
          <w:cs/>
          <w:lang w:bidi="bn-BD"/>
        </w:rPr>
        <w:t xml:space="preserve"> </w:t>
      </w:r>
      <w:r w:rsidRPr="001F68F2">
        <w:rPr>
          <w:rFonts w:ascii="Times New Roman" w:hAnsi="Times New Roman" w:cs="Times New Roman"/>
          <w:sz w:val="28"/>
          <w:szCs w:val="28"/>
        </w:rPr>
        <w:t>CTP</w:t>
      </w:r>
      <w:r w:rsidR="001F68F2">
        <w:rPr>
          <w:rFonts w:ascii="Times New Roman" w:hAnsi="Times New Roman" w:cs="Times New Roman"/>
          <w:sz w:val="28"/>
          <w:szCs w:val="28"/>
        </w:rPr>
        <w:t xml:space="preserve"> </w:t>
      </w:r>
      <w:r w:rsidRPr="004D2FFC">
        <w:rPr>
          <w:rFonts w:ascii="NikoshBAN" w:hAnsi="NikoshBAN" w:cs="NikoshBAN"/>
          <w:sz w:val="28"/>
          <w:szCs w:val="28"/>
          <w:cs/>
        </w:rPr>
        <w:t>মেশিন ক্রয় করা হয়</w:t>
      </w:r>
      <w:r w:rsidR="00A3550E">
        <w:rPr>
          <w:rFonts w:ascii="NikoshBAN" w:hAnsi="NikoshBAN" w:cs="NikoshBAN"/>
          <w:sz w:val="28"/>
          <w:szCs w:val="28"/>
          <w:cs/>
        </w:rPr>
        <w:t>েছে। স্থাপনার কাজ সম্পন্ন হয়েছে;</w:t>
      </w:r>
    </w:p>
    <w:p w:rsidR="00142B06" w:rsidRPr="004D2FFC" w:rsidRDefault="00142B06" w:rsidP="003F1493">
      <w:pPr>
        <w:pStyle w:val="ListParagraph"/>
        <w:numPr>
          <w:ilvl w:val="0"/>
          <w:numId w:val="52"/>
        </w:numPr>
        <w:rPr>
          <w:rFonts w:ascii="NikoshBAN" w:hAnsi="NikoshBAN" w:cs="NikoshBAN"/>
          <w:sz w:val="28"/>
          <w:szCs w:val="28"/>
          <w:rtl/>
          <w:cs/>
        </w:rPr>
      </w:pPr>
      <w:r w:rsidRPr="004D2FFC">
        <w:rPr>
          <w:rFonts w:ascii="NikoshBAN" w:hAnsi="NikoshBAN" w:cs="NikoshBAN"/>
          <w:sz w:val="28"/>
          <w:szCs w:val="28"/>
          <w:cs/>
        </w:rPr>
        <w:t xml:space="preserve">পরিসংখ্যান ভবনের স্থাপিত নেটওয়ার্ক উন্নয়নের কাজ </w:t>
      </w:r>
      <w:r w:rsidR="00A3550E">
        <w:rPr>
          <w:rFonts w:ascii="NikoshBAN" w:hAnsi="NikoshBAN" w:cs="NikoshBAN"/>
          <w:sz w:val="28"/>
          <w:szCs w:val="28"/>
          <w:cs/>
        </w:rPr>
        <w:t>চলমান রয়েছে। শীঘ্রই সমাপ্ত হবে;</w:t>
      </w:r>
    </w:p>
    <w:p w:rsidR="00A86558" w:rsidRDefault="005D100C" w:rsidP="003F1493">
      <w:pPr>
        <w:pStyle w:val="ListParagraph"/>
        <w:numPr>
          <w:ilvl w:val="0"/>
          <w:numId w:val="52"/>
        </w:numPr>
        <w:rPr>
          <w:rFonts w:ascii="NikoshBAN" w:hAnsi="NikoshBAN" w:cs="NikoshBAN"/>
          <w:sz w:val="28"/>
          <w:szCs w:val="28"/>
        </w:rPr>
      </w:pPr>
      <w:r w:rsidRPr="00A86558">
        <w:rPr>
          <w:rFonts w:ascii="Times New Roman" w:hAnsi="Times New Roman" w:cs="Times New Roman"/>
          <w:sz w:val="28"/>
          <w:szCs w:val="28"/>
        </w:rPr>
        <w:t>Vehicle and Officials Access Control Solution and CCTV Camera System</w:t>
      </w:r>
      <w:r w:rsidR="001F68F2" w:rsidRPr="00A86558">
        <w:rPr>
          <w:rFonts w:ascii="Times New Roman" w:hAnsi="Times New Roman" w:cs="Times New Roman"/>
          <w:sz w:val="28"/>
          <w:szCs w:val="28"/>
        </w:rPr>
        <w:t xml:space="preserve"> </w:t>
      </w:r>
      <w:r w:rsidR="00C22EB5">
        <w:rPr>
          <w:rFonts w:ascii="NikoshBAN" w:hAnsi="NikoshBAN" w:cs="NikoshBAN"/>
          <w:sz w:val="28"/>
          <w:szCs w:val="28"/>
        </w:rPr>
        <w:t xml:space="preserve">ক্রয় পূর্বক </w:t>
      </w:r>
      <w:r w:rsidR="00A86558">
        <w:rPr>
          <w:rFonts w:ascii="NikoshBAN" w:hAnsi="NikoshBAN" w:cs="NikoshBAN"/>
          <w:sz w:val="28"/>
          <w:szCs w:val="28"/>
        </w:rPr>
        <w:t>স্থাপন</w:t>
      </w:r>
      <w:r w:rsidRPr="00A86558">
        <w:rPr>
          <w:rFonts w:ascii="NikoshBAN" w:hAnsi="NikoshBAN" w:cs="NikoshBAN"/>
          <w:sz w:val="28"/>
          <w:szCs w:val="28"/>
        </w:rPr>
        <w:t xml:space="preserve"> </w:t>
      </w:r>
      <w:r w:rsidR="00A86558">
        <w:rPr>
          <w:rFonts w:ascii="NikoshBAN" w:hAnsi="NikoshBAN" w:cs="NikoshBAN"/>
          <w:sz w:val="28"/>
          <w:szCs w:val="28"/>
        </w:rPr>
        <w:t xml:space="preserve">করা </w:t>
      </w:r>
      <w:r w:rsidR="00A86558" w:rsidRPr="00A86558">
        <w:rPr>
          <w:rFonts w:ascii="NikoshBAN" w:hAnsi="NikoshBAN" w:cs="NikoshBAN"/>
          <w:sz w:val="28"/>
          <w:szCs w:val="28"/>
        </w:rPr>
        <w:t>হয়েছে</w:t>
      </w:r>
      <w:r w:rsidR="00A86558">
        <w:rPr>
          <w:rFonts w:ascii="NikoshBAN" w:hAnsi="NikoshBAN" w:cs="NikoshBAN"/>
          <w:sz w:val="28"/>
          <w:szCs w:val="28"/>
        </w:rPr>
        <w:t>;</w:t>
      </w:r>
    </w:p>
    <w:p w:rsidR="005D100C" w:rsidRPr="00A86558" w:rsidRDefault="001F68F2" w:rsidP="003F1493">
      <w:pPr>
        <w:pStyle w:val="ListParagraph"/>
        <w:numPr>
          <w:ilvl w:val="0"/>
          <w:numId w:val="52"/>
        </w:numPr>
        <w:rPr>
          <w:rFonts w:ascii="NikoshBAN" w:hAnsi="NikoshBAN" w:cs="NikoshBAN"/>
          <w:sz w:val="28"/>
          <w:szCs w:val="28"/>
        </w:rPr>
      </w:pPr>
      <w:r w:rsidRPr="00A86558">
        <w:rPr>
          <w:rFonts w:ascii="NikoshBAN" w:hAnsi="NikoshBAN" w:cs="NikoshBAN"/>
          <w:sz w:val="28"/>
          <w:szCs w:val="28"/>
        </w:rPr>
        <w:t xml:space="preserve">সকল বিভাগ, জেলা এবং উপজেলায় ব্যবহারে জন্য </w:t>
      </w:r>
      <w:r w:rsidRPr="00A86558">
        <w:rPr>
          <w:rFonts w:ascii="Times New Roman" w:hAnsi="Times New Roman" w:cs="Times New Roman"/>
          <w:sz w:val="28"/>
          <w:szCs w:val="28"/>
        </w:rPr>
        <w:t xml:space="preserve">Modem, Desktop Server and Hard Disk </w:t>
      </w:r>
      <w:r w:rsidRPr="00A86558">
        <w:rPr>
          <w:rFonts w:ascii="Times New Roman" w:hAnsi="NikoshBAN" w:cs="Times New Roman"/>
          <w:sz w:val="28"/>
          <w:szCs w:val="28"/>
        </w:rPr>
        <w:t>ক্র</w:t>
      </w:r>
      <w:r w:rsidRPr="00A86558">
        <w:rPr>
          <w:rFonts w:ascii="NikoshBAN" w:hAnsi="NikoshBAN" w:cs="NikoshBAN"/>
          <w:sz w:val="28"/>
          <w:szCs w:val="28"/>
        </w:rPr>
        <w:t xml:space="preserve">য় করা হয়েছে। ইতোমধ্যে সকল বিভাগ, জেলা এবং উপজেলায় ০১টি করে ৬৫০টি </w:t>
      </w:r>
      <w:r w:rsidRPr="00A86558">
        <w:rPr>
          <w:rFonts w:ascii="Times New Roman" w:hAnsi="Times New Roman" w:cs="Times New Roman"/>
          <w:sz w:val="28"/>
          <w:szCs w:val="28"/>
        </w:rPr>
        <w:t>Modem</w:t>
      </w:r>
      <w:r w:rsidRPr="00A86558">
        <w:rPr>
          <w:rFonts w:ascii="NikoshBAN" w:hAnsi="NikoshBAN" w:cs="NikoshBAN"/>
          <w:sz w:val="28"/>
          <w:szCs w:val="28"/>
        </w:rPr>
        <w:t xml:space="preserve"> সরবরাহ করা হয়েছে। </w:t>
      </w:r>
      <w:r w:rsidR="005D100C" w:rsidRPr="00A86558">
        <w:rPr>
          <w:rFonts w:ascii="Times New Roman" w:hAnsi="Times New Roman" w:cs="Times New Roman"/>
          <w:sz w:val="28"/>
          <w:szCs w:val="28"/>
        </w:rPr>
        <w:t>Digital Scanner, Laptop, Off-Line UPS, Laser Printer and Tape Backup Drive</w:t>
      </w:r>
      <w:r w:rsidR="005D100C" w:rsidRPr="00A86558">
        <w:rPr>
          <w:rFonts w:ascii="NikoshBAN" w:hAnsi="NikoshBAN" w:cs="NikoshBAN"/>
          <w:sz w:val="28"/>
          <w:szCs w:val="28"/>
        </w:rPr>
        <w:t xml:space="preserve"> ক্রয় করা হয়েছে</w:t>
      </w:r>
      <w:r w:rsidR="00A3550E" w:rsidRPr="00A86558">
        <w:rPr>
          <w:rFonts w:ascii="NikoshBAN" w:hAnsi="NikoshBAN" w:cs="NikoshBAN"/>
          <w:sz w:val="28"/>
          <w:szCs w:val="28"/>
        </w:rPr>
        <w:t>;</w:t>
      </w:r>
    </w:p>
    <w:p w:rsidR="001F68F2" w:rsidRPr="001F68F2" w:rsidRDefault="00142B06" w:rsidP="003F1493">
      <w:pPr>
        <w:pStyle w:val="ListParagraph"/>
        <w:numPr>
          <w:ilvl w:val="0"/>
          <w:numId w:val="52"/>
        </w:numPr>
        <w:rPr>
          <w:rFonts w:ascii="NikoshBAN" w:hAnsi="NikoshBAN" w:cs="NikoshBAN"/>
          <w:bCs/>
          <w:color w:val="FF0000"/>
          <w:sz w:val="28"/>
          <w:szCs w:val="28"/>
          <w:u w:val="single"/>
          <w:cs/>
        </w:rPr>
      </w:pPr>
      <w:r w:rsidRPr="004D2FFC">
        <w:rPr>
          <w:rFonts w:ascii="NikoshBAN" w:hAnsi="NikoshBAN" w:cs="NikoshBAN"/>
          <w:sz w:val="28"/>
          <w:szCs w:val="28"/>
          <w:cs/>
        </w:rPr>
        <w:lastRenderedPageBreak/>
        <w:t>পরিসংখ্যান ও তথ্য ব্যবস্থাপনা বিভাগ এবং বাংলাদেশ পরিসংখ্যান ব্যুরোর সকল কর্মকর্তাগণকে ১টি করে কর্পোরেট টেলিটক সীম সরবরাহ করা হয়েছে। তাছাড়া সকল বিভাগ</w:t>
      </w:r>
      <w:r w:rsidRPr="004D2FFC">
        <w:rPr>
          <w:rFonts w:ascii="NikoshBAN" w:hAnsi="NikoshBAN" w:cs="NikoshBAN"/>
          <w:sz w:val="28"/>
          <w:szCs w:val="28"/>
          <w:rtl/>
          <w:cs/>
        </w:rPr>
        <w:t xml:space="preserve"> জেলা এবং উপজেলায় </w:t>
      </w:r>
      <w:r w:rsidRPr="004D2FFC">
        <w:rPr>
          <w:rFonts w:ascii="NikoshBAN" w:hAnsi="NikoshBAN" w:cs="NikoshBAN"/>
          <w:sz w:val="28"/>
          <w:szCs w:val="28"/>
          <w:cs/>
        </w:rPr>
        <w:t>০১টি করে টেলিটক সিম বিতরণ করে প্রতি মাসে ইন্টারনেট ডাটা টকটাইম বিটিসিএল এর মাধ্যমে সরবরাহ করা হয়েছে</w:t>
      </w:r>
      <w:r w:rsidR="00A3550E">
        <w:rPr>
          <w:rFonts w:ascii="NikoshBAN" w:hAnsi="NikoshBAN" w:cs="NikoshBAN"/>
          <w:sz w:val="28"/>
          <w:szCs w:val="28"/>
          <w:cs/>
          <w:lang w:bidi="hi-IN"/>
        </w:rPr>
        <w:t>;</w:t>
      </w:r>
    </w:p>
    <w:p w:rsidR="00A86558" w:rsidRPr="00A86558" w:rsidRDefault="00A86558" w:rsidP="003F1493">
      <w:pPr>
        <w:pStyle w:val="ListParagraph"/>
        <w:numPr>
          <w:ilvl w:val="0"/>
          <w:numId w:val="52"/>
        </w:numPr>
        <w:rPr>
          <w:rFonts w:ascii="NikoshBAN" w:hAnsi="NikoshBAN" w:cs="NikoshBAN"/>
          <w:bCs/>
          <w:sz w:val="28"/>
          <w:szCs w:val="28"/>
          <w:u w:val="single"/>
        </w:rPr>
      </w:pPr>
      <w:r w:rsidRPr="00A86558">
        <w:rPr>
          <w:rFonts w:ascii="NikoshBAN" w:hAnsi="NikoshBAN" w:cs="NikoshBAN"/>
          <w:sz w:val="28"/>
          <w:szCs w:val="28"/>
        </w:rPr>
        <w:t xml:space="preserve">পরিসংখ্যান ভবনে ব্যবহারের জন্য </w:t>
      </w:r>
      <w:r w:rsidRPr="00A86558">
        <w:rPr>
          <w:rFonts w:ascii="Times New Roman" w:hAnsi="Times New Roman" w:cs="Times New Roman"/>
          <w:sz w:val="28"/>
          <w:szCs w:val="28"/>
        </w:rPr>
        <w:t>Parishankhyan Bhaban Digital LED Display Screen</w:t>
      </w:r>
      <w:r w:rsidRPr="00A86558">
        <w:rPr>
          <w:rFonts w:ascii="NikoshBAN" w:hAnsi="NikoshBAN" w:cs="NikoshBAN"/>
          <w:sz w:val="28"/>
          <w:szCs w:val="28"/>
        </w:rPr>
        <w:t>-</w:t>
      </w:r>
      <w:r w:rsidR="004A48AA">
        <w:rPr>
          <w:rFonts w:ascii="NikoshBAN" w:hAnsi="NikoshBAN" w:cs="NikoshBAN"/>
          <w:sz w:val="28"/>
          <w:szCs w:val="28"/>
        </w:rPr>
        <w:t>সংগ্রহ করা হয়েছে।</w:t>
      </w:r>
      <w:r w:rsidRPr="00A86558">
        <w:rPr>
          <w:rFonts w:ascii="NikoshBAN" w:hAnsi="NikoshBAN" w:cs="NikoshBAN"/>
          <w:sz w:val="28"/>
          <w:szCs w:val="28"/>
        </w:rPr>
        <w:t xml:space="preserve"> শীঘ্রই স্থাপন করা হবে। </w:t>
      </w:r>
      <w:r w:rsidRPr="00A86558">
        <w:rPr>
          <w:rFonts w:ascii="Times New Roman" w:hAnsi="Times New Roman" w:cs="Times New Roman"/>
          <w:sz w:val="28"/>
          <w:szCs w:val="28"/>
        </w:rPr>
        <w:t>Overseas Visit Tracker Software</w:t>
      </w:r>
      <w:r w:rsidRPr="00A86558">
        <w:rPr>
          <w:rFonts w:ascii="NikoshBAN" w:hAnsi="NikoshBAN" w:cs="NikoshBAN"/>
          <w:sz w:val="28"/>
          <w:szCs w:val="28"/>
        </w:rPr>
        <w:t xml:space="preserve"> এবং e-</w:t>
      </w:r>
      <w:r w:rsidRPr="00A86558">
        <w:rPr>
          <w:rFonts w:ascii="Times New Roman" w:hAnsi="Times New Roman" w:cs="Times New Roman"/>
          <w:sz w:val="28"/>
          <w:szCs w:val="28"/>
        </w:rPr>
        <w:t>Appointment System</w:t>
      </w:r>
      <w:r>
        <w:rPr>
          <w:rFonts w:ascii="Times New Roman" w:hAnsi="Times New Roman" w:cs="Times New Roman"/>
          <w:sz w:val="28"/>
          <w:szCs w:val="28"/>
        </w:rPr>
        <w:t xml:space="preserve"> </w:t>
      </w:r>
      <w:r w:rsidRPr="00A86558">
        <w:rPr>
          <w:rFonts w:ascii="Times New Roman" w:hAnsi="Times New Roman" w:cs="Times New Roman"/>
          <w:sz w:val="28"/>
          <w:szCs w:val="28"/>
        </w:rPr>
        <w:t>Software</w:t>
      </w:r>
      <w:r w:rsidRPr="00A86558">
        <w:rPr>
          <w:rFonts w:ascii="NikoshBAN" w:hAnsi="NikoshBAN" w:cs="NikoshBAN"/>
          <w:sz w:val="28"/>
          <w:szCs w:val="28"/>
        </w:rPr>
        <w:t xml:space="preserve"> ক্রয় করা হয়েছে;</w:t>
      </w:r>
    </w:p>
    <w:p w:rsidR="001F68F2" w:rsidRPr="001F68F2" w:rsidRDefault="00142B06" w:rsidP="003F1493">
      <w:pPr>
        <w:pStyle w:val="ListParagraph"/>
        <w:numPr>
          <w:ilvl w:val="0"/>
          <w:numId w:val="52"/>
        </w:numPr>
        <w:rPr>
          <w:rFonts w:ascii="NikoshBAN" w:hAnsi="NikoshBAN" w:cs="NikoshBAN"/>
          <w:bCs/>
          <w:sz w:val="28"/>
          <w:szCs w:val="28"/>
          <w:u w:val="single"/>
          <w:cs/>
        </w:rPr>
      </w:pPr>
      <w:r w:rsidRPr="001F68F2">
        <w:rPr>
          <w:rFonts w:ascii="Times New Roman" w:hAnsi="Times New Roman" w:cs="Times New Roman"/>
          <w:bCs/>
          <w:sz w:val="28"/>
          <w:szCs w:val="28"/>
        </w:rPr>
        <w:t>ICT Lab</w:t>
      </w:r>
      <w:r w:rsidRPr="004D2FFC">
        <w:rPr>
          <w:rFonts w:ascii="NikoshBAN" w:hAnsi="NikoshBAN" w:cs="NikoshBAN"/>
          <w:b/>
          <w:bCs/>
          <w:sz w:val="28"/>
          <w:szCs w:val="28"/>
        </w:rPr>
        <w:t>-</w:t>
      </w:r>
      <w:r w:rsidRPr="004D2FFC">
        <w:rPr>
          <w:rFonts w:ascii="NikoshBAN" w:hAnsi="NikoshBAN" w:cs="NikoshBAN"/>
          <w:sz w:val="28"/>
          <w:szCs w:val="28"/>
          <w:cs/>
        </w:rPr>
        <w:t xml:space="preserve">এ ব্যবহারের জন্য </w:t>
      </w:r>
      <w:r w:rsidRPr="001F68F2">
        <w:rPr>
          <w:rFonts w:ascii="Times New Roman" w:hAnsi="Times New Roman" w:cs="Times New Roman"/>
          <w:sz w:val="28"/>
          <w:szCs w:val="28"/>
        </w:rPr>
        <w:t xml:space="preserve">Projector </w:t>
      </w:r>
      <w:r w:rsidR="004A48AA" w:rsidRPr="004A48AA">
        <w:rPr>
          <w:rFonts w:ascii="NikoshBAN" w:hAnsi="NikoshBAN" w:cs="NikoshBAN"/>
          <w:sz w:val="28"/>
          <w:szCs w:val="28"/>
        </w:rPr>
        <w:t>এবং</w:t>
      </w:r>
      <w:r w:rsidRPr="004A48AA">
        <w:rPr>
          <w:rFonts w:ascii="NikoshBAN" w:hAnsi="NikoshBAN" w:cs="NikoshBAN"/>
          <w:sz w:val="28"/>
          <w:szCs w:val="28"/>
        </w:rPr>
        <w:t xml:space="preserve"> </w:t>
      </w:r>
      <w:r w:rsidRPr="001F68F2">
        <w:rPr>
          <w:rFonts w:ascii="Times New Roman" w:hAnsi="Times New Roman" w:cs="Times New Roman"/>
          <w:sz w:val="28"/>
          <w:szCs w:val="28"/>
        </w:rPr>
        <w:t>Tools Box</w:t>
      </w:r>
      <w:r w:rsidRPr="004D2FFC">
        <w:rPr>
          <w:rFonts w:ascii="NikoshBAN" w:hAnsi="NikoshBAN" w:cs="NikoshBAN"/>
          <w:sz w:val="28"/>
          <w:szCs w:val="28"/>
          <w:cs/>
          <w:lang w:bidi="bn-BD"/>
        </w:rPr>
        <w:t xml:space="preserve"> </w:t>
      </w:r>
      <w:r w:rsidRPr="004D2FFC">
        <w:rPr>
          <w:rFonts w:ascii="NikoshBAN" w:hAnsi="NikoshBAN" w:cs="NikoshBAN"/>
          <w:sz w:val="28"/>
          <w:szCs w:val="28"/>
          <w:cs/>
        </w:rPr>
        <w:t>ক্রয় করা হয়েছে</w:t>
      </w:r>
      <w:r w:rsidR="00A3550E">
        <w:rPr>
          <w:rFonts w:ascii="NikoshBAN" w:hAnsi="NikoshBAN" w:cs="NikoshBAN"/>
          <w:sz w:val="28"/>
          <w:szCs w:val="28"/>
          <w:cs/>
        </w:rPr>
        <w:t xml:space="preserve"> এবং</w:t>
      </w:r>
    </w:p>
    <w:p w:rsidR="00E5492F" w:rsidRPr="001F68F2" w:rsidRDefault="001F68F2" w:rsidP="003F1493">
      <w:pPr>
        <w:pStyle w:val="ListParagraph"/>
        <w:numPr>
          <w:ilvl w:val="0"/>
          <w:numId w:val="52"/>
        </w:numPr>
        <w:rPr>
          <w:rFonts w:ascii="NikoshBAN" w:hAnsi="NikoshBAN" w:cs="NikoshBAN"/>
          <w:bCs/>
          <w:sz w:val="28"/>
          <w:szCs w:val="28"/>
          <w:u w:val="single"/>
          <w:cs/>
        </w:rPr>
      </w:pPr>
      <w:r w:rsidRPr="001F68F2">
        <w:rPr>
          <w:rFonts w:ascii="Times New Roman" w:hAnsi="Times New Roman" w:cs="Times New Roman"/>
          <w:sz w:val="28"/>
          <w:szCs w:val="28"/>
        </w:rPr>
        <w:t xml:space="preserve">VMware Software License Subscription extension, Microsoft Windows </w:t>
      </w:r>
      <w:r w:rsidRPr="001F68F2">
        <w:rPr>
          <w:rFonts w:ascii="NikoshBAN" w:hAnsi="NikoshBAN" w:cs="NikoshBAN"/>
          <w:sz w:val="28"/>
          <w:szCs w:val="28"/>
        </w:rPr>
        <w:t xml:space="preserve">10 </w:t>
      </w:r>
      <w:r w:rsidRPr="001F68F2">
        <w:rPr>
          <w:rFonts w:ascii="Times New Roman" w:hAnsi="Times New Roman" w:cs="Times New Roman"/>
          <w:sz w:val="28"/>
          <w:szCs w:val="28"/>
        </w:rPr>
        <w:t>Original License, Microsoft Office and STATA Software</w:t>
      </w:r>
      <w:r>
        <w:rPr>
          <w:rFonts w:ascii="NikoshBAN" w:hAnsi="NikoshBAN" w:cs="NikoshBAN"/>
          <w:sz w:val="28"/>
          <w:szCs w:val="28"/>
        </w:rPr>
        <w:t xml:space="preserve"> </w:t>
      </w:r>
      <w:r w:rsidRPr="001F68F2">
        <w:rPr>
          <w:rFonts w:ascii="NikoshBAN" w:hAnsi="NikoshBAN" w:cs="NikoshBAN"/>
          <w:sz w:val="28"/>
          <w:szCs w:val="28"/>
        </w:rPr>
        <w:t>ক্রয় করা হয়েছে।</w:t>
      </w:r>
      <w:r>
        <w:rPr>
          <w:rFonts w:ascii="NikoshBAN" w:hAnsi="NikoshBAN" w:cs="NikoshBAN"/>
          <w:sz w:val="28"/>
          <w:szCs w:val="28"/>
        </w:rPr>
        <w:t xml:space="preserve"> </w:t>
      </w:r>
      <w:r w:rsidR="004A48AA">
        <w:rPr>
          <w:rFonts w:ascii="NikoshBAN" w:hAnsi="NikoshBAN" w:cs="NikoshBAN"/>
          <w:sz w:val="28"/>
          <w:szCs w:val="28"/>
          <w:cs/>
        </w:rPr>
        <w:t>১০ জন কর্মকর্তা কর্তৃক</w:t>
      </w:r>
      <w:r w:rsidR="00142B06" w:rsidRPr="001F68F2">
        <w:rPr>
          <w:rFonts w:ascii="NikoshBAN" w:hAnsi="NikoshBAN" w:cs="NikoshBAN"/>
          <w:sz w:val="28"/>
          <w:szCs w:val="28"/>
          <w:cs/>
        </w:rPr>
        <w:t xml:space="preserve"> </w:t>
      </w:r>
      <w:r w:rsidR="00142B06" w:rsidRPr="001F68F2">
        <w:rPr>
          <w:rFonts w:ascii="Times New Roman" w:hAnsi="Times New Roman" w:cs="Times New Roman"/>
          <w:sz w:val="28"/>
          <w:szCs w:val="28"/>
        </w:rPr>
        <w:t>data security and cyber security</w:t>
      </w:r>
      <w:r w:rsidR="00142B06" w:rsidRPr="001F68F2">
        <w:rPr>
          <w:rFonts w:ascii="NikoshBAN" w:hAnsi="NikoshBAN" w:cs="NikoshBAN"/>
          <w:sz w:val="28"/>
          <w:szCs w:val="28"/>
          <w:cs/>
          <w:lang w:bidi="bn-BD"/>
        </w:rPr>
        <w:t xml:space="preserve"> </w:t>
      </w:r>
      <w:r w:rsidR="00142B06" w:rsidRPr="001F68F2">
        <w:rPr>
          <w:rFonts w:ascii="NikoshBAN" w:hAnsi="NikoshBAN" w:cs="NikoshBAN"/>
          <w:sz w:val="28"/>
          <w:szCs w:val="28"/>
          <w:cs/>
        </w:rPr>
        <w:t>বিষয়ে বৈদেশিক সফর সম্পন্ন করা হয়েছে</w:t>
      </w:r>
      <w:r w:rsidR="00A3550E">
        <w:rPr>
          <w:rFonts w:ascii="NikoshBAN" w:hAnsi="NikoshBAN" w:cs="NikoshBAN"/>
          <w:sz w:val="28"/>
          <w:szCs w:val="28"/>
          <w:cs/>
        </w:rPr>
        <w:t>।</w:t>
      </w:r>
    </w:p>
    <w:p w:rsidR="00642CF7" w:rsidRPr="004D2FFC" w:rsidRDefault="00360B6B" w:rsidP="00BB476A">
      <w:pPr>
        <w:pStyle w:val="Heading4"/>
      </w:pPr>
      <w:bookmarkStart w:id="74" w:name="_Toc524608959"/>
      <w:r>
        <w:t>৩</w:t>
      </w:r>
      <w:r>
        <w:t>.</w:t>
      </w:r>
      <w:r w:rsidR="00642CF7" w:rsidRPr="004D2FFC">
        <w:t xml:space="preserve">  </w:t>
      </w:r>
      <w:r w:rsidR="00642CF7" w:rsidRPr="004D2FFC">
        <w:t>জাতীয়</w:t>
      </w:r>
      <w:r w:rsidR="00642CF7" w:rsidRPr="004D2FFC">
        <w:t xml:space="preserve"> </w:t>
      </w:r>
      <w:r w:rsidR="00642CF7" w:rsidRPr="004D2FFC">
        <w:t>শুদ্ধাচার</w:t>
      </w:r>
      <w:r w:rsidR="00642CF7" w:rsidRPr="004D2FFC">
        <w:t xml:space="preserve"> </w:t>
      </w:r>
      <w:r w:rsidR="00642CF7" w:rsidRPr="004D2FFC">
        <w:t>কৌশল</w:t>
      </w:r>
      <w:r w:rsidR="00642CF7" w:rsidRPr="004D2FFC">
        <w:t xml:space="preserve"> </w:t>
      </w:r>
      <w:r w:rsidR="00642CF7" w:rsidRPr="004D2FFC">
        <w:t>বাস্তবায়ন</w:t>
      </w:r>
      <w:r w:rsidR="00642CF7" w:rsidRPr="004D2FFC">
        <w:t xml:space="preserve"> </w:t>
      </w:r>
      <w:r w:rsidR="00642CF7" w:rsidRPr="004D2FFC">
        <w:t>সংক্রান্ত</w:t>
      </w:r>
      <w:bookmarkEnd w:id="74"/>
      <w:r w:rsidR="00642CF7" w:rsidRPr="004D2FFC">
        <w:t xml:space="preserve"> </w:t>
      </w:r>
    </w:p>
    <w:p w:rsidR="00142B06" w:rsidRPr="004D2FFC" w:rsidRDefault="00142B06" w:rsidP="00E5492F">
      <w:pPr>
        <w:ind w:left="0"/>
        <w:rPr>
          <w:rFonts w:ascii="NikoshBAN" w:hAnsi="NikoshBAN" w:cs="NikoshBAN"/>
          <w:sz w:val="28"/>
          <w:szCs w:val="28"/>
          <w:cs/>
          <w:lang w:bidi="bn-BD"/>
        </w:rPr>
      </w:pPr>
      <w:r w:rsidRPr="004D2FFC">
        <w:rPr>
          <w:rFonts w:ascii="NikoshBAN" w:hAnsi="NikoshBAN" w:cs="NikoshBAN"/>
          <w:sz w:val="28"/>
          <w:szCs w:val="28"/>
          <w:cs/>
          <w:lang w:bidi="bn-BD"/>
        </w:rPr>
        <w:t>পরিসংখ্যান ও তথ্য ব্যবস্থাপনা বিভাগের ৭</w:t>
      </w:r>
      <w:r w:rsidR="008614B5">
        <w:rPr>
          <w:rFonts w:ascii="NikoshBAN" w:hAnsi="NikoshBAN" w:cs="NikoshBAN"/>
          <w:sz w:val="28"/>
          <w:szCs w:val="28"/>
          <w:cs/>
          <w:lang w:bidi="bn-BD"/>
        </w:rPr>
        <w:t>৪ জন কর্মকর্তা/কর্মচারী</w:t>
      </w:r>
      <w:r w:rsidRPr="004D2FFC">
        <w:rPr>
          <w:rFonts w:ascii="NikoshBAN" w:hAnsi="NikoshBAN" w:cs="NikoshBAN"/>
          <w:sz w:val="28"/>
          <w:szCs w:val="28"/>
          <w:cs/>
          <w:lang w:bidi="bn-BD"/>
        </w:rPr>
        <w:t>কে এবং বাংলাদেশ পরিসংখ্যান ব্যুরোর ২৫০ জন কর্মকর্তা/কর্মচারীকে “জাতীয় শুদ্ধাচার কৌশল পরিকল্পনা প্রণয়ন” বিষয়ক ০১(এক) দিন ব্যাপী স্থা</w:t>
      </w:r>
      <w:r w:rsidR="00C44B9D" w:rsidRPr="004D2FFC">
        <w:rPr>
          <w:rFonts w:ascii="NikoshBAN" w:hAnsi="NikoshBAN" w:cs="NikoshBAN"/>
          <w:sz w:val="28"/>
          <w:szCs w:val="28"/>
          <w:cs/>
          <w:lang w:bidi="bn-BD"/>
        </w:rPr>
        <w:t>নীয় প্রশিক্ষণ প্রদান করা হয়েছে।</w:t>
      </w:r>
    </w:p>
    <w:p w:rsidR="00642CF7" w:rsidRPr="001F68F2" w:rsidRDefault="00360B6B" w:rsidP="00571B98">
      <w:pPr>
        <w:spacing w:after="0"/>
        <w:ind w:left="0"/>
        <w:jc w:val="left"/>
        <w:rPr>
          <w:rFonts w:ascii="NikoshBAN" w:eastAsia="Nikosh" w:hAnsi="NikoshBAN" w:cs="NikoshBAN"/>
          <w:b/>
          <w:bCs/>
          <w:iCs/>
          <w:color w:val="00B0F0"/>
          <w:sz w:val="32"/>
          <w:szCs w:val="32"/>
          <w:rtl/>
          <w:cs/>
          <w:lang w:bidi="bn-BD"/>
        </w:rPr>
      </w:pPr>
      <w:bookmarkStart w:id="75" w:name="_Toc524608960"/>
      <w:r w:rsidRPr="001F68F2">
        <w:rPr>
          <w:rFonts w:ascii="NikoshBAN" w:hAnsi="NikoshBAN" w:cs="NikoshBAN"/>
          <w:color w:val="00B0F0"/>
          <w:sz w:val="32"/>
          <w:szCs w:val="32"/>
        </w:rPr>
        <w:t>৪.</w:t>
      </w:r>
      <w:r w:rsidR="00642CF7" w:rsidRPr="001F68F2">
        <w:rPr>
          <w:rFonts w:ascii="NikoshBAN" w:hAnsi="NikoshBAN" w:cs="NikoshBAN"/>
          <w:color w:val="00B0F0"/>
          <w:sz w:val="32"/>
          <w:szCs w:val="32"/>
        </w:rPr>
        <w:t xml:space="preserve"> ভবিষ্যৎ পরিকল্পনা</w:t>
      </w:r>
      <w:bookmarkEnd w:id="75"/>
    </w:p>
    <w:tbl>
      <w:tblPr>
        <w:tblStyle w:val="GridTable4-Accent6"/>
        <w:tblW w:w="5000" w:type="pct"/>
        <w:tblLook w:val="04A0"/>
      </w:tblPr>
      <w:tblGrid>
        <w:gridCol w:w="781"/>
        <w:gridCol w:w="3375"/>
        <w:gridCol w:w="1899"/>
        <w:gridCol w:w="1064"/>
        <w:gridCol w:w="1117"/>
        <w:gridCol w:w="1147"/>
        <w:gridCol w:w="698"/>
      </w:tblGrid>
      <w:tr w:rsidR="00142B06" w:rsidRPr="004D2FFC" w:rsidTr="006E66A6">
        <w:trPr>
          <w:cnfStyle w:val="100000000000"/>
        </w:trPr>
        <w:tc>
          <w:tcPr>
            <w:cnfStyle w:val="001000000000"/>
            <w:tcW w:w="348" w:type="pct"/>
          </w:tcPr>
          <w:p w:rsidR="00142B06" w:rsidRPr="004D2FFC" w:rsidRDefault="00142B06" w:rsidP="00CC152D">
            <w:pPr>
              <w:rPr>
                <w:rFonts w:ascii="NikoshBAN" w:hAnsi="NikoshBAN" w:cs="NikoshBAN"/>
                <w:sz w:val="24"/>
                <w:szCs w:val="24"/>
                <w:rtl/>
                <w:cs/>
              </w:rPr>
            </w:pPr>
            <w:r w:rsidRPr="004D2FFC">
              <w:rPr>
                <w:rFonts w:ascii="NikoshBAN" w:hAnsi="NikoshBAN" w:cs="NikoshBAN"/>
                <w:sz w:val="24"/>
                <w:szCs w:val="24"/>
                <w:cs/>
              </w:rPr>
              <w:t>ক্রমিক নং</w:t>
            </w:r>
          </w:p>
        </w:tc>
        <w:tc>
          <w:tcPr>
            <w:tcW w:w="1709"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কাজের নাম</w:t>
            </w:r>
          </w:p>
        </w:tc>
        <w:tc>
          <w:tcPr>
            <w:tcW w:w="976"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উদ্দেশ্য</w:t>
            </w:r>
          </w:p>
        </w:tc>
        <w:tc>
          <w:tcPr>
            <w:tcW w:w="464"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সম্ভাব্য ব্যয়</w:t>
            </w:r>
            <w:r w:rsidRPr="004D2FFC">
              <w:rPr>
                <w:rFonts w:ascii="NikoshBAN" w:hAnsi="NikoshBAN" w:cs="NikoshBAN"/>
                <w:sz w:val="24"/>
                <w:szCs w:val="24"/>
                <w:rtl/>
                <w:cs/>
              </w:rPr>
              <w:t>(টাকা)</w:t>
            </w:r>
          </w:p>
        </w:tc>
        <w:tc>
          <w:tcPr>
            <w:tcW w:w="588"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কিভাবে বাস্তবায়ন করা হবে</w:t>
            </w:r>
          </w:p>
        </w:tc>
        <w:tc>
          <w:tcPr>
            <w:tcW w:w="545"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বাস্তবায়নের অভীষ্ট সময় সীমা</w:t>
            </w:r>
          </w:p>
        </w:tc>
        <w:tc>
          <w:tcPr>
            <w:tcW w:w="370" w:type="pct"/>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মন্তব্য</w:t>
            </w:r>
          </w:p>
        </w:tc>
      </w:tr>
      <w:tr w:rsidR="00142B06" w:rsidRPr="004D2FFC" w:rsidTr="006E66A6">
        <w:trPr>
          <w:cnfStyle w:val="000000100000"/>
        </w:trPr>
        <w:tc>
          <w:tcPr>
            <w:cnfStyle w:val="001000000000"/>
            <w:tcW w:w="348" w:type="pct"/>
          </w:tcPr>
          <w:p w:rsidR="00142B06" w:rsidRPr="004D2FFC" w:rsidRDefault="00142B06" w:rsidP="00CC152D">
            <w:pPr>
              <w:rPr>
                <w:rFonts w:ascii="NikoshBAN" w:hAnsi="NikoshBAN" w:cs="NikoshBAN"/>
                <w:sz w:val="24"/>
                <w:szCs w:val="24"/>
              </w:rPr>
            </w:pPr>
            <w:r w:rsidRPr="004D2FFC">
              <w:rPr>
                <w:rFonts w:ascii="NikoshBAN" w:hAnsi="NikoshBAN" w:cs="NikoshBAN"/>
                <w:sz w:val="24"/>
                <w:szCs w:val="24"/>
                <w:rtl/>
                <w:cs/>
              </w:rPr>
              <w:t>(১)</w:t>
            </w:r>
          </w:p>
        </w:tc>
        <w:tc>
          <w:tcPr>
            <w:tcW w:w="1709"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(২)</w:t>
            </w:r>
          </w:p>
        </w:tc>
        <w:tc>
          <w:tcPr>
            <w:tcW w:w="976"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(৩)</w:t>
            </w:r>
          </w:p>
        </w:tc>
        <w:tc>
          <w:tcPr>
            <w:tcW w:w="464"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(৪)</w:t>
            </w:r>
          </w:p>
        </w:tc>
        <w:tc>
          <w:tcPr>
            <w:tcW w:w="588"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(৫)</w:t>
            </w:r>
          </w:p>
        </w:tc>
        <w:tc>
          <w:tcPr>
            <w:tcW w:w="545"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(৬)</w:t>
            </w:r>
          </w:p>
        </w:tc>
        <w:tc>
          <w:tcPr>
            <w:tcW w:w="370"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tl/>
                <w:cs/>
              </w:rPr>
              <w:t>(৭)</w:t>
            </w:r>
          </w:p>
        </w:tc>
      </w:tr>
      <w:tr w:rsidR="00142B06" w:rsidRPr="004D2FFC" w:rsidTr="006E66A6">
        <w:tc>
          <w:tcPr>
            <w:cnfStyle w:val="001000000000"/>
            <w:tcW w:w="348" w:type="pct"/>
          </w:tcPr>
          <w:p w:rsidR="00142B06" w:rsidRPr="004D2FFC" w:rsidRDefault="00142B06" w:rsidP="00CC152D">
            <w:pPr>
              <w:rPr>
                <w:rFonts w:ascii="NikoshBAN" w:hAnsi="NikoshBAN" w:cs="NikoshBAN"/>
                <w:sz w:val="24"/>
                <w:szCs w:val="24"/>
                <w:rtl/>
                <w:cs/>
              </w:rPr>
            </w:pPr>
            <w:r w:rsidRPr="004D2FFC">
              <w:rPr>
                <w:rFonts w:ascii="NikoshBAN" w:hAnsi="NikoshBAN" w:cs="NikoshBAN"/>
                <w:sz w:val="24"/>
                <w:szCs w:val="24"/>
                <w:cs/>
              </w:rPr>
              <w:t>০১</w:t>
            </w:r>
            <w:r w:rsidRPr="004D2FFC">
              <w:rPr>
                <w:rFonts w:ascii="NikoshBAN" w:hAnsi="NikoshBAN" w:cs="NikoshBAN"/>
                <w:sz w:val="24"/>
                <w:szCs w:val="24"/>
                <w:cs/>
                <w:lang w:bidi="hi-IN"/>
              </w:rPr>
              <w:t>।</w:t>
            </w:r>
          </w:p>
        </w:tc>
        <w:tc>
          <w:tcPr>
            <w:tcW w:w="1709" w:type="pct"/>
          </w:tcPr>
          <w:p w:rsidR="00142B06" w:rsidRPr="004D2FFC" w:rsidRDefault="00142B06" w:rsidP="00CC152D">
            <w:pPr>
              <w:cnfStyle w:val="000000000000"/>
              <w:rPr>
                <w:rFonts w:ascii="NikoshBAN" w:hAnsi="NikoshBAN" w:cs="NikoshBAN"/>
                <w:sz w:val="24"/>
                <w:szCs w:val="24"/>
                <w:rtl/>
                <w:cs/>
              </w:rPr>
            </w:pPr>
            <w:r w:rsidRPr="004D2FFC">
              <w:rPr>
                <w:rFonts w:ascii="NikoshBAN" w:hAnsi="NikoshBAN" w:cs="NikoshBAN"/>
                <w:sz w:val="24"/>
                <w:szCs w:val="24"/>
                <w:cs/>
              </w:rPr>
              <w:t>ডাটা কানেকটিভিটি</w:t>
            </w:r>
          </w:p>
        </w:tc>
        <w:tc>
          <w:tcPr>
            <w:tcW w:w="976" w:type="pct"/>
          </w:tcPr>
          <w:p w:rsidR="00142B06" w:rsidRPr="004D2FFC" w:rsidRDefault="00142B06" w:rsidP="00CC152D">
            <w:pPr>
              <w:cnfStyle w:val="000000000000"/>
              <w:rPr>
                <w:rFonts w:ascii="NikoshBAN" w:hAnsi="NikoshBAN" w:cs="NikoshBAN"/>
                <w:sz w:val="24"/>
                <w:szCs w:val="24"/>
                <w:rtl/>
                <w:cs/>
              </w:rPr>
            </w:pPr>
            <w:r w:rsidRPr="004D2FFC">
              <w:rPr>
                <w:rFonts w:ascii="NikoshBAN" w:hAnsi="NikoshBAN" w:cs="NikoshBAN"/>
                <w:sz w:val="24"/>
                <w:szCs w:val="24"/>
                <w:cs/>
              </w:rPr>
              <w:t>অফিস অটোমেশন করা</w:t>
            </w:r>
          </w:p>
          <w:p w:rsidR="00142B06" w:rsidRPr="004D2FFC" w:rsidRDefault="00142B06" w:rsidP="00CC152D">
            <w:pPr>
              <w:cnfStyle w:val="000000000000"/>
              <w:rPr>
                <w:rFonts w:ascii="NikoshBAN" w:hAnsi="NikoshBAN" w:cs="NikoshBAN"/>
                <w:sz w:val="24"/>
                <w:szCs w:val="24"/>
                <w:rtl/>
                <w:cs/>
              </w:rPr>
            </w:pPr>
          </w:p>
        </w:tc>
        <w:tc>
          <w:tcPr>
            <w:tcW w:w="464" w:type="pct"/>
            <w:vMerge w:val="restart"/>
          </w:tcPr>
          <w:p w:rsidR="00142B06" w:rsidRPr="004D2FFC" w:rsidRDefault="00142B06" w:rsidP="00CC152D">
            <w:pPr>
              <w:cnfStyle w:val="000000000000"/>
              <w:rPr>
                <w:rFonts w:ascii="NikoshBAN" w:hAnsi="NikoshBAN" w:cs="NikoshBAN"/>
                <w:sz w:val="24"/>
                <w:szCs w:val="24"/>
                <w:rtl/>
                <w:cs/>
              </w:rPr>
            </w:pPr>
          </w:p>
          <w:p w:rsidR="00142B06" w:rsidRPr="004D2FFC" w:rsidRDefault="00142B06" w:rsidP="00CC152D">
            <w:pPr>
              <w:cnfStyle w:val="000000000000"/>
              <w:rPr>
                <w:rFonts w:ascii="NikoshBAN" w:hAnsi="NikoshBAN" w:cs="NikoshBAN"/>
                <w:sz w:val="24"/>
                <w:szCs w:val="24"/>
                <w:rtl/>
                <w:cs/>
              </w:rPr>
            </w:pPr>
            <w:r w:rsidRPr="004D2FFC">
              <w:rPr>
                <w:rFonts w:ascii="NikoshBAN" w:hAnsi="NikoshBAN" w:cs="NikoshBAN"/>
                <w:sz w:val="24"/>
                <w:szCs w:val="24"/>
                <w:cs/>
              </w:rPr>
              <w:t>১</w:t>
            </w:r>
            <w:r w:rsidRPr="004D2FFC">
              <w:rPr>
                <w:rFonts w:ascii="NikoshBAN" w:hAnsi="NikoshBAN" w:cs="NikoshBAN"/>
                <w:sz w:val="24"/>
                <w:szCs w:val="24"/>
                <w:rtl/>
                <w:cs/>
              </w:rPr>
              <w:t>.</w:t>
            </w:r>
            <w:r w:rsidRPr="004D2FFC">
              <w:rPr>
                <w:rFonts w:ascii="NikoshBAN" w:hAnsi="NikoshBAN" w:cs="NikoshBAN"/>
                <w:sz w:val="24"/>
                <w:szCs w:val="24"/>
                <w:cs/>
              </w:rPr>
              <w:t xml:space="preserve">৪৫ লক্ষ </w:t>
            </w:r>
          </w:p>
        </w:tc>
        <w:tc>
          <w:tcPr>
            <w:tcW w:w="588" w:type="pct"/>
            <w:vMerge w:val="restart"/>
          </w:tcPr>
          <w:p w:rsidR="00142B06" w:rsidRPr="004D2FFC" w:rsidRDefault="00142B06" w:rsidP="00CC152D">
            <w:pPr>
              <w:cnfStyle w:val="000000000000"/>
              <w:rPr>
                <w:rFonts w:ascii="NikoshBAN" w:hAnsi="NikoshBAN" w:cs="NikoshBAN"/>
                <w:sz w:val="24"/>
                <w:szCs w:val="24"/>
                <w:rtl/>
                <w:cs/>
              </w:rPr>
            </w:pPr>
            <w:r w:rsidRPr="004D2FFC">
              <w:rPr>
                <w:rFonts w:ascii="NikoshBAN" w:hAnsi="NikoshBAN" w:cs="NikoshBAN"/>
                <w:sz w:val="24"/>
                <w:szCs w:val="24"/>
                <w:cs/>
              </w:rPr>
              <w:t>আউট সোসিং এর মাধ্যমে</w:t>
            </w:r>
          </w:p>
        </w:tc>
        <w:tc>
          <w:tcPr>
            <w:tcW w:w="545" w:type="pct"/>
            <w:vMerge w:val="restart"/>
          </w:tcPr>
          <w:p w:rsidR="00142B06" w:rsidRPr="004D2FFC" w:rsidRDefault="00E679B3" w:rsidP="00E679B3">
            <w:pPr>
              <w:cnfStyle w:val="000000000000"/>
              <w:rPr>
                <w:rFonts w:ascii="NikoshBAN" w:hAnsi="NikoshBAN" w:cs="NikoshBAN"/>
                <w:sz w:val="24"/>
                <w:szCs w:val="24"/>
                <w:rtl/>
                <w:cs/>
              </w:rPr>
            </w:pPr>
            <w:r>
              <w:rPr>
                <w:rFonts w:ascii="NikoshBAN" w:hAnsi="NikoshBAN" w:cs="NikoshBAN"/>
                <w:sz w:val="24"/>
                <w:szCs w:val="24"/>
                <w:cs/>
              </w:rPr>
              <w:t>২০১৭-১৮</w:t>
            </w:r>
          </w:p>
        </w:tc>
        <w:tc>
          <w:tcPr>
            <w:tcW w:w="370" w:type="pct"/>
            <w:vMerge w:val="restart"/>
          </w:tcPr>
          <w:p w:rsidR="00142B06" w:rsidRPr="004D2FFC" w:rsidRDefault="00142B06" w:rsidP="00CC152D">
            <w:pPr>
              <w:cnfStyle w:val="000000000000"/>
              <w:rPr>
                <w:rFonts w:ascii="NikoshBAN" w:hAnsi="NikoshBAN" w:cs="NikoshBAN"/>
                <w:sz w:val="24"/>
                <w:szCs w:val="24"/>
                <w:rtl/>
                <w:cs/>
              </w:rPr>
            </w:pPr>
          </w:p>
        </w:tc>
      </w:tr>
      <w:tr w:rsidR="00142B06" w:rsidRPr="004D2FFC" w:rsidTr="006E66A6">
        <w:trPr>
          <w:cnfStyle w:val="000000100000"/>
        </w:trPr>
        <w:tc>
          <w:tcPr>
            <w:cnfStyle w:val="001000000000"/>
            <w:tcW w:w="348" w:type="pct"/>
          </w:tcPr>
          <w:p w:rsidR="00142B06" w:rsidRPr="004D2FFC" w:rsidRDefault="00142B06" w:rsidP="00CC152D">
            <w:pPr>
              <w:rPr>
                <w:rFonts w:ascii="NikoshBAN" w:hAnsi="NikoshBAN" w:cs="NikoshBAN"/>
                <w:sz w:val="24"/>
                <w:szCs w:val="24"/>
                <w:rtl/>
                <w:cs/>
              </w:rPr>
            </w:pPr>
            <w:r w:rsidRPr="004D2FFC">
              <w:rPr>
                <w:rFonts w:ascii="NikoshBAN" w:hAnsi="NikoshBAN" w:cs="NikoshBAN"/>
                <w:sz w:val="24"/>
                <w:szCs w:val="24"/>
                <w:cs/>
              </w:rPr>
              <w:t>০২</w:t>
            </w:r>
            <w:r w:rsidRPr="004D2FFC">
              <w:rPr>
                <w:rFonts w:ascii="NikoshBAN" w:hAnsi="NikoshBAN" w:cs="NikoshBAN"/>
                <w:sz w:val="24"/>
                <w:szCs w:val="24"/>
                <w:cs/>
                <w:lang w:bidi="hi-IN"/>
              </w:rPr>
              <w:t>।</w:t>
            </w:r>
          </w:p>
        </w:tc>
        <w:tc>
          <w:tcPr>
            <w:tcW w:w="1709" w:type="pct"/>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cs/>
              </w:rPr>
              <w:t>অফিস অটোমেশন</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(a) Human Resource Management System</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(b) Inventory Management System</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(c) Accounting System with Budget</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(d) Audit Management System</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(e) Vehicle Management System</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(f) Agriculture Statistics System;</w:t>
            </w:r>
          </w:p>
          <w:p w:rsidR="00142B06" w:rsidRPr="001850F8" w:rsidRDefault="00142B06" w:rsidP="001850F8">
            <w:pPr>
              <w:cnfStyle w:val="000000100000"/>
              <w:rPr>
                <w:rFonts w:ascii="Times New Roman" w:hAnsi="Times New Roman" w:cs="Times New Roman"/>
                <w:sz w:val="24"/>
                <w:szCs w:val="24"/>
              </w:rPr>
            </w:pPr>
            <w:r w:rsidRPr="001850F8">
              <w:rPr>
                <w:rFonts w:ascii="Times New Roman" w:hAnsi="Times New Roman" w:cs="Times New Roman"/>
                <w:sz w:val="24"/>
                <w:szCs w:val="24"/>
              </w:rPr>
              <w:t>(g) Online survey for population census;  and</w:t>
            </w:r>
          </w:p>
          <w:p w:rsidR="00142B06" w:rsidRPr="004D2FFC" w:rsidRDefault="00142B06" w:rsidP="001850F8">
            <w:pPr>
              <w:cnfStyle w:val="000000100000"/>
              <w:rPr>
                <w:rFonts w:ascii="NikoshBAN" w:hAnsi="NikoshBAN" w:cs="NikoshBAN"/>
                <w:sz w:val="24"/>
                <w:szCs w:val="24"/>
                <w:rtl/>
                <w:cs/>
              </w:rPr>
            </w:pPr>
            <w:r w:rsidRPr="001850F8">
              <w:rPr>
                <w:rFonts w:ascii="Times New Roman" w:hAnsi="Times New Roman" w:cs="Times New Roman"/>
                <w:sz w:val="24"/>
                <w:szCs w:val="24"/>
              </w:rPr>
              <w:t>(h) Geocode Management System</w:t>
            </w:r>
          </w:p>
        </w:tc>
        <w:tc>
          <w:tcPr>
            <w:tcW w:w="976" w:type="pct"/>
          </w:tcPr>
          <w:p w:rsidR="00142B06" w:rsidRPr="004D2FFC" w:rsidRDefault="00142B06" w:rsidP="00CC152D">
            <w:pPr>
              <w:cnfStyle w:val="000000100000"/>
              <w:rPr>
                <w:rFonts w:ascii="NikoshBAN" w:hAnsi="NikoshBAN" w:cs="NikoshBAN"/>
                <w:sz w:val="24"/>
                <w:szCs w:val="24"/>
                <w:rtl/>
                <w:cs/>
              </w:rPr>
            </w:pPr>
            <w:r w:rsidRPr="004D2FFC">
              <w:rPr>
                <w:rFonts w:ascii="NikoshBAN" w:hAnsi="NikoshBAN" w:cs="NikoshBAN"/>
                <w:sz w:val="24"/>
                <w:szCs w:val="24"/>
                <w:cs/>
              </w:rPr>
              <w:t>জেলা ও উপজেলা থেকে সরাসরি</w:t>
            </w:r>
            <w:r w:rsidRPr="004D2FFC">
              <w:rPr>
                <w:rFonts w:ascii="NikoshBAN" w:hAnsi="NikoshBAN" w:cs="NikoshBAN"/>
                <w:sz w:val="24"/>
                <w:szCs w:val="24"/>
                <w:cs/>
                <w:lang w:bidi="bn-BD"/>
              </w:rPr>
              <w:t xml:space="preserve"> (</w:t>
            </w:r>
            <w:r w:rsidRPr="001F68F2">
              <w:rPr>
                <w:rFonts w:ascii="Times New Roman" w:hAnsi="Times New Roman" w:cs="Times New Roman"/>
                <w:sz w:val="24"/>
                <w:szCs w:val="24"/>
              </w:rPr>
              <w:t>Online</w:t>
            </w:r>
            <w:r w:rsidRPr="004D2FFC">
              <w:rPr>
                <w:rFonts w:ascii="NikoshBAN" w:hAnsi="NikoshBAN" w:cs="NikoshBAN"/>
                <w:sz w:val="24"/>
                <w:szCs w:val="24"/>
                <w:cs/>
                <w:lang w:bidi="bn-BD"/>
              </w:rPr>
              <w:t>)</w:t>
            </w:r>
            <w:r w:rsidRPr="004D2FFC">
              <w:rPr>
                <w:rFonts w:ascii="NikoshBAN" w:hAnsi="NikoshBAN" w:cs="NikoshBAN"/>
                <w:sz w:val="24"/>
                <w:szCs w:val="24"/>
                <w:cs/>
              </w:rPr>
              <w:t xml:space="preserve"> তথ্য সংগ্রহ করা।</w:t>
            </w:r>
          </w:p>
        </w:tc>
        <w:tc>
          <w:tcPr>
            <w:tcW w:w="464" w:type="pct"/>
            <w:vMerge/>
          </w:tcPr>
          <w:p w:rsidR="00142B06" w:rsidRPr="004D2FFC" w:rsidRDefault="00142B06" w:rsidP="00CC152D">
            <w:pPr>
              <w:cnfStyle w:val="000000100000"/>
              <w:rPr>
                <w:rFonts w:ascii="NikoshBAN" w:hAnsi="NikoshBAN" w:cs="NikoshBAN"/>
                <w:sz w:val="24"/>
                <w:szCs w:val="24"/>
                <w:rtl/>
                <w:cs/>
              </w:rPr>
            </w:pPr>
          </w:p>
        </w:tc>
        <w:tc>
          <w:tcPr>
            <w:tcW w:w="588" w:type="pct"/>
            <w:vMerge/>
          </w:tcPr>
          <w:p w:rsidR="00142B06" w:rsidRPr="004D2FFC" w:rsidRDefault="00142B06" w:rsidP="00CC152D">
            <w:pPr>
              <w:cnfStyle w:val="000000100000"/>
              <w:rPr>
                <w:rFonts w:ascii="NikoshBAN" w:hAnsi="NikoshBAN" w:cs="NikoshBAN"/>
                <w:sz w:val="24"/>
                <w:szCs w:val="24"/>
                <w:rtl/>
                <w:cs/>
              </w:rPr>
            </w:pPr>
          </w:p>
        </w:tc>
        <w:tc>
          <w:tcPr>
            <w:tcW w:w="545" w:type="pct"/>
            <w:vMerge/>
          </w:tcPr>
          <w:p w:rsidR="00142B06" w:rsidRPr="004D2FFC" w:rsidRDefault="00142B06" w:rsidP="00CC152D">
            <w:pPr>
              <w:cnfStyle w:val="000000100000"/>
              <w:rPr>
                <w:rFonts w:ascii="NikoshBAN" w:hAnsi="NikoshBAN" w:cs="NikoshBAN"/>
                <w:sz w:val="24"/>
                <w:szCs w:val="24"/>
                <w:rtl/>
                <w:cs/>
              </w:rPr>
            </w:pPr>
          </w:p>
        </w:tc>
        <w:tc>
          <w:tcPr>
            <w:tcW w:w="370" w:type="pct"/>
            <w:vMerge/>
          </w:tcPr>
          <w:p w:rsidR="00142B06" w:rsidRPr="004D2FFC" w:rsidRDefault="00142B06" w:rsidP="00CC152D">
            <w:pPr>
              <w:cnfStyle w:val="000000100000"/>
              <w:rPr>
                <w:rFonts w:ascii="NikoshBAN" w:hAnsi="NikoshBAN" w:cs="NikoshBAN"/>
                <w:sz w:val="24"/>
                <w:szCs w:val="24"/>
                <w:rtl/>
                <w:cs/>
              </w:rPr>
            </w:pPr>
          </w:p>
        </w:tc>
      </w:tr>
    </w:tbl>
    <w:p w:rsidR="001F68F2" w:rsidRPr="001F68F2" w:rsidRDefault="00642CF7" w:rsidP="0062523C">
      <w:pPr>
        <w:pStyle w:val="Heading3"/>
      </w:pPr>
      <w:bookmarkStart w:id="76" w:name="_Toc524608961"/>
      <w:r w:rsidRPr="004D2FFC">
        <w:lastRenderedPageBreak/>
        <w:t>৯.২ ডাটা কনভারশন, মেটাডাটা প্রিপারেশন, প্রিজারভেশন এন্ড টাইম সিরিজ ডাটা কম্পাইলেশন (ডিসিএমপিটি) প্রকল্প</w:t>
      </w:r>
      <w:bookmarkEnd w:id="76"/>
    </w:p>
    <w:p w:rsidR="00142B06" w:rsidRPr="004D2FFC" w:rsidRDefault="005F1ADF" w:rsidP="00E5492F">
      <w:pPr>
        <w:ind w:left="0"/>
        <w:rPr>
          <w:rFonts w:ascii="NikoshBAN" w:hAnsi="NikoshBAN" w:cs="NikoshBAN"/>
          <w:sz w:val="28"/>
          <w:szCs w:val="28"/>
          <w:cs/>
        </w:rPr>
      </w:pPr>
      <w:r w:rsidRPr="004D2FFC">
        <w:rPr>
          <w:rFonts w:ascii="NikoshBAN" w:hAnsi="NikoshBAN" w:cs="NikoshBAN"/>
          <w:sz w:val="28"/>
          <w:szCs w:val="28"/>
          <w:cs/>
        </w:rPr>
        <w:t>বাস্তবায়নকারী সংস্থা</w:t>
      </w:r>
      <w:r w:rsidR="008B4120">
        <w:rPr>
          <w:rFonts w:ascii="NikoshBAN" w:hAnsi="NikoshBAN" w:cs="NikoshBAN"/>
          <w:sz w:val="28"/>
          <w:szCs w:val="28"/>
          <w:cs/>
        </w:rPr>
        <w:t xml:space="preserve"> </w:t>
      </w:r>
      <w:r w:rsidR="00142B06" w:rsidRPr="004D2FFC">
        <w:rPr>
          <w:rFonts w:ascii="NikoshBAN" w:hAnsi="NikoshBAN" w:cs="NikoshBAN"/>
          <w:sz w:val="28"/>
          <w:szCs w:val="28"/>
          <w:cs/>
        </w:rPr>
        <w:t>:</w:t>
      </w:r>
      <w:r w:rsidR="00A52E37">
        <w:rPr>
          <w:rFonts w:ascii="NikoshBAN" w:hAnsi="NikoshBAN" w:cs="NikoshBAN"/>
          <w:sz w:val="28"/>
          <w:szCs w:val="28"/>
          <w:cs/>
        </w:rPr>
        <w:t xml:space="preserve"> </w:t>
      </w:r>
      <w:r w:rsidR="00142B06" w:rsidRPr="004D2FFC">
        <w:rPr>
          <w:rFonts w:ascii="NikoshBAN" w:hAnsi="NikoshBAN" w:cs="NikoshBAN"/>
          <w:sz w:val="28"/>
          <w:szCs w:val="28"/>
          <w:cs/>
        </w:rPr>
        <w:t>বাংলাদেশ পরিসংখ্যান ব্যুরো</w:t>
      </w:r>
    </w:p>
    <w:p w:rsidR="00142B06" w:rsidRPr="004D2FFC" w:rsidRDefault="00142B06" w:rsidP="00E5492F">
      <w:pPr>
        <w:ind w:left="0"/>
        <w:rPr>
          <w:rFonts w:ascii="NikoshBAN" w:hAnsi="NikoshBAN" w:cs="NikoshBAN"/>
          <w:sz w:val="28"/>
          <w:szCs w:val="28"/>
          <w:cs/>
        </w:rPr>
      </w:pPr>
      <w:r w:rsidRPr="004D2FFC">
        <w:rPr>
          <w:rFonts w:ascii="NikoshBAN" w:hAnsi="NikoshBAN" w:cs="NikoshBAN"/>
          <w:sz w:val="28"/>
          <w:szCs w:val="28"/>
          <w:cs/>
        </w:rPr>
        <w:t>বাস্তবায়নকাল</w:t>
      </w:r>
      <w:r w:rsidRPr="004D2FFC">
        <w:rPr>
          <w:rFonts w:ascii="NikoshBAN" w:hAnsi="NikoshBAN" w:cs="NikoshBAN"/>
          <w:sz w:val="28"/>
          <w:szCs w:val="28"/>
          <w:cs/>
        </w:rPr>
        <w:tab/>
      </w:r>
      <w:r w:rsidR="005F1ADF" w:rsidRPr="004D2FFC">
        <w:rPr>
          <w:rFonts w:ascii="NikoshBAN" w:hAnsi="NikoshBAN" w:cs="NikoshBAN"/>
          <w:sz w:val="28"/>
          <w:szCs w:val="28"/>
          <w:cs/>
        </w:rPr>
        <w:t xml:space="preserve">    </w:t>
      </w:r>
      <w:r w:rsidR="008B4120">
        <w:rPr>
          <w:rFonts w:ascii="NikoshBAN" w:hAnsi="NikoshBAN" w:cs="NikoshBAN"/>
          <w:sz w:val="28"/>
          <w:szCs w:val="28"/>
          <w:cs/>
        </w:rPr>
        <w:t xml:space="preserve"> </w:t>
      </w:r>
      <w:r w:rsidRPr="004D2FFC">
        <w:rPr>
          <w:rFonts w:ascii="NikoshBAN" w:hAnsi="NikoshBAN" w:cs="NikoshBAN"/>
          <w:sz w:val="28"/>
          <w:szCs w:val="28"/>
          <w:cs/>
        </w:rPr>
        <w:t>:</w:t>
      </w:r>
      <w:r w:rsidR="001F68F2">
        <w:rPr>
          <w:rFonts w:ascii="NikoshBAN" w:hAnsi="NikoshBAN" w:cs="NikoshBAN"/>
          <w:sz w:val="28"/>
          <w:szCs w:val="28"/>
          <w:cs/>
        </w:rPr>
        <w:t xml:space="preserve"> </w:t>
      </w:r>
      <w:r w:rsidRPr="004D2FFC">
        <w:rPr>
          <w:rFonts w:ascii="NikoshBAN" w:hAnsi="NikoshBAN" w:cs="NikoshBAN"/>
          <w:sz w:val="28"/>
          <w:szCs w:val="28"/>
          <w:cs/>
        </w:rPr>
        <w:t>জুলাই ২০১৭</w:t>
      </w:r>
      <w:r w:rsidR="008B4120">
        <w:rPr>
          <w:rFonts w:ascii="NikoshBAN" w:hAnsi="NikoshBAN" w:cs="NikoshBAN"/>
          <w:sz w:val="28"/>
          <w:szCs w:val="28"/>
          <w:cs/>
        </w:rPr>
        <w:t xml:space="preserve"> হতে </w:t>
      </w:r>
      <w:r w:rsidRPr="004D2FFC">
        <w:rPr>
          <w:rFonts w:ascii="NikoshBAN" w:hAnsi="NikoshBAN" w:cs="NikoshBAN"/>
          <w:sz w:val="28"/>
          <w:szCs w:val="28"/>
          <w:cs/>
        </w:rPr>
        <w:t>জুন ২০১৯</w:t>
      </w:r>
    </w:p>
    <w:p w:rsidR="00642CF7" w:rsidRPr="004D2FFC" w:rsidRDefault="00360B6B" w:rsidP="00BB476A">
      <w:pPr>
        <w:pStyle w:val="Heading4"/>
        <w:rPr>
          <w:rFonts w:eastAsia="Calibri"/>
          <w:lang w:bidi="bn-IN"/>
        </w:rPr>
      </w:pPr>
      <w:bookmarkStart w:id="77" w:name="_Toc524608962"/>
      <w:r>
        <w:t>১</w:t>
      </w:r>
      <w:r>
        <w:t xml:space="preserve">. </w:t>
      </w:r>
      <w:r w:rsidR="00642CF7" w:rsidRPr="004D2FFC">
        <w:t>প্রকল্পের</w:t>
      </w:r>
      <w:r w:rsidR="00642CF7" w:rsidRPr="004D2FFC">
        <w:t xml:space="preserve"> </w:t>
      </w:r>
      <w:r w:rsidR="00642CF7" w:rsidRPr="004D2FFC">
        <w:t>উদ্দেশ্যঃ</w:t>
      </w:r>
      <w:bookmarkEnd w:id="77"/>
      <w:r w:rsidR="00642CF7" w:rsidRPr="004D2FFC">
        <w:tab/>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lang w:bidi="bn-BD"/>
        </w:rPr>
        <w:t>বিবিএস প্রতিষ্ঠিত</w:t>
      </w:r>
      <w:r>
        <w:rPr>
          <w:rFonts w:ascii="NikoshBAN" w:hAnsi="NikoshBAN" w:cs="NikoshBAN"/>
          <w:sz w:val="28"/>
          <w:szCs w:val="28"/>
          <w:cs/>
          <w:lang w:bidi="bn-BD"/>
        </w:rPr>
        <w:t xml:space="preserve"> হওয়ার পর থেকে পরিচালিত শুমারি/</w:t>
      </w:r>
      <w:r w:rsidRPr="004D2FFC">
        <w:rPr>
          <w:rFonts w:ascii="NikoshBAN" w:hAnsi="NikoshBAN" w:cs="NikoshBAN"/>
          <w:sz w:val="28"/>
          <w:szCs w:val="28"/>
          <w:cs/>
          <w:lang w:bidi="bn-BD"/>
        </w:rPr>
        <w:t>জরিপের ডাটা পু</w:t>
      </w:r>
      <w:r>
        <w:rPr>
          <w:rFonts w:ascii="NikoshBAN" w:hAnsi="NikoshBAN" w:cs="NikoshBAN"/>
          <w:sz w:val="28"/>
          <w:szCs w:val="28"/>
          <w:cs/>
          <w:lang w:bidi="bn-BD"/>
        </w:rPr>
        <w:t>নঃ</w:t>
      </w:r>
      <w:r w:rsidRPr="004D2FFC">
        <w:rPr>
          <w:rFonts w:ascii="NikoshBAN" w:hAnsi="NikoshBAN" w:cs="NikoshBAN"/>
          <w:sz w:val="28"/>
          <w:szCs w:val="28"/>
          <w:cs/>
          <w:lang w:bidi="bn-BD"/>
        </w:rPr>
        <w:t>রুদ্ধার</w:t>
      </w:r>
      <w:r>
        <w:rPr>
          <w:rFonts w:ascii="NikoshBAN" w:hAnsi="NikoshBAN" w:cs="NikoshBAN"/>
          <w:sz w:val="28"/>
          <w:szCs w:val="28"/>
          <w:lang w:bidi="bn-BD"/>
        </w:rPr>
        <w:t xml:space="preserve">, </w:t>
      </w:r>
      <w:r w:rsidRPr="004D2FFC">
        <w:rPr>
          <w:rFonts w:ascii="NikoshBAN" w:hAnsi="NikoshBAN" w:cs="NikoshBAN"/>
          <w:sz w:val="28"/>
          <w:szCs w:val="28"/>
          <w:cs/>
          <w:lang w:bidi="bn-BD"/>
        </w:rPr>
        <w:t xml:space="preserve">যা </w:t>
      </w:r>
      <w:r w:rsidRPr="001E5516">
        <w:rPr>
          <w:rFonts w:ascii="Times New Roman" w:hAnsi="Times New Roman" w:cs="Times New Roman"/>
          <w:sz w:val="28"/>
          <w:szCs w:val="28"/>
          <w:lang w:bidi="bn-BD"/>
        </w:rPr>
        <w:t>OGD (</w:t>
      </w:r>
      <w:r w:rsidRPr="001E5516">
        <w:rPr>
          <w:rFonts w:ascii="Times New Roman" w:hAnsi="Times New Roman" w:cs="Times New Roman"/>
          <w:sz w:val="28"/>
          <w:szCs w:val="28"/>
          <w:cs/>
          <w:lang w:bidi="bn-BD"/>
        </w:rPr>
        <w:t>Open Government Data)</w:t>
      </w:r>
      <w:r w:rsidRPr="004D2FFC">
        <w:rPr>
          <w:rFonts w:ascii="NikoshBAN" w:hAnsi="NikoshBAN" w:cs="NikoshBAN"/>
          <w:sz w:val="28"/>
          <w:szCs w:val="28"/>
          <w:cs/>
          <w:lang w:bidi="bn-BD"/>
        </w:rPr>
        <w:t xml:space="preserve"> ডাটাসেট হিসেবে পুণঃব্যবহার করা</w:t>
      </w:r>
      <w:r w:rsidRPr="004D2FFC">
        <w:rPr>
          <w:rFonts w:ascii="NikoshBAN" w:hAnsi="NikoshBAN" w:cs="NikoshBAN"/>
          <w:sz w:val="28"/>
          <w:szCs w:val="28"/>
          <w:lang w:bidi="bn-BD"/>
        </w:rPr>
        <w:t>;</w:t>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lang w:bidi="bn-BD"/>
        </w:rPr>
        <w:t>পু</w:t>
      </w:r>
      <w:r>
        <w:rPr>
          <w:rFonts w:ascii="NikoshBAN" w:hAnsi="NikoshBAN" w:cs="NikoshBAN"/>
          <w:sz w:val="28"/>
          <w:szCs w:val="28"/>
          <w:cs/>
          <w:lang w:bidi="bn-BD"/>
        </w:rPr>
        <w:t>নঃ</w:t>
      </w:r>
      <w:r w:rsidRPr="004D2FFC">
        <w:rPr>
          <w:rFonts w:ascii="NikoshBAN" w:hAnsi="NikoshBAN" w:cs="NikoshBAN"/>
          <w:sz w:val="28"/>
          <w:szCs w:val="28"/>
          <w:cs/>
          <w:lang w:bidi="bn-BD"/>
        </w:rPr>
        <w:t>রুদ্ধার</w:t>
      </w:r>
      <w:r w:rsidRPr="004D2FFC">
        <w:rPr>
          <w:rFonts w:ascii="NikoshBAN" w:hAnsi="NikoshBAN" w:cs="NikoshBAN"/>
          <w:sz w:val="28"/>
          <w:szCs w:val="28"/>
          <w:cs/>
        </w:rPr>
        <w:t>কৃত</w:t>
      </w:r>
      <w:r w:rsidRPr="004D2FFC">
        <w:rPr>
          <w:rFonts w:ascii="NikoshBAN" w:hAnsi="NikoshBAN" w:cs="NikoshBAN"/>
          <w:sz w:val="28"/>
          <w:szCs w:val="28"/>
          <w:cs/>
          <w:lang w:bidi="bn-BD"/>
        </w:rPr>
        <w:t xml:space="preserve"> </w:t>
      </w:r>
      <w:r w:rsidRPr="004D2FFC">
        <w:rPr>
          <w:rFonts w:ascii="NikoshBAN" w:hAnsi="NikoshBAN" w:cs="NikoshBAN"/>
          <w:sz w:val="28"/>
          <w:szCs w:val="28"/>
          <w:cs/>
        </w:rPr>
        <w:t>ডাটার</w:t>
      </w:r>
      <w:r w:rsidRPr="004D2FFC">
        <w:rPr>
          <w:rFonts w:ascii="NikoshBAN" w:hAnsi="NikoshBAN" w:cs="NikoshBAN"/>
          <w:sz w:val="28"/>
          <w:szCs w:val="28"/>
          <w:cs/>
          <w:lang w:bidi="bn-BD"/>
        </w:rPr>
        <w:t xml:space="preserve"> </w:t>
      </w:r>
      <w:r w:rsidRPr="004D2FFC">
        <w:rPr>
          <w:rFonts w:ascii="NikoshBAN" w:hAnsi="NikoshBAN" w:cs="NikoshBAN"/>
          <w:sz w:val="28"/>
          <w:szCs w:val="28"/>
          <w:cs/>
        </w:rPr>
        <w:t xml:space="preserve">তথ্য </w:t>
      </w:r>
      <w:r w:rsidRPr="004D2FFC">
        <w:rPr>
          <w:rFonts w:ascii="NikoshBAN" w:hAnsi="NikoshBAN" w:cs="NikoshBAN"/>
          <w:sz w:val="28"/>
          <w:szCs w:val="28"/>
        </w:rPr>
        <w:t>(</w:t>
      </w:r>
      <w:r w:rsidRPr="000929E9">
        <w:rPr>
          <w:rFonts w:ascii="Times New Roman" w:hAnsi="Times New Roman" w:cs="Times New Roman"/>
          <w:sz w:val="28"/>
          <w:szCs w:val="28"/>
        </w:rPr>
        <w:t>metadata</w:t>
      </w:r>
      <w:r w:rsidRPr="004D2FFC">
        <w:rPr>
          <w:rFonts w:ascii="NikoshBAN" w:hAnsi="NikoshBAN" w:cs="NikoshBAN"/>
          <w:sz w:val="28"/>
          <w:szCs w:val="28"/>
        </w:rPr>
        <w:t>)</w:t>
      </w:r>
      <w:r w:rsidRPr="004D2FFC">
        <w:rPr>
          <w:rFonts w:ascii="NikoshBAN" w:hAnsi="NikoshBAN" w:cs="NikoshBAN"/>
          <w:sz w:val="28"/>
          <w:szCs w:val="28"/>
          <w:cs/>
          <w:lang w:bidi="bn-BD"/>
        </w:rPr>
        <w:t xml:space="preserve"> </w:t>
      </w:r>
      <w:r w:rsidRPr="004D2FFC">
        <w:rPr>
          <w:rFonts w:ascii="NikoshBAN" w:hAnsi="NikoshBAN" w:cs="NikoshBAN"/>
          <w:sz w:val="28"/>
          <w:szCs w:val="28"/>
          <w:cs/>
        </w:rPr>
        <w:t>তৈরি ও মূল্যায়ন</w:t>
      </w:r>
      <w:r w:rsidRPr="004D2FFC">
        <w:rPr>
          <w:rFonts w:ascii="NikoshBAN" w:hAnsi="NikoshBAN" w:cs="NikoshBAN"/>
          <w:sz w:val="28"/>
          <w:szCs w:val="28"/>
        </w:rPr>
        <w:t>;</w:t>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lang w:bidi="bn-BD"/>
        </w:rPr>
      </w:pPr>
      <w:r w:rsidRPr="004D2FFC">
        <w:rPr>
          <w:rFonts w:ascii="NikoshBAN" w:hAnsi="NikoshBAN" w:cs="NikoshBAN"/>
          <w:sz w:val="28"/>
          <w:szCs w:val="28"/>
          <w:cs/>
        </w:rPr>
        <w:t>বিভিন্ন</w:t>
      </w:r>
      <w:r w:rsidRPr="004D2FFC">
        <w:rPr>
          <w:rFonts w:ascii="NikoshBAN" w:hAnsi="NikoshBAN" w:cs="NikoshBAN"/>
          <w:sz w:val="28"/>
          <w:szCs w:val="28"/>
          <w:rtl/>
          <w:cs/>
        </w:rPr>
        <w:t xml:space="preserve"> </w:t>
      </w:r>
      <w:r w:rsidRPr="004D2FFC">
        <w:rPr>
          <w:rFonts w:ascii="NikoshBAN" w:hAnsi="NikoshBAN" w:cs="NikoshBAN"/>
          <w:sz w:val="28"/>
          <w:szCs w:val="28"/>
          <w:cs/>
        </w:rPr>
        <w:t>সময়ে</w:t>
      </w:r>
      <w:r w:rsidRPr="004D2FFC">
        <w:rPr>
          <w:rFonts w:ascii="NikoshBAN" w:hAnsi="NikoshBAN" w:cs="NikoshBAN"/>
          <w:sz w:val="28"/>
          <w:szCs w:val="28"/>
          <w:rtl/>
          <w:cs/>
        </w:rPr>
        <w:t>/</w:t>
      </w:r>
      <w:r w:rsidRPr="004D2FFC">
        <w:rPr>
          <w:rFonts w:ascii="NikoshBAN" w:hAnsi="NikoshBAN" w:cs="NikoshBAN"/>
          <w:sz w:val="28"/>
          <w:szCs w:val="28"/>
          <w:cs/>
        </w:rPr>
        <w:t>বছরে</w:t>
      </w:r>
      <w:r w:rsidRPr="004D2FFC">
        <w:rPr>
          <w:rFonts w:ascii="NikoshBAN" w:hAnsi="NikoshBAN" w:cs="NikoshBAN"/>
          <w:sz w:val="28"/>
          <w:szCs w:val="28"/>
          <w:rtl/>
          <w:cs/>
        </w:rPr>
        <w:t xml:space="preserve"> </w:t>
      </w:r>
      <w:r w:rsidRPr="004D2FFC">
        <w:rPr>
          <w:rFonts w:ascii="NikoshBAN" w:hAnsi="NikoshBAN" w:cs="NikoshBAN"/>
          <w:sz w:val="28"/>
          <w:szCs w:val="28"/>
          <w:cs/>
        </w:rPr>
        <w:t>পরিচালিত</w:t>
      </w:r>
      <w:r w:rsidRPr="004D2FFC">
        <w:rPr>
          <w:rFonts w:ascii="NikoshBAN" w:hAnsi="NikoshBAN" w:cs="NikoshBAN"/>
          <w:sz w:val="28"/>
          <w:szCs w:val="28"/>
          <w:rtl/>
          <w:cs/>
        </w:rPr>
        <w:t xml:space="preserve"> </w:t>
      </w:r>
      <w:r w:rsidRPr="004D2FFC">
        <w:rPr>
          <w:rFonts w:ascii="NikoshBAN" w:hAnsi="NikoshBAN" w:cs="NikoshBAN"/>
          <w:sz w:val="28"/>
          <w:szCs w:val="28"/>
          <w:cs/>
        </w:rPr>
        <w:t>শুমারি</w:t>
      </w:r>
      <w:r w:rsidRPr="004D2FFC">
        <w:rPr>
          <w:rFonts w:ascii="NikoshBAN" w:hAnsi="NikoshBAN" w:cs="NikoshBAN"/>
          <w:sz w:val="28"/>
          <w:szCs w:val="28"/>
          <w:rtl/>
          <w:cs/>
        </w:rPr>
        <w:t xml:space="preserve">/ </w:t>
      </w:r>
      <w:r w:rsidRPr="004D2FFC">
        <w:rPr>
          <w:rFonts w:ascii="NikoshBAN" w:hAnsi="NikoshBAN" w:cs="NikoshBAN"/>
          <w:sz w:val="28"/>
          <w:szCs w:val="28"/>
          <w:cs/>
        </w:rPr>
        <w:t>জরিপের</w:t>
      </w:r>
      <w:r w:rsidRPr="004D2FFC">
        <w:rPr>
          <w:rFonts w:ascii="NikoshBAN" w:hAnsi="NikoshBAN" w:cs="NikoshBAN"/>
          <w:sz w:val="28"/>
          <w:szCs w:val="28"/>
          <w:rtl/>
          <w:cs/>
        </w:rPr>
        <w:t xml:space="preserve"> </w:t>
      </w:r>
      <w:r w:rsidRPr="000929E9">
        <w:rPr>
          <w:rFonts w:ascii="Times New Roman" w:hAnsi="Times New Roman" w:cs="Times New Roman"/>
          <w:sz w:val="28"/>
          <w:szCs w:val="28"/>
        </w:rPr>
        <w:t>Micro</w:t>
      </w:r>
      <w:r w:rsidRPr="000929E9">
        <w:rPr>
          <w:rFonts w:ascii="Times New Roman" w:hAnsi="Times New Roman" w:cs="Times New Roman"/>
          <w:sz w:val="28"/>
          <w:szCs w:val="28"/>
          <w:cs/>
          <w:lang w:bidi="bn-BD"/>
        </w:rPr>
        <w:t xml:space="preserve"> </w:t>
      </w:r>
      <w:r w:rsidRPr="000929E9">
        <w:rPr>
          <w:rFonts w:ascii="Times New Roman" w:hAnsi="Times New Roman" w:cs="Times New Roman"/>
          <w:sz w:val="28"/>
          <w:szCs w:val="28"/>
        </w:rPr>
        <w:t>Data</w:t>
      </w:r>
      <w:r w:rsidRPr="004D2FFC">
        <w:rPr>
          <w:rFonts w:ascii="NikoshBAN" w:hAnsi="NikoshBAN" w:cs="NikoshBAN"/>
          <w:sz w:val="28"/>
          <w:szCs w:val="28"/>
          <w:cs/>
          <w:lang w:bidi="bn-BD"/>
        </w:rPr>
        <w:t xml:space="preserve"> </w:t>
      </w:r>
      <w:r w:rsidRPr="004D2FFC">
        <w:rPr>
          <w:rFonts w:ascii="NikoshBAN" w:hAnsi="NikoshBAN" w:cs="NikoshBAN"/>
          <w:sz w:val="28"/>
          <w:szCs w:val="28"/>
          <w:cs/>
        </w:rPr>
        <w:t>সমূহ</w:t>
      </w:r>
      <w:r w:rsidRPr="004D2FFC">
        <w:rPr>
          <w:rFonts w:ascii="NikoshBAN" w:hAnsi="NikoshBAN" w:cs="NikoshBAN"/>
          <w:sz w:val="28"/>
          <w:szCs w:val="28"/>
          <w:rtl/>
          <w:cs/>
        </w:rPr>
        <w:t xml:space="preserve"> </w:t>
      </w:r>
      <w:r w:rsidRPr="004D2FFC">
        <w:rPr>
          <w:rFonts w:ascii="NikoshBAN" w:hAnsi="NikoshBAN" w:cs="NikoshBAN"/>
          <w:sz w:val="28"/>
          <w:szCs w:val="28"/>
          <w:cs/>
        </w:rPr>
        <w:t>সময়ের</w:t>
      </w:r>
      <w:r w:rsidRPr="004D2FFC">
        <w:rPr>
          <w:rFonts w:ascii="NikoshBAN" w:hAnsi="NikoshBAN" w:cs="NikoshBAN"/>
          <w:sz w:val="28"/>
          <w:szCs w:val="28"/>
          <w:rtl/>
          <w:cs/>
        </w:rPr>
        <w:t xml:space="preserve"> </w:t>
      </w:r>
      <w:r w:rsidRPr="004D2FFC">
        <w:rPr>
          <w:rFonts w:ascii="NikoshBAN" w:hAnsi="NikoshBAN" w:cs="NikoshBAN"/>
          <w:sz w:val="28"/>
          <w:szCs w:val="28"/>
          <w:cs/>
        </w:rPr>
        <w:t>ক্রমানুসারে</w:t>
      </w:r>
      <w:r>
        <w:rPr>
          <w:rFonts w:ascii="NikoshBAN" w:hAnsi="NikoshBAN" w:cs="NikoshBAN"/>
          <w:sz w:val="28"/>
          <w:szCs w:val="28"/>
          <w:cs/>
        </w:rPr>
        <w:t xml:space="preserve"> </w:t>
      </w:r>
      <w:r w:rsidRPr="004D2FFC">
        <w:rPr>
          <w:rFonts w:ascii="NikoshBAN" w:hAnsi="NikoshBAN" w:cs="NikoshBAN"/>
          <w:sz w:val="28"/>
          <w:szCs w:val="28"/>
        </w:rPr>
        <w:t>(</w:t>
      </w:r>
      <w:r w:rsidRPr="000929E9">
        <w:rPr>
          <w:rFonts w:ascii="Times New Roman" w:hAnsi="Times New Roman" w:cs="Times New Roman"/>
          <w:sz w:val="28"/>
          <w:szCs w:val="28"/>
        </w:rPr>
        <w:t>T</w:t>
      </w:r>
      <w:r w:rsidRPr="000929E9">
        <w:rPr>
          <w:rFonts w:ascii="Times New Roman" w:hAnsi="Times New Roman" w:cs="Times New Roman"/>
          <w:sz w:val="28"/>
          <w:szCs w:val="28"/>
          <w:cs/>
        </w:rPr>
        <w:t>ime series</w:t>
      </w:r>
      <w:r w:rsidRPr="004D2FFC">
        <w:rPr>
          <w:rFonts w:ascii="NikoshBAN" w:hAnsi="NikoshBAN" w:cs="NikoshBAN"/>
          <w:sz w:val="28"/>
          <w:szCs w:val="28"/>
          <w:cs/>
          <w:lang w:bidi="bn-BD"/>
        </w:rPr>
        <w:t>)</w:t>
      </w:r>
      <w:r w:rsidRPr="004D2FFC">
        <w:rPr>
          <w:rFonts w:ascii="NikoshBAN" w:hAnsi="NikoshBAN" w:cs="NikoshBAN"/>
          <w:sz w:val="28"/>
          <w:szCs w:val="28"/>
          <w:rtl/>
          <w:cs/>
        </w:rPr>
        <w:t xml:space="preserve"> </w:t>
      </w:r>
      <w:r w:rsidRPr="004D2FFC">
        <w:rPr>
          <w:rFonts w:ascii="NikoshBAN" w:hAnsi="NikoshBAN" w:cs="NikoshBAN"/>
          <w:sz w:val="28"/>
          <w:szCs w:val="28"/>
          <w:cs/>
        </w:rPr>
        <w:t>সাজানো</w:t>
      </w:r>
      <w:r w:rsidRPr="004D2FFC">
        <w:rPr>
          <w:rFonts w:ascii="NikoshBAN" w:hAnsi="NikoshBAN" w:cs="NikoshBAN"/>
          <w:sz w:val="28"/>
          <w:szCs w:val="28"/>
          <w:rtl/>
          <w:cs/>
        </w:rPr>
        <w:t xml:space="preserve"> </w:t>
      </w:r>
      <w:r w:rsidRPr="004D2FFC">
        <w:rPr>
          <w:rFonts w:ascii="NikoshBAN" w:hAnsi="NikoshBAN" w:cs="NikoshBAN"/>
          <w:sz w:val="28"/>
          <w:szCs w:val="28"/>
          <w:cs/>
        </w:rPr>
        <w:t>যাহা</w:t>
      </w:r>
      <w:r w:rsidRPr="004D2FFC">
        <w:rPr>
          <w:rFonts w:ascii="NikoshBAN" w:hAnsi="NikoshBAN" w:cs="NikoshBAN"/>
          <w:sz w:val="28"/>
          <w:szCs w:val="28"/>
          <w:rtl/>
          <w:cs/>
        </w:rPr>
        <w:t xml:space="preserve"> </w:t>
      </w:r>
      <w:r w:rsidRPr="000929E9">
        <w:rPr>
          <w:rFonts w:ascii="Times New Roman" w:hAnsi="Times New Roman" w:cs="Times New Roman"/>
          <w:sz w:val="28"/>
          <w:szCs w:val="28"/>
        </w:rPr>
        <w:t>Big data preparation</w:t>
      </w:r>
      <w:r w:rsidRPr="004D2FFC">
        <w:rPr>
          <w:rFonts w:ascii="NikoshBAN" w:hAnsi="NikoshBAN" w:cs="NikoshBAN"/>
          <w:sz w:val="28"/>
          <w:szCs w:val="28"/>
        </w:rPr>
        <w:t xml:space="preserve"> </w:t>
      </w:r>
      <w:r w:rsidRPr="004D2FFC">
        <w:rPr>
          <w:rFonts w:ascii="NikoshBAN" w:hAnsi="NikoshBAN" w:cs="NikoshBAN"/>
          <w:sz w:val="28"/>
          <w:szCs w:val="28"/>
          <w:cs/>
        </w:rPr>
        <w:t>এ</w:t>
      </w:r>
      <w:r w:rsidRPr="004D2FFC">
        <w:rPr>
          <w:rFonts w:ascii="NikoshBAN" w:hAnsi="NikoshBAN" w:cs="NikoshBAN"/>
          <w:sz w:val="28"/>
          <w:szCs w:val="28"/>
        </w:rPr>
        <w:t xml:space="preserve"> </w:t>
      </w:r>
      <w:r w:rsidRPr="004D2FFC">
        <w:rPr>
          <w:rFonts w:ascii="NikoshBAN" w:hAnsi="NikoshBAN" w:cs="NikoshBAN"/>
          <w:sz w:val="28"/>
          <w:szCs w:val="28"/>
          <w:cs/>
        </w:rPr>
        <w:t>সহায়ক</w:t>
      </w:r>
      <w:r w:rsidRPr="004D2FFC">
        <w:rPr>
          <w:rFonts w:ascii="NikoshBAN" w:hAnsi="NikoshBAN" w:cs="NikoshBAN"/>
          <w:sz w:val="28"/>
          <w:szCs w:val="28"/>
        </w:rPr>
        <w:t>;</w:t>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lang w:bidi="bn-BD"/>
        </w:rPr>
      </w:pPr>
      <w:r>
        <w:rPr>
          <w:rFonts w:ascii="Times New Roman" w:hAnsi="Times New Roman" w:cs="Times New Roman"/>
          <w:sz w:val="28"/>
          <w:szCs w:val="28"/>
          <w:cs/>
          <w:lang w:bidi="bn-BD"/>
        </w:rPr>
        <w:t>D</w:t>
      </w:r>
      <w:r w:rsidRPr="000929E9">
        <w:rPr>
          <w:rFonts w:ascii="Times New Roman" w:hAnsi="Times New Roman" w:cs="Times New Roman"/>
          <w:sz w:val="28"/>
          <w:szCs w:val="28"/>
          <w:cs/>
          <w:lang w:bidi="bn-BD"/>
        </w:rPr>
        <w:t>ata</w:t>
      </w:r>
      <w:r w:rsidRPr="000929E9">
        <w:rPr>
          <w:rFonts w:ascii="Times New Roman" w:hAnsi="Times New Roman" w:cs="Times New Roman"/>
          <w:sz w:val="28"/>
          <w:szCs w:val="28"/>
        </w:rPr>
        <w:t xml:space="preserve"> Legacy</w:t>
      </w:r>
      <w:r w:rsidRPr="004D2FFC">
        <w:rPr>
          <w:rFonts w:ascii="NikoshBAN" w:hAnsi="NikoshBAN" w:cs="NikoshBAN"/>
          <w:sz w:val="28"/>
          <w:szCs w:val="28"/>
        </w:rPr>
        <w:t xml:space="preserve"> </w:t>
      </w:r>
      <w:r w:rsidRPr="004D2FFC">
        <w:rPr>
          <w:rFonts w:ascii="NikoshBAN" w:hAnsi="NikoshBAN" w:cs="NikoshBAN"/>
          <w:sz w:val="28"/>
          <w:szCs w:val="28"/>
          <w:cs/>
        </w:rPr>
        <w:t>ডাটা</w:t>
      </w:r>
      <w:r w:rsidRPr="004D2FFC">
        <w:rPr>
          <w:rFonts w:ascii="NikoshBAN" w:hAnsi="NikoshBAN" w:cs="NikoshBAN"/>
          <w:sz w:val="28"/>
          <w:szCs w:val="28"/>
          <w:cs/>
          <w:lang w:bidi="bn-BD"/>
        </w:rPr>
        <w:t xml:space="preserve"> </w:t>
      </w:r>
      <w:r w:rsidRPr="004D2FFC">
        <w:rPr>
          <w:rFonts w:ascii="NikoshBAN" w:hAnsi="NikoshBAN" w:cs="NikoshBAN"/>
          <w:sz w:val="28"/>
          <w:szCs w:val="28"/>
          <w:cs/>
        </w:rPr>
        <w:t>বিভিন্ন</w:t>
      </w:r>
      <w:r w:rsidRPr="004D2FFC">
        <w:rPr>
          <w:rFonts w:ascii="NikoshBAN" w:hAnsi="NikoshBAN" w:cs="NikoshBAN"/>
          <w:sz w:val="28"/>
          <w:szCs w:val="28"/>
          <w:cs/>
          <w:lang w:bidi="bn-BD"/>
        </w:rPr>
        <w:t xml:space="preserve"> </w:t>
      </w:r>
      <w:r w:rsidRPr="004D2FFC">
        <w:rPr>
          <w:rFonts w:ascii="NikoshBAN" w:hAnsi="NikoshBAN" w:cs="NikoshBAN"/>
          <w:sz w:val="28"/>
          <w:szCs w:val="28"/>
          <w:cs/>
        </w:rPr>
        <w:t>সময়ের</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বর্তমান</w:t>
      </w:r>
      <w:r w:rsidRPr="004D2FFC">
        <w:rPr>
          <w:rFonts w:ascii="NikoshBAN" w:hAnsi="NikoshBAN" w:cs="NikoshBAN"/>
          <w:sz w:val="28"/>
          <w:szCs w:val="28"/>
          <w:cs/>
          <w:lang w:bidi="bn-BD"/>
        </w:rPr>
        <w:t xml:space="preserve"> </w:t>
      </w:r>
      <w:r w:rsidRPr="004D2FFC">
        <w:rPr>
          <w:rFonts w:ascii="NikoshBAN" w:hAnsi="NikoshBAN" w:cs="NikoshBAN"/>
          <w:sz w:val="28"/>
          <w:szCs w:val="28"/>
          <w:cs/>
        </w:rPr>
        <w:t>সময়ের</w:t>
      </w:r>
      <w:r w:rsidRPr="004D2FFC">
        <w:rPr>
          <w:rFonts w:ascii="NikoshBAN" w:hAnsi="NikoshBAN" w:cs="NikoshBAN"/>
          <w:sz w:val="28"/>
          <w:szCs w:val="28"/>
          <w:cs/>
          <w:lang w:bidi="bn-BD"/>
        </w:rPr>
        <w:t xml:space="preserve"> </w:t>
      </w:r>
      <w:r w:rsidRPr="004D2FFC">
        <w:rPr>
          <w:rFonts w:ascii="NikoshBAN" w:hAnsi="NikoshBAN" w:cs="NikoshBAN"/>
          <w:sz w:val="28"/>
          <w:szCs w:val="28"/>
          <w:cs/>
        </w:rPr>
        <w:t>তথ্যের</w:t>
      </w:r>
      <w:r w:rsidRPr="004D2FFC">
        <w:rPr>
          <w:rFonts w:ascii="NikoshBAN" w:hAnsi="NikoshBAN" w:cs="NikoshBAN"/>
          <w:sz w:val="28"/>
          <w:szCs w:val="28"/>
          <w:cs/>
          <w:lang w:bidi="bn-BD"/>
        </w:rPr>
        <w:t xml:space="preserve"> </w:t>
      </w:r>
      <w:r w:rsidRPr="004D2FFC">
        <w:rPr>
          <w:rFonts w:ascii="NikoshBAN" w:hAnsi="NikoshBAN" w:cs="NikoshBAN"/>
          <w:sz w:val="28"/>
          <w:szCs w:val="28"/>
          <w:cs/>
        </w:rPr>
        <w:t>সহিত</w:t>
      </w:r>
      <w:r w:rsidRPr="004D2FFC">
        <w:rPr>
          <w:rFonts w:ascii="NikoshBAN" w:hAnsi="NikoshBAN" w:cs="NikoshBAN"/>
          <w:sz w:val="28"/>
          <w:szCs w:val="28"/>
          <w:cs/>
          <w:lang w:bidi="bn-BD"/>
        </w:rPr>
        <w:t xml:space="preserve"> </w:t>
      </w:r>
      <w:r w:rsidRPr="004D2FFC">
        <w:rPr>
          <w:rFonts w:ascii="NikoshBAN" w:hAnsi="NikoshBAN" w:cs="NikoshBAN"/>
          <w:sz w:val="28"/>
          <w:szCs w:val="28"/>
          <w:cs/>
        </w:rPr>
        <w:t>তুলনামূলক</w:t>
      </w:r>
      <w:r w:rsidRPr="004D2FFC">
        <w:rPr>
          <w:rFonts w:ascii="NikoshBAN" w:hAnsi="NikoshBAN" w:cs="NikoshBAN"/>
          <w:sz w:val="28"/>
          <w:szCs w:val="28"/>
          <w:cs/>
          <w:lang w:bidi="bn-BD"/>
        </w:rPr>
        <w:t xml:space="preserve"> </w:t>
      </w:r>
      <w:r w:rsidRPr="004D2FFC">
        <w:rPr>
          <w:rFonts w:ascii="NikoshBAN" w:hAnsi="NikoshBAN" w:cs="NikoshBAN"/>
          <w:sz w:val="28"/>
          <w:szCs w:val="28"/>
          <w:cs/>
        </w:rPr>
        <w:t>ব্যাখা</w:t>
      </w:r>
      <w:r w:rsidRPr="004D2FFC">
        <w:rPr>
          <w:rFonts w:ascii="NikoshBAN" w:hAnsi="NikoshBAN" w:cs="NikoshBAN"/>
          <w:sz w:val="28"/>
          <w:szCs w:val="28"/>
        </w:rPr>
        <w:t xml:space="preserve"> </w:t>
      </w:r>
      <w:r w:rsidRPr="004D2FFC">
        <w:rPr>
          <w:rFonts w:ascii="NikoshBAN" w:hAnsi="NikoshBAN" w:cs="NikoshBAN"/>
          <w:sz w:val="28"/>
          <w:szCs w:val="28"/>
          <w:cs/>
        </w:rPr>
        <w:t>ও</w:t>
      </w:r>
      <w:r w:rsidRPr="004D2FFC">
        <w:rPr>
          <w:rFonts w:ascii="NikoshBAN" w:hAnsi="NikoshBAN" w:cs="NikoshBAN"/>
          <w:sz w:val="28"/>
          <w:szCs w:val="28"/>
        </w:rPr>
        <w:t xml:space="preserve"> </w:t>
      </w:r>
      <w:r w:rsidRPr="004D2FFC">
        <w:rPr>
          <w:rFonts w:ascii="NikoshBAN" w:hAnsi="NikoshBAN" w:cs="NikoshBAN"/>
          <w:sz w:val="28"/>
          <w:szCs w:val="28"/>
          <w:cs/>
        </w:rPr>
        <w:t>ফরমূলা</w:t>
      </w:r>
      <w:r w:rsidRPr="004D2FFC">
        <w:rPr>
          <w:rFonts w:ascii="NikoshBAN" w:hAnsi="NikoshBAN" w:cs="NikoshBAN"/>
          <w:sz w:val="28"/>
          <w:szCs w:val="28"/>
          <w:cs/>
          <w:lang w:bidi="bn-BD"/>
        </w:rPr>
        <w:t xml:space="preserve"> </w:t>
      </w:r>
      <w:r w:rsidRPr="004D2FFC">
        <w:rPr>
          <w:rFonts w:ascii="NikoshBAN" w:hAnsi="NikoshBAN" w:cs="NikoshBAN"/>
          <w:sz w:val="28"/>
          <w:szCs w:val="28"/>
          <w:cs/>
        </w:rPr>
        <w:t>নির্ধারণ</w:t>
      </w:r>
      <w:r w:rsidRPr="004D2FFC">
        <w:rPr>
          <w:rFonts w:ascii="NikoshBAN" w:hAnsi="NikoshBAN" w:cs="NikoshBAN"/>
          <w:sz w:val="28"/>
          <w:szCs w:val="28"/>
        </w:rPr>
        <w:t>;</w:t>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lang w:bidi="bn-BD"/>
        </w:rPr>
      </w:pPr>
      <w:r w:rsidRPr="000929E9">
        <w:rPr>
          <w:rFonts w:ascii="Times New Roman" w:hAnsi="Times New Roman" w:cs="Times New Roman"/>
          <w:sz w:val="28"/>
          <w:szCs w:val="28"/>
        </w:rPr>
        <w:t>Comparative definition</w:t>
      </w:r>
      <w:r w:rsidRPr="004D2FFC">
        <w:rPr>
          <w:rFonts w:ascii="NikoshBAN" w:hAnsi="NikoshBAN" w:cs="NikoshBAN"/>
          <w:sz w:val="28"/>
          <w:szCs w:val="28"/>
        </w:rPr>
        <w:t xml:space="preserve"> </w:t>
      </w:r>
      <w:r w:rsidRPr="004D2FFC">
        <w:rPr>
          <w:rFonts w:ascii="NikoshBAN" w:hAnsi="NikoshBAN" w:cs="NikoshBAN"/>
          <w:sz w:val="28"/>
          <w:szCs w:val="28"/>
          <w:cs/>
        </w:rPr>
        <w:t>নির্ধারণ</w:t>
      </w:r>
      <w:r w:rsidRPr="004D2FFC">
        <w:rPr>
          <w:rFonts w:ascii="NikoshBAN" w:hAnsi="NikoshBAN" w:cs="NikoshBAN"/>
          <w:sz w:val="28"/>
          <w:szCs w:val="28"/>
          <w:cs/>
          <w:lang w:bidi="bn-BD"/>
        </w:rPr>
        <w:t xml:space="preserve"> </w:t>
      </w:r>
      <w:r w:rsidRPr="004D2FFC">
        <w:rPr>
          <w:rFonts w:ascii="NikoshBAN" w:hAnsi="NikoshBAN" w:cs="NikoshBAN"/>
          <w:sz w:val="28"/>
          <w:szCs w:val="28"/>
          <w:cs/>
        </w:rPr>
        <w:t>করা এবং সে</w:t>
      </w:r>
      <w:r w:rsidRPr="004D2FFC">
        <w:rPr>
          <w:rFonts w:ascii="NikoshBAN" w:hAnsi="NikoshBAN" w:cs="NikoshBAN"/>
          <w:sz w:val="28"/>
          <w:szCs w:val="28"/>
          <w:cs/>
          <w:lang w:bidi="bn-BD"/>
        </w:rPr>
        <w:t xml:space="preserve"> </w:t>
      </w:r>
      <w:r w:rsidRPr="004D2FFC">
        <w:rPr>
          <w:rFonts w:ascii="NikoshBAN" w:hAnsi="NikoshBAN" w:cs="NikoshBAN"/>
          <w:sz w:val="28"/>
          <w:szCs w:val="28"/>
          <w:cs/>
        </w:rPr>
        <w:t>অনুসারে</w:t>
      </w:r>
      <w:r w:rsidRPr="004D2FFC">
        <w:rPr>
          <w:rFonts w:ascii="NikoshBAN" w:hAnsi="NikoshBAN" w:cs="NikoshBAN"/>
          <w:sz w:val="28"/>
          <w:szCs w:val="28"/>
          <w:cs/>
          <w:lang w:bidi="bn-BD"/>
        </w:rPr>
        <w:t xml:space="preserve"> </w:t>
      </w:r>
      <w:r w:rsidRPr="004D2FFC">
        <w:rPr>
          <w:rFonts w:ascii="NikoshBAN" w:hAnsi="NikoshBAN" w:cs="NikoshBAN"/>
          <w:sz w:val="28"/>
          <w:szCs w:val="28"/>
          <w:cs/>
        </w:rPr>
        <w:t>তথ্য</w:t>
      </w:r>
      <w:r w:rsidRPr="004D2FFC">
        <w:rPr>
          <w:rFonts w:ascii="NikoshBAN" w:hAnsi="NikoshBAN" w:cs="NikoshBAN"/>
          <w:sz w:val="28"/>
          <w:szCs w:val="28"/>
          <w:cs/>
          <w:lang w:bidi="bn-BD"/>
        </w:rPr>
        <w:t xml:space="preserve"> </w:t>
      </w:r>
      <w:r w:rsidRPr="000929E9">
        <w:rPr>
          <w:rFonts w:ascii="Times New Roman" w:hAnsi="Times New Roman" w:cs="Times New Roman"/>
          <w:sz w:val="28"/>
          <w:szCs w:val="28"/>
        </w:rPr>
        <w:t>analysis</w:t>
      </w:r>
      <w:r w:rsidRPr="004D2FFC">
        <w:rPr>
          <w:rFonts w:ascii="NikoshBAN" w:hAnsi="NikoshBAN" w:cs="NikoshBAN"/>
          <w:sz w:val="28"/>
          <w:szCs w:val="28"/>
        </w:rPr>
        <w:t>;</w:t>
      </w:r>
    </w:p>
    <w:p w:rsidR="0099203C" w:rsidRPr="004D2FFC" w:rsidRDefault="0099203C" w:rsidP="00FE369C">
      <w:pPr>
        <w:pStyle w:val="ListParagraph"/>
        <w:numPr>
          <w:ilvl w:val="0"/>
          <w:numId w:val="19"/>
        </w:numPr>
        <w:spacing w:after="0" w:line="240" w:lineRule="auto"/>
        <w:rPr>
          <w:rFonts w:ascii="NikoshBAN" w:hAnsi="NikoshBAN" w:cs="NikoshBAN"/>
          <w:color w:val="00B0F0"/>
          <w:sz w:val="28"/>
          <w:szCs w:val="28"/>
          <w:cs/>
          <w:lang w:bidi="bn-BD"/>
        </w:rPr>
      </w:pPr>
      <w:r w:rsidRPr="004D2FFC">
        <w:rPr>
          <w:rFonts w:ascii="NikoshBAN" w:hAnsi="NikoshBAN" w:cs="NikoshBAN"/>
          <w:sz w:val="28"/>
          <w:szCs w:val="28"/>
          <w:cs/>
        </w:rPr>
        <w:t>ভবিষ্যতের</w:t>
      </w:r>
      <w:r w:rsidRPr="004D2FFC">
        <w:rPr>
          <w:rFonts w:ascii="NikoshBAN" w:hAnsi="NikoshBAN" w:cs="NikoshBAN"/>
          <w:sz w:val="28"/>
          <w:szCs w:val="28"/>
          <w:rtl/>
          <w:cs/>
        </w:rPr>
        <w:t xml:space="preserve"> </w:t>
      </w:r>
      <w:r w:rsidRPr="004D2FFC">
        <w:rPr>
          <w:rFonts w:ascii="NikoshBAN" w:hAnsi="NikoshBAN" w:cs="NikoshBAN"/>
          <w:sz w:val="28"/>
          <w:szCs w:val="28"/>
          <w:cs/>
        </w:rPr>
        <w:t>জন্য</w:t>
      </w:r>
      <w:r w:rsidRPr="004D2FFC">
        <w:rPr>
          <w:rFonts w:ascii="NikoshBAN" w:hAnsi="NikoshBAN" w:cs="NikoshBAN"/>
          <w:sz w:val="28"/>
          <w:szCs w:val="28"/>
          <w:rtl/>
          <w:cs/>
        </w:rPr>
        <w:t xml:space="preserve"> </w:t>
      </w:r>
      <w:r w:rsidRPr="004D2FFC">
        <w:rPr>
          <w:rFonts w:ascii="NikoshBAN" w:hAnsi="NikoshBAN" w:cs="NikoshBAN"/>
          <w:sz w:val="28"/>
          <w:szCs w:val="28"/>
          <w:cs/>
        </w:rPr>
        <w:t>বৈজ্ঞানিক</w:t>
      </w:r>
      <w:r w:rsidRPr="004D2FFC">
        <w:rPr>
          <w:rFonts w:ascii="NikoshBAN" w:hAnsi="NikoshBAN" w:cs="NikoshBAN"/>
          <w:sz w:val="28"/>
          <w:szCs w:val="28"/>
          <w:rtl/>
          <w:cs/>
        </w:rPr>
        <w:t xml:space="preserve"> </w:t>
      </w:r>
      <w:r>
        <w:rPr>
          <w:rFonts w:ascii="NikoshBAN" w:hAnsi="NikoshBAN" w:cs="NikoshBAN"/>
          <w:sz w:val="28"/>
          <w:szCs w:val="28"/>
          <w:cs/>
        </w:rPr>
        <w:t>পদ্ধতিতে</w:t>
      </w:r>
      <w:r w:rsidRPr="004D2FFC">
        <w:rPr>
          <w:rFonts w:ascii="NikoshBAN" w:hAnsi="NikoshBAN" w:cs="NikoshBAN"/>
          <w:sz w:val="28"/>
          <w:szCs w:val="28"/>
          <w:rtl/>
          <w:cs/>
        </w:rPr>
        <w:t xml:space="preserve"> </w:t>
      </w:r>
      <w:r w:rsidRPr="004D2FFC">
        <w:rPr>
          <w:rFonts w:ascii="NikoshBAN" w:hAnsi="NikoshBAN" w:cs="NikoshBAN"/>
          <w:sz w:val="28"/>
          <w:szCs w:val="28"/>
          <w:cs/>
        </w:rPr>
        <w:t>সকল</w:t>
      </w:r>
      <w:r w:rsidRPr="004D2FFC">
        <w:rPr>
          <w:rFonts w:ascii="NikoshBAN" w:hAnsi="NikoshBAN" w:cs="NikoshBAN"/>
          <w:sz w:val="28"/>
          <w:szCs w:val="28"/>
          <w:rtl/>
          <w:cs/>
        </w:rPr>
        <w:t xml:space="preserve"> </w:t>
      </w:r>
      <w:r w:rsidRPr="004D2FFC">
        <w:rPr>
          <w:rFonts w:ascii="NikoshBAN" w:hAnsi="NikoshBAN" w:cs="NikoshBAN"/>
          <w:sz w:val="28"/>
          <w:szCs w:val="28"/>
          <w:cs/>
        </w:rPr>
        <w:t>ডাটা</w:t>
      </w:r>
      <w:r w:rsidRPr="004D2FFC">
        <w:rPr>
          <w:rFonts w:ascii="NikoshBAN" w:hAnsi="NikoshBAN" w:cs="NikoshBAN"/>
          <w:sz w:val="28"/>
          <w:szCs w:val="28"/>
          <w:rtl/>
          <w:cs/>
        </w:rPr>
        <w:t xml:space="preserve"> </w:t>
      </w:r>
      <w:r w:rsidRPr="004D2FFC">
        <w:rPr>
          <w:rFonts w:ascii="NikoshBAN" w:hAnsi="NikoshBAN" w:cs="NikoshBAN"/>
          <w:sz w:val="28"/>
          <w:szCs w:val="28"/>
          <w:cs/>
        </w:rPr>
        <w:t>সংরক্ষণ</w:t>
      </w:r>
      <w:r w:rsidRPr="004D2FFC">
        <w:rPr>
          <w:rFonts w:ascii="NikoshBAN" w:hAnsi="NikoshBAN" w:cs="NikoshBAN"/>
          <w:sz w:val="28"/>
          <w:szCs w:val="28"/>
          <w:rtl/>
          <w:cs/>
        </w:rPr>
        <w:t xml:space="preserve"> </w:t>
      </w:r>
      <w:r w:rsidRPr="004D2FFC">
        <w:rPr>
          <w:rFonts w:ascii="NikoshBAN" w:hAnsi="NikoshBAN" w:cs="NikoshBAN"/>
          <w:sz w:val="28"/>
          <w:szCs w:val="28"/>
          <w:cs/>
        </w:rPr>
        <w:t>করা</w:t>
      </w:r>
      <w:r>
        <w:rPr>
          <w:rFonts w:ascii="NikoshBAN" w:hAnsi="NikoshBAN" w:cs="NikoshBAN"/>
          <w:sz w:val="28"/>
          <w:szCs w:val="28"/>
          <w:cs/>
        </w:rPr>
        <w:t xml:space="preserve"> এবং</w:t>
      </w:r>
    </w:p>
    <w:p w:rsidR="0099203C" w:rsidRDefault="0099203C" w:rsidP="00FE369C">
      <w:pPr>
        <w:pStyle w:val="ListParagraph"/>
        <w:numPr>
          <w:ilvl w:val="0"/>
          <w:numId w:val="19"/>
        </w:numPr>
        <w:spacing w:after="0" w:line="240" w:lineRule="auto"/>
        <w:rPr>
          <w:rFonts w:ascii="NikoshBAN" w:hAnsi="NikoshBAN" w:cs="NikoshBAN"/>
          <w:sz w:val="28"/>
          <w:szCs w:val="28"/>
          <w:cs/>
          <w:lang w:bidi="bn-BD"/>
        </w:rPr>
      </w:pPr>
      <w:r w:rsidRPr="004D2FFC">
        <w:rPr>
          <w:rFonts w:ascii="NikoshBAN" w:hAnsi="NikoshBAN" w:cs="NikoshBAN"/>
          <w:sz w:val="28"/>
          <w:szCs w:val="28"/>
          <w:cs/>
        </w:rPr>
        <w:t>ডিজিটাল</w:t>
      </w:r>
      <w:r w:rsidRPr="004D2FFC">
        <w:rPr>
          <w:rFonts w:ascii="NikoshBAN" w:hAnsi="NikoshBAN" w:cs="NikoshBAN"/>
          <w:sz w:val="28"/>
          <w:szCs w:val="28"/>
          <w:rtl/>
          <w:cs/>
        </w:rPr>
        <w:t xml:space="preserve"> </w:t>
      </w:r>
      <w:r w:rsidRPr="004D2FFC">
        <w:rPr>
          <w:rFonts w:ascii="NikoshBAN" w:hAnsi="NikoshBAN" w:cs="NikoshBAN"/>
          <w:sz w:val="28"/>
          <w:szCs w:val="28"/>
          <w:cs/>
        </w:rPr>
        <w:t>ডি</w:t>
      </w:r>
      <w:r w:rsidRPr="004D2FFC">
        <w:rPr>
          <w:rFonts w:ascii="NikoshBAN" w:hAnsi="NikoshBAN" w:cs="NikoshBAN"/>
          <w:sz w:val="28"/>
          <w:szCs w:val="28"/>
        </w:rPr>
        <w:t>স</w:t>
      </w:r>
      <w:r w:rsidRPr="004D2FFC">
        <w:rPr>
          <w:rFonts w:ascii="NikoshBAN" w:hAnsi="NikoshBAN" w:cs="NikoshBAN"/>
          <w:sz w:val="28"/>
          <w:szCs w:val="28"/>
          <w:cs/>
        </w:rPr>
        <w:t>প্লের</w:t>
      </w:r>
      <w:r w:rsidRPr="004D2FFC">
        <w:rPr>
          <w:rFonts w:ascii="NikoshBAN" w:hAnsi="NikoshBAN" w:cs="NikoshBAN"/>
          <w:sz w:val="28"/>
          <w:szCs w:val="28"/>
          <w:rtl/>
          <w:cs/>
        </w:rPr>
        <w:t xml:space="preserve"> </w:t>
      </w:r>
      <w:r w:rsidRPr="004D2FFC">
        <w:rPr>
          <w:rFonts w:ascii="NikoshBAN" w:hAnsi="NikoshBAN" w:cs="NikoshBAN"/>
          <w:sz w:val="28"/>
          <w:szCs w:val="28"/>
          <w:cs/>
        </w:rPr>
        <w:t>মাধ্যমে</w:t>
      </w:r>
      <w:r w:rsidRPr="004D2FFC">
        <w:rPr>
          <w:rFonts w:ascii="NikoshBAN" w:hAnsi="NikoshBAN" w:cs="NikoshBAN"/>
          <w:sz w:val="28"/>
          <w:szCs w:val="28"/>
          <w:rtl/>
          <w:cs/>
        </w:rPr>
        <w:t xml:space="preserve"> </w:t>
      </w:r>
      <w:r w:rsidRPr="004D2FFC">
        <w:rPr>
          <w:rFonts w:ascii="NikoshBAN" w:hAnsi="NikoshBAN" w:cs="NikoshBAN"/>
          <w:sz w:val="28"/>
          <w:szCs w:val="28"/>
          <w:cs/>
        </w:rPr>
        <w:t>বাংলাদেশ</w:t>
      </w:r>
      <w:r w:rsidRPr="004D2FFC">
        <w:rPr>
          <w:rFonts w:ascii="NikoshBAN" w:hAnsi="NikoshBAN" w:cs="NikoshBAN"/>
          <w:sz w:val="28"/>
          <w:szCs w:val="28"/>
        </w:rPr>
        <w:t xml:space="preserve">, </w:t>
      </w:r>
      <w:r w:rsidRPr="004D2FFC">
        <w:rPr>
          <w:rFonts w:ascii="NikoshBAN" w:hAnsi="NikoshBAN" w:cs="NikoshBAN"/>
          <w:sz w:val="28"/>
          <w:szCs w:val="28"/>
          <w:cs/>
        </w:rPr>
        <w:t>সার্ক</w:t>
      </w:r>
      <w:r w:rsidRPr="004D2FFC">
        <w:rPr>
          <w:rFonts w:ascii="NikoshBAN" w:hAnsi="NikoshBAN" w:cs="NikoshBAN"/>
          <w:sz w:val="28"/>
          <w:szCs w:val="28"/>
          <w:rtl/>
          <w:cs/>
        </w:rPr>
        <w:t xml:space="preserve"> </w:t>
      </w:r>
      <w:r w:rsidRPr="004D2FFC">
        <w:rPr>
          <w:rFonts w:ascii="NikoshBAN" w:hAnsi="NikoshBAN" w:cs="NikoshBAN"/>
          <w:sz w:val="28"/>
          <w:szCs w:val="28"/>
          <w:cs/>
        </w:rPr>
        <w:t>ও</w:t>
      </w:r>
      <w:r w:rsidRPr="004D2FFC">
        <w:rPr>
          <w:rFonts w:ascii="NikoshBAN" w:hAnsi="NikoshBAN" w:cs="NikoshBAN"/>
          <w:sz w:val="28"/>
          <w:szCs w:val="28"/>
          <w:rtl/>
          <w:cs/>
        </w:rPr>
        <w:t xml:space="preserve"> </w:t>
      </w:r>
      <w:r w:rsidRPr="004D2FFC">
        <w:rPr>
          <w:rFonts w:ascii="NikoshBAN" w:hAnsi="NikoshBAN" w:cs="NikoshBAN"/>
          <w:sz w:val="28"/>
          <w:szCs w:val="28"/>
          <w:cs/>
        </w:rPr>
        <w:t>ওয়ার্ল্ড</w:t>
      </w:r>
      <w:r w:rsidRPr="004D2FFC">
        <w:rPr>
          <w:rFonts w:ascii="NikoshBAN" w:hAnsi="NikoshBAN" w:cs="NikoshBAN"/>
          <w:sz w:val="28"/>
          <w:szCs w:val="28"/>
          <w:rtl/>
          <w:cs/>
        </w:rPr>
        <w:t xml:space="preserve"> </w:t>
      </w:r>
      <w:r w:rsidRPr="004D2FFC">
        <w:rPr>
          <w:rFonts w:ascii="NikoshBAN" w:hAnsi="NikoshBAN" w:cs="NikoshBAN"/>
          <w:sz w:val="28"/>
          <w:szCs w:val="28"/>
          <w:cs/>
        </w:rPr>
        <w:t>পপুলেশন</w:t>
      </w:r>
      <w:r w:rsidRPr="004D2FFC">
        <w:rPr>
          <w:rFonts w:ascii="NikoshBAN" w:hAnsi="NikoshBAN" w:cs="NikoshBAN"/>
          <w:sz w:val="28"/>
          <w:szCs w:val="28"/>
          <w:rtl/>
          <w:cs/>
        </w:rPr>
        <w:t xml:space="preserve"> </w:t>
      </w:r>
      <w:r w:rsidRPr="004D2FFC">
        <w:rPr>
          <w:rFonts w:ascii="NikoshBAN" w:hAnsi="NikoshBAN" w:cs="NikoshBAN"/>
          <w:sz w:val="28"/>
          <w:szCs w:val="28"/>
          <w:cs/>
        </w:rPr>
        <w:t>ক্লক</w:t>
      </w:r>
      <w:r w:rsidRPr="004D2FFC">
        <w:rPr>
          <w:rFonts w:ascii="NikoshBAN" w:hAnsi="NikoshBAN" w:cs="NikoshBAN"/>
          <w:sz w:val="28"/>
          <w:szCs w:val="28"/>
          <w:rtl/>
          <w:cs/>
        </w:rPr>
        <w:t xml:space="preserve"> </w:t>
      </w:r>
      <w:r w:rsidRPr="004D2FFC">
        <w:rPr>
          <w:rFonts w:ascii="NikoshBAN" w:hAnsi="NikoshBAN" w:cs="NikoshBAN"/>
          <w:sz w:val="28"/>
          <w:szCs w:val="28"/>
          <w:cs/>
        </w:rPr>
        <w:t>স্থাপন।</w:t>
      </w:r>
    </w:p>
    <w:p w:rsidR="00142B06" w:rsidRPr="004D2FFC" w:rsidRDefault="00142B06" w:rsidP="009C5F6E">
      <w:pPr>
        <w:ind w:left="0"/>
        <w:rPr>
          <w:rFonts w:ascii="NikoshBAN" w:hAnsi="NikoshBAN" w:cs="NikoshBAN"/>
          <w:sz w:val="28"/>
          <w:szCs w:val="28"/>
          <w:cs/>
        </w:rPr>
      </w:pPr>
      <w:r w:rsidRPr="00676904">
        <w:rPr>
          <w:rFonts w:ascii="NikoshBAN" w:hAnsi="NikoshBAN" w:cs="NikoshBAN"/>
          <w:color w:val="00B0F0"/>
          <w:sz w:val="32"/>
          <w:szCs w:val="32"/>
          <w:cs/>
        </w:rPr>
        <w:t>প্রাক্কলিত ব্যয়ঃ</w:t>
      </w:r>
      <w:r w:rsidR="001F68F2">
        <w:rPr>
          <w:rFonts w:ascii="NikoshBAN" w:hAnsi="NikoshBAN" w:cs="NikoshBAN"/>
          <w:color w:val="00B0F0"/>
          <w:sz w:val="28"/>
          <w:szCs w:val="28"/>
          <w:cs/>
        </w:rPr>
        <w:t xml:space="preserve">  </w:t>
      </w:r>
      <w:r w:rsidRPr="004D2FFC">
        <w:rPr>
          <w:rFonts w:ascii="NikoshBAN" w:hAnsi="NikoshBAN" w:cs="NikoshBAN"/>
          <w:sz w:val="28"/>
          <w:szCs w:val="28"/>
          <w:cs/>
        </w:rPr>
        <w:t>৮০৬.৭০ লক্ষ টাকা।</w:t>
      </w:r>
    </w:p>
    <w:p w:rsidR="00142B06" w:rsidRPr="004D2FFC" w:rsidRDefault="001F68F2" w:rsidP="009C5F6E">
      <w:pPr>
        <w:ind w:left="720" w:firstLine="720"/>
        <w:rPr>
          <w:rFonts w:ascii="NikoshBAN" w:hAnsi="NikoshBAN" w:cs="NikoshBAN"/>
          <w:sz w:val="28"/>
          <w:szCs w:val="28"/>
        </w:rPr>
      </w:pPr>
      <w:r>
        <w:rPr>
          <w:rFonts w:ascii="NikoshBAN" w:hAnsi="NikoshBAN" w:cs="NikoshBAN"/>
          <w:sz w:val="28"/>
          <w:szCs w:val="28"/>
          <w:cs/>
        </w:rPr>
        <w:t xml:space="preserve"> </w:t>
      </w:r>
      <w:r w:rsidR="00142B06" w:rsidRPr="004D2FFC">
        <w:rPr>
          <w:rFonts w:ascii="NikoshBAN" w:hAnsi="NikoshBAN" w:cs="NikoshBAN"/>
          <w:sz w:val="28"/>
          <w:szCs w:val="28"/>
          <w:cs/>
        </w:rPr>
        <w:t>২০১৭-১৮অর্থ বছরে কাজের অগ্রগতি</w:t>
      </w:r>
      <w:r w:rsidR="00BA4587">
        <w:rPr>
          <w:rFonts w:ascii="NikoshBAN" w:hAnsi="NikoshBAN" w:cs="NikoshBAN"/>
          <w:sz w:val="28"/>
          <w:szCs w:val="28"/>
          <w:cs/>
        </w:rPr>
        <w:t xml:space="preserve">: </w:t>
      </w:r>
      <w:r w:rsidR="00142B06" w:rsidRPr="004D2FFC">
        <w:rPr>
          <w:rFonts w:ascii="NikoshBAN" w:hAnsi="NikoshBAN" w:cs="NikoshBAN"/>
          <w:sz w:val="28"/>
          <w:szCs w:val="28"/>
          <w:cs/>
        </w:rPr>
        <w:t>৯৯</w:t>
      </w:r>
      <w:r w:rsidR="00BA4587">
        <w:rPr>
          <w:rFonts w:ascii="NikoshBAN" w:hAnsi="NikoshBAN" w:cs="NikoshBAN"/>
          <w:sz w:val="28"/>
          <w:szCs w:val="28"/>
          <w:cs/>
        </w:rPr>
        <w:t>%</w:t>
      </w:r>
    </w:p>
    <w:p w:rsidR="00142B06" w:rsidRPr="004D2FFC" w:rsidRDefault="001F68F2" w:rsidP="009C5F6E">
      <w:pPr>
        <w:ind w:left="720" w:firstLine="720"/>
        <w:rPr>
          <w:rFonts w:ascii="NikoshBAN" w:hAnsi="NikoshBAN" w:cs="NikoshBAN"/>
          <w:sz w:val="28"/>
          <w:szCs w:val="28"/>
          <w:cs/>
        </w:rPr>
      </w:pPr>
      <w:r>
        <w:rPr>
          <w:rFonts w:ascii="NikoshBAN" w:hAnsi="NikoshBAN" w:cs="NikoshBAN"/>
          <w:sz w:val="28"/>
          <w:szCs w:val="28"/>
          <w:cs/>
        </w:rPr>
        <w:t xml:space="preserve"> </w:t>
      </w:r>
      <w:r w:rsidR="00142B06" w:rsidRPr="004D2FFC">
        <w:rPr>
          <w:rFonts w:ascii="NikoshBAN" w:hAnsi="NikoshBAN" w:cs="NikoshBAN"/>
          <w:sz w:val="28"/>
          <w:szCs w:val="28"/>
          <w:cs/>
        </w:rPr>
        <w:t>প্রকল্পের ক্রমপুঞ্জিত আর্থিক ৯৯%, বাস্তব ৯৯%</w:t>
      </w:r>
    </w:p>
    <w:p w:rsidR="00642CF7" w:rsidRPr="004D2FFC" w:rsidRDefault="00642CF7" w:rsidP="00BB476A">
      <w:pPr>
        <w:pStyle w:val="Heading4"/>
        <w:rPr>
          <w:cs/>
        </w:rPr>
      </w:pPr>
      <w:bookmarkStart w:id="78" w:name="_Toc524608963"/>
      <w:r w:rsidRPr="004D2FFC">
        <w:t>২</w:t>
      </w:r>
      <w:r w:rsidR="00360B6B">
        <w:t>.</w:t>
      </w:r>
      <w:r w:rsidRPr="004D2FFC">
        <w:t xml:space="preserve">  </w:t>
      </w:r>
      <w:r w:rsidRPr="004D2FFC">
        <w:t>২০১৭</w:t>
      </w:r>
      <w:r w:rsidRPr="004D2FFC">
        <w:t>-</w:t>
      </w:r>
      <w:r w:rsidRPr="004D2FFC">
        <w:t>১৮</w:t>
      </w:r>
      <w:r w:rsidRPr="004D2FFC">
        <w:t xml:space="preserve"> </w:t>
      </w:r>
      <w:r w:rsidRPr="004D2FFC">
        <w:t>বছরের</w:t>
      </w:r>
      <w:r w:rsidRPr="004D2FFC">
        <w:t xml:space="preserve"> </w:t>
      </w:r>
      <w:r w:rsidRPr="004D2FFC">
        <w:t>উল্লেখযোগ্য</w:t>
      </w:r>
      <w:r w:rsidRPr="004D2FFC">
        <w:t xml:space="preserve"> </w:t>
      </w:r>
      <w:r w:rsidRPr="004D2FFC">
        <w:t>অর্জন</w:t>
      </w:r>
      <w:r w:rsidRPr="004D2FFC">
        <w:t>/</w:t>
      </w:r>
      <w:r w:rsidRPr="004D2FFC">
        <w:t>সাফল্যঃ</w:t>
      </w:r>
      <w:bookmarkEnd w:id="78"/>
    </w:p>
    <w:p w:rsidR="009C5F6E" w:rsidRPr="004D2FFC" w:rsidRDefault="00142B06" w:rsidP="003F1493">
      <w:pPr>
        <w:pStyle w:val="ListParagraph"/>
        <w:numPr>
          <w:ilvl w:val="0"/>
          <w:numId w:val="53"/>
        </w:numPr>
        <w:rPr>
          <w:rFonts w:ascii="NikoshBAN" w:eastAsia="Nikosh" w:hAnsi="NikoshBAN" w:cs="NikoshBAN"/>
          <w:sz w:val="28"/>
          <w:szCs w:val="28"/>
          <w:cs/>
        </w:rPr>
      </w:pPr>
      <w:r w:rsidRPr="004D2FFC">
        <w:rPr>
          <w:rFonts w:ascii="NikoshBAN" w:eastAsia="Nikosh" w:hAnsi="NikoshBAN" w:cs="NikoshBAN"/>
          <w:sz w:val="28"/>
          <w:szCs w:val="28"/>
          <w:cs/>
        </w:rPr>
        <w:t>সুনির্দিষ্ট কর্মপরিকল্পনা প্রণয়ন, প্রকিউরমেন্ট প্</w:t>
      </w:r>
      <w:r w:rsidR="009B1F4A">
        <w:rPr>
          <w:rFonts w:ascii="NikoshBAN" w:eastAsia="Nikosh" w:hAnsi="NikoshBAN" w:cs="NikoshBAN"/>
          <w:sz w:val="28"/>
          <w:szCs w:val="28"/>
          <w:cs/>
        </w:rPr>
        <w:t>লান ও গ্যানচার্ট তৈরী করা হয়েছে;</w:t>
      </w:r>
    </w:p>
    <w:p w:rsidR="009C5F6E" w:rsidRPr="004D2FFC" w:rsidRDefault="00142B06" w:rsidP="003F1493">
      <w:pPr>
        <w:pStyle w:val="ListParagraph"/>
        <w:numPr>
          <w:ilvl w:val="0"/>
          <w:numId w:val="53"/>
        </w:numPr>
        <w:rPr>
          <w:rFonts w:ascii="NikoshBAN" w:eastAsia="Nikosh" w:hAnsi="NikoshBAN" w:cs="NikoshBAN"/>
          <w:sz w:val="28"/>
          <w:szCs w:val="28"/>
          <w:cs/>
        </w:rPr>
      </w:pPr>
      <w:r w:rsidRPr="004D2FFC">
        <w:rPr>
          <w:rFonts w:ascii="NikoshBAN" w:hAnsi="NikoshBAN" w:cs="NikoshBAN"/>
          <w:sz w:val="28"/>
          <w:szCs w:val="28"/>
          <w:cs/>
        </w:rPr>
        <w:t xml:space="preserve">বর্তমানে কম্পিউটার উইংয়ের সংরক্ষিত ডাটাটেপ সমূহের </w:t>
      </w:r>
      <w:r w:rsidR="009C5F6E" w:rsidRPr="004D2FFC">
        <w:rPr>
          <w:rFonts w:ascii="NikoshBAN" w:hAnsi="NikoshBAN" w:cs="NikoshBAN"/>
          <w:sz w:val="28"/>
          <w:szCs w:val="28"/>
          <w:cs/>
        </w:rPr>
        <w:t>লিস্টিং কাজ ৫০% সম্পন্ন হয়েছে।</w:t>
      </w:r>
    </w:p>
    <w:p w:rsidR="009C5F6E" w:rsidRPr="004D2FFC" w:rsidRDefault="00142B06" w:rsidP="003F1493">
      <w:pPr>
        <w:pStyle w:val="ListParagraph"/>
        <w:numPr>
          <w:ilvl w:val="0"/>
          <w:numId w:val="53"/>
        </w:numPr>
        <w:rPr>
          <w:rFonts w:ascii="NikoshBAN" w:eastAsia="Nikosh" w:hAnsi="NikoshBAN" w:cs="NikoshBAN"/>
          <w:sz w:val="28"/>
          <w:szCs w:val="28"/>
          <w:cs/>
        </w:rPr>
      </w:pPr>
      <w:r w:rsidRPr="001F68F2">
        <w:rPr>
          <w:rFonts w:ascii="Times New Roman" w:hAnsi="Times New Roman" w:cs="Times New Roman"/>
          <w:sz w:val="28"/>
          <w:szCs w:val="28"/>
          <w:cs/>
        </w:rPr>
        <w:t>Time series data</w:t>
      </w:r>
      <w:r w:rsidRPr="004D2FFC">
        <w:rPr>
          <w:rFonts w:ascii="NikoshBAN" w:hAnsi="NikoshBAN" w:cs="NikoshBAN"/>
          <w:sz w:val="28"/>
          <w:szCs w:val="28"/>
          <w:cs/>
        </w:rPr>
        <w:t xml:space="preserve"> প্রণয়নের </w:t>
      </w:r>
      <w:r w:rsidRPr="001F68F2">
        <w:rPr>
          <w:rFonts w:ascii="Times New Roman" w:hAnsi="Times New Roman" w:cs="Times New Roman"/>
          <w:sz w:val="28"/>
          <w:szCs w:val="28"/>
          <w:cs/>
        </w:rPr>
        <w:t>formula</w:t>
      </w:r>
      <w:r w:rsidR="001F68F2">
        <w:rPr>
          <w:rFonts w:ascii="NikoshBAN" w:hAnsi="NikoshBAN" w:cs="NikoshBAN"/>
          <w:sz w:val="28"/>
          <w:szCs w:val="28"/>
          <w:cs/>
        </w:rPr>
        <w:t xml:space="preserve"> </w:t>
      </w:r>
      <w:r w:rsidR="009B1F4A">
        <w:rPr>
          <w:rFonts w:ascii="NikoshBAN" w:hAnsi="NikoshBAN" w:cs="NikoshBAN"/>
          <w:sz w:val="28"/>
          <w:szCs w:val="28"/>
          <w:cs/>
        </w:rPr>
        <w:t>নির্ধারনের কাজ চলছে;</w:t>
      </w:r>
    </w:p>
    <w:p w:rsidR="009C5F6E" w:rsidRPr="004D2FFC" w:rsidRDefault="00142B06" w:rsidP="003F1493">
      <w:pPr>
        <w:pStyle w:val="ListParagraph"/>
        <w:numPr>
          <w:ilvl w:val="0"/>
          <w:numId w:val="53"/>
        </w:numPr>
        <w:rPr>
          <w:rFonts w:ascii="NikoshBAN" w:eastAsia="Nikosh" w:hAnsi="NikoshBAN" w:cs="NikoshBAN"/>
          <w:sz w:val="28"/>
          <w:szCs w:val="28"/>
          <w:cs/>
        </w:rPr>
      </w:pPr>
      <w:r w:rsidRPr="001F68F2">
        <w:rPr>
          <w:rFonts w:ascii="Times New Roman" w:hAnsi="Times New Roman" w:cs="Times New Roman"/>
          <w:sz w:val="28"/>
          <w:szCs w:val="28"/>
          <w:cs/>
        </w:rPr>
        <w:t xml:space="preserve">Metadata </w:t>
      </w:r>
      <w:r w:rsidRPr="004D2FFC">
        <w:rPr>
          <w:rFonts w:ascii="NikoshBAN" w:hAnsi="NikoshBAN" w:cs="NikoshBAN"/>
          <w:sz w:val="28"/>
          <w:szCs w:val="28"/>
          <w:cs/>
        </w:rPr>
        <w:t>তৈরীর জন্য বিভিন্ন দেশের কার্যক্রম মূল্যায়ন করা হচ্ছে।</w:t>
      </w:r>
    </w:p>
    <w:p w:rsidR="009C5F6E" w:rsidRPr="004D2FFC" w:rsidRDefault="00142B06" w:rsidP="003F1493">
      <w:pPr>
        <w:pStyle w:val="ListParagraph"/>
        <w:numPr>
          <w:ilvl w:val="0"/>
          <w:numId w:val="53"/>
        </w:numPr>
        <w:rPr>
          <w:rFonts w:ascii="NikoshBAN" w:eastAsia="Nikosh" w:hAnsi="NikoshBAN" w:cs="NikoshBAN"/>
          <w:sz w:val="28"/>
          <w:szCs w:val="28"/>
          <w:cs/>
        </w:rPr>
      </w:pPr>
      <w:r w:rsidRPr="004D2FFC">
        <w:rPr>
          <w:rFonts w:ascii="NikoshBAN" w:eastAsia="Nikosh" w:hAnsi="NikoshBAN" w:cs="NikoshBAN"/>
          <w:sz w:val="28"/>
          <w:szCs w:val="28"/>
          <w:cs/>
        </w:rPr>
        <w:t>পাবলিক লাইব্রেরী, ন্যাশনাল লাইব্রেরী, সচিবালয় লাইব্রেরী, বিআইডিএস ও অন্যান্য প্রতিষ্ঠান হতে পরিসংখ্যান ব্যুরোর কর্মকর্তা/কর্মচারীগণের মাধ্যমে সেন্সাস ও সার্ভের ১৯৭৪ হতে ১৯৯৯ সাল পর্যন্ত রিপোর্ট</w:t>
      </w:r>
      <w:r w:rsidR="004B183E">
        <w:rPr>
          <w:rFonts w:ascii="NikoshBAN" w:eastAsia="Nikosh" w:hAnsi="NikoshBAN" w:cs="NikoshBAN"/>
          <w:sz w:val="28"/>
          <w:szCs w:val="28"/>
          <w:cs/>
        </w:rPr>
        <w:t xml:space="preserve"> </w:t>
      </w:r>
      <w:r w:rsidRPr="004D2FFC">
        <w:rPr>
          <w:rFonts w:ascii="NikoshBAN" w:eastAsia="Nikosh" w:hAnsi="NikoshBAN" w:cs="NikoshBAN"/>
          <w:sz w:val="28"/>
          <w:szCs w:val="28"/>
          <w:cs/>
        </w:rPr>
        <w:t>/</w:t>
      </w:r>
      <w:r w:rsidR="004B183E">
        <w:rPr>
          <w:rFonts w:ascii="NikoshBAN" w:eastAsia="Nikosh" w:hAnsi="NikoshBAN" w:cs="NikoshBAN"/>
          <w:sz w:val="28"/>
          <w:szCs w:val="28"/>
          <w:cs/>
        </w:rPr>
        <w:t xml:space="preserve"> </w:t>
      </w:r>
      <w:r w:rsidRPr="004D2FFC">
        <w:rPr>
          <w:rFonts w:ascii="NikoshBAN" w:eastAsia="Nikosh" w:hAnsi="NikoshBAN" w:cs="NikoshBAN"/>
          <w:sz w:val="28"/>
          <w:szCs w:val="28"/>
          <w:cs/>
        </w:rPr>
        <w:t>প্রকাশনা</w:t>
      </w:r>
      <w:r w:rsidR="009B1F4A">
        <w:rPr>
          <w:rFonts w:ascii="NikoshBAN" w:eastAsia="Nikosh" w:hAnsi="NikoshBAN" w:cs="NikoshBAN"/>
          <w:sz w:val="28"/>
          <w:szCs w:val="28"/>
          <w:cs/>
        </w:rPr>
        <w:t xml:space="preserve"> সংগ্রহের কাজ ৪০% সম্পন্ন হয়েছে;</w:t>
      </w:r>
      <w:r w:rsidRPr="004D2FFC">
        <w:rPr>
          <w:rFonts w:ascii="NikoshBAN" w:eastAsia="Nikosh" w:hAnsi="NikoshBAN" w:cs="NikoshBAN"/>
          <w:sz w:val="28"/>
          <w:szCs w:val="28"/>
          <w:cs/>
        </w:rPr>
        <w:t xml:space="preserve">  </w:t>
      </w:r>
    </w:p>
    <w:p w:rsidR="009C5F6E" w:rsidRPr="004D2FFC" w:rsidRDefault="00142B06" w:rsidP="003F1493">
      <w:pPr>
        <w:pStyle w:val="ListParagraph"/>
        <w:numPr>
          <w:ilvl w:val="0"/>
          <w:numId w:val="53"/>
        </w:numPr>
        <w:rPr>
          <w:rFonts w:ascii="NikoshBAN" w:eastAsia="Nikosh" w:hAnsi="NikoshBAN" w:cs="NikoshBAN"/>
          <w:sz w:val="28"/>
          <w:szCs w:val="28"/>
          <w:cs/>
        </w:rPr>
      </w:pPr>
      <w:r w:rsidRPr="004D2FFC">
        <w:rPr>
          <w:rFonts w:ascii="NikoshBAN" w:eastAsia="Nikosh" w:hAnsi="NikoshBAN" w:cs="NikoshBAN"/>
          <w:sz w:val="28"/>
          <w:szCs w:val="28"/>
          <w:cs/>
        </w:rPr>
        <w:t>বাংলাদেশ পরিসংখ্যান ব্যুরোর কর্মকর্তা,  প্রাক্তন পরিচালক, পরিসংখ্যানবিদ,</w:t>
      </w:r>
      <w:r w:rsidR="001F68F2">
        <w:rPr>
          <w:rFonts w:ascii="NikoshBAN" w:eastAsia="Nikosh" w:hAnsi="NikoshBAN" w:cs="NikoshBAN"/>
          <w:sz w:val="28"/>
          <w:szCs w:val="28"/>
          <w:cs/>
        </w:rPr>
        <w:t xml:space="preserve"> </w:t>
      </w:r>
      <w:r w:rsidRPr="001F68F2">
        <w:rPr>
          <w:rFonts w:ascii="Times New Roman" w:eastAsia="Nikosh" w:hAnsi="Times New Roman" w:cs="Times New Roman"/>
          <w:sz w:val="28"/>
          <w:szCs w:val="28"/>
          <w:cs/>
        </w:rPr>
        <w:t>IT</w:t>
      </w:r>
      <w:r w:rsidR="00180FD6">
        <w:rPr>
          <w:rFonts w:ascii="NikoshBAN" w:eastAsia="Nikosh" w:hAnsi="NikoshBAN" w:cs="NikoshBAN"/>
          <w:sz w:val="28"/>
          <w:szCs w:val="28"/>
          <w:cs/>
        </w:rPr>
        <w:t xml:space="preserve"> বিশেষজ্ঞ</w:t>
      </w:r>
      <w:r w:rsidRPr="004D2FFC">
        <w:rPr>
          <w:rFonts w:ascii="NikoshBAN" w:eastAsia="Nikosh" w:hAnsi="NikoshBAN" w:cs="NikoshBAN"/>
          <w:sz w:val="28"/>
          <w:szCs w:val="28"/>
          <w:cs/>
        </w:rPr>
        <w:t xml:space="preserve">সহ অন্যান্য কর্মকর্তাগণের মাধ্যমে মেটাডাটা তৈরী ও মূল্যায়ন; </w:t>
      </w:r>
    </w:p>
    <w:p w:rsidR="009C5F6E" w:rsidRPr="004D2FFC" w:rsidRDefault="00142B06" w:rsidP="003F1493">
      <w:pPr>
        <w:pStyle w:val="ListParagraph"/>
        <w:numPr>
          <w:ilvl w:val="0"/>
          <w:numId w:val="53"/>
        </w:numPr>
        <w:rPr>
          <w:rFonts w:ascii="NikoshBAN" w:eastAsia="Nikosh" w:hAnsi="NikoshBAN" w:cs="NikoshBAN"/>
          <w:sz w:val="28"/>
          <w:szCs w:val="28"/>
          <w:cs/>
        </w:rPr>
      </w:pPr>
      <w:r w:rsidRPr="004D2FFC">
        <w:rPr>
          <w:rFonts w:ascii="NikoshBAN" w:eastAsia="Nikosh" w:hAnsi="NikoshBAN" w:cs="NikoshBAN"/>
          <w:sz w:val="28"/>
          <w:szCs w:val="28"/>
          <w:cs/>
        </w:rPr>
        <w:t>টেপ রুমে রক্ষিত টেপগুলো কাজের উপযোগী করে সুনির্দিষ্টভাবে সাজানো হয়েছে।</w:t>
      </w:r>
    </w:p>
    <w:p w:rsidR="00945900" w:rsidRDefault="00002639" w:rsidP="00DD59C1">
      <w:pPr>
        <w:jc w:val="center"/>
        <w:rPr>
          <w:rFonts w:ascii="NikoshBAN" w:hAnsi="NikoshBAN" w:cs="NikoshBAN"/>
        </w:rPr>
      </w:pPr>
      <w:r>
        <w:rPr>
          <w:rFonts w:ascii="NikoshBAN" w:hAnsi="NikoshBAN" w:cs="NikoshBAN"/>
          <w:noProof/>
          <w:lang w:bidi="ar-SA"/>
        </w:rPr>
        <w:lastRenderedPageBreak/>
        <w:drawing>
          <wp:inline distT="0" distB="0" distL="0" distR="0">
            <wp:extent cx="5230495" cy="3925570"/>
            <wp:effectExtent l="19050" t="0" r="8255" b="0"/>
            <wp:docPr id="271" name="Picture 2" descr="C:\Users\MK\AppData\Local\Temp\IMG_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AppData\Local\Temp\IMG_3382.JPG"/>
                    <pic:cNvPicPr>
                      <a:picLocks noChangeAspect="1" noChangeArrowheads="1"/>
                    </pic:cNvPicPr>
                  </pic:nvPicPr>
                  <pic:blipFill>
                    <a:blip r:embed="rId55" cstate="print"/>
                    <a:srcRect/>
                    <a:stretch>
                      <a:fillRect/>
                    </a:stretch>
                  </pic:blipFill>
                  <pic:spPr bwMode="auto">
                    <a:xfrm>
                      <a:off x="0" y="0"/>
                      <a:ext cx="5230495" cy="3925570"/>
                    </a:xfrm>
                    <a:prstGeom prst="rect">
                      <a:avLst/>
                    </a:prstGeom>
                    <a:noFill/>
                    <a:ln w="9525">
                      <a:noFill/>
                      <a:miter lim="800000"/>
                      <a:headEnd/>
                      <a:tailEnd/>
                    </a:ln>
                  </pic:spPr>
                </pic:pic>
              </a:graphicData>
            </a:graphic>
          </wp:inline>
        </w:drawing>
      </w:r>
      <w:bookmarkStart w:id="79" w:name="_Toc524608964"/>
    </w:p>
    <w:p w:rsidR="00DD59C1" w:rsidRPr="00E41B37" w:rsidRDefault="00DD59C1" w:rsidP="004B183E">
      <w:pPr>
        <w:rPr>
          <w:rFonts w:ascii="NikoshBAN" w:hAnsi="NikoshBAN" w:cs="NikoshBAN"/>
          <w:sz w:val="24"/>
          <w:szCs w:val="24"/>
        </w:rPr>
      </w:pPr>
      <w:r w:rsidRPr="00477802">
        <w:rPr>
          <w:rFonts w:ascii="Times New Roman" w:hAnsi="Times New Roman" w:cs="Times New Roman"/>
          <w:sz w:val="24"/>
          <w:szCs w:val="24"/>
        </w:rPr>
        <w:t>United Nations Department of Economic and Social Affairs (UNDESA)</w:t>
      </w:r>
      <w:r w:rsidRPr="00DD59C1">
        <w:rPr>
          <w:rFonts w:ascii="NikoshBAN" w:hAnsi="NikoshBAN" w:cs="NikoshBAN"/>
          <w:sz w:val="24"/>
          <w:szCs w:val="24"/>
        </w:rPr>
        <w:t xml:space="preserve"> এর প্রতিনিধিগণ ডাটা কনভারশন, মেটাডাটা প্রিপারেশন, প্রিজারভেশন এন্ড টাইম সিরিজ ডাটা কম্পাইলেশন প্রকল্পের আওতায় স্থাপিত বিবিএস এর টেপ সংরক্ষিত ল্যাব পরিদর্শন করছেন</w:t>
      </w:r>
    </w:p>
    <w:p w:rsidR="00642CF7" w:rsidRPr="004D2FFC" w:rsidRDefault="00642CF7" w:rsidP="00BB476A">
      <w:pPr>
        <w:pStyle w:val="Heading4"/>
      </w:pPr>
      <w:r w:rsidRPr="004D2FFC">
        <w:t>৩</w:t>
      </w:r>
      <w:r w:rsidR="00360B6B">
        <w:t>.</w:t>
      </w:r>
      <w:r w:rsidRPr="004D2FFC">
        <w:t xml:space="preserve">  </w:t>
      </w:r>
      <w:r w:rsidRPr="004D2FFC">
        <w:t>ভবিষ্যৎ</w:t>
      </w:r>
      <w:r w:rsidRPr="004D2FFC">
        <w:t xml:space="preserve"> </w:t>
      </w:r>
      <w:r w:rsidRPr="004D2FFC">
        <w:t>পরিকল্পনা</w:t>
      </w:r>
      <w:bookmarkEnd w:id="79"/>
    </w:p>
    <w:tbl>
      <w:tblPr>
        <w:tblStyle w:val="GridTable4-Accent6"/>
        <w:tblW w:w="5117" w:type="pct"/>
        <w:tblLayout w:type="fixed"/>
        <w:tblLook w:val="04A0"/>
      </w:tblPr>
      <w:tblGrid>
        <w:gridCol w:w="554"/>
        <w:gridCol w:w="2595"/>
        <w:gridCol w:w="2382"/>
        <w:gridCol w:w="985"/>
        <w:gridCol w:w="1701"/>
        <w:gridCol w:w="1323"/>
        <w:gridCol w:w="718"/>
      </w:tblGrid>
      <w:tr w:rsidR="00142B06" w:rsidRPr="00DD59C1" w:rsidTr="006E66A6">
        <w:trPr>
          <w:cnfStyle w:val="100000000000"/>
          <w:tblHeader/>
        </w:trPr>
        <w:tc>
          <w:tcPr>
            <w:cnfStyle w:val="001000000000"/>
            <w:tcW w:w="270" w:type="pct"/>
            <w:tcMar>
              <w:top w:w="14" w:type="dxa"/>
              <w:left w:w="14" w:type="dxa"/>
              <w:bottom w:w="14" w:type="dxa"/>
              <w:right w:w="144" w:type="dxa"/>
            </w:tcMar>
          </w:tcPr>
          <w:p w:rsidR="00142B06" w:rsidRPr="00DD59C1" w:rsidRDefault="0097443B" w:rsidP="005D100C">
            <w:pPr>
              <w:spacing w:after="0"/>
              <w:rPr>
                <w:rFonts w:ascii="NikoshBAN" w:hAnsi="NikoshBAN" w:cs="NikoshBAN"/>
                <w:sz w:val="28"/>
                <w:szCs w:val="28"/>
                <w:cs/>
              </w:rPr>
            </w:pPr>
            <w:r w:rsidRPr="00DD59C1">
              <w:rPr>
                <w:rFonts w:ascii="NikoshBAN" w:hAnsi="NikoshBAN" w:cs="NikoshBAN"/>
                <w:sz w:val="28"/>
                <w:szCs w:val="28"/>
                <w:cs/>
              </w:rPr>
              <w:t>ক্র</w:t>
            </w:r>
            <w:r w:rsidR="00142B06" w:rsidRPr="00DD59C1">
              <w:rPr>
                <w:rFonts w:ascii="NikoshBAN" w:hAnsi="NikoshBAN" w:cs="NikoshBAN"/>
                <w:sz w:val="28"/>
                <w:szCs w:val="28"/>
                <w:cs/>
              </w:rPr>
              <w:t xml:space="preserve"> নং</w:t>
            </w:r>
          </w:p>
        </w:tc>
        <w:tc>
          <w:tcPr>
            <w:tcW w:w="1265"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rPr>
            </w:pPr>
            <w:r w:rsidRPr="00DD59C1">
              <w:rPr>
                <w:rFonts w:ascii="NikoshBAN" w:hAnsi="NikoshBAN" w:cs="NikoshBAN"/>
                <w:sz w:val="28"/>
                <w:szCs w:val="28"/>
                <w:cs/>
              </w:rPr>
              <w:t>কাজের নাম</w:t>
            </w:r>
          </w:p>
        </w:tc>
        <w:tc>
          <w:tcPr>
            <w:tcW w:w="1161"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rPr>
            </w:pPr>
            <w:r w:rsidRPr="00DD59C1">
              <w:rPr>
                <w:rFonts w:ascii="NikoshBAN" w:hAnsi="NikoshBAN" w:cs="NikoshBAN"/>
                <w:sz w:val="28"/>
                <w:szCs w:val="28"/>
                <w:cs/>
              </w:rPr>
              <w:t>উদ্দেশ্য</w:t>
            </w:r>
          </w:p>
        </w:tc>
        <w:tc>
          <w:tcPr>
            <w:tcW w:w="480"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rPr>
            </w:pPr>
            <w:r w:rsidRPr="00DD59C1">
              <w:rPr>
                <w:rFonts w:ascii="NikoshBAN" w:hAnsi="NikoshBAN" w:cs="NikoshBAN"/>
                <w:sz w:val="28"/>
                <w:szCs w:val="28"/>
                <w:cs/>
              </w:rPr>
              <w:t>সম্ভাব্য ব্যয়</w:t>
            </w:r>
          </w:p>
        </w:tc>
        <w:tc>
          <w:tcPr>
            <w:tcW w:w="829"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rPr>
            </w:pPr>
            <w:r w:rsidRPr="00DD59C1">
              <w:rPr>
                <w:rFonts w:ascii="NikoshBAN" w:hAnsi="NikoshBAN" w:cs="NikoshBAN"/>
                <w:sz w:val="28"/>
                <w:szCs w:val="28"/>
                <w:cs/>
              </w:rPr>
              <w:t>কিভাবে বাস্তবায়ন করা হবে</w:t>
            </w:r>
          </w:p>
        </w:tc>
        <w:tc>
          <w:tcPr>
            <w:tcW w:w="645"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rPr>
            </w:pPr>
            <w:r w:rsidRPr="00DD59C1">
              <w:rPr>
                <w:rFonts w:ascii="NikoshBAN" w:hAnsi="NikoshBAN" w:cs="NikoshBAN"/>
                <w:sz w:val="28"/>
                <w:szCs w:val="28"/>
                <w:cs/>
              </w:rPr>
              <w:t>বাস্তবায়নের অভীষ্ট সময়সীমা</w:t>
            </w:r>
          </w:p>
        </w:tc>
        <w:tc>
          <w:tcPr>
            <w:tcW w:w="350" w:type="pct"/>
            <w:tcMar>
              <w:top w:w="14" w:type="dxa"/>
              <w:left w:w="14" w:type="dxa"/>
              <w:bottom w:w="14" w:type="dxa"/>
              <w:right w:w="144" w:type="dxa"/>
            </w:tcMar>
          </w:tcPr>
          <w:p w:rsidR="00142B06" w:rsidRPr="00DD59C1" w:rsidRDefault="00142B06" w:rsidP="005D100C">
            <w:pPr>
              <w:spacing w:after="0"/>
              <w:cnfStyle w:val="100000000000"/>
              <w:rPr>
                <w:rFonts w:ascii="NikoshBAN" w:hAnsi="NikoshBAN" w:cs="NikoshBAN"/>
                <w:sz w:val="28"/>
                <w:szCs w:val="28"/>
                <w:cs/>
              </w:rPr>
            </w:pPr>
            <w:r w:rsidRPr="00DD59C1">
              <w:rPr>
                <w:rFonts w:ascii="NikoshBAN" w:hAnsi="NikoshBAN" w:cs="NikoshBAN"/>
                <w:sz w:val="28"/>
                <w:szCs w:val="28"/>
                <w:cs/>
              </w:rPr>
              <w:t>মন্তব্য</w:t>
            </w:r>
          </w:p>
        </w:tc>
      </w:tr>
      <w:tr w:rsidR="00142B06" w:rsidRPr="00DD59C1" w:rsidTr="006E66A6">
        <w:trPr>
          <w:cnfStyle w:val="000000100000"/>
        </w:trPr>
        <w:tc>
          <w:tcPr>
            <w:cnfStyle w:val="001000000000"/>
            <w:tcW w:w="270" w:type="pct"/>
            <w:tcMar>
              <w:top w:w="14" w:type="dxa"/>
              <w:left w:w="14" w:type="dxa"/>
              <w:bottom w:w="14" w:type="dxa"/>
              <w:right w:w="144" w:type="dxa"/>
            </w:tcMar>
          </w:tcPr>
          <w:p w:rsidR="00142B06" w:rsidRPr="00DD59C1" w:rsidRDefault="00142B06" w:rsidP="0097443B">
            <w:pPr>
              <w:spacing w:after="0"/>
              <w:ind w:left="0"/>
              <w:rPr>
                <w:rFonts w:ascii="NikoshBAN" w:hAnsi="NikoshBAN" w:cs="NikoshBAN"/>
                <w:sz w:val="28"/>
                <w:szCs w:val="28"/>
              </w:rPr>
            </w:pPr>
            <w:r w:rsidRPr="00DD59C1">
              <w:rPr>
                <w:rFonts w:ascii="NikoshBAN" w:hAnsi="NikoshBAN" w:cs="NikoshBAN"/>
                <w:sz w:val="28"/>
                <w:szCs w:val="28"/>
                <w:cs/>
              </w:rPr>
              <w:t>(১)</w:t>
            </w:r>
          </w:p>
        </w:tc>
        <w:tc>
          <w:tcPr>
            <w:tcW w:w="1265" w:type="pct"/>
            <w:tcMar>
              <w:top w:w="14" w:type="dxa"/>
              <w:left w:w="14" w:type="dxa"/>
              <w:bottom w:w="14" w:type="dxa"/>
              <w:right w:w="144" w:type="dxa"/>
            </w:tcMar>
          </w:tcPr>
          <w:p w:rsidR="00142B06" w:rsidRPr="00DD59C1" w:rsidRDefault="00142B06" w:rsidP="00BE4693">
            <w:pPr>
              <w:spacing w:after="0"/>
              <w:jc w:val="center"/>
              <w:cnfStyle w:val="000000100000"/>
              <w:rPr>
                <w:rFonts w:ascii="NikoshBAN" w:hAnsi="NikoshBAN" w:cs="NikoshBAN"/>
                <w:sz w:val="28"/>
                <w:szCs w:val="28"/>
              </w:rPr>
            </w:pPr>
            <w:r w:rsidRPr="00DD59C1">
              <w:rPr>
                <w:rFonts w:ascii="NikoshBAN" w:hAnsi="NikoshBAN" w:cs="NikoshBAN"/>
                <w:sz w:val="28"/>
                <w:szCs w:val="28"/>
                <w:cs/>
              </w:rPr>
              <w:t>(২)</w:t>
            </w:r>
          </w:p>
        </w:tc>
        <w:tc>
          <w:tcPr>
            <w:tcW w:w="1161" w:type="pct"/>
            <w:tcMar>
              <w:top w:w="14" w:type="dxa"/>
              <w:left w:w="14" w:type="dxa"/>
              <w:bottom w:w="14" w:type="dxa"/>
              <w:right w:w="144" w:type="dxa"/>
            </w:tcMar>
          </w:tcPr>
          <w:p w:rsidR="00142B06" w:rsidRPr="00DD59C1" w:rsidRDefault="00142B06" w:rsidP="00BE4693">
            <w:pPr>
              <w:spacing w:after="0"/>
              <w:jc w:val="center"/>
              <w:cnfStyle w:val="000000100000"/>
              <w:rPr>
                <w:rFonts w:ascii="NikoshBAN" w:hAnsi="NikoshBAN" w:cs="NikoshBAN"/>
                <w:sz w:val="28"/>
                <w:szCs w:val="28"/>
              </w:rPr>
            </w:pPr>
            <w:r w:rsidRPr="00DD59C1">
              <w:rPr>
                <w:rFonts w:ascii="NikoshBAN" w:hAnsi="NikoshBAN" w:cs="NikoshBAN"/>
                <w:sz w:val="28"/>
                <w:szCs w:val="28"/>
                <w:cs/>
              </w:rPr>
              <w:t>(৩)</w:t>
            </w:r>
          </w:p>
        </w:tc>
        <w:tc>
          <w:tcPr>
            <w:tcW w:w="480" w:type="pct"/>
            <w:tcMar>
              <w:top w:w="14" w:type="dxa"/>
              <w:left w:w="14" w:type="dxa"/>
              <w:bottom w:w="14" w:type="dxa"/>
              <w:right w:w="144" w:type="dxa"/>
            </w:tcMar>
          </w:tcPr>
          <w:p w:rsidR="00142B06" w:rsidRPr="00DD59C1" w:rsidRDefault="00142B06" w:rsidP="005D100C">
            <w:pPr>
              <w:spacing w:after="0"/>
              <w:cnfStyle w:val="000000100000"/>
              <w:rPr>
                <w:rFonts w:ascii="NikoshBAN" w:hAnsi="NikoshBAN" w:cs="NikoshBAN"/>
                <w:sz w:val="28"/>
                <w:szCs w:val="28"/>
              </w:rPr>
            </w:pPr>
            <w:r w:rsidRPr="00DD59C1">
              <w:rPr>
                <w:rFonts w:ascii="NikoshBAN" w:hAnsi="NikoshBAN" w:cs="NikoshBAN"/>
                <w:sz w:val="28"/>
                <w:szCs w:val="28"/>
                <w:cs/>
              </w:rPr>
              <w:t>(৪)</w:t>
            </w:r>
          </w:p>
        </w:tc>
        <w:tc>
          <w:tcPr>
            <w:tcW w:w="829" w:type="pct"/>
            <w:tcMar>
              <w:top w:w="14" w:type="dxa"/>
              <w:left w:w="14" w:type="dxa"/>
              <w:bottom w:w="14" w:type="dxa"/>
              <w:right w:w="144" w:type="dxa"/>
            </w:tcMar>
          </w:tcPr>
          <w:p w:rsidR="00142B06" w:rsidRPr="00DD59C1" w:rsidRDefault="00142B06" w:rsidP="00BE4693">
            <w:pPr>
              <w:spacing w:after="0"/>
              <w:jc w:val="center"/>
              <w:cnfStyle w:val="000000100000"/>
              <w:rPr>
                <w:rFonts w:ascii="NikoshBAN" w:hAnsi="NikoshBAN" w:cs="NikoshBAN"/>
                <w:sz w:val="28"/>
                <w:szCs w:val="28"/>
              </w:rPr>
            </w:pPr>
            <w:r w:rsidRPr="00DD59C1">
              <w:rPr>
                <w:rFonts w:ascii="NikoshBAN" w:hAnsi="NikoshBAN" w:cs="NikoshBAN"/>
                <w:sz w:val="28"/>
                <w:szCs w:val="28"/>
                <w:cs/>
              </w:rPr>
              <w:t>(৫)</w:t>
            </w:r>
          </w:p>
        </w:tc>
        <w:tc>
          <w:tcPr>
            <w:tcW w:w="645" w:type="pct"/>
            <w:tcMar>
              <w:top w:w="14" w:type="dxa"/>
              <w:left w:w="14" w:type="dxa"/>
              <w:bottom w:w="14" w:type="dxa"/>
              <w:right w:w="144" w:type="dxa"/>
            </w:tcMar>
          </w:tcPr>
          <w:p w:rsidR="00142B06" w:rsidRPr="00DD59C1" w:rsidRDefault="00142B06" w:rsidP="00BE4693">
            <w:pPr>
              <w:spacing w:after="0"/>
              <w:jc w:val="center"/>
              <w:cnfStyle w:val="000000100000"/>
              <w:rPr>
                <w:rFonts w:ascii="NikoshBAN" w:hAnsi="NikoshBAN" w:cs="NikoshBAN"/>
                <w:sz w:val="28"/>
                <w:szCs w:val="28"/>
              </w:rPr>
            </w:pPr>
            <w:r w:rsidRPr="00DD59C1">
              <w:rPr>
                <w:rFonts w:ascii="NikoshBAN" w:hAnsi="NikoshBAN" w:cs="NikoshBAN"/>
                <w:sz w:val="28"/>
                <w:szCs w:val="28"/>
                <w:cs/>
              </w:rPr>
              <w:t>(৬)</w:t>
            </w:r>
          </w:p>
        </w:tc>
        <w:tc>
          <w:tcPr>
            <w:tcW w:w="350" w:type="pct"/>
            <w:tcMar>
              <w:top w:w="14" w:type="dxa"/>
              <w:left w:w="14" w:type="dxa"/>
              <w:bottom w:w="14" w:type="dxa"/>
              <w:right w:w="144" w:type="dxa"/>
            </w:tcMar>
          </w:tcPr>
          <w:p w:rsidR="00142B06" w:rsidRPr="00DD59C1" w:rsidRDefault="00142B06" w:rsidP="005D100C">
            <w:pPr>
              <w:spacing w:after="0"/>
              <w:cnfStyle w:val="000000100000"/>
              <w:rPr>
                <w:rFonts w:ascii="NikoshBAN" w:hAnsi="NikoshBAN" w:cs="NikoshBAN"/>
                <w:sz w:val="28"/>
                <w:szCs w:val="28"/>
                <w:cs/>
              </w:rPr>
            </w:pPr>
            <w:r w:rsidRPr="00DD59C1">
              <w:rPr>
                <w:rFonts w:ascii="NikoshBAN" w:hAnsi="NikoshBAN" w:cs="NikoshBAN"/>
                <w:sz w:val="28"/>
                <w:szCs w:val="28"/>
                <w:cs/>
              </w:rPr>
              <w:t>(৭)</w:t>
            </w:r>
          </w:p>
        </w:tc>
      </w:tr>
      <w:tr w:rsidR="00142B06" w:rsidRPr="00DD59C1" w:rsidTr="006E66A6">
        <w:tc>
          <w:tcPr>
            <w:cnfStyle w:val="001000000000"/>
            <w:tcW w:w="270" w:type="pct"/>
            <w:tcMar>
              <w:top w:w="14" w:type="dxa"/>
              <w:left w:w="14" w:type="dxa"/>
              <w:bottom w:w="14" w:type="dxa"/>
              <w:right w:w="144" w:type="dxa"/>
            </w:tcMar>
          </w:tcPr>
          <w:p w:rsidR="00142B06" w:rsidRPr="00DD59C1" w:rsidRDefault="00142B06" w:rsidP="005D100C">
            <w:pPr>
              <w:spacing w:after="0"/>
              <w:rPr>
                <w:rFonts w:ascii="NikoshBAN" w:hAnsi="NikoshBAN" w:cs="NikoshBAN"/>
                <w:sz w:val="28"/>
                <w:szCs w:val="28"/>
              </w:rPr>
            </w:pPr>
            <w:r w:rsidRPr="00DD59C1">
              <w:rPr>
                <w:rFonts w:ascii="NikoshBAN" w:hAnsi="NikoshBAN" w:cs="NikoshBAN"/>
                <w:sz w:val="28"/>
                <w:szCs w:val="28"/>
                <w:cs/>
              </w:rPr>
              <w:t>১।</w:t>
            </w:r>
          </w:p>
        </w:tc>
        <w:tc>
          <w:tcPr>
            <w:tcW w:w="1265" w:type="pct"/>
            <w:tcMar>
              <w:top w:w="14" w:type="dxa"/>
              <w:left w:w="14" w:type="dxa"/>
              <w:bottom w:w="14" w:type="dxa"/>
              <w:right w:w="144" w:type="dxa"/>
            </w:tcMar>
          </w:tcPr>
          <w:p w:rsidR="00142B06" w:rsidRPr="009D6E45" w:rsidRDefault="00142B06" w:rsidP="003F1493">
            <w:pPr>
              <w:pStyle w:val="ListParagraph"/>
              <w:numPr>
                <w:ilvl w:val="0"/>
                <w:numId w:val="72"/>
              </w:numPr>
              <w:spacing w:after="0"/>
              <w:cnfStyle w:val="000000000000"/>
              <w:rPr>
                <w:rFonts w:ascii="Times New Roman" w:hAnsi="Times New Roman" w:cs="Times New Roman"/>
                <w:sz w:val="28"/>
                <w:szCs w:val="28"/>
                <w:cs/>
              </w:rPr>
            </w:pPr>
            <w:r w:rsidRPr="009D6E45">
              <w:rPr>
                <w:rFonts w:ascii="Times New Roman" w:hAnsi="Times New Roman" w:cs="NikoshBAN"/>
                <w:sz w:val="28"/>
                <w:szCs w:val="28"/>
                <w:cs/>
              </w:rPr>
              <w:t>শুমারি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জরিপের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মাইক্রো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ডাটা</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পুনরুদ্ধার</w:t>
            </w:r>
            <w:r w:rsidRPr="009D6E45">
              <w:rPr>
                <w:rFonts w:ascii="Times New Roman" w:hAnsi="Times New Roman" w:cs="Times New Roman"/>
                <w:sz w:val="28"/>
                <w:szCs w:val="28"/>
              </w:rPr>
              <w:t>,</w:t>
            </w:r>
            <w:r w:rsidR="004F1F76">
              <w:rPr>
                <w:rFonts w:ascii="Times New Roman" w:hAnsi="Times New Roman" w:cs="Times New Roman"/>
                <w:sz w:val="28"/>
                <w:szCs w:val="28"/>
              </w:rPr>
              <w:t xml:space="preserve"> </w:t>
            </w:r>
            <w:r w:rsidR="004F1F76" w:rsidRPr="004F1F76">
              <w:rPr>
                <w:rFonts w:ascii="NikoshBAN" w:hAnsi="NikoshBAN" w:cs="NikoshBAN"/>
                <w:sz w:val="28"/>
                <w:szCs w:val="28"/>
              </w:rPr>
              <w:t>যা</w:t>
            </w:r>
            <w:r w:rsidR="009D6E45" w:rsidRPr="004F1F76">
              <w:rPr>
                <w:rFonts w:ascii="NikoshBAN" w:hAnsi="NikoshBAN" w:cs="NikoshBAN"/>
                <w:sz w:val="28"/>
                <w:szCs w:val="28"/>
              </w:rPr>
              <w:t xml:space="preserve"> </w:t>
            </w:r>
            <w:r w:rsidRPr="00795E7F">
              <w:rPr>
                <w:rFonts w:ascii="Times New Roman" w:hAnsi="Times New Roman" w:cs="Times New Roman"/>
                <w:sz w:val="28"/>
                <w:szCs w:val="28"/>
                <w:cs/>
              </w:rPr>
              <w:t>IBM, EBCDIC</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ফরমেট</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থেকে</w:t>
            </w:r>
            <w:r w:rsidRPr="009D6E45">
              <w:rPr>
                <w:rFonts w:ascii="Times New Roman" w:hAnsi="Times New Roman" w:cs="Times New Roman"/>
                <w:sz w:val="28"/>
                <w:szCs w:val="28"/>
                <w:cs/>
              </w:rPr>
              <w:t xml:space="preserve"> ASCII format </w:t>
            </w:r>
            <w:r w:rsidRPr="009D6E45">
              <w:rPr>
                <w:rFonts w:ascii="Times New Roman" w:hAnsi="Times New Roman" w:cs="NikoshBAN"/>
                <w:sz w:val="28"/>
                <w:szCs w:val="28"/>
                <w:cs/>
              </w:rPr>
              <w:t>এ</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রূপান্তর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করা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হবে</w:t>
            </w:r>
            <w:r w:rsidRPr="009D6E45">
              <w:rPr>
                <w:rFonts w:ascii="Times New Roman" w:hAnsi="Times New Roman" w:cs="Times New Roman"/>
                <w:sz w:val="28"/>
                <w:szCs w:val="28"/>
                <w:cs/>
              </w:rPr>
              <w:t>;</w:t>
            </w:r>
          </w:p>
          <w:p w:rsidR="0091698A" w:rsidRPr="009D6E45" w:rsidRDefault="0091698A" w:rsidP="003F1493">
            <w:pPr>
              <w:pStyle w:val="ListParagraph"/>
              <w:numPr>
                <w:ilvl w:val="0"/>
                <w:numId w:val="72"/>
              </w:numPr>
              <w:spacing w:after="0"/>
              <w:cnfStyle w:val="000000000000"/>
              <w:rPr>
                <w:rFonts w:ascii="Times New Roman" w:hAnsi="Times New Roman" w:cs="Times New Roman"/>
                <w:sz w:val="28"/>
                <w:szCs w:val="28"/>
              </w:rPr>
            </w:pPr>
            <w:r w:rsidRPr="009D6E45">
              <w:rPr>
                <w:rFonts w:ascii="Times New Roman" w:hAnsi="Times New Roman" w:cs="NikoshBAN"/>
                <w:sz w:val="28"/>
                <w:szCs w:val="28"/>
                <w:cs/>
              </w:rPr>
              <w:t>পুনরুদ্ধার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কৃত</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ডাটার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তথ্য</w:t>
            </w:r>
            <w:r w:rsidRPr="009D6E45">
              <w:rPr>
                <w:rFonts w:ascii="Times New Roman" w:hAnsi="Times New Roman" w:cs="Times New Roman"/>
                <w:sz w:val="28"/>
                <w:szCs w:val="28"/>
                <w:cs/>
              </w:rPr>
              <w:t xml:space="preserve"> </w:t>
            </w:r>
            <w:r w:rsidRPr="009D6E45">
              <w:rPr>
                <w:rFonts w:ascii="Times New Roman" w:hAnsi="Times New Roman" w:cs="Times New Roman"/>
                <w:sz w:val="28"/>
                <w:szCs w:val="28"/>
              </w:rPr>
              <w:t xml:space="preserve">(metadata) </w:t>
            </w:r>
            <w:r w:rsidRPr="009D6E45">
              <w:rPr>
                <w:rFonts w:ascii="Times New Roman" w:hAnsi="Times New Roman" w:cs="NikoshBAN"/>
                <w:sz w:val="28"/>
                <w:szCs w:val="28"/>
                <w:cs/>
              </w:rPr>
              <w:t>তৈরি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ও</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মূল্যায়ন</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করা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হবে</w:t>
            </w:r>
            <w:r w:rsidRPr="009D6E45">
              <w:rPr>
                <w:rFonts w:ascii="Times New Roman" w:hAnsi="Times New Roman" w:cs="Times New Roman"/>
                <w:sz w:val="28"/>
                <w:szCs w:val="28"/>
              </w:rPr>
              <w:t>;</w:t>
            </w:r>
          </w:p>
          <w:p w:rsidR="0091698A" w:rsidRPr="00DB565B" w:rsidRDefault="00142B06" w:rsidP="003F1493">
            <w:pPr>
              <w:pStyle w:val="ListParagraph"/>
              <w:numPr>
                <w:ilvl w:val="0"/>
                <w:numId w:val="72"/>
              </w:numPr>
              <w:spacing w:after="0"/>
              <w:cnfStyle w:val="000000000000"/>
              <w:rPr>
                <w:rFonts w:ascii="Times New Roman" w:hAnsi="Times New Roman" w:cs="Times New Roman"/>
                <w:sz w:val="28"/>
                <w:szCs w:val="28"/>
              </w:rPr>
            </w:pPr>
            <w:r w:rsidRPr="00DB565B">
              <w:rPr>
                <w:rFonts w:ascii="Times New Roman" w:hAnsi="Times New Roman" w:cs="NikoshBAN" w:hint="cs"/>
                <w:sz w:val="28"/>
                <w:szCs w:val="28"/>
                <w:cs/>
              </w:rPr>
              <w:t>শুমারি</w:t>
            </w:r>
            <w:r w:rsidRPr="00DB565B">
              <w:rPr>
                <w:rFonts w:ascii="Times New Roman" w:hAnsi="Times New Roman" w:cs="Times New Roman"/>
                <w:sz w:val="28"/>
                <w:szCs w:val="28"/>
                <w:cs/>
              </w:rPr>
              <w:t xml:space="preserve">/ </w:t>
            </w:r>
            <w:r w:rsidRPr="00DB565B">
              <w:rPr>
                <w:rFonts w:ascii="Times New Roman" w:hAnsi="Times New Roman" w:cs="NikoshBAN"/>
                <w:sz w:val="28"/>
                <w:szCs w:val="28"/>
                <w:cs/>
              </w:rPr>
              <w:t>জরিপের</w:t>
            </w:r>
            <w:r w:rsidRPr="00DB565B">
              <w:rPr>
                <w:rFonts w:ascii="Times New Roman" w:hAnsi="Times New Roman" w:cs="Times New Roman"/>
                <w:sz w:val="28"/>
                <w:szCs w:val="28"/>
                <w:cs/>
              </w:rPr>
              <w:t xml:space="preserve"> </w:t>
            </w:r>
            <w:r w:rsidRPr="00DB565B">
              <w:rPr>
                <w:rFonts w:ascii="Times New Roman" w:hAnsi="Times New Roman" w:cs="Times New Roman"/>
                <w:sz w:val="28"/>
                <w:szCs w:val="28"/>
              </w:rPr>
              <w:lastRenderedPageBreak/>
              <w:t>Micro</w:t>
            </w:r>
            <w:r w:rsidR="00DD59C1" w:rsidRPr="00DB565B">
              <w:rPr>
                <w:rFonts w:ascii="Times New Roman" w:hAnsi="Times New Roman" w:cs="Times New Roman"/>
                <w:sz w:val="28"/>
                <w:szCs w:val="28"/>
              </w:rPr>
              <w:t xml:space="preserve"> </w:t>
            </w:r>
            <w:r w:rsidRPr="00DB565B">
              <w:rPr>
                <w:rFonts w:ascii="Times New Roman" w:hAnsi="Times New Roman" w:cs="Times New Roman"/>
                <w:sz w:val="28"/>
                <w:szCs w:val="28"/>
              </w:rPr>
              <w:t>Data</w:t>
            </w:r>
            <w:r w:rsidR="00DD59C1" w:rsidRPr="00DB565B">
              <w:rPr>
                <w:rFonts w:ascii="Times New Roman" w:hAnsi="Times New Roman" w:cs="Times New Roman"/>
                <w:sz w:val="28"/>
                <w:szCs w:val="28"/>
                <w:cs/>
              </w:rPr>
              <w:t xml:space="preserve"> </w:t>
            </w:r>
            <w:r w:rsidRPr="00DB565B">
              <w:rPr>
                <w:rFonts w:ascii="Times New Roman" w:hAnsi="Times New Roman" w:cs="NikoshBAN"/>
                <w:sz w:val="28"/>
                <w:szCs w:val="28"/>
                <w:cs/>
              </w:rPr>
              <w:t>সমূহ</w:t>
            </w:r>
            <w:r w:rsidRPr="00DB565B">
              <w:rPr>
                <w:rFonts w:ascii="Times New Roman" w:hAnsi="Times New Roman" w:cs="Times New Roman"/>
                <w:sz w:val="28"/>
                <w:szCs w:val="28"/>
                <w:cs/>
              </w:rPr>
              <w:t xml:space="preserve"> </w:t>
            </w:r>
            <w:r w:rsidRPr="00DB565B">
              <w:rPr>
                <w:rFonts w:ascii="Times New Roman" w:hAnsi="Times New Roman" w:cs="NikoshBAN"/>
                <w:sz w:val="28"/>
                <w:szCs w:val="28"/>
                <w:cs/>
              </w:rPr>
              <w:t>সময়ের</w:t>
            </w:r>
            <w:r w:rsidRPr="00DB565B">
              <w:rPr>
                <w:rFonts w:ascii="Times New Roman" w:hAnsi="Times New Roman" w:cs="Times New Roman"/>
                <w:sz w:val="28"/>
                <w:szCs w:val="28"/>
                <w:cs/>
              </w:rPr>
              <w:t xml:space="preserve"> </w:t>
            </w:r>
            <w:r w:rsidRPr="00DB565B">
              <w:rPr>
                <w:rFonts w:ascii="Times New Roman" w:hAnsi="Times New Roman" w:cs="NikoshBAN"/>
                <w:sz w:val="28"/>
                <w:szCs w:val="28"/>
                <w:cs/>
              </w:rPr>
              <w:t>ক্রমানুসারে</w:t>
            </w:r>
            <w:r w:rsidRPr="00DB565B">
              <w:rPr>
                <w:rFonts w:ascii="Times New Roman" w:hAnsi="Times New Roman" w:cs="Times New Roman"/>
                <w:sz w:val="28"/>
                <w:szCs w:val="28"/>
                <w:cs/>
              </w:rPr>
              <w:t xml:space="preserve"> (time series</w:t>
            </w:r>
            <w:r w:rsidRPr="00DB565B">
              <w:rPr>
                <w:rFonts w:ascii="Times New Roman" w:hAnsi="Times New Roman" w:cs="Times New Roman"/>
                <w:sz w:val="28"/>
                <w:szCs w:val="28"/>
              </w:rPr>
              <w:t>)</w:t>
            </w:r>
            <w:r w:rsidRPr="00DB565B">
              <w:rPr>
                <w:rFonts w:ascii="Times New Roman" w:hAnsi="Times New Roman" w:cs="Times New Roman"/>
                <w:sz w:val="28"/>
                <w:szCs w:val="28"/>
                <w:cs/>
              </w:rPr>
              <w:t xml:space="preserve"> </w:t>
            </w:r>
            <w:r w:rsidRPr="00DB565B">
              <w:rPr>
                <w:rFonts w:ascii="Times New Roman" w:hAnsi="Times New Roman" w:cs="NikoshBAN"/>
                <w:sz w:val="28"/>
                <w:szCs w:val="28"/>
                <w:cs/>
              </w:rPr>
              <w:t>সাজানো</w:t>
            </w:r>
            <w:r w:rsidRPr="00DB565B">
              <w:rPr>
                <w:rFonts w:ascii="Times New Roman" w:hAnsi="Times New Roman" w:cs="Times New Roman"/>
                <w:sz w:val="28"/>
                <w:szCs w:val="28"/>
              </w:rPr>
              <w:t>;</w:t>
            </w:r>
            <w:r w:rsidR="00355BB4" w:rsidRPr="00DB565B">
              <w:rPr>
                <w:rFonts w:ascii="Times New Roman" w:hAnsi="Times New Roman" w:cs="Times New Roman"/>
                <w:sz w:val="28"/>
                <w:szCs w:val="28"/>
              </w:rPr>
              <w:t xml:space="preserve"> </w:t>
            </w:r>
          </w:p>
          <w:p w:rsidR="0091698A" w:rsidRPr="009D6E45" w:rsidRDefault="00142B06" w:rsidP="003F1493">
            <w:pPr>
              <w:pStyle w:val="ListParagraph"/>
              <w:numPr>
                <w:ilvl w:val="0"/>
                <w:numId w:val="73"/>
              </w:numPr>
              <w:spacing w:after="0"/>
              <w:cnfStyle w:val="000000000000"/>
              <w:rPr>
                <w:rFonts w:ascii="Times New Roman" w:hAnsi="Times New Roman" w:cs="Times New Roman"/>
                <w:sz w:val="28"/>
                <w:szCs w:val="28"/>
                <w:cs/>
              </w:rPr>
            </w:pPr>
            <w:r w:rsidRPr="009D6E45">
              <w:rPr>
                <w:rFonts w:ascii="Times New Roman" w:hAnsi="Times New Roman" w:cs="NikoshBAN"/>
                <w:sz w:val="28"/>
                <w:szCs w:val="28"/>
                <w:cs/>
              </w:rPr>
              <w:t>ভবিষ্যতের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ব্যবহারের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জন্য</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মাইক্রো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ডাটাসেট</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বৈজ্ঞানিক</w:t>
            </w:r>
            <w:r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পদ্ধিতে</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সংরক্ষণ</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করা</w:t>
            </w:r>
            <w:r w:rsidR="0091698A" w:rsidRPr="009D6E45">
              <w:rPr>
                <w:rFonts w:ascii="Times New Roman" w:hAnsi="Times New Roman" w:cs="Times New Roman"/>
                <w:sz w:val="28"/>
                <w:szCs w:val="28"/>
                <w:cs/>
              </w:rPr>
              <w:t>;</w:t>
            </w:r>
          </w:p>
          <w:p w:rsidR="00142B06" w:rsidRPr="009D6E45" w:rsidRDefault="00142B06" w:rsidP="003F1493">
            <w:pPr>
              <w:pStyle w:val="ListParagraph"/>
              <w:numPr>
                <w:ilvl w:val="0"/>
                <w:numId w:val="73"/>
              </w:numPr>
              <w:spacing w:after="0"/>
              <w:cnfStyle w:val="000000000000"/>
              <w:rPr>
                <w:rFonts w:ascii="Times New Roman" w:hAnsi="Times New Roman" w:cs="Times New Roman"/>
                <w:sz w:val="28"/>
                <w:szCs w:val="28"/>
              </w:rPr>
            </w:pPr>
            <w:r w:rsidRPr="009D6E45">
              <w:rPr>
                <w:rFonts w:ascii="Times New Roman" w:hAnsi="Times New Roman" w:cs="NikoshBAN"/>
                <w:sz w:val="28"/>
                <w:szCs w:val="28"/>
                <w:cs/>
              </w:rPr>
              <w:t>ডিজিটাল</w:t>
            </w:r>
            <w:r w:rsidRPr="009D6E45">
              <w:rPr>
                <w:rFonts w:ascii="Times New Roman" w:hAnsi="Times New Roman" w:cs="Times New Roman"/>
                <w:sz w:val="28"/>
                <w:szCs w:val="28"/>
                <w:cs/>
              </w:rPr>
              <w:t xml:space="preserve"> LED Display </w:t>
            </w:r>
            <w:r w:rsidRPr="009D6E45">
              <w:rPr>
                <w:rFonts w:ascii="Times New Roman" w:hAnsi="Times New Roman" w:cs="NikoshBAN"/>
                <w:sz w:val="28"/>
                <w:szCs w:val="28"/>
                <w:cs/>
              </w:rPr>
              <w:t>এর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মাধ্যমে</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বাংলাদেশ</w:t>
            </w:r>
            <w:r w:rsidRPr="009D6E45">
              <w:rPr>
                <w:rFonts w:ascii="Times New Roman" w:hAnsi="Times New Roman" w:cs="Times New Roman"/>
                <w:sz w:val="28"/>
                <w:szCs w:val="28"/>
              </w:rPr>
              <w:t xml:space="preserve">, </w:t>
            </w:r>
            <w:r w:rsidRPr="009D6E45">
              <w:rPr>
                <w:rFonts w:ascii="Times New Roman" w:hAnsi="Times New Roman" w:cs="NikoshBAN"/>
                <w:sz w:val="28"/>
                <w:szCs w:val="28"/>
                <w:cs/>
              </w:rPr>
              <w:t>সার্ক</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ও</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ওয়ার্ল্ড</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পপুলেশন</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ক্লক</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প্রদর্শনা</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স্থাপন</w:t>
            </w:r>
            <w:r w:rsidRPr="009D6E45">
              <w:rPr>
                <w:rFonts w:ascii="Times New Roman" w:hAnsi="Times New Roman" w:cs="NikoshBAN"/>
                <w:sz w:val="28"/>
                <w:szCs w:val="28"/>
                <w:cs/>
                <w:lang w:bidi="hi-IN"/>
              </w:rPr>
              <w:t>।</w:t>
            </w:r>
          </w:p>
        </w:tc>
        <w:tc>
          <w:tcPr>
            <w:tcW w:w="1161" w:type="pct"/>
            <w:tcMar>
              <w:top w:w="14" w:type="dxa"/>
              <w:left w:w="14" w:type="dxa"/>
              <w:bottom w:w="14" w:type="dxa"/>
              <w:right w:w="144" w:type="dxa"/>
            </w:tcMar>
          </w:tcPr>
          <w:p w:rsidR="00142B06" w:rsidRPr="009D6E45" w:rsidRDefault="00477802" w:rsidP="003F1493">
            <w:pPr>
              <w:pStyle w:val="ListParagraph"/>
              <w:numPr>
                <w:ilvl w:val="0"/>
                <w:numId w:val="73"/>
              </w:numPr>
              <w:spacing w:after="0"/>
              <w:cnfStyle w:val="000000000000"/>
              <w:rPr>
                <w:rFonts w:ascii="Times New Roman" w:hAnsi="Times New Roman" w:cs="Times New Roman"/>
                <w:sz w:val="28"/>
                <w:szCs w:val="28"/>
              </w:rPr>
            </w:pPr>
            <w:r w:rsidRPr="009D6E45">
              <w:rPr>
                <w:rFonts w:ascii="Times New Roman" w:hAnsi="Times New Roman" w:cs="Times New Roman"/>
                <w:sz w:val="28"/>
                <w:szCs w:val="28"/>
                <w:cs/>
              </w:rPr>
              <w:lastRenderedPageBreak/>
              <w:t xml:space="preserve">IBM </w:t>
            </w:r>
            <w:r w:rsidR="00142B06" w:rsidRPr="009D6E45">
              <w:rPr>
                <w:rFonts w:ascii="Times New Roman" w:hAnsi="Times New Roman" w:cs="Times New Roman"/>
                <w:sz w:val="28"/>
                <w:szCs w:val="28"/>
                <w:cs/>
              </w:rPr>
              <w:t xml:space="preserve">mainframe </w:t>
            </w:r>
            <w:r w:rsidR="00142B06" w:rsidRPr="009D6E45">
              <w:rPr>
                <w:rFonts w:ascii="Times New Roman" w:hAnsi="Times New Roman" w:cs="NikoshBAN"/>
                <w:sz w:val="28"/>
                <w:szCs w:val="28"/>
                <w:cs/>
              </w:rPr>
              <w:t>টেকনোলজিতে</w:t>
            </w:r>
            <w:r w:rsidR="00142B06" w:rsidRPr="009D6E45">
              <w:rPr>
                <w:rFonts w:ascii="Times New Roman" w:hAnsi="Times New Roman" w:cs="Times New Roman"/>
                <w:sz w:val="28"/>
                <w:szCs w:val="28"/>
                <w:cs/>
              </w:rPr>
              <w:t xml:space="preserve"> </w:t>
            </w:r>
            <w:r w:rsidR="00795E7F">
              <w:rPr>
                <w:rFonts w:ascii="Times New Roman" w:hAnsi="Times New Roman" w:cs="NikoshBAN"/>
                <w:sz w:val="28"/>
                <w:szCs w:val="28"/>
                <w:cs/>
              </w:rPr>
              <w:t>সংগৃহী</w:t>
            </w:r>
            <w:r w:rsidR="00142B06" w:rsidRPr="009D6E45">
              <w:rPr>
                <w:rFonts w:ascii="Times New Roman" w:hAnsi="Times New Roman" w:cs="NikoshBAN"/>
                <w:sz w:val="28"/>
                <w:szCs w:val="28"/>
                <w:cs/>
              </w:rPr>
              <w:t>ত</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মাইক্</w:t>
            </w:r>
            <w:r w:rsidRPr="009D6E45">
              <w:rPr>
                <w:rFonts w:ascii="Times New Roman" w:hAnsi="Times New Roman" w:cs="NikoshBAN"/>
                <w:sz w:val="28"/>
                <w:szCs w:val="28"/>
                <w:cs/>
              </w:rPr>
              <w:t>রোডাটা</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সমূহ</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বর্তমান</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প্রযুক্তিতে</w:t>
            </w:r>
            <w:r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ব্যবহার</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উপযোগী</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করে</w:t>
            </w:r>
            <w:r w:rsidR="00DD59C1" w:rsidRPr="009D6E45">
              <w:rPr>
                <w:rFonts w:ascii="Times New Roman" w:hAnsi="Times New Roman" w:cs="Times New Roman"/>
                <w:sz w:val="28"/>
                <w:szCs w:val="28"/>
                <w:cs/>
              </w:rPr>
              <w:t xml:space="preserve"> </w:t>
            </w:r>
            <w:r w:rsidR="00142B06" w:rsidRPr="009D6E45">
              <w:rPr>
                <w:rFonts w:ascii="Times New Roman" w:hAnsi="Times New Roman" w:cs="Times New Roman"/>
                <w:sz w:val="28"/>
                <w:szCs w:val="28"/>
                <w:cs/>
              </w:rPr>
              <w:t xml:space="preserve">conversion </w:t>
            </w:r>
            <w:r w:rsidR="0091698A" w:rsidRPr="009D6E45">
              <w:rPr>
                <w:rFonts w:ascii="Times New Roman" w:hAnsi="Times New Roman" w:cs="NikoshBAN"/>
                <w:sz w:val="28"/>
                <w:szCs w:val="28"/>
                <w:cs/>
              </w:rPr>
              <w:t>করা</w:t>
            </w:r>
            <w:r w:rsidR="0091698A" w:rsidRPr="009D6E45">
              <w:rPr>
                <w:rFonts w:ascii="Times New Roman" w:hAnsi="Times New Roman" w:cs="Times New Roman"/>
                <w:sz w:val="28"/>
                <w:szCs w:val="28"/>
                <w:cs/>
              </w:rPr>
              <w:t>;</w:t>
            </w:r>
          </w:p>
          <w:p w:rsidR="00142B06" w:rsidRPr="009D6E45" w:rsidRDefault="00142B06" w:rsidP="003F1493">
            <w:pPr>
              <w:pStyle w:val="ListParagraph"/>
              <w:numPr>
                <w:ilvl w:val="0"/>
                <w:numId w:val="73"/>
              </w:numPr>
              <w:spacing w:after="0"/>
              <w:cnfStyle w:val="000000000000"/>
              <w:rPr>
                <w:rFonts w:ascii="Times New Roman" w:hAnsi="Times New Roman" w:cs="Times New Roman"/>
                <w:sz w:val="28"/>
                <w:szCs w:val="28"/>
                <w:cs/>
              </w:rPr>
            </w:pPr>
            <w:r w:rsidRPr="009D6E45">
              <w:rPr>
                <w:rFonts w:ascii="Times New Roman" w:hAnsi="Times New Roman" w:cs="NikoshBAN"/>
                <w:sz w:val="28"/>
                <w:szCs w:val="28"/>
                <w:cs/>
              </w:rPr>
              <w:t>১৯৭৪</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হতে</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১৯৯৯</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সাল</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পর্যন্ত</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শুমারি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ও</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জরিপের</w:t>
            </w:r>
            <w:r w:rsidR="0062523C">
              <w:rPr>
                <w:rFonts w:ascii="Times New Roman" w:hAnsi="Times New Roman" w:cs="Times New Roman"/>
                <w:sz w:val="28"/>
                <w:szCs w:val="28"/>
                <w:cs/>
              </w:rPr>
              <w:t xml:space="preserve"> </w:t>
            </w:r>
            <w:r w:rsidRPr="009D6E45">
              <w:rPr>
                <w:rFonts w:ascii="Times New Roman" w:hAnsi="Times New Roman" w:cs="NikoshBAN"/>
                <w:sz w:val="28"/>
                <w:szCs w:val="28"/>
                <w:cs/>
              </w:rPr>
              <w:lastRenderedPageBreak/>
              <w:t>মাইক্র</w:t>
            </w:r>
            <w:r w:rsidR="0091698A" w:rsidRPr="009D6E45">
              <w:rPr>
                <w:rFonts w:ascii="Times New Roman" w:hAnsi="Times New Roman" w:cs="NikoshBAN"/>
                <w:sz w:val="28"/>
                <w:szCs w:val="28"/>
                <w:cs/>
              </w:rPr>
              <w:t>োডাটা</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সমূহের</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টাইম</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সিরিজ</w:t>
            </w:r>
            <w:r w:rsidR="0091698A" w:rsidRPr="009D6E45">
              <w:rPr>
                <w:rFonts w:ascii="Times New Roman" w:hAnsi="Times New Roman" w:cs="Times New Roman"/>
                <w:sz w:val="28"/>
                <w:szCs w:val="28"/>
                <w:cs/>
              </w:rPr>
              <w:t xml:space="preserve"> </w:t>
            </w:r>
            <w:r w:rsidR="0091698A" w:rsidRPr="009D6E45">
              <w:rPr>
                <w:rFonts w:ascii="Times New Roman" w:hAnsi="Times New Roman" w:cs="NikoshBAN"/>
                <w:sz w:val="28"/>
                <w:szCs w:val="28"/>
                <w:cs/>
              </w:rPr>
              <w:t>অবস্থান</w:t>
            </w:r>
            <w:r w:rsidR="0091698A" w:rsidRPr="009D6E45">
              <w:rPr>
                <w:rFonts w:ascii="Times New Roman" w:hAnsi="Times New Roman" w:cs="Times New Roman"/>
                <w:sz w:val="28"/>
                <w:szCs w:val="28"/>
                <w:cs/>
              </w:rPr>
              <w:t>;</w:t>
            </w:r>
          </w:p>
          <w:p w:rsidR="00142B06" w:rsidRPr="0062523C" w:rsidRDefault="00142B06" w:rsidP="003F1493">
            <w:pPr>
              <w:pStyle w:val="ListParagraph"/>
              <w:numPr>
                <w:ilvl w:val="0"/>
                <w:numId w:val="73"/>
              </w:numPr>
              <w:spacing w:after="0"/>
              <w:cnfStyle w:val="000000000000"/>
              <w:rPr>
                <w:rFonts w:ascii="Times New Roman" w:hAnsi="Times New Roman" w:cs="Times New Roman"/>
                <w:sz w:val="28"/>
                <w:szCs w:val="28"/>
                <w:cs/>
              </w:rPr>
            </w:pPr>
            <w:r w:rsidRPr="0062523C">
              <w:rPr>
                <w:rFonts w:ascii="Times New Roman" w:hAnsi="Times New Roman" w:cs="NikoshBAN" w:hint="cs"/>
                <w:sz w:val="28"/>
                <w:szCs w:val="28"/>
                <w:cs/>
              </w:rPr>
              <w:t>বাংলাদেশের</w:t>
            </w:r>
            <w:r w:rsidRPr="0062523C">
              <w:rPr>
                <w:rFonts w:ascii="Times New Roman" w:hAnsi="Times New Roman" w:cs="Times New Roman"/>
                <w:sz w:val="28"/>
                <w:szCs w:val="28"/>
                <w:cs/>
              </w:rPr>
              <w:t xml:space="preserve"> </w:t>
            </w:r>
            <w:r w:rsidRPr="0062523C">
              <w:rPr>
                <w:rFonts w:ascii="Times New Roman" w:hAnsi="Times New Roman" w:cs="NikoshBAN"/>
                <w:sz w:val="28"/>
                <w:szCs w:val="28"/>
                <w:cs/>
              </w:rPr>
              <w:t>জনসংখ্যা</w:t>
            </w:r>
            <w:r w:rsidRPr="0062523C">
              <w:rPr>
                <w:rFonts w:ascii="Times New Roman" w:hAnsi="Times New Roman" w:cs="Times New Roman"/>
                <w:sz w:val="28"/>
                <w:szCs w:val="28"/>
                <w:cs/>
              </w:rPr>
              <w:t xml:space="preserve"> </w:t>
            </w:r>
            <w:r w:rsidRPr="0062523C">
              <w:rPr>
                <w:rFonts w:ascii="Times New Roman" w:hAnsi="Times New Roman" w:cs="NikoshBAN"/>
                <w:sz w:val="28"/>
                <w:szCs w:val="28"/>
                <w:cs/>
              </w:rPr>
              <w:t>সংক্রান্ত</w:t>
            </w:r>
            <w:r w:rsidRPr="0062523C">
              <w:rPr>
                <w:rFonts w:ascii="Times New Roman" w:hAnsi="Times New Roman" w:cs="Times New Roman"/>
                <w:sz w:val="28"/>
                <w:szCs w:val="28"/>
                <w:cs/>
              </w:rPr>
              <w:t xml:space="preserve"> </w:t>
            </w:r>
            <w:r w:rsidRPr="0062523C">
              <w:rPr>
                <w:rFonts w:ascii="Times New Roman" w:hAnsi="Times New Roman" w:cs="NikoshBAN"/>
                <w:sz w:val="28"/>
                <w:szCs w:val="28"/>
                <w:cs/>
              </w:rPr>
              <w:t>ধ্যান</w:t>
            </w:r>
            <w:r w:rsidRPr="0062523C">
              <w:rPr>
                <w:rFonts w:ascii="Times New Roman" w:hAnsi="Times New Roman" w:cs="Times New Roman"/>
                <w:sz w:val="28"/>
                <w:szCs w:val="28"/>
                <w:cs/>
              </w:rPr>
              <w:t xml:space="preserve"> </w:t>
            </w:r>
            <w:r w:rsidRPr="0062523C">
              <w:rPr>
                <w:rFonts w:ascii="Times New Roman" w:hAnsi="Times New Roman" w:cs="NikoshBAN"/>
                <w:sz w:val="28"/>
                <w:szCs w:val="28"/>
                <w:cs/>
              </w:rPr>
              <w:t>ধা</w:t>
            </w:r>
            <w:r w:rsidR="00A86558" w:rsidRPr="0062523C">
              <w:rPr>
                <w:rFonts w:ascii="Times New Roman" w:hAnsi="Times New Roman" w:cs="NikoshBAN"/>
                <w:sz w:val="28"/>
                <w:szCs w:val="28"/>
                <w:cs/>
              </w:rPr>
              <w:t>রণা</w:t>
            </w:r>
            <w:r w:rsidR="00A86558" w:rsidRPr="0062523C">
              <w:rPr>
                <w:rFonts w:ascii="Times New Roman" w:hAnsi="Times New Roman" w:cs="Times New Roman"/>
                <w:sz w:val="28"/>
                <w:szCs w:val="28"/>
                <w:cs/>
              </w:rPr>
              <w:t xml:space="preserve"> </w:t>
            </w:r>
            <w:r w:rsidR="00A86558" w:rsidRPr="0062523C">
              <w:rPr>
                <w:rFonts w:ascii="Times New Roman" w:hAnsi="Times New Roman" w:cs="NikoshBAN"/>
                <w:sz w:val="28"/>
                <w:szCs w:val="28"/>
                <w:cs/>
              </w:rPr>
              <w:t>উপলদ্ধি</w:t>
            </w:r>
            <w:r w:rsidR="00A86558" w:rsidRPr="0062523C">
              <w:rPr>
                <w:rFonts w:ascii="Times New Roman" w:hAnsi="Times New Roman" w:cs="Times New Roman"/>
                <w:sz w:val="28"/>
                <w:szCs w:val="28"/>
                <w:cs/>
              </w:rPr>
              <w:t xml:space="preserve"> </w:t>
            </w:r>
            <w:r w:rsidR="00A86558" w:rsidRPr="0062523C">
              <w:rPr>
                <w:rFonts w:ascii="Times New Roman" w:hAnsi="Times New Roman" w:cs="NikoshBAN"/>
                <w:sz w:val="28"/>
                <w:szCs w:val="28"/>
                <w:cs/>
              </w:rPr>
              <w:t>করার</w:t>
            </w:r>
            <w:r w:rsidR="00A86558" w:rsidRPr="0062523C">
              <w:rPr>
                <w:rFonts w:ascii="Times New Roman" w:hAnsi="Times New Roman" w:cs="Times New Roman"/>
                <w:sz w:val="28"/>
                <w:szCs w:val="28"/>
                <w:cs/>
              </w:rPr>
              <w:t xml:space="preserve"> </w:t>
            </w:r>
            <w:r w:rsidR="00A86558" w:rsidRPr="0062523C">
              <w:rPr>
                <w:rFonts w:ascii="Times New Roman" w:hAnsi="Times New Roman" w:cs="NikoshBAN"/>
                <w:sz w:val="28"/>
                <w:szCs w:val="28"/>
                <w:cs/>
              </w:rPr>
              <w:t>জন্য</w:t>
            </w:r>
            <w:r w:rsidR="00A86558" w:rsidRPr="0062523C">
              <w:rPr>
                <w:rFonts w:ascii="Times New Roman" w:hAnsi="Times New Roman" w:cs="Times New Roman"/>
                <w:sz w:val="28"/>
                <w:szCs w:val="28"/>
                <w:cs/>
              </w:rPr>
              <w:t xml:space="preserve"> </w:t>
            </w:r>
            <w:r w:rsidR="00A86558" w:rsidRPr="0062523C">
              <w:rPr>
                <w:rFonts w:ascii="Times New Roman" w:hAnsi="Times New Roman" w:cs="NikoshBAN"/>
                <w:sz w:val="28"/>
                <w:szCs w:val="28"/>
                <w:cs/>
              </w:rPr>
              <w:t>ডেমোগ্রাফি</w:t>
            </w:r>
            <w:r w:rsidRPr="0062523C">
              <w:rPr>
                <w:rFonts w:ascii="Times New Roman" w:hAnsi="Times New Roman" w:cs="Times New Roman"/>
                <w:sz w:val="28"/>
                <w:szCs w:val="28"/>
                <w:cs/>
              </w:rPr>
              <w:t xml:space="preserve"> </w:t>
            </w:r>
            <w:r w:rsidRPr="0062523C">
              <w:rPr>
                <w:rFonts w:ascii="Times New Roman" w:hAnsi="Times New Roman" w:cs="NikoshBAN"/>
                <w:sz w:val="28"/>
                <w:szCs w:val="28"/>
                <w:cs/>
              </w:rPr>
              <w:t>ও</w:t>
            </w:r>
            <w:r w:rsidR="0091698A" w:rsidRPr="0062523C">
              <w:rPr>
                <w:rFonts w:ascii="Times New Roman" w:hAnsi="Times New Roman" w:cs="Times New Roman"/>
                <w:sz w:val="28"/>
                <w:szCs w:val="28"/>
                <w:cs/>
              </w:rPr>
              <w:t xml:space="preserve"> </w:t>
            </w:r>
            <w:r w:rsidR="0091698A" w:rsidRPr="0062523C">
              <w:rPr>
                <w:rFonts w:ascii="Times New Roman" w:hAnsi="Times New Roman" w:cs="NikoshBAN"/>
                <w:sz w:val="28"/>
                <w:szCs w:val="28"/>
                <w:cs/>
              </w:rPr>
              <w:t>ভাইটাল</w:t>
            </w:r>
            <w:r w:rsidR="0091698A" w:rsidRPr="0062523C">
              <w:rPr>
                <w:rFonts w:ascii="Times New Roman" w:hAnsi="Times New Roman" w:cs="Times New Roman"/>
                <w:sz w:val="28"/>
                <w:szCs w:val="28"/>
                <w:cs/>
              </w:rPr>
              <w:t xml:space="preserve"> </w:t>
            </w:r>
            <w:r w:rsidR="0091698A" w:rsidRPr="0062523C">
              <w:rPr>
                <w:rFonts w:ascii="Times New Roman" w:hAnsi="Times New Roman" w:cs="NikoshBAN"/>
                <w:sz w:val="28"/>
                <w:szCs w:val="28"/>
                <w:cs/>
              </w:rPr>
              <w:t>পরিসংখ্যান</w:t>
            </w:r>
            <w:r w:rsidR="0091698A" w:rsidRPr="0062523C">
              <w:rPr>
                <w:rFonts w:ascii="Times New Roman" w:hAnsi="Times New Roman" w:cs="Times New Roman"/>
                <w:sz w:val="28"/>
                <w:szCs w:val="28"/>
                <w:cs/>
              </w:rPr>
              <w:t xml:space="preserve"> </w:t>
            </w:r>
            <w:r w:rsidR="0091698A" w:rsidRPr="0062523C">
              <w:rPr>
                <w:rFonts w:ascii="Times New Roman" w:hAnsi="Times New Roman" w:cs="NikoshBAN"/>
                <w:sz w:val="28"/>
                <w:szCs w:val="28"/>
                <w:cs/>
              </w:rPr>
              <w:t>প্রদর্শন</w:t>
            </w:r>
            <w:r w:rsidR="0091698A" w:rsidRPr="0062523C">
              <w:rPr>
                <w:rFonts w:ascii="Times New Roman" w:hAnsi="Times New Roman" w:cs="Times New Roman"/>
                <w:sz w:val="28"/>
                <w:szCs w:val="28"/>
                <w:cs/>
              </w:rPr>
              <w:t xml:space="preserve"> </w:t>
            </w:r>
            <w:r w:rsidR="0091698A" w:rsidRPr="0062523C">
              <w:rPr>
                <w:rFonts w:ascii="Times New Roman" w:hAnsi="Times New Roman" w:cs="NikoshBAN"/>
                <w:sz w:val="28"/>
                <w:szCs w:val="28"/>
                <w:cs/>
              </w:rPr>
              <w:t>করা</w:t>
            </w:r>
            <w:r w:rsidR="0091698A" w:rsidRPr="0062523C">
              <w:rPr>
                <w:rFonts w:ascii="Times New Roman" w:hAnsi="Times New Roman" w:cs="Times New Roman"/>
                <w:sz w:val="28"/>
                <w:szCs w:val="28"/>
                <w:cs/>
              </w:rPr>
              <w:t>;</w:t>
            </w:r>
          </w:p>
          <w:p w:rsidR="00142B06" w:rsidRPr="009D6E45" w:rsidRDefault="0091698A" w:rsidP="003F1493">
            <w:pPr>
              <w:pStyle w:val="ListParagraph"/>
              <w:numPr>
                <w:ilvl w:val="0"/>
                <w:numId w:val="73"/>
              </w:numPr>
              <w:spacing w:after="0"/>
              <w:cnfStyle w:val="000000000000"/>
              <w:rPr>
                <w:rFonts w:ascii="Times New Roman" w:hAnsi="Times New Roman" w:cs="Times New Roman"/>
                <w:sz w:val="28"/>
                <w:szCs w:val="28"/>
              </w:rPr>
            </w:pPr>
            <w:r w:rsidRPr="009D6E45">
              <w:rPr>
                <w:rFonts w:ascii="Times New Roman" w:hAnsi="Times New Roman" w:cs="NikoshBAN"/>
                <w:sz w:val="28"/>
                <w:szCs w:val="28"/>
                <w:cs/>
              </w:rPr>
              <w:t>অতী</w:t>
            </w:r>
            <w:r w:rsidR="00355BB4" w:rsidRPr="009D6E45">
              <w:rPr>
                <w:rFonts w:ascii="Times New Roman" w:hAnsi="Times New Roman" w:cs="NikoshBAN"/>
                <w:sz w:val="28"/>
                <w:szCs w:val="28"/>
                <w:cs/>
              </w:rPr>
              <w:t>তের</w:t>
            </w:r>
            <w:r w:rsidR="00355BB4"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ডাটাসমূহ</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বিশ্লেষণ</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করে</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সুবিধাভোগী</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জনগোষ্ঠী</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বা</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এলাকার</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উন্নয়নের</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মাপকাঠি</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ঠিক</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করা</w:t>
            </w:r>
            <w:r w:rsidR="00DD45EC">
              <w:rPr>
                <w:rFonts w:ascii="Times New Roman" w:hAnsi="Times New Roman" w:cs="Times New Roman"/>
                <w:sz w:val="28"/>
                <w:szCs w:val="28"/>
                <w:cs/>
              </w:rPr>
              <w:t>;</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সেন্সাস</w:t>
            </w:r>
            <w:r w:rsidR="00142B06" w:rsidRPr="009D6E45">
              <w:rPr>
                <w:rFonts w:ascii="Times New Roman" w:hAnsi="Times New Roman" w:cs="Times New Roman"/>
                <w:sz w:val="28"/>
                <w:szCs w:val="28"/>
                <w:cs/>
              </w:rPr>
              <w:t>/</w:t>
            </w:r>
            <w:r w:rsidR="00142B06" w:rsidRPr="009D6E45">
              <w:rPr>
                <w:rFonts w:ascii="Times New Roman" w:hAnsi="Times New Roman" w:cs="NikoshBAN"/>
                <w:sz w:val="28"/>
                <w:szCs w:val="28"/>
                <w:cs/>
              </w:rPr>
              <w:t>সার্ভের</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মে</w:t>
            </w:r>
            <w:r w:rsidRPr="009D6E45">
              <w:rPr>
                <w:rFonts w:ascii="Times New Roman" w:hAnsi="Times New Roman" w:cs="NikoshBAN"/>
                <w:sz w:val="28"/>
                <w:szCs w:val="28"/>
                <w:cs/>
              </w:rPr>
              <w:t>টা</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ডাটার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ডাটাবেইজ</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তৈরী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করা</w:t>
            </w:r>
            <w:r w:rsidRPr="009D6E45">
              <w:rPr>
                <w:rFonts w:ascii="Times New Roman" w:hAnsi="Times New Roman" w:cs="Times New Roman"/>
                <w:sz w:val="28"/>
                <w:szCs w:val="28"/>
                <w:cs/>
              </w:rPr>
              <w:t xml:space="preserve"> </w:t>
            </w:r>
            <w:r w:rsidRPr="009D6E45">
              <w:rPr>
                <w:rFonts w:ascii="Times New Roman" w:hAnsi="Times New Roman" w:cs="NikoshBAN"/>
                <w:sz w:val="28"/>
                <w:szCs w:val="28"/>
                <w:cs/>
              </w:rPr>
              <w:t>এবং</w:t>
            </w:r>
            <w:r w:rsidR="00477802"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মূল্যবান</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এই</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ডাটাসমূহ</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ভুমিকম্পন</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মুক্ত</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এলাকাতে</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সংরক্ষণ</w:t>
            </w:r>
            <w:r w:rsidR="00142B06" w:rsidRPr="009D6E45">
              <w:rPr>
                <w:rFonts w:ascii="Times New Roman" w:hAnsi="Times New Roman" w:cs="Times New Roman"/>
                <w:sz w:val="28"/>
                <w:szCs w:val="28"/>
                <w:cs/>
              </w:rPr>
              <w:t xml:space="preserve"> </w:t>
            </w:r>
            <w:r w:rsidR="00142B06" w:rsidRPr="009D6E45">
              <w:rPr>
                <w:rFonts w:ascii="Times New Roman" w:hAnsi="Times New Roman" w:cs="NikoshBAN"/>
                <w:sz w:val="28"/>
                <w:szCs w:val="28"/>
                <w:cs/>
              </w:rPr>
              <w:t>করা।</w:t>
            </w:r>
          </w:p>
        </w:tc>
        <w:tc>
          <w:tcPr>
            <w:tcW w:w="480" w:type="pct"/>
            <w:tcMar>
              <w:top w:w="14" w:type="dxa"/>
              <w:left w:w="14" w:type="dxa"/>
              <w:bottom w:w="14" w:type="dxa"/>
              <w:right w:w="144" w:type="dxa"/>
            </w:tcMar>
          </w:tcPr>
          <w:p w:rsidR="00142B06" w:rsidRPr="00DD59C1" w:rsidRDefault="00142B06" w:rsidP="005D100C">
            <w:pPr>
              <w:spacing w:after="0"/>
              <w:cnfStyle w:val="000000000000"/>
              <w:rPr>
                <w:rFonts w:ascii="NikoshBAN" w:hAnsi="NikoshBAN" w:cs="NikoshBAN"/>
                <w:sz w:val="28"/>
                <w:szCs w:val="28"/>
              </w:rPr>
            </w:pPr>
            <w:r w:rsidRPr="00DD59C1">
              <w:rPr>
                <w:rFonts w:ascii="NikoshBAN" w:hAnsi="NikoshBAN" w:cs="NikoshBAN"/>
                <w:sz w:val="28"/>
                <w:szCs w:val="28"/>
                <w:cs/>
              </w:rPr>
              <w:lastRenderedPageBreak/>
              <w:t>৮০৬.৭০</w:t>
            </w:r>
          </w:p>
        </w:tc>
        <w:tc>
          <w:tcPr>
            <w:tcW w:w="829" w:type="pct"/>
            <w:tcMar>
              <w:top w:w="14" w:type="dxa"/>
              <w:left w:w="14" w:type="dxa"/>
              <w:bottom w:w="14" w:type="dxa"/>
              <w:right w:w="144" w:type="dxa"/>
            </w:tcMar>
          </w:tcPr>
          <w:p w:rsidR="00142B06" w:rsidRPr="00DD59C1" w:rsidRDefault="00142B06" w:rsidP="005D100C">
            <w:pPr>
              <w:spacing w:after="0"/>
              <w:ind w:left="0"/>
              <w:cnfStyle w:val="000000000000"/>
              <w:rPr>
                <w:rFonts w:ascii="NikoshBAN" w:hAnsi="NikoshBAN" w:cs="NikoshBAN"/>
                <w:sz w:val="28"/>
                <w:szCs w:val="28"/>
              </w:rPr>
            </w:pPr>
            <w:r w:rsidRPr="00DD59C1">
              <w:rPr>
                <w:rFonts w:ascii="NikoshBAN" w:hAnsi="NikoshBAN" w:cs="NikoshBAN"/>
                <w:sz w:val="28"/>
                <w:szCs w:val="28"/>
                <w:cs/>
              </w:rPr>
              <w:t xml:space="preserve">ডাটা কনভারশন, মেটাডাটা প্রিপারেশন, প্রিজারভেশন এন্ড টাইম সিরিজ </w:t>
            </w:r>
          </w:p>
          <w:p w:rsidR="00142B06" w:rsidRPr="00DD59C1" w:rsidRDefault="00142B06" w:rsidP="00355BB4">
            <w:pPr>
              <w:spacing w:after="0"/>
              <w:ind w:left="0"/>
              <w:cnfStyle w:val="000000000000"/>
              <w:rPr>
                <w:rFonts w:ascii="NikoshBAN" w:hAnsi="NikoshBAN" w:cs="NikoshBAN"/>
                <w:sz w:val="28"/>
                <w:szCs w:val="28"/>
              </w:rPr>
            </w:pPr>
            <w:r w:rsidRPr="00DD59C1">
              <w:rPr>
                <w:rFonts w:ascii="NikoshBAN" w:hAnsi="NikoshBAN" w:cs="NikoshBAN"/>
                <w:sz w:val="28"/>
                <w:szCs w:val="28"/>
                <w:cs/>
              </w:rPr>
              <w:t>ডাটা কম্পাইলেশন (ডিসিএমপিটি) প্রকল্পের মাধ্যমে</w:t>
            </w:r>
            <w:r w:rsidR="00795E7F">
              <w:rPr>
                <w:rFonts w:ascii="NikoshBAN" w:hAnsi="NikoshBAN" w:cs="NikoshBAN"/>
                <w:sz w:val="28"/>
                <w:szCs w:val="28"/>
                <w:cs/>
              </w:rPr>
              <w:t xml:space="preserve"> </w:t>
            </w:r>
            <w:r w:rsidRPr="00DD59C1">
              <w:rPr>
                <w:rFonts w:ascii="NikoshBAN" w:hAnsi="NikoshBAN" w:cs="NikoshBAN"/>
                <w:sz w:val="28"/>
                <w:szCs w:val="28"/>
                <w:cs/>
              </w:rPr>
              <w:t xml:space="preserve">বিবিএস এর </w:t>
            </w:r>
            <w:r w:rsidRPr="00477802">
              <w:rPr>
                <w:rFonts w:ascii="Times New Roman" w:hAnsi="Times New Roman" w:cs="Times New Roman"/>
                <w:sz w:val="28"/>
                <w:szCs w:val="28"/>
                <w:cs/>
              </w:rPr>
              <w:t>IT</w:t>
            </w:r>
            <w:r w:rsidRPr="00DD59C1">
              <w:rPr>
                <w:rFonts w:ascii="NikoshBAN" w:hAnsi="NikoshBAN" w:cs="NikoshBAN"/>
                <w:sz w:val="28"/>
                <w:szCs w:val="28"/>
                <w:cs/>
              </w:rPr>
              <w:t xml:space="preserve"> বিশেষজ্ঞ ও পরিসংখ্যানবিদ এবং অবসরপ্রাপ্ত পরিসংখ্যানবিদ ও </w:t>
            </w:r>
            <w:r w:rsidRPr="00477802">
              <w:rPr>
                <w:rFonts w:ascii="Times New Roman" w:hAnsi="Times New Roman" w:cs="Times New Roman"/>
                <w:sz w:val="28"/>
                <w:szCs w:val="28"/>
                <w:cs/>
              </w:rPr>
              <w:t>IT</w:t>
            </w:r>
            <w:r w:rsidRPr="00DD59C1">
              <w:rPr>
                <w:rFonts w:ascii="NikoshBAN" w:hAnsi="NikoshBAN" w:cs="NikoshBAN"/>
                <w:sz w:val="28"/>
                <w:szCs w:val="28"/>
                <w:cs/>
              </w:rPr>
              <w:t xml:space="preserve"> বিশেষজ্ঞ দ্বারা </w:t>
            </w:r>
            <w:r w:rsidRPr="00DD59C1">
              <w:rPr>
                <w:rFonts w:ascii="NikoshBAN" w:hAnsi="NikoshBAN" w:cs="NikoshBAN"/>
                <w:sz w:val="28"/>
                <w:szCs w:val="28"/>
                <w:cs/>
              </w:rPr>
              <w:lastRenderedPageBreak/>
              <w:t>বাস্তবায়ন করা হবে। তাছাড়া,</w:t>
            </w:r>
          </w:p>
          <w:p w:rsidR="00142B06" w:rsidRPr="00DD59C1" w:rsidRDefault="00142B06" w:rsidP="00355BB4">
            <w:pPr>
              <w:spacing w:after="0"/>
              <w:ind w:left="0"/>
              <w:cnfStyle w:val="000000000000"/>
              <w:rPr>
                <w:rFonts w:ascii="NikoshBAN" w:hAnsi="NikoshBAN" w:cs="NikoshBAN"/>
                <w:sz w:val="28"/>
                <w:szCs w:val="28"/>
              </w:rPr>
            </w:pPr>
            <w:r w:rsidRPr="00477802">
              <w:rPr>
                <w:rFonts w:ascii="Times New Roman" w:hAnsi="Times New Roman" w:cs="Times New Roman"/>
                <w:sz w:val="28"/>
                <w:szCs w:val="28"/>
                <w:cs/>
              </w:rPr>
              <w:t>IBM compatible</w:t>
            </w:r>
            <w:r w:rsidR="00355BB4">
              <w:rPr>
                <w:rFonts w:ascii="NikoshBAN" w:hAnsi="NikoshBAN" w:cs="NikoshBAN"/>
                <w:sz w:val="28"/>
                <w:szCs w:val="28"/>
                <w:cs/>
              </w:rPr>
              <w:t xml:space="preserve"> প্রযুক্তি ব্যবহার করে আধুনিক প্রযুক্তির </w:t>
            </w:r>
            <w:r w:rsidRPr="00DD59C1">
              <w:rPr>
                <w:rFonts w:ascii="NikoshBAN" w:hAnsi="NikoshBAN" w:cs="NikoshBAN"/>
                <w:sz w:val="28"/>
                <w:szCs w:val="28"/>
                <w:cs/>
              </w:rPr>
              <w:t xml:space="preserve">সমন্বয করা হবে। </w:t>
            </w:r>
          </w:p>
        </w:tc>
        <w:tc>
          <w:tcPr>
            <w:tcW w:w="645" w:type="pct"/>
            <w:tcMar>
              <w:top w:w="14" w:type="dxa"/>
              <w:left w:w="14" w:type="dxa"/>
              <w:bottom w:w="14" w:type="dxa"/>
              <w:right w:w="144" w:type="dxa"/>
            </w:tcMar>
          </w:tcPr>
          <w:p w:rsidR="00142B06" w:rsidRDefault="00142B06" w:rsidP="005D100C">
            <w:pPr>
              <w:spacing w:after="0"/>
              <w:ind w:left="0"/>
              <w:cnfStyle w:val="000000000000"/>
              <w:rPr>
                <w:rFonts w:ascii="NikoshBAN" w:hAnsi="NikoshBAN" w:cs="NikoshBAN"/>
                <w:sz w:val="28"/>
                <w:szCs w:val="28"/>
                <w:cs/>
              </w:rPr>
            </w:pPr>
            <w:r w:rsidRPr="00DD59C1">
              <w:rPr>
                <w:rFonts w:ascii="NikoshBAN" w:hAnsi="NikoshBAN" w:cs="NikoshBAN"/>
                <w:sz w:val="28"/>
                <w:szCs w:val="28"/>
                <w:cs/>
              </w:rPr>
              <w:lastRenderedPageBreak/>
              <w:t xml:space="preserve">জুলাই ২০১৭ খি. হতে জুন, ২০১৯ খ্রি. পর্যন্ত। </w:t>
            </w:r>
          </w:p>
          <w:p w:rsidR="006E66A6" w:rsidRPr="00DD59C1" w:rsidRDefault="006E66A6" w:rsidP="005D100C">
            <w:pPr>
              <w:spacing w:after="0"/>
              <w:ind w:left="0"/>
              <w:cnfStyle w:val="000000000000"/>
              <w:rPr>
                <w:rFonts w:ascii="NikoshBAN" w:hAnsi="NikoshBAN" w:cs="NikoshBAN"/>
                <w:sz w:val="28"/>
                <w:szCs w:val="28"/>
              </w:rPr>
            </w:pPr>
          </w:p>
        </w:tc>
        <w:tc>
          <w:tcPr>
            <w:tcW w:w="350" w:type="pct"/>
            <w:tcMar>
              <w:top w:w="14" w:type="dxa"/>
              <w:left w:w="14" w:type="dxa"/>
              <w:bottom w:w="14" w:type="dxa"/>
              <w:right w:w="144" w:type="dxa"/>
            </w:tcMar>
          </w:tcPr>
          <w:p w:rsidR="00142B06" w:rsidRPr="00DD59C1" w:rsidRDefault="00142B06" w:rsidP="005D100C">
            <w:pPr>
              <w:spacing w:after="0"/>
              <w:cnfStyle w:val="000000000000"/>
              <w:rPr>
                <w:rFonts w:ascii="NikoshBAN" w:hAnsi="NikoshBAN" w:cs="NikoshBAN"/>
                <w:sz w:val="28"/>
                <w:szCs w:val="28"/>
              </w:rPr>
            </w:pPr>
          </w:p>
        </w:tc>
      </w:tr>
    </w:tbl>
    <w:p w:rsidR="00142B06" w:rsidRPr="004D2FFC" w:rsidRDefault="00142B06" w:rsidP="009C5F6E">
      <w:pPr>
        <w:ind w:left="0"/>
        <w:rPr>
          <w:rFonts w:ascii="NikoshBAN" w:hAnsi="NikoshBAN" w:cs="NikoshBAN"/>
        </w:rPr>
      </w:pPr>
    </w:p>
    <w:p w:rsidR="00BE4693" w:rsidRPr="004D2FFC" w:rsidRDefault="00BE4693" w:rsidP="009C5F6E">
      <w:pPr>
        <w:ind w:left="0"/>
        <w:rPr>
          <w:rFonts w:ascii="NikoshBAN" w:hAnsi="NikoshBAN" w:cs="NikoshBAN"/>
        </w:rPr>
      </w:pPr>
    </w:p>
    <w:p w:rsidR="00BE4693" w:rsidRPr="004D2FFC" w:rsidRDefault="00BE4693" w:rsidP="009C5F6E">
      <w:pPr>
        <w:ind w:left="0"/>
        <w:rPr>
          <w:rFonts w:ascii="NikoshBAN" w:hAnsi="NikoshBAN" w:cs="NikoshBAN"/>
        </w:rPr>
      </w:pPr>
    </w:p>
    <w:p w:rsidR="00BE4693" w:rsidRPr="004D2FFC" w:rsidRDefault="00BE4693" w:rsidP="009C5F6E">
      <w:pPr>
        <w:ind w:left="0"/>
        <w:rPr>
          <w:rFonts w:ascii="NikoshBAN" w:hAnsi="NikoshBAN" w:cs="NikoshBAN"/>
        </w:rPr>
      </w:pPr>
    </w:p>
    <w:p w:rsidR="00897D63" w:rsidRPr="004D2FFC" w:rsidRDefault="00002639" w:rsidP="009C5F6E">
      <w:pPr>
        <w:jc w:val="center"/>
        <w:rPr>
          <w:rFonts w:ascii="NikoshBAN" w:hAnsi="NikoshBAN" w:cs="NikoshBAN"/>
          <w:szCs w:val="28"/>
          <w:cs/>
        </w:rPr>
      </w:pPr>
      <w:r>
        <w:rPr>
          <w:rFonts w:ascii="NikoshBAN" w:hAnsi="NikoshBAN" w:cs="NikoshBAN"/>
          <w:noProof/>
          <w:lang w:bidi="ar-SA"/>
        </w:rPr>
        <w:lastRenderedPageBreak/>
        <w:drawing>
          <wp:inline distT="0" distB="0" distL="0" distR="0">
            <wp:extent cx="5315585" cy="3425825"/>
            <wp:effectExtent l="19050" t="0" r="0" b="0"/>
            <wp:docPr id="272" name="Picture 7" descr="C:\Users\MK\Desktop\Picture12-06-18\DY1C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K\Desktop\Picture12-06-18\DY1C8414.JPG"/>
                    <pic:cNvPicPr>
                      <a:picLocks noChangeAspect="1" noChangeArrowheads="1"/>
                    </pic:cNvPicPr>
                  </pic:nvPicPr>
                  <pic:blipFill>
                    <a:blip r:embed="rId56" cstate="print"/>
                    <a:srcRect/>
                    <a:stretch>
                      <a:fillRect/>
                    </a:stretch>
                  </pic:blipFill>
                  <pic:spPr bwMode="auto">
                    <a:xfrm>
                      <a:off x="0" y="0"/>
                      <a:ext cx="5315585" cy="3425825"/>
                    </a:xfrm>
                    <a:prstGeom prst="rect">
                      <a:avLst/>
                    </a:prstGeom>
                    <a:noFill/>
                    <a:ln w="9525">
                      <a:noFill/>
                      <a:miter lim="800000"/>
                      <a:headEnd/>
                      <a:tailEnd/>
                    </a:ln>
                  </pic:spPr>
                </pic:pic>
              </a:graphicData>
            </a:graphic>
          </wp:inline>
        </w:drawing>
      </w:r>
    </w:p>
    <w:p w:rsidR="00BE07CA" w:rsidRDefault="002E6452" w:rsidP="00BE07CA">
      <w:pPr>
        <w:ind w:left="0"/>
        <w:rPr>
          <w:rFonts w:ascii="Times New Roman" w:hAnsi="Times New Roman" w:cs="Times New Roman"/>
          <w:sz w:val="24"/>
          <w:szCs w:val="24"/>
          <w:cs/>
        </w:rPr>
      </w:pPr>
      <w:r w:rsidRPr="00CD701C">
        <w:rPr>
          <w:rFonts w:ascii="Times New Roman" w:hAnsi="Times New Roman" w:cs="NikoshBAN"/>
          <w:sz w:val="24"/>
          <w:szCs w:val="24"/>
          <w:cs/>
        </w:rPr>
        <w:t>ডাটা</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কনভারশন</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মেটাডাটা</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প্রিপারেশন</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প্রিজারভেশন</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এন্ড</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টাইম</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সিরিজ</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ডাটা</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কম্পাইলেশন</w:t>
      </w:r>
      <w:r w:rsidRPr="00CD701C">
        <w:rPr>
          <w:rFonts w:ascii="Times New Roman" w:hAnsi="Times New Roman" w:cs="Times New Roman"/>
          <w:sz w:val="24"/>
          <w:szCs w:val="24"/>
          <w:cs/>
        </w:rPr>
        <w:t xml:space="preserve"> </w:t>
      </w:r>
      <w:r w:rsidRPr="00CD701C">
        <w:rPr>
          <w:rFonts w:ascii="Times New Roman" w:hAnsi="Times New Roman" w:cs="NikoshBAN"/>
          <w:sz w:val="24"/>
          <w:szCs w:val="24"/>
          <w:cs/>
        </w:rPr>
        <w:t>প্রকল্পের</w:t>
      </w:r>
      <w:r w:rsidR="009C5F6E" w:rsidRPr="00CD701C">
        <w:rPr>
          <w:rFonts w:ascii="Times New Roman" w:hAnsi="Times New Roman" w:cs="Times New Roman"/>
          <w:sz w:val="24"/>
          <w:szCs w:val="24"/>
          <w:cs/>
        </w:rPr>
        <w:t xml:space="preserve"> </w:t>
      </w:r>
      <w:r w:rsidRPr="00CD701C">
        <w:rPr>
          <w:rFonts w:ascii="Times New Roman" w:hAnsi="Times New Roman" w:cs="Times New Roman"/>
          <w:sz w:val="24"/>
          <w:szCs w:val="24"/>
        </w:rPr>
        <w:t>Inception Workshop</w:t>
      </w:r>
      <w:r w:rsidR="009F472F">
        <w:rPr>
          <w:rFonts w:ascii="Times New Roman" w:hAnsi="Times New Roman" w:cs="Times New Roman"/>
          <w:sz w:val="24"/>
          <w:szCs w:val="24"/>
        </w:rPr>
        <w:t xml:space="preserve">           </w:t>
      </w:r>
      <w:r w:rsidRPr="00CD701C">
        <w:rPr>
          <w:rFonts w:ascii="Times New Roman" w:eastAsia="Nikosh" w:hAnsi="Times New Roman" w:cs="NikoshBAN"/>
          <w:sz w:val="24"/>
          <w:szCs w:val="24"/>
          <w:cs/>
        </w:rPr>
        <w:t>এ</w:t>
      </w:r>
      <w:r w:rsidRPr="00CD701C">
        <w:rPr>
          <w:rFonts w:ascii="Times New Roman" w:eastAsia="Nikosh" w:hAnsi="Times New Roman" w:cs="Times New Roman"/>
          <w:sz w:val="24"/>
          <w:szCs w:val="24"/>
          <w:cs/>
        </w:rPr>
        <w:t xml:space="preserve"> </w:t>
      </w:r>
      <w:r w:rsidRPr="00CD701C">
        <w:rPr>
          <w:rFonts w:ascii="Times New Roman" w:eastAsia="Nikosh" w:hAnsi="Times New Roman" w:cs="NikoshBAN"/>
          <w:sz w:val="24"/>
          <w:szCs w:val="24"/>
          <w:cs/>
        </w:rPr>
        <w:t>পরিসংখ্যান</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ও</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তথ্য</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ব্যবস্থাপনা</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বিভাগের</w:t>
      </w:r>
      <w:r w:rsidR="009F472F">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সচিব</w:t>
      </w:r>
      <w:r w:rsidR="00012685">
        <w:rPr>
          <w:rFonts w:ascii="Times New Roman" w:eastAsia="Nikosh" w:hAnsi="Times New Roman" w:cs="NikoshBAN"/>
          <w:sz w:val="24"/>
          <w:szCs w:val="24"/>
          <w:cs/>
        </w:rPr>
        <w:t>, জনাব সৌরেন্দ্র নাথ চক্রবর্ত্তী,</w:t>
      </w:r>
      <w:r w:rsidR="00CD2082">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প্রধান</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অতিথি</w:t>
      </w:r>
      <w:r w:rsidR="00012685">
        <w:rPr>
          <w:rFonts w:ascii="Times New Roman" w:eastAsia="Nikosh" w:hAnsi="Times New Roman" w:cs="NikoshBAN"/>
          <w:sz w:val="24"/>
          <w:szCs w:val="24"/>
          <w:cs/>
        </w:rPr>
        <w:t>, অতিরিক্ত সচিব (উন্নয়ন) জনাব বিকাশ কিশোর দাস, বিশে</w:t>
      </w:r>
      <w:r w:rsidR="00012685" w:rsidRPr="00012685">
        <w:rPr>
          <w:rFonts w:ascii="NikoshBAN" w:eastAsia="Nikosh" w:hAnsi="NikoshBAN" w:cs="NikoshBAN"/>
          <w:sz w:val="24"/>
          <w:szCs w:val="24"/>
          <w:cs/>
        </w:rPr>
        <w:t>ষ</w:t>
      </w:r>
      <w:r w:rsidR="00012685">
        <w:rPr>
          <w:rFonts w:ascii="Times New Roman" w:eastAsia="Nikosh" w:hAnsi="Times New Roman" w:cs="NikoshBAN"/>
          <w:sz w:val="24"/>
          <w:szCs w:val="24"/>
          <w:cs/>
        </w:rPr>
        <w:t xml:space="preserve"> অ</w:t>
      </w:r>
      <w:r w:rsidR="00012685" w:rsidRPr="00012685">
        <w:rPr>
          <w:rFonts w:ascii="NikoshBAN" w:eastAsia="Nikosh" w:hAnsi="NikoshBAN" w:cs="NikoshBAN"/>
          <w:sz w:val="24"/>
          <w:szCs w:val="24"/>
          <w:cs/>
        </w:rPr>
        <w:t>তিথি</w:t>
      </w:r>
      <w:r w:rsidRPr="00012685">
        <w:rPr>
          <w:rFonts w:ascii="NikoshBAN" w:eastAsia="Nikosh" w:hAnsi="NikoshBAN" w:cs="NikoshBAN"/>
          <w:sz w:val="24"/>
          <w:szCs w:val="24"/>
        </w:rPr>
        <w:t xml:space="preserve"> </w:t>
      </w:r>
      <w:r w:rsidRPr="00CD701C">
        <w:rPr>
          <w:rFonts w:ascii="Times New Roman" w:eastAsia="Nikosh" w:hAnsi="Times New Roman" w:cs="NikoshBAN"/>
          <w:sz w:val="24"/>
          <w:szCs w:val="24"/>
          <w:cs/>
        </w:rPr>
        <w:t>হিসেবে</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উপস্থিত</w:t>
      </w:r>
      <w:r w:rsidRPr="00CD701C">
        <w:rPr>
          <w:rFonts w:ascii="Times New Roman" w:eastAsia="Nikosh" w:hAnsi="Times New Roman" w:cs="Times New Roman"/>
          <w:sz w:val="24"/>
          <w:szCs w:val="24"/>
        </w:rPr>
        <w:t xml:space="preserve"> </w:t>
      </w:r>
      <w:r w:rsidRPr="00CD701C">
        <w:rPr>
          <w:rFonts w:ascii="Times New Roman" w:eastAsia="Nikosh" w:hAnsi="Times New Roman" w:cs="NikoshBAN"/>
          <w:sz w:val="24"/>
          <w:szCs w:val="24"/>
          <w:cs/>
        </w:rPr>
        <w:t>ছিলেন</w:t>
      </w:r>
      <w:r w:rsidRPr="00CD701C">
        <w:rPr>
          <w:rFonts w:ascii="Times New Roman" w:eastAsia="Nikosh" w:hAnsi="Times New Roman" w:cs="NikoshBAN"/>
          <w:sz w:val="24"/>
          <w:szCs w:val="24"/>
          <w:cs/>
          <w:lang w:bidi="hi-IN"/>
        </w:rPr>
        <w:t>।</w:t>
      </w:r>
      <w:r w:rsidR="00294F76">
        <w:rPr>
          <w:rFonts w:ascii="Times New Roman" w:eastAsia="Nikosh" w:hAnsi="Times New Roman" w:cs="NikoshBAN"/>
          <w:sz w:val="24"/>
          <w:szCs w:val="24"/>
          <w:cs/>
          <w:lang w:bidi="hi-IN"/>
        </w:rPr>
        <w:t xml:space="preserve"> সভাপতিত্ব করেন বাংলাদেশ পরিসংখ্যান ব্যুরোর মহাপরিচালক জনাব মো: আমির হোসেন।</w:t>
      </w:r>
      <w:bookmarkStart w:id="80" w:name="_Toc524608966"/>
    </w:p>
    <w:p w:rsidR="00C8131A" w:rsidRDefault="00C8131A">
      <w:pPr>
        <w:spacing w:after="0"/>
        <w:ind w:left="0"/>
        <w:jc w:val="left"/>
        <w:rPr>
          <w:color w:val="00B0F0"/>
          <w:sz w:val="32"/>
          <w:szCs w:val="32"/>
        </w:rPr>
      </w:pPr>
      <w:r>
        <w:rPr>
          <w:color w:val="00B0F0"/>
          <w:sz w:val="32"/>
          <w:szCs w:val="32"/>
        </w:rPr>
        <w:br w:type="page"/>
      </w:r>
    </w:p>
    <w:p w:rsidR="00477802" w:rsidRPr="00161EB3" w:rsidRDefault="00477802" w:rsidP="00D14BC6">
      <w:pPr>
        <w:spacing w:after="0"/>
        <w:ind w:left="0"/>
        <w:rPr>
          <w:rFonts w:ascii="Times New Roman" w:hAnsi="Times New Roman" w:cs="Times New Roman"/>
          <w:color w:val="00B0F0"/>
          <w:sz w:val="36"/>
          <w:szCs w:val="36"/>
        </w:rPr>
      </w:pPr>
      <w:r w:rsidRPr="00161EB3">
        <w:rPr>
          <w:color w:val="00B0F0"/>
          <w:sz w:val="36"/>
          <w:szCs w:val="36"/>
        </w:rPr>
        <w:lastRenderedPageBreak/>
        <w:t>১০. স্ট্যাটিসটিক্যাল স্টাফ ট্রেনিং ইনস্টিটিউট</w:t>
      </w:r>
      <w:r w:rsidR="00BB402E" w:rsidRPr="00161EB3">
        <w:rPr>
          <w:color w:val="00B0F0"/>
          <w:sz w:val="36"/>
          <w:szCs w:val="36"/>
        </w:rPr>
        <w:t xml:space="preserve"> (এসএসটিআই)</w:t>
      </w:r>
    </w:p>
    <w:p w:rsidR="00642CF7" w:rsidRPr="00477802" w:rsidRDefault="00642CF7" w:rsidP="0062523C">
      <w:pPr>
        <w:pStyle w:val="Heading3"/>
      </w:pPr>
      <w:r w:rsidRPr="00477802">
        <w:t>১০.১ স্ট্যাটিসটিক্যাল স্টাফ ট্রেনিং ইনস্টিটিউট এর কার্যাব</w:t>
      </w:r>
      <w:bookmarkEnd w:id="80"/>
      <w:r w:rsidR="00786467" w:rsidRPr="00477802">
        <w:t>লি</w:t>
      </w:r>
    </w:p>
    <w:p w:rsidR="00142B06" w:rsidRPr="004F1F76" w:rsidRDefault="00142B06" w:rsidP="003F1493">
      <w:pPr>
        <w:pStyle w:val="ListParagraph"/>
        <w:numPr>
          <w:ilvl w:val="0"/>
          <w:numId w:val="75"/>
        </w:numPr>
        <w:rPr>
          <w:rFonts w:ascii="NikoshBAN" w:hAnsi="NikoshBAN" w:cs="NikoshBAN"/>
          <w:sz w:val="28"/>
          <w:szCs w:val="28"/>
          <w:lang w:bidi="bn-BD"/>
        </w:rPr>
      </w:pPr>
      <w:r w:rsidRPr="004F1F76">
        <w:rPr>
          <w:rFonts w:ascii="NikoshBAN" w:hAnsi="NikoshBAN" w:cs="NikoshBAN" w:hint="cs"/>
          <w:sz w:val="28"/>
          <w:szCs w:val="28"/>
          <w:cs/>
          <w:lang w:bidi="bn-BD"/>
        </w:rPr>
        <w:t>বিবিএসএর কর্মকর্তা</w:t>
      </w:r>
      <w:r w:rsidRPr="004F1F76">
        <w:rPr>
          <w:rFonts w:ascii="NikoshBAN" w:hAnsi="NikoshBAN" w:cs="NikoshBAN"/>
          <w:sz w:val="28"/>
          <w:szCs w:val="28"/>
          <w:lang w:bidi="bn-BD"/>
        </w:rPr>
        <w:t>/</w:t>
      </w:r>
      <w:r w:rsidRPr="004F1F76">
        <w:rPr>
          <w:rFonts w:ascii="NikoshBAN" w:hAnsi="NikoshBAN" w:cs="NikoshBAN"/>
          <w:sz w:val="28"/>
          <w:szCs w:val="28"/>
          <w:cs/>
          <w:lang w:bidi="bn-BD"/>
        </w:rPr>
        <w:t>কর্মচারীদের পেশাগত দক্ষতা বৃদ্ধির লক্ষ্যে নিয়মিত প্রশিক্ষণ আয়োজন;</w:t>
      </w:r>
    </w:p>
    <w:p w:rsidR="006B5720" w:rsidRPr="004F1F76" w:rsidRDefault="00142B06" w:rsidP="003F1493">
      <w:pPr>
        <w:pStyle w:val="ListParagraph"/>
        <w:numPr>
          <w:ilvl w:val="0"/>
          <w:numId w:val="75"/>
        </w:numPr>
        <w:spacing w:after="0"/>
        <w:rPr>
          <w:rFonts w:ascii="NikoshBAN" w:hAnsi="NikoshBAN" w:cs="NikoshBAN"/>
          <w:sz w:val="28"/>
          <w:szCs w:val="28"/>
          <w:lang w:bidi="bn-BD"/>
        </w:rPr>
      </w:pPr>
      <w:r w:rsidRPr="004F1F76">
        <w:rPr>
          <w:rFonts w:ascii="NikoshBAN" w:hAnsi="NikoshBAN" w:cs="NikoshBAN" w:hint="cs"/>
          <w:sz w:val="28"/>
          <w:szCs w:val="28"/>
          <w:cs/>
          <w:lang w:bidi="bn-BD"/>
        </w:rPr>
        <w:t>বিভিন্ন প্রশিক্ষণ প্রতিষ্ঠান কর্তৃক আয়োজিত প্রশিক্ষণে বিবিএস এর কর্মকর্</w:t>
      </w:r>
      <w:r w:rsidRPr="004F1F76">
        <w:rPr>
          <w:rFonts w:ascii="NikoshBAN" w:hAnsi="NikoshBAN" w:cs="NikoshBAN"/>
          <w:sz w:val="28"/>
          <w:szCs w:val="28"/>
          <w:cs/>
          <w:lang w:bidi="bn-BD"/>
        </w:rPr>
        <w:t>তা</w:t>
      </w:r>
      <w:r w:rsidRPr="004F1F76">
        <w:rPr>
          <w:rFonts w:ascii="NikoshBAN" w:hAnsi="NikoshBAN" w:cs="NikoshBAN"/>
          <w:sz w:val="28"/>
          <w:szCs w:val="28"/>
          <w:lang w:bidi="bn-BD"/>
        </w:rPr>
        <w:t>/</w:t>
      </w:r>
      <w:r w:rsidR="00BB402E" w:rsidRPr="004F1F76">
        <w:rPr>
          <w:rFonts w:ascii="NikoshBAN" w:hAnsi="NikoshBAN" w:cs="NikoshBAN"/>
          <w:sz w:val="28"/>
          <w:szCs w:val="28"/>
          <w:cs/>
          <w:lang w:bidi="bn-BD"/>
        </w:rPr>
        <w:t>কর্মচারী মানোন</w:t>
      </w:r>
      <w:r w:rsidRPr="004F1F76">
        <w:rPr>
          <w:rFonts w:ascii="NikoshBAN" w:hAnsi="NikoshBAN" w:cs="NikoshBAN"/>
          <w:sz w:val="28"/>
          <w:szCs w:val="28"/>
          <w:cs/>
          <w:lang w:bidi="bn-BD"/>
        </w:rPr>
        <w:t>য়ন</w:t>
      </w:r>
      <w:r w:rsidR="006B5720">
        <w:rPr>
          <w:rFonts w:ascii="NikoshBAN" w:hAnsi="NikoshBAN" w:cs="NikoshBAN"/>
          <w:sz w:val="28"/>
          <w:szCs w:val="28"/>
          <w:cs/>
          <w:lang w:bidi="bn-BD"/>
        </w:rPr>
        <w:t xml:space="preserve">; </w:t>
      </w:r>
      <w:r w:rsidR="006B5720" w:rsidRPr="004F1F76">
        <w:rPr>
          <w:rFonts w:ascii="NikoshBAN" w:hAnsi="NikoshBAN" w:cs="NikoshBAN"/>
          <w:sz w:val="28"/>
          <w:szCs w:val="28"/>
          <w:lang w:bidi="bn-BD"/>
        </w:rPr>
        <w:t>এবং</w:t>
      </w:r>
    </w:p>
    <w:p w:rsidR="006B5720" w:rsidRDefault="006B5720" w:rsidP="003F1493">
      <w:pPr>
        <w:pStyle w:val="ListParagraph"/>
        <w:numPr>
          <w:ilvl w:val="0"/>
          <w:numId w:val="75"/>
        </w:numPr>
        <w:spacing w:after="0"/>
        <w:rPr>
          <w:rFonts w:ascii="NikoshBAN" w:hAnsi="NikoshBAN" w:cs="NikoshBAN"/>
          <w:sz w:val="28"/>
          <w:szCs w:val="28"/>
          <w:lang w:bidi="bn-BD"/>
        </w:rPr>
      </w:pPr>
      <w:r w:rsidRPr="004D2FFC">
        <w:rPr>
          <w:rFonts w:ascii="NikoshBAN" w:hAnsi="NikoshBAN" w:cs="NikoshBAN"/>
          <w:sz w:val="28"/>
          <w:szCs w:val="28"/>
          <w:cs/>
          <w:lang w:bidi="bn-BD"/>
        </w:rPr>
        <w:t>কর্তৃপক্ষের নির্দেশনা অনুযায়ী বিশেষ প্রশিক্ষণ কোর্স পরিচালনা</w:t>
      </w:r>
      <w:r>
        <w:rPr>
          <w:rFonts w:ascii="NikoshBAN" w:hAnsi="NikoshBAN" w:cs="NikoshBAN"/>
          <w:sz w:val="28"/>
          <w:szCs w:val="28"/>
          <w:cs/>
          <w:lang w:bidi="bn-BD"/>
        </w:rPr>
        <w:t>।</w:t>
      </w:r>
      <w:r w:rsidR="00A91E5D" w:rsidRPr="004F1F76">
        <w:rPr>
          <w:rFonts w:ascii="NikoshBAN" w:hAnsi="NikoshBAN" w:cs="NikoshBAN"/>
          <w:sz w:val="28"/>
          <w:szCs w:val="28"/>
          <w:lang w:bidi="bn-BD"/>
        </w:rPr>
        <w:t xml:space="preserve"> </w:t>
      </w:r>
    </w:p>
    <w:p w:rsidR="00897D63" w:rsidRPr="004D2FFC" w:rsidRDefault="004F1F76" w:rsidP="004F1F76">
      <w:pPr>
        <w:spacing w:after="0"/>
        <w:ind w:left="0" w:firstLine="720"/>
        <w:rPr>
          <w:rFonts w:ascii="NikoshBAN" w:hAnsi="NikoshBAN" w:cs="NikoshBAN"/>
          <w:sz w:val="28"/>
          <w:szCs w:val="28"/>
          <w:lang w:bidi="bn-BD"/>
        </w:rPr>
      </w:pPr>
      <w:r>
        <w:rPr>
          <w:rFonts w:ascii="NikoshBAN" w:eastAsia="Calibri" w:hAnsi="NikoshBAN" w:cs="NikoshBAN"/>
          <w:sz w:val="28"/>
          <w:szCs w:val="28"/>
          <w:cs/>
          <w:lang w:bidi="bn-BD"/>
        </w:rPr>
        <w:t xml:space="preserve">          </w:t>
      </w:r>
    </w:p>
    <w:p w:rsidR="00142B06" w:rsidRPr="00477802" w:rsidRDefault="00142B06" w:rsidP="0062523C">
      <w:pPr>
        <w:pStyle w:val="Heading3"/>
        <w:rPr>
          <w:cs/>
          <w:lang w:bidi="hi-IN"/>
        </w:rPr>
      </w:pPr>
      <w:bookmarkStart w:id="81" w:name="_Toc524608968"/>
      <w:r w:rsidRPr="00477802">
        <w:rPr>
          <w:cs/>
        </w:rPr>
        <w:t>১০.</w:t>
      </w:r>
      <w:r w:rsidR="00A503C1">
        <w:t>২</w:t>
      </w:r>
      <w:r w:rsidRPr="00477802">
        <w:rPr>
          <w:cs/>
        </w:rPr>
        <w:t xml:space="preserve">  ২০১৭-২০১৮ অর্থবছরে স্ট্যাটি</w:t>
      </w:r>
      <w:r w:rsidR="008500B0">
        <w:rPr>
          <w:cs/>
        </w:rPr>
        <w:t>সটি</w:t>
      </w:r>
      <w:r w:rsidRPr="00477802">
        <w:rPr>
          <w:cs/>
        </w:rPr>
        <w:t>ক্যাল স্টাফ</w:t>
      </w:r>
      <w:r w:rsidR="009063FF">
        <w:rPr>
          <w:cs/>
        </w:rPr>
        <w:t xml:space="preserve"> </w:t>
      </w:r>
      <w:r w:rsidRPr="00477802">
        <w:rPr>
          <w:cs/>
        </w:rPr>
        <w:t>ট্রেনিং ইনস্টিটিউটের উল্লেখযোগ্য অর্জন/সাফল্য:</w:t>
      </w:r>
      <w:bookmarkEnd w:id="81"/>
    </w:p>
    <w:p w:rsidR="00F32DAC" w:rsidRDefault="00142B06" w:rsidP="009C5F6E">
      <w:pPr>
        <w:ind w:left="0"/>
        <w:rPr>
          <w:rFonts w:ascii="NikoshBAN" w:eastAsia="Nikosh" w:hAnsi="NikoshBAN" w:cs="NikoshBAN"/>
          <w:sz w:val="28"/>
          <w:szCs w:val="28"/>
          <w:cs/>
          <w:lang w:bidi="bn-BD"/>
        </w:rPr>
      </w:pPr>
      <w:r w:rsidRPr="004D2FFC">
        <w:rPr>
          <w:rFonts w:ascii="NikoshBAN" w:eastAsia="Nikosh" w:hAnsi="NikoshBAN" w:cs="NikoshBAN"/>
          <w:sz w:val="28"/>
          <w:szCs w:val="28"/>
          <w:cs/>
          <w:lang w:bidi="bn-BD"/>
        </w:rPr>
        <w:t>মানবস</w:t>
      </w:r>
      <w:r w:rsidR="00A86558">
        <w:rPr>
          <w:rFonts w:ascii="NikoshBAN" w:eastAsia="Nikosh" w:hAnsi="NikoshBAN" w:cs="NikoshBAN"/>
          <w:sz w:val="28"/>
          <w:szCs w:val="28"/>
          <w:cs/>
          <w:lang w:bidi="bn-BD"/>
        </w:rPr>
        <w:t>ম্পদ উন্নয়ন ও কর্মদক্ষতা বৃদ্ধি</w:t>
      </w:r>
      <w:r w:rsidRPr="004D2FFC">
        <w:rPr>
          <w:rFonts w:ascii="NikoshBAN" w:eastAsia="Nikosh" w:hAnsi="NikoshBAN" w:cs="NikoshBAN"/>
          <w:sz w:val="28"/>
          <w:szCs w:val="28"/>
          <w:cs/>
          <w:lang w:bidi="bn-BD"/>
        </w:rPr>
        <w:t>রলক্ষ্যে বাংলাদেশ পরিসংখ্যান ব্যুরোর স্ট্যাটিস্টিক্যাল স্টাফ ট্রেনিং ইনস্টিটিউট (এসএসটিআই)  নিয়মিত প্রশিক্ষণ কার্যক্রম পরিচালনা করে আসছে। জাতীয় পরিসংখ্যান প্রতিষ্ঠান হিসাবে বিবিএস</w:t>
      </w:r>
      <w:r w:rsidR="00477802">
        <w:rPr>
          <w:rFonts w:ascii="NikoshBAN" w:eastAsia="Nikosh" w:hAnsi="NikoshBAN" w:cs="NikoshBAN"/>
          <w:sz w:val="28"/>
          <w:szCs w:val="28"/>
          <w:cs/>
          <w:lang w:bidi="bn-BD"/>
        </w:rPr>
        <w:t>-</w:t>
      </w:r>
      <w:r w:rsidRPr="004D2FFC">
        <w:rPr>
          <w:rFonts w:ascii="NikoshBAN" w:eastAsia="Nikosh" w:hAnsi="NikoshBAN" w:cs="NikoshBAN"/>
          <w:sz w:val="28"/>
          <w:szCs w:val="28"/>
          <w:cs/>
          <w:lang w:bidi="bn-BD"/>
        </w:rPr>
        <w:t xml:space="preserve"> জনশুমারি</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কৃষিশুমারি</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অর্থনৈতিক শুমারিসহ সরকার কর্তৃক নির্ধারিত বিভিন্ন শুমারি পরিচালনা করে। অধিকন্তু খানার আয়-ব্যয় জরিপ</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মাল্টিপল ইন্ডিকেটর ক্লাস্টার সার্ভে (এমআইসিএস)</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সার্ভে অব ম্যানুফ্যাকচারিং ইন্ডাষ্ট্রি (এসএমআই)</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ভোক্তারমূল্য-সূচক</w:t>
      </w:r>
      <w:r w:rsidRPr="004D2FFC">
        <w:rPr>
          <w:rFonts w:ascii="NikoshBAN" w:eastAsia="Nikosh" w:hAnsi="NikoshBAN" w:cs="NikoshBAN"/>
          <w:sz w:val="28"/>
          <w:szCs w:val="28"/>
          <w:lang w:bidi="bn-BD"/>
        </w:rPr>
        <w:t xml:space="preserve">, </w:t>
      </w:r>
      <w:r w:rsidRPr="004D2FFC">
        <w:rPr>
          <w:rFonts w:ascii="NikoshBAN" w:eastAsia="Nikosh" w:hAnsi="NikoshBAN" w:cs="NikoshBAN"/>
          <w:sz w:val="28"/>
          <w:szCs w:val="28"/>
          <w:cs/>
          <w:lang w:bidi="bn-BD"/>
        </w:rPr>
        <w:t>জিডিপি প্রাক্কলনসহ বিভিন্ন বিষয়ে জরিপ পরিচালনা করে আসছে। এ বৃহৎ কর্মকান্ডের সূচনা থেকে প্রতিবেদন প্রকাশ পর্যন্ত প্রতিটি স্তরে সংশ্লিষ্ট কর্মচারীদের দক্ষতা বৃদ্ধির লক্ষ্যে বিবিএস এর</w:t>
      </w:r>
      <w:r w:rsidR="00A86558">
        <w:rPr>
          <w:rFonts w:ascii="NikoshBAN" w:eastAsia="Nikosh" w:hAnsi="NikoshBAN" w:cs="NikoshBAN"/>
          <w:sz w:val="28"/>
          <w:szCs w:val="28"/>
          <w:cs/>
          <w:lang w:bidi="bn-BD"/>
        </w:rPr>
        <w:t xml:space="preserve"> </w:t>
      </w:r>
      <w:r w:rsidRPr="004D2FFC">
        <w:rPr>
          <w:rFonts w:ascii="NikoshBAN" w:eastAsia="Nikosh" w:hAnsi="NikoshBAN" w:cs="NikoshBAN"/>
          <w:sz w:val="28"/>
          <w:szCs w:val="28"/>
          <w:cs/>
          <w:lang w:bidi="bn-BD"/>
        </w:rPr>
        <w:t xml:space="preserve">এসএসটিআই নিয়মিতভাবে প্রশিক্ষণ কার্যক্রম পরিচালনা করে আসছে। ২০১৭-১৮ অর্থবছরে এসএসটিআই </w:t>
      </w:r>
      <w:r w:rsidRPr="00477802">
        <w:rPr>
          <w:rFonts w:ascii="Times New Roman" w:hAnsi="Times New Roman" w:cs="Times New Roman"/>
          <w:color w:val="000000"/>
          <w:sz w:val="28"/>
          <w:szCs w:val="28"/>
          <w:lang w:bidi="bn-BD"/>
        </w:rPr>
        <w:t>Project Management</w:t>
      </w:r>
      <w:r w:rsidRPr="004D2FFC">
        <w:rPr>
          <w:rFonts w:ascii="NikoshBAN" w:hAnsi="NikoshBAN" w:cs="NikoshBAN"/>
          <w:color w:val="000000"/>
          <w:sz w:val="28"/>
          <w:szCs w:val="28"/>
          <w:lang w:bidi="bn-BD"/>
        </w:rPr>
        <w:t>,</w:t>
      </w:r>
      <w:r w:rsidR="00C97C97">
        <w:rPr>
          <w:rFonts w:ascii="NikoshBAN" w:hAnsi="NikoshBAN" w:cs="NikoshBAN"/>
          <w:color w:val="000000"/>
          <w:sz w:val="28"/>
          <w:szCs w:val="28"/>
          <w:lang w:bidi="bn-BD"/>
        </w:rPr>
        <w:t xml:space="preserve"> </w:t>
      </w:r>
      <w:r w:rsidRPr="004D2FFC">
        <w:rPr>
          <w:rFonts w:ascii="NikoshBAN" w:hAnsi="NikoshBAN" w:cs="NikoshBAN"/>
          <w:color w:val="000000"/>
          <w:sz w:val="28"/>
          <w:szCs w:val="28"/>
          <w:cs/>
          <w:lang w:bidi="bn-BD"/>
        </w:rPr>
        <w:t>আধুনিক অফিস</w:t>
      </w:r>
      <w:r w:rsidR="00477802">
        <w:rPr>
          <w:rFonts w:ascii="NikoshBAN" w:hAnsi="NikoshBAN" w:cs="NikoshBAN"/>
          <w:color w:val="000000"/>
          <w:sz w:val="28"/>
          <w:szCs w:val="28"/>
          <w:cs/>
          <w:lang w:bidi="bn-BD"/>
        </w:rPr>
        <w:t xml:space="preserve"> </w:t>
      </w:r>
      <w:r w:rsidRPr="004D2FFC">
        <w:rPr>
          <w:rFonts w:ascii="NikoshBAN" w:hAnsi="NikoshBAN" w:cs="NikoshBAN"/>
          <w:color w:val="000000"/>
          <w:sz w:val="28"/>
          <w:szCs w:val="28"/>
          <w:cs/>
          <w:lang w:bidi="bn-BD"/>
        </w:rPr>
        <w:t>ব্যবস্হাপনা</w:t>
      </w:r>
      <w:r w:rsidRPr="004D2FFC">
        <w:rPr>
          <w:rFonts w:ascii="NikoshBAN" w:hAnsi="NikoshBAN" w:cs="NikoshBAN"/>
          <w:color w:val="000000"/>
          <w:sz w:val="28"/>
          <w:szCs w:val="28"/>
          <w:lang w:bidi="bn-BD"/>
        </w:rPr>
        <w:t>”</w:t>
      </w:r>
      <w:r w:rsidRPr="004D2FFC">
        <w:rPr>
          <w:rFonts w:ascii="NikoshBAN" w:eastAsia="Nikosh" w:hAnsi="NikoshBAN" w:cs="NikoshBAN"/>
          <w:sz w:val="28"/>
          <w:szCs w:val="28"/>
          <w:lang w:bidi="bn-BD"/>
        </w:rPr>
        <w:t>,</w:t>
      </w:r>
      <w:r w:rsidRPr="004D2FFC">
        <w:rPr>
          <w:rFonts w:ascii="NikoshBAN" w:hAnsi="NikoshBAN" w:cs="NikoshBAN"/>
          <w:color w:val="000000"/>
          <w:sz w:val="28"/>
          <w:szCs w:val="28"/>
          <w:lang w:bidi="bn-BD"/>
        </w:rPr>
        <w:t xml:space="preserve"> </w:t>
      </w:r>
      <w:r w:rsidRPr="00477802">
        <w:rPr>
          <w:rFonts w:ascii="Times New Roman" w:hAnsi="Times New Roman" w:cs="Times New Roman"/>
          <w:color w:val="000000"/>
          <w:sz w:val="28"/>
          <w:szCs w:val="28"/>
          <w:lang w:bidi="bn-BD"/>
        </w:rPr>
        <w:t>Basic Financial Management</w:t>
      </w:r>
      <w:r w:rsidRPr="004D2FFC">
        <w:rPr>
          <w:rFonts w:ascii="NikoshBAN" w:hAnsi="NikoshBAN" w:cs="NikoshBAN"/>
          <w:color w:val="000000"/>
          <w:sz w:val="28"/>
          <w:szCs w:val="28"/>
          <w:cs/>
          <w:lang w:bidi="bn-BD"/>
        </w:rPr>
        <w:t>,</w:t>
      </w:r>
      <w:r w:rsidR="00477802">
        <w:rPr>
          <w:rFonts w:ascii="NikoshBAN" w:hAnsi="NikoshBAN" w:cs="NikoshBAN"/>
          <w:color w:val="000000"/>
          <w:sz w:val="28"/>
          <w:szCs w:val="28"/>
          <w:cs/>
          <w:lang w:bidi="bn-BD"/>
        </w:rPr>
        <w:t xml:space="preserve"> </w:t>
      </w:r>
      <w:r w:rsidRPr="004D2FFC">
        <w:rPr>
          <w:rFonts w:ascii="NikoshBAN" w:hAnsi="NikoshBAN" w:cs="NikoshBAN"/>
          <w:color w:val="000000"/>
          <w:sz w:val="28"/>
          <w:szCs w:val="28"/>
          <w:cs/>
          <w:lang w:bidi="bn-BD"/>
        </w:rPr>
        <w:t>বার্ষিক কর্মসম্পাদন ও ই-ফাইলিং (রিফ্রেসার)</w:t>
      </w:r>
      <w:r w:rsidRPr="004D2FFC">
        <w:rPr>
          <w:rFonts w:ascii="NikoshBAN" w:eastAsia="Nikosh" w:hAnsi="NikoshBAN" w:cs="NikoshBAN"/>
          <w:sz w:val="28"/>
          <w:szCs w:val="28"/>
          <w:lang w:bidi="bn-BD"/>
        </w:rPr>
        <w:t>,</w:t>
      </w:r>
      <w:r w:rsidRPr="004D2FFC">
        <w:rPr>
          <w:rFonts w:ascii="NikoshBAN" w:hAnsi="NikoshBAN" w:cs="NikoshBAN"/>
          <w:color w:val="000000"/>
          <w:sz w:val="28"/>
          <w:szCs w:val="28"/>
          <w:cs/>
          <w:lang w:bidi="bn-BD"/>
        </w:rPr>
        <w:t xml:space="preserve"> জাতীয় শুদ্ধাচার কৌশল</w:t>
      </w:r>
      <w:r w:rsidR="00C97C97">
        <w:rPr>
          <w:rFonts w:ascii="NikoshBAN" w:hAnsi="NikoshBAN" w:cs="NikoshBAN"/>
          <w:color w:val="000000"/>
          <w:sz w:val="28"/>
          <w:szCs w:val="28"/>
          <w:cs/>
          <w:lang w:bidi="bn-BD"/>
        </w:rPr>
        <w:t xml:space="preserve"> </w:t>
      </w:r>
      <w:r w:rsidRPr="004D2FFC">
        <w:rPr>
          <w:rFonts w:ascii="NikoshBAN" w:hAnsi="NikoshBAN" w:cs="NikoshBAN"/>
          <w:color w:val="000000"/>
          <w:sz w:val="28"/>
          <w:szCs w:val="28"/>
          <w:cs/>
          <w:lang w:bidi="bn-BD"/>
        </w:rPr>
        <w:t>বাস্তবা</w:t>
      </w:r>
      <w:r w:rsidR="00C97C97">
        <w:rPr>
          <w:rFonts w:ascii="NikoshBAN" w:hAnsi="NikoshBAN" w:cs="NikoshBAN"/>
          <w:color w:val="000000"/>
          <w:sz w:val="28"/>
          <w:szCs w:val="28"/>
          <w:cs/>
          <w:lang w:bidi="bn-BD"/>
        </w:rPr>
        <w:t>য়</w:t>
      </w:r>
      <w:r w:rsidRPr="004D2FFC">
        <w:rPr>
          <w:rFonts w:ascii="NikoshBAN" w:hAnsi="NikoshBAN" w:cs="NikoshBAN"/>
          <w:color w:val="000000"/>
          <w:sz w:val="28"/>
          <w:szCs w:val="28"/>
          <w:cs/>
          <w:lang w:bidi="bn-BD"/>
        </w:rPr>
        <w:t>ন</w:t>
      </w:r>
      <w:r w:rsidRPr="004D2FFC">
        <w:rPr>
          <w:rFonts w:ascii="NikoshBAN" w:eastAsia="Nikosh" w:hAnsi="NikoshBAN" w:cs="NikoshBAN"/>
          <w:sz w:val="28"/>
          <w:szCs w:val="28"/>
          <w:lang w:bidi="bn-BD"/>
        </w:rPr>
        <w:t>,</w:t>
      </w:r>
      <w:r w:rsidRPr="004D2FFC">
        <w:rPr>
          <w:rFonts w:ascii="NikoshBAN" w:hAnsi="NikoshBAN" w:cs="NikoshBAN"/>
          <w:color w:val="000000"/>
          <w:sz w:val="28"/>
          <w:szCs w:val="28"/>
          <w:cs/>
          <w:lang w:bidi="bn-BD"/>
        </w:rPr>
        <w:t xml:space="preserve"> মৌলিক প্রশিক্ষণ </w:t>
      </w:r>
      <w:r w:rsidRPr="004D2FFC">
        <w:rPr>
          <w:rFonts w:ascii="NikoshBAN" w:eastAsia="Nikosh" w:hAnsi="NikoshBAN" w:cs="NikoshBAN"/>
          <w:sz w:val="28"/>
          <w:szCs w:val="28"/>
          <w:cs/>
          <w:lang w:bidi="bn-BD"/>
        </w:rPr>
        <w:t>এবং অন্যান্য বিষয়ে ৩৫টি প্রশিক্ষ</w:t>
      </w:r>
      <w:r w:rsidR="00477802">
        <w:rPr>
          <w:rFonts w:ascii="NikoshBAN" w:eastAsia="Nikosh" w:hAnsi="NikoshBAN" w:cs="NikoshBAN"/>
          <w:sz w:val="28"/>
          <w:szCs w:val="28"/>
          <w:cs/>
          <w:lang w:bidi="bn-BD"/>
        </w:rPr>
        <w:t xml:space="preserve">ণ কোর্সের মাধ্যমে সর্বমোট ১২৬৬ </w:t>
      </w:r>
      <w:r w:rsidR="00872D33">
        <w:rPr>
          <w:rFonts w:ascii="NikoshBAN" w:eastAsia="Nikosh" w:hAnsi="NikoshBAN" w:cs="NikoshBAN"/>
          <w:sz w:val="28"/>
          <w:szCs w:val="28"/>
          <w:cs/>
          <w:lang w:bidi="bn-BD"/>
        </w:rPr>
        <w:t xml:space="preserve">জন কর্মকর্তা/কর্মচারিকে </w:t>
      </w:r>
      <w:r w:rsidRPr="004D2FFC">
        <w:rPr>
          <w:rFonts w:ascii="NikoshBAN" w:eastAsia="Nikosh" w:hAnsi="NikoshBAN" w:cs="NikoshBAN"/>
          <w:sz w:val="28"/>
          <w:szCs w:val="28"/>
          <w:cs/>
          <w:lang w:bidi="bn-BD"/>
        </w:rPr>
        <w:t xml:space="preserve">প্রশিক্ষণ প্রদান </w:t>
      </w:r>
      <w:r w:rsidR="00C97C97">
        <w:rPr>
          <w:rFonts w:ascii="NikoshBAN" w:eastAsia="Nikosh" w:hAnsi="NikoshBAN" w:cs="NikoshBAN"/>
          <w:sz w:val="28"/>
          <w:szCs w:val="28"/>
          <w:cs/>
          <w:lang w:bidi="bn-BD"/>
        </w:rPr>
        <w:t>করেছে</w:t>
      </w:r>
      <w:r w:rsidR="00A86558">
        <w:rPr>
          <w:rFonts w:ascii="NikoshBAN" w:eastAsia="Nikosh" w:hAnsi="NikoshBAN" w:cs="NikoshBAN"/>
          <w:sz w:val="28"/>
          <w:szCs w:val="28"/>
          <w:cs/>
          <w:lang w:bidi="bn-BD"/>
        </w:rPr>
        <w:t>।</w:t>
      </w:r>
    </w:p>
    <w:p w:rsidR="00C01CB0" w:rsidRPr="00C01CB0" w:rsidRDefault="00C01CB0" w:rsidP="009C5F6E">
      <w:pPr>
        <w:ind w:left="0"/>
        <w:rPr>
          <w:rFonts w:ascii="NikoshBAN" w:eastAsia="Nikosh" w:hAnsi="NikoshBAN" w:cs="NikoshBAN"/>
          <w:color w:val="00B0F0"/>
          <w:sz w:val="32"/>
          <w:szCs w:val="32"/>
          <w:lang w:bidi="bn-BD"/>
        </w:rPr>
      </w:pPr>
      <w:r w:rsidRPr="00C01CB0">
        <w:rPr>
          <w:rFonts w:ascii="NikoshBAN" w:eastAsia="Nikosh" w:hAnsi="NikoshBAN" w:cs="NikoshBAN"/>
          <w:color w:val="00B0F0"/>
          <w:sz w:val="32"/>
          <w:szCs w:val="32"/>
          <w:cs/>
          <w:lang w:bidi="bn-BD"/>
        </w:rPr>
        <w:t>10.3 কর্মকর্তা/কর্মচারিকে প্রশিক্ষণ প্রদান</w:t>
      </w:r>
    </w:p>
    <w:tbl>
      <w:tblPr>
        <w:tblStyle w:val="GridTable4-Accent6"/>
        <w:tblW w:w="4945" w:type="pct"/>
        <w:tblLayout w:type="fixed"/>
        <w:tblLook w:val="04A0"/>
      </w:tblPr>
      <w:tblGrid>
        <w:gridCol w:w="814"/>
        <w:gridCol w:w="3521"/>
        <w:gridCol w:w="1541"/>
        <w:gridCol w:w="1009"/>
        <w:gridCol w:w="2122"/>
        <w:gridCol w:w="963"/>
      </w:tblGrid>
      <w:tr w:rsidR="00142B06" w:rsidRPr="004D2FFC" w:rsidTr="006E66A6">
        <w:trPr>
          <w:cnfStyle w:val="100000000000"/>
          <w:trHeight w:val="370"/>
          <w:tblHeader/>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ক্রমিক নং</w:t>
            </w:r>
          </w:p>
        </w:tc>
        <w:tc>
          <w:tcPr>
            <w:tcW w:w="1766" w:type="pct"/>
            <w:noWrap/>
            <w:hideMark/>
          </w:tcPr>
          <w:p w:rsidR="00142B06" w:rsidRPr="004D2FFC" w:rsidRDefault="00142B06" w:rsidP="00CC152D">
            <w:pPr>
              <w:cnfStyle w:val="100000000000"/>
              <w:rPr>
                <w:rFonts w:ascii="NikoshBAN" w:hAnsi="NikoshBAN" w:cs="NikoshBAN"/>
                <w:i/>
                <w:sz w:val="24"/>
                <w:szCs w:val="24"/>
                <w:lang w:bidi="bn-BD"/>
              </w:rPr>
            </w:pPr>
            <w:r w:rsidRPr="004D2FFC">
              <w:rPr>
                <w:rFonts w:ascii="NikoshBAN" w:hAnsi="NikoshBAN" w:cs="NikoshBAN"/>
                <w:sz w:val="24"/>
                <w:szCs w:val="24"/>
                <w:cs/>
                <w:lang w:bidi="bn-BD"/>
              </w:rPr>
              <w:t>প্রশিক্ষণ কোর্সের নাম</w:t>
            </w:r>
          </w:p>
        </w:tc>
        <w:tc>
          <w:tcPr>
            <w:tcW w:w="773" w:type="pct"/>
            <w:noWrap/>
            <w:hideMark/>
          </w:tcPr>
          <w:p w:rsidR="00142B06" w:rsidRPr="004D2FFC" w:rsidRDefault="00142B06" w:rsidP="00CC152D">
            <w:pPr>
              <w:cnfStyle w:val="100000000000"/>
              <w:rPr>
                <w:rFonts w:ascii="NikoshBAN" w:hAnsi="NikoshBAN" w:cs="NikoshBAN"/>
                <w:i/>
                <w:sz w:val="24"/>
                <w:szCs w:val="24"/>
                <w:lang w:bidi="bn-BD"/>
              </w:rPr>
            </w:pPr>
            <w:r w:rsidRPr="004D2FFC">
              <w:rPr>
                <w:rFonts w:ascii="NikoshBAN" w:hAnsi="NikoshBAN" w:cs="NikoshBAN"/>
                <w:sz w:val="24"/>
                <w:szCs w:val="24"/>
                <w:cs/>
                <w:lang w:bidi="bn-BD"/>
              </w:rPr>
              <w:t>সময়</w:t>
            </w:r>
          </w:p>
        </w:tc>
        <w:tc>
          <w:tcPr>
            <w:tcW w:w="506" w:type="pct"/>
            <w:noWrap/>
            <w:hideMark/>
          </w:tcPr>
          <w:p w:rsidR="00142B06" w:rsidRPr="004D2FFC" w:rsidRDefault="00142B06" w:rsidP="00CC152D">
            <w:pPr>
              <w:cnfStyle w:val="100000000000"/>
              <w:rPr>
                <w:rFonts w:ascii="NikoshBAN" w:hAnsi="NikoshBAN" w:cs="NikoshBAN"/>
                <w:i/>
                <w:sz w:val="24"/>
                <w:szCs w:val="24"/>
                <w:lang w:bidi="bn-BD"/>
              </w:rPr>
            </w:pPr>
            <w:r w:rsidRPr="004D2FFC">
              <w:rPr>
                <w:rFonts w:ascii="NikoshBAN" w:hAnsi="NikoshBAN" w:cs="NikoshBAN"/>
                <w:sz w:val="24"/>
                <w:szCs w:val="24"/>
                <w:cs/>
                <w:lang w:bidi="bn-BD"/>
              </w:rPr>
              <w:t>মেয়াদ</w:t>
            </w:r>
          </w:p>
        </w:tc>
        <w:tc>
          <w:tcPr>
            <w:tcW w:w="1064" w:type="pct"/>
            <w:noWrap/>
            <w:hideMark/>
          </w:tcPr>
          <w:p w:rsidR="00142B06" w:rsidRPr="004D2FFC" w:rsidRDefault="00142B06" w:rsidP="00CC152D">
            <w:pPr>
              <w:cnfStyle w:val="100000000000"/>
              <w:rPr>
                <w:rFonts w:ascii="NikoshBAN" w:hAnsi="NikoshBAN" w:cs="NikoshBAN"/>
                <w:i/>
                <w:sz w:val="24"/>
                <w:szCs w:val="24"/>
                <w:lang w:bidi="bn-BD"/>
              </w:rPr>
            </w:pPr>
            <w:r w:rsidRPr="004D2FFC">
              <w:rPr>
                <w:rFonts w:ascii="NikoshBAN" w:hAnsi="NikoshBAN" w:cs="NikoshBAN"/>
                <w:sz w:val="24"/>
                <w:szCs w:val="24"/>
                <w:cs/>
                <w:lang w:bidi="bn-BD"/>
              </w:rPr>
              <w:t>প্রশিক্ষণার্থী</w:t>
            </w:r>
          </w:p>
        </w:tc>
        <w:tc>
          <w:tcPr>
            <w:tcW w:w="483" w:type="pct"/>
            <w:noWrap/>
            <w:hideMark/>
          </w:tcPr>
          <w:p w:rsidR="00142B06" w:rsidRPr="004D2FFC" w:rsidRDefault="00142B06" w:rsidP="00CC152D">
            <w:pPr>
              <w:cnfStyle w:val="100000000000"/>
              <w:rPr>
                <w:rFonts w:ascii="NikoshBAN" w:hAnsi="NikoshBAN" w:cs="NikoshBAN"/>
                <w:i/>
                <w:sz w:val="24"/>
                <w:szCs w:val="24"/>
                <w:lang w:bidi="bn-BD"/>
              </w:rPr>
            </w:pPr>
            <w:r w:rsidRPr="004D2FFC">
              <w:rPr>
                <w:rFonts w:ascii="NikoshBAN" w:hAnsi="NikoshBAN" w:cs="NikoshBAN"/>
                <w:sz w:val="24"/>
                <w:szCs w:val="24"/>
                <w:cs/>
                <w:lang w:bidi="bn-BD"/>
              </w:rPr>
              <w:t xml:space="preserve"> সংখ্যা</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১</w:t>
            </w:r>
          </w:p>
        </w:tc>
        <w:tc>
          <w:tcPr>
            <w:tcW w:w="1766" w:type="pct"/>
            <w:noWrap/>
            <w:hideMark/>
          </w:tcPr>
          <w:p w:rsidR="00142B06" w:rsidRPr="00477802" w:rsidRDefault="00142B06" w:rsidP="00477802">
            <w:pPr>
              <w:ind w:left="0"/>
              <w:cnfStyle w:val="000000100000"/>
              <w:rPr>
                <w:rFonts w:ascii="Times New Roman" w:hAnsi="Times New Roman" w:cs="Times New Roman"/>
                <w:i/>
                <w:sz w:val="24"/>
                <w:szCs w:val="24"/>
                <w:lang w:bidi="bn-BD"/>
              </w:rPr>
            </w:pPr>
            <w:r w:rsidRPr="00477802">
              <w:rPr>
                <w:rFonts w:ascii="Times New Roman" w:hAnsi="Times New Roman" w:cs="Times New Roman"/>
                <w:sz w:val="24"/>
                <w:szCs w:val="24"/>
                <w:lang w:bidi="bn-BD"/>
              </w:rPr>
              <w:t>Basic Special Training (STATA)</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০৯-১৩ জুলাই</w:t>
            </w:r>
            <w:r w:rsidR="00477802">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77802">
              <w:rPr>
                <w:rFonts w:ascii="Times New Roman" w:hAnsi="Times New Roman" w:cs="Times New Roman"/>
                <w:sz w:val="24"/>
                <w:szCs w:val="24"/>
                <w:lang w:bidi="bn-BD"/>
              </w:rPr>
              <w:t>SID</w:t>
            </w:r>
            <w:r w:rsidR="00477802">
              <w:rPr>
                <w:rFonts w:ascii="NikoshBAN" w:hAnsi="NikoshBAN" w:cs="NikoshBAN"/>
                <w:sz w:val="24"/>
                <w:szCs w:val="24"/>
                <w:lang w:bidi="bn-BD"/>
              </w:rPr>
              <w:t xml:space="preserve"> </w:t>
            </w:r>
            <w:r w:rsidRPr="004D2FFC">
              <w:rPr>
                <w:rFonts w:ascii="NikoshBAN" w:hAnsi="NikoshBAN" w:cs="NikoshBAN"/>
                <w:sz w:val="24"/>
                <w:szCs w:val="24"/>
                <w:cs/>
                <w:lang w:bidi="bn-BD"/>
              </w:rPr>
              <w:t>ও বিবিএস-এর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২৪</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২</w:t>
            </w:r>
          </w:p>
        </w:tc>
        <w:tc>
          <w:tcPr>
            <w:tcW w:w="1766" w:type="pct"/>
            <w:noWrap/>
            <w:hideMark/>
          </w:tcPr>
          <w:p w:rsidR="00142B06" w:rsidRPr="00477802" w:rsidRDefault="00142B06" w:rsidP="00477802">
            <w:pPr>
              <w:ind w:left="0"/>
              <w:cnfStyle w:val="000000000000"/>
              <w:rPr>
                <w:rFonts w:ascii="Times New Roman" w:hAnsi="Times New Roman" w:cs="Times New Roman"/>
                <w:i/>
                <w:sz w:val="24"/>
                <w:szCs w:val="24"/>
                <w:lang w:bidi="bn-BD"/>
              </w:rPr>
            </w:pPr>
            <w:r w:rsidRPr="00477802">
              <w:rPr>
                <w:rFonts w:ascii="Times New Roman" w:hAnsi="Times New Roman" w:cs="Times New Roman"/>
                <w:sz w:val="24"/>
                <w:szCs w:val="24"/>
                <w:lang w:bidi="bn-BD"/>
              </w:rPr>
              <w:t xml:space="preserve">Project Management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১৬-২০ জুলাই</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77802">
              <w:rPr>
                <w:rFonts w:ascii="Times New Roman" w:hAnsi="Times New Roman" w:cs="Times New Roman"/>
                <w:sz w:val="24"/>
                <w:szCs w:val="24"/>
                <w:lang w:bidi="bn-BD"/>
              </w:rPr>
              <w:t>SID</w:t>
            </w:r>
            <w:r w:rsidR="00477802">
              <w:rPr>
                <w:rFonts w:ascii="NikoshBAN" w:hAnsi="NikoshBAN" w:cs="NikoshBAN"/>
                <w:sz w:val="24"/>
                <w:szCs w:val="24"/>
                <w:lang w:bidi="bn-BD"/>
              </w:rPr>
              <w:t xml:space="preserve"> </w:t>
            </w:r>
            <w:r w:rsidRPr="004D2FFC">
              <w:rPr>
                <w:rFonts w:ascii="NikoshBAN" w:hAnsi="NikoshBAN" w:cs="NikoshBAN"/>
                <w:sz w:val="24"/>
                <w:szCs w:val="24"/>
                <w:cs/>
                <w:lang w:bidi="bn-BD"/>
              </w:rPr>
              <w:t>ও বিবিএস-এর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৩</w:t>
            </w:r>
          </w:p>
        </w:tc>
        <w:tc>
          <w:tcPr>
            <w:tcW w:w="1766" w:type="pct"/>
            <w:noWrap/>
            <w:hideMark/>
          </w:tcPr>
          <w:p w:rsidR="00142B06" w:rsidRPr="004D2FFC" w:rsidRDefault="008D11BC" w:rsidP="00477802">
            <w:pPr>
              <w:ind w:left="0"/>
              <w:cnfStyle w:val="000000100000"/>
              <w:rPr>
                <w:rFonts w:ascii="NikoshBAN" w:hAnsi="NikoshBAN" w:cs="NikoshBAN"/>
                <w:i/>
                <w:sz w:val="24"/>
                <w:szCs w:val="24"/>
                <w:lang w:bidi="bn-BD"/>
              </w:rPr>
            </w:pPr>
            <w:r>
              <w:rPr>
                <w:rFonts w:ascii="NikoshBAN" w:hAnsi="NikoshBAN" w:cs="NikoshBAN" w:hint="cs"/>
                <w:sz w:val="24"/>
                <w:szCs w:val="24"/>
                <w:cs/>
                <w:lang w:bidi="bn-BD"/>
              </w:rPr>
              <w:t>“</w:t>
            </w:r>
            <w:r w:rsidR="00142B06" w:rsidRPr="004D2FFC">
              <w:rPr>
                <w:rFonts w:ascii="NikoshBAN" w:hAnsi="NikoshBAN" w:cs="NikoshBAN"/>
                <w:sz w:val="24"/>
                <w:szCs w:val="24"/>
                <w:cs/>
                <w:lang w:bidi="bn-BD"/>
              </w:rPr>
              <w:t>আধুনিক অফিস</w:t>
            </w:r>
            <w:r>
              <w:rPr>
                <w:rFonts w:ascii="NikoshBAN" w:hAnsi="NikoshBAN" w:cs="NikoshBAN"/>
                <w:sz w:val="24"/>
                <w:szCs w:val="24"/>
                <w:cs/>
                <w:lang w:bidi="bn-BD"/>
              </w:rPr>
              <w:t xml:space="preserve"> </w:t>
            </w:r>
            <w:r w:rsidR="00142B06" w:rsidRPr="004D2FFC">
              <w:rPr>
                <w:rFonts w:ascii="NikoshBAN" w:hAnsi="NikoshBAN" w:cs="NikoshBAN"/>
                <w:sz w:val="24"/>
                <w:szCs w:val="24"/>
                <w:cs/>
                <w:lang w:bidi="bn-BD"/>
              </w:rPr>
              <w:t>ব্যবস্হাপনা</w:t>
            </w:r>
            <w:r w:rsidR="00142B06" w:rsidRPr="004D2FFC">
              <w:rPr>
                <w:rFonts w:ascii="NikoshBAN" w:hAnsi="NikoshBAN" w:cs="NikoshBAN"/>
                <w:sz w:val="24"/>
                <w:szCs w:val="24"/>
                <w:lang w:bidi="bn-BD"/>
              </w:rPr>
              <w:t xml:space="preserve">”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২৩-২৭ জুলাই</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77802">
              <w:rPr>
                <w:rFonts w:ascii="Times New Roman" w:hAnsi="Times New Roman" w:cs="Times New Roman"/>
                <w:sz w:val="24"/>
                <w:szCs w:val="24"/>
                <w:lang w:bidi="bn-BD"/>
              </w:rPr>
              <w:t>SID</w:t>
            </w:r>
            <w:r w:rsidR="00477802">
              <w:rPr>
                <w:rFonts w:ascii="NikoshBAN" w:hAnsi="NikoshBAN" w:cs="NikoshBAN"/>
                <w:sz w:val="24"/>
                <w:szCs w:val="24"/>
                <w:lang w:bidi="bn-BD"/>
              </w:rPr>
              <w:t xml:space="preserve"> </w:t>
            </w:r>
            <w:r w:rsidRPr="004D2FFC">
              <w:rPr>
                <w:rFonts w:ascii="NikoshBAN" w:hAnsi="NikoshBAN" w:cs="NikoshBAN"/>
                <w:sz w:val="24"/>
                <w:szCs w:val="24"/>
                <w:cs/>
                <w:lang w:bidi="bn-BD"/>
              </w:rPr>
              <w:t>ও বিবিএস-এর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96"/>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৪</w:t>
            </w:r>
          </w:p>
        </w:tc>
        <w:tc>
          <w:tcPr>
            <w:tcW w:w="1766" w:type="pct"/>
            <w:hideMark/>
          </w:tcPr>
          <w:p w:rsidR="00142B06" w:rsidRPr="00477802" w:rsidRDefault="00142B06" w:rsidP="00477802">
            <w:pPr>
              <w:ind w:left="0"/>
              <w:cnfStyle w:val="000000000000"/>
              <w:rPr>
                <w:rFonts w:ascii="Times New Roman" w:hAnsi="Times New Roman" w:cs="Times New Roman"/>
                <w:i/>
                <w:sz w:val="24"/>
                <w:szCs w:val="24"/>
                <w:lang w:bidi="bn-BD"/>
              </w:rPr>
            </w:pPr>
            <w:r w:rsidRPr="00477802">
              <w:rPr>
                <w:rFonts w:ascii="Times New Roman" w:hAnsi="Times New Roman" w:cs="Times New Roman"/>
                <w:sz w:val="24"/>
                <w:szCs w:val="24"/>
                <w:lang w:bidi="bn-BD"/>
              </w:rPr>
              <w:t xml:space="preserve">Basic Computer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২৭-৩১ আগস্ট</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২৪</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৫</w:t>
            </w:r>
          </w:p>
        </w:tc>
        <w:tc>
          <w:tcPr>
            <w:tcW w:w="1766" w:type="pct"/>
            <w:noWrap/>
            <w:hideMark/>
          </w:tcPr>
          <w:p w:rsidR="00142B06" w:rsidRPr="00477802" w:rsidRDefault="00142B06" w:rsidP="00DD59C1">
            <w:pPr>
              <w:ind w:left="0"/>
              <w:jc w:val="left"/>
              <w:cnfStyle w:val="000000100000"/>
              <w:rPr>
                <w:rFonts w:ascii="Times New Roman" w:hAnsi="Times New Roman" w:cs="Times New Roman"/>
                <w:i/>
                <w:sz w:val="24"/>
                <w:szCs w:val="24"/>
                <w:lang w:bidi="bn-BD"/>
              </w:rPr>
            </w:pPr>
            <w:r w:rsidRPr="00477802">
              <w:rPr>
                <w:rFonts w:ascii="Times New Roman" w:hAnsi="Times New Roman" w:cs="Times New Roman"/>
                <w:sz w:val="24"/>
                <w:szCs w:val="24"/>
                <w:lang w:bidi="bn-BD"/>
              </w:rPr>
              <w:t xml:space="preserve">Basic Financial Management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১০-১৪</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সেপ্টেম্বর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3"/>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৬</w:t>
            </w:r>
          </w:p>
        </w:tc>
        <w:tc>
          <w:tcPr>
            <w:tcW w:w="1766" w:type="pct"/>
            <w:noWrap/>
            <w:hideMark/>
          </w:tcPr>
          <w:p w:rsidR="00142B06" w:rsidRPr="004D2FFC" w:rsidRDefault="00142B06" w:rsidP="00DD59C1">
            <w:pPr>
              <w:ind w:left="0"/>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মৌলিক প্রশিক্ষণ</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১৭-২৮ সেপ্টেম্বর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১০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পরিসংখ্যানকর্মকর্তা</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৪০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৭</w:t>
            </w:r>
          </w:p>
        </w:tc>
        <w:tc>
          <w:tcPr>
            <w:tcW w:w="1766" w:type="pct"/>
            <w:noWrap/>
            <w:hideMark/>
          </w:tcPr>
          <w:p w:rsidR="00142B06" w:rsidRPr="004D2FFC" w:rsidRDefault="00142B06" w:rsidP="00DD59C1">
            <w:pPr>
              <w:ind w:left="0"/>
              <w:jc w:val="left"/>
              <w:cnfStyle w:val="000000100000"/>
              <w:rPr>
                <w:rFonts w:ascii="NikoshBAN" w:hAnsi="NikoshBAN" w:cs="NikoshBAN"/>
                <w:i/>
                <w:sz w:val="24"/>
                <w:szCs w:val="24"/>
                <w:lang w:bidi="bn-BD"/>
              </w:rPr>
            </w:pPr>
            <w:r w:rsidRPr="004D2FFC">
              <w:rPr>
                <w:rFonts w:ascii="NikoshBAN" w:hAnsi="NikoshBAN" w:cs="NikoshBAN"/>
                <w:sz w:val="24"/>
                <w:szCs w:val="24"/>
                <w:lang w:bidi="bn-BD"/>
              </w:rPr>
              <w:t>“</w:t>
            </w:r>
            <w:r w:rsidRPr="004D2FFC">
              <w:rPr>
                <w:rFonts w:ascii="NikoshBAN" w:hAnsi="NikoshBAN" w:cs="NikoshBAN"/>
                <w:sz w:val="24"/>
                <w:szCs w:val="24"/>
                <w:cs/>
                <w:lang w:bidi="bn-BD"/>
              </w:rPr>
              <w:t>পাবলিক প্রকিউরমেন্ট ম্যানেজম্যান্ট</w:t>
            </w:r>
            <w:r w:rsidR="001E469D">
              <w:rPr>
                <w:rFonts w:ascii="NikoshBAN" w:hAnsi="NikoshBAN" w:cs="NikoshBAN"/>
                <w:sz w:val="24"/>
                <w:szCs w:val="24"/>
                <w:cs/>
                <w:lang w:bidi="bn-BD"/>
              </w:rPr>
              <w:t xml:space="preserve"> </w:t>
            </w:r>
            <w:r w:rsidRPr="004D2FFC">
              <w:rPr>
                <w:rFonts w:ascii="NikoshBAN" w:hAnsi="NikoshBAN" w:cs="NikoshBAN"/>
                <w:sz w:val="24"/>
                <w:szCs w:val="24"/>
                <w:cs/>
                <w:lang w:bidi="bn-BD"/>
              </w:rPr>
              <w:t>কোর্স</w:t>
            </w:r>
            <w:r w:rsidR="001E469D">
              <w:rPr>
                <w:rFonts w:ascii="NikoshBAN" w:hAnsi="NikoshBAN" w:cs="NikoshBAN"/>
                <w:sz w:val="24"/>
                <w:szCs w:val="24"/>
                <w:cs/>
                <w:lang w:bidi="bn-BD"/>
              </w:rPr>
              <w:t xml:space="preserve"> </w:t>
            </w:r>
            <w:r w:rsidR="001E469D">
              <w:rPr>
                <w:rFonts w:ascii="NikoshBAN" w:hAnsi="NikoshBAN" w:cs="NikoshBAN"/>
                <w:b/>
                <w:bCs/>
                <w:sz w:val="24"/>
                <w:szCs w:val="24"/>
                <w:lang w:bidi="bn-BD"/>
              </w:rPr>
              <w:t xml:space="preserve"> </w:t>
            </w:r>
            <w:r w:rsidRPr="00477802">
              <w:rPr>
                <w:rFonts w:ascii="Times New Roman" w:hAnsi="Times New Roman" w:cs="Times New Roman"/>
                <w:sz w:val="24"/>
                <w:szCs w:val="24"/>
                <w:lang w:bidi="bn-BD"/>
              </w:rPr>
              <w:t>With e-GP</w:t>
            </w:r>
            <w:r w:rsidRPr="004D2FFC">
              <w:rPr>
                <w:rFonts w:ascii="NikoshBAN" w:hAnsi="NikoshBAN" w:cs="NikoshBAN"/>
                <w:sz w:val="24"/>
                <w:szCs w:val="24"/>
                <w:lang w:bidi="bn-BD"/>
              </w:rPr>
              <w:t>”</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০২-০৮ সেপ্টেম্বর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 কর্মকর্তা</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২৪</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৮</w:t>
            </w:r>
          </w:p>
        </w:tc>
        <w:tc>
          <w:tcPr>
            <w:tcW w:w="1766" w:type="pct"/>
            <w:noWrap/>
            <w:hideMark/>
          </w:tcPr>
          <w:p w:rsidR="00142B06" w:rsidRPr="004D2FFC" w:rsidRDefault="005762E3" w:rsidP="00DD59C1">
            <w:pPr>
              <w:ind w:left="0"/>
              <w:jc w:val="left"/>
              <w:cnfStyle w:val="000000000000"/>
              <w:rPr>
                <w:rFonts w:ascii="NikoshBAN" w:hAnsi="NikoshBAN" w:cs="NikoshBAN"/>
                <w:i/>
                <w:sz w:val="24"/>
                <w:szCs w:val="24"/>
                <w:lang w:bidi="bn-BD"/>
              </w:rPr>
            </w:pPr>
            <w:r>
              <w:rPr>
                <w:rFonts w:ascii="NikoshBAN" w:hAnsi="NikoshBAN" w:cs="NikoshBAN" w:hint="cs"/>
                <w:sz w:val="24"/>
                <w:szCs w:val="24"/>
                <w:cs/>
                <w:lang w:bidi="bn-BD"/>
              </w:rPr>
              <w:t>“</w:t>
            </w:r>
            <w:r w:rsidR="00142B06" w:rsidRPr="004D2FFC">
              <w:rPr>
                <w:rFonts w:ascii="NikoshBAN" w:hAnsi="NikoshBAN" w:cs="NikoshBAN"/>
                <w:sz w:val="24"/>
                <w:szCs w:val="24"/>
                <w:cs/>
                <w:lang w:bidi="bn-BD"/>
              </w:rPr>
              <w:t>আধুনিক অফিস ব্যবস্হাপনা</w:t>
            </w:r>
            <w:r w:rsidR="00142B06" w:rsidRPr="004D2FFC">
              <w:rPr>
                <w:rFonts w:ascii="NikoshBAN" w:hAnsi="NikoshBAN" w:cs="NikoshBAN"/>
                <w:sz w:val="24"/>
                <w:szCs w:val="24"/>
                <w:lang w:bidi="bn-BD"/>
              </w:rPr>
              <w:t xml:space="preserve">” </w:t>
            </w:r>
            <w:r w:rsidR="00142B06" w:rsidRPr="004D2FFC">
              <w:rPr>
                <w:rFonts w:ascii="NikoshBAN" w:hAnsi="NikoshBAN" w:cs="NikoshBAN"/>
                <w:sz w:val="24"/>
                <w:szCs w:val="24"/>
                <w:cs/>
                <w:lang w:bidi="bn-BD"/>
              </w:rPr>
              <w:t xml:space="preserve">(২য়ব্যাচ)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০৯-১২ অক্টোবর 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০৪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sz w:val="24"/>
                <w:szCs w:val="24"/>
                <w:lang w:bidi="bn-BD"/>
              </w:rPr>
            </w:pPr>
            <w:r w:rsidRPr="004D2FFC">
              <w:rPr>
                <w:rFonts w:ascii="NikoshBAN" w:hAnsi="NikoshBAN" w:cs="NikoshBAN"/>
                <w:sz w:val="24"/>
                <w:szCs w:val="24"/>
                <w:cs/>
                <w:lang w:bidi="bn-BD"/>
              </w:rPr>
              <w:t>৯</w:t>
            </w:r>
          </w:p>
        </w:tc>
        <w:tc>
          <w:tcPr>
            <w:tcW w:w="1766" w:type="pct"/>
            <w:noWrap/>
            <w:hideMark/>
          </w:tcPr>
          <w:p w:rsidR="00142B06" w:rsidRPr="004D2FFC" w:rsidRDefault="00142B06" w:rsidP="00DD59C1">
            <w:pPr>
              <w:ind w:left="0"/>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 xml:space="preserve">মৌলিক পরিসংখ্যান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১৫-১৯ অক্টোবর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১০</w:t>
            </w:r>
          </w:p>
        </w:tc>
        <w:tc>
          <w:tcPr>
            <w:tcW w:w="1766" w:type="pct"/>
            <w:noWrap/>
            <w:hideMark/>
          </w:tcPr>
          <w:p w:rsidR="00142B06" w:rsidRPr="00477802" w:rsidRDefault="00DD59C1" w:rsidP="00DD59C1">
            <w:pPr>
              <w:ind w:left="0"/>
              <w:jc w:val="left"/>
              <w:cnfStyle w:val="000000000000"/>
              <w:rPr>
                <w:rFonts w:ascii="Times New Roman" w:hAnsi="Times New Roman" w:cs="Times New Roman"/>
                <w:i/>
                <w:sz w:val="24"/>
                <w:szCs w:val="24"/>
                <w:lang w:bidi="bn-BD"/>
              </w:rPr>
            </w:pPr>
            <w:r w:rsidRPr="00477802">
              <w:rPr>
                <w:rFonts w:ascii="Times New Roman" w:hAnsi="Times New Roman" w:cs="Times New Roman"/>
                <w:sz w:val="24"/>
                <w:szCs w:val="24"/>
                <w:lang w:bidi="bn-BD"/>
              </w:rPr>
              <w:t xml:space="preserve">Basic </w:t>
            </w:r>
            <w:r w:rsidR="00142B06" w:rsidRPr="00477802">
              <w:rPr>
                <w:rFonts w:ascii="Times New Roman" w:hAnsi="Times New Roman" w:cs="Times New Roman"/>
                <w:sz w:val="24"/>
                <w:szCs w:val="24"/>
                <w:lang w:bidi="bn-BD"/>
              </w:rPr>
              <w:t xml:space="preserve">Financial Management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২২-২৬ অক্টোবর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lastRenderedPageBreak/>
              <w:t>১১</w:t>
            </w:r>
          </w:p>
        </w:tc>
        <w:tc>
          <w:tcPr>
            <w:tcW w:w="1766" w:type="pct"/>
            <w:noWrap/>
            <w:hideMark/>
          </w:tcPr>
          <w:p w:rsidR="00142B06" w:rsidRPr="004D2FFC" w:rsidRDefault="00142B06" w:rsidP="00DD59C1">
            <w:pPr>
              <w:ind w:left="0"/>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 xml:space="preserve">মৌলিক পরিসংখ্যান </w:t>
            </w:r>
          </w:p>
        </w:tc>
        <w:tc>
          <w:tcPr>
            <w:tcW w:w="773" w:type="pct"/>
            <w:noWrap/>
            <w:hideMark/>
          </w:tcPr>
          <w:p w:rsidR="00A503C1" w:rsidRDefault="005762E3" w:rsidP="00A503C1">
            <w:pPr>
              <w:spacing w:after="0"/>
              <w:jc w:val="center"/>
              <w:cnfStyle w:val="000000100000"/>
              <w:rPr>
                <w:rFonts w:ascii="NikoshBAN" w:hAnsi="NikoshBAN" w:cs="NikoshBAN"/>
                <w:sz w:val="24"/>
                <w:szCs w:val="24"/>
                <w:cs/>
                <w:lang w:bidi="bn-BD"/>
              </w:rPr>
            </w:pPr>
            <w:r>
              <w:rPr>
                <w:rFonts w:ascii="NikoshBAN" w:hAnsi="NikoshBAN" w:cs="NikoshBAN"/>
                <w:sz w:val="24"/>
                <w:szCs w:val="24"/>
                <w:cs/>
                <w:lang w:bidi="bn-BD"/>
              </w:rPr>
              <w:t xml:space="preserve">২৯ অক্টোবর </w:t>
            </w:r>
          </w:p>
          <w:p w:rsidR="00142B06" w:rsidRPr="004D2FFC" w:rsidRDefault="005762E3" w:rsidP="00A503C1">
            <w:pPr>
              <w:spacing w:after="0"/>
              <w:jc w:val="center"/>
              <w:cnfStyle w:val="000000100000"/>
              <w:rPr>
                <w:rFonts w:ascii="NikoshBAN" w:hAnsi="NikoshBAN" w:cs="NikoshBAN"/>
                <w:i/>
                <w:sz w:val="24"/>
                <w:szCs w:val="24"/>
                <w:lang w:bidi="bn-BD"/>
              </w:rPr>
            </w:pPr>
            <w:r>
              <w:rPr>
                <w:rFonts w:ascii="NikoshBAN" w:hAnsi="NikoshBAN" w:cs="NikoshBAN"/>
                <w:sz w:val="24"/>
                <w:szCs w:val="24"/>
                <w:cs/>
                <w:lang w:bidi="bn-BD"/>
              </w:rPr>
              <w:t>০২ নভে</w:t>
            </w:r>
            <w:r>
              <w:rPr>
                <w:rFonts w:ascii="NikoshBAN" w:hAnsi="NikoshBAN" w:cs="NikoshBAN"/>
                <w:sz w:val="24"/>
                <w:szCs w:val="24"/>
                <w:lang w:bidi="bn-BD"/>
              </w:rPr>
              <w:t>ম্বর ২০</w:t>
            </w:r>
            <w:r w:rsidR="00142B06" w:rsidRPr="004D2FFC">
              <w:rPr>
                <w:rFonts w:ascii="NikoshBAN" w:hAnsi="NikoshBAN" w:cs="NikoshBAN"/>
                <w:sz w:val="24"/>
                <w:szCs w:val="24"/>
                <w:cs/>
                <w:lang w:bidi="bn-BD"/>
              </w:rPr>
              <w:t>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১২</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77802">
              <w:rPr>
                <w:rFonts w:ascii="Times New Roman" w:hAnsi="Times New Roman" w:cs="Times New Roman"/>
                <w:sz w:val="24"/>
                <w:szCs w:val="24"/>
                <w:lang w:bidi="bn-BD"/>
              </w:rPr>
              <w:t>Basic Financial Management</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প্রশিক্ষণকোর্স</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০৫-০৯ নভেম্বর</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 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১৩</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ই-ফাইলিং( রিফ্রেসার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১২-১৬ নভেম্বর 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১২০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১৪</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মৌলিক পরিসংখ্যান</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১৯-২৩ নভেম্বর 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w:t>
            </w:r>
            <w:r w:rsidR="00477802">
              <w:rPr>
                <w:rFonts w:ascii="NikoshBAN" w:hAnsi="NikoshBAN" w:cs="NikoshBAN"/>
                <w:sz w:val="24"/>
                <w:szCs w:val="24"/>
                <w:cs/>
                <w:lang w:bidi="bn-BD"/>
              </w:rPr>
              <w:t xml:space="preserve"> </w:t>
            </w:r>
            <w:r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১৫</w:t>
            </w:r>
          </w:p>
        </w:tc>
        <w:tc>
          <w:tcPr>
            <w:tcW w:w="1766" w:type="pct"/>
            <w:noWrap/>
            <w:hideMark/>
          </w:tcPr>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Basic Computer</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২৬-৩০ নভেম্বর২০১৭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২৪</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১৬</w:t>
            </w:r>
          </w:p>
        </w:tc>
        <w:tc>
          <w:tcPr>
            <w:tcW w:w="1766" w:type="pct"/>
            <w:noWrap/>
            <w:hideMark/>
          </w:tcPr>
          <w:p w:rsidR="00142B06" w:rsidRPr="00AC013C" w:rsidRDefault="00142B06" w:rsidP="00DD59C1">
            <w:pPr>
              <w:jc w:val="left"/>
              <w:cnfStyle w:val="0000000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Staff Development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০৩-০৭ ডিসেম্বর ২০১৭</w:t>
            </w:r>
          </w:p>
        </w:tc>
        <w:tc>
          <w:tcPr>
            <w:tcW w:w="506" w:type="pct"/>
            <w:noWrap/>
            <w:hideMark/>
          </w:tcPr>
          <w:p w:rsidR="00142B06" w:rsidRPr="004D2FFC" w:rsidRDefault="00477802" w:rsidP="00477802">
            <w:pPr>
              <w:jc w:val="center"/>
              <w:cnfStyle w:val="000000000000"/>
              <w:rPr>
                <w:rFonts w:ascii="NikoshBAN" w:hAnsi="NikoshBAN" w:cs="NikoshBAN"/>
                <w:i/>
                <w:sz w:val="24"/>
                <w:szCs w:val="24"/>
                <w:lang w:bidi="bn-BD"/>
              </w:rPr>
            </w:pPr>
            <w:r>
              <w:rPr>
                <w:rFonts w:ascii="NikoshBAN" w:hAnsi="NikoshBAN" w:cs="NikoshBAN"/>
                <w:sz w:val="24"/>
                <w:szCs w:val="24"/>
                <w:cs/>
                <w:lang w:bidi="bn-BD"/>
              </w:rPr>
              <w:t xml:space="preserve">৫ </w:t>
            </w:r>
            <w:r w:rsidR="00142B06" w:rsidRPr="004D2FFC">
              <w:rPr>
                <w:rFonts w:ascii="NikoshBAN" w:hAnsi="NikoshBAN" w:cs="NikoshBAN"/>
                <w:sz w:val="24"/>
                <w:szCs w:val="24"/>
                <w:cs/>
                <w:lang w:bidi="bn-BD"/>
              </w:rPr>
              <w:t>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 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১৭</w:t>
            </w:r>
          </w:p>
        </w:tc>
        <w:tc>
          <w:tcPr>
            <w:tcW w:w="1766" w:type="pct"/>
            <w:noWrap/>
            <w:hideMark/>
          </w:tcPr>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Staff Development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১০-১৪ ডিসেম্বর 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 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১৮</w:t>
            </w:r>
          </w:p>
        </w:tc>
        <w:tc>
          <w:tcPr>
            <w:tcW w:w="1766" w:type="pct"/>
            <w:noWrap/>
            <w:hideMark/>
          </w:tcPr>
          <w:p w:rsidR="00142B06" w:rsidRPr="00AC013C" w:rsidRDefault="00142B06" w:rsidP="00DD59C1">
            <w:pPr>
              <w:jc w:val="left"/>
              <w:cnfStyle w:val="0000000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Staff Development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১৭-২১ ডিসেম্বর ২০১৭</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 এর 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১৯</w:t>
            </w:r>
          </w:p>
        </w:tc>
        <w:tc>
          <w:tcPr>
            <w:tcW w:w="1766" w:type="pct"/>
            <w:noWrap/>
            <w:hideMark/>
          </w:tcPr>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Staff Development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২৪-২৯ ডিসেম্বর ২০১৭</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 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৩২</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২০</w:t>
            </w:r>
          </w:p>
        </w:tc>
        <w:tc>
          <w:tcPr>
            <w:tcW w:w="1766" w:type="pct"/>
            <w:noWrap/>
            <w:hideMark/>
          </w:tcPr>
          <w:p w:rsidR="00142B06" w:rsidRPr="00AC013C" w:rsidRDefault="00142B06" w:rsidP="00DD59C1">
            <w:pPr>
              <w:jc w:val="left"/>
              <w:cnfStyle w:val="0000000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Basic Financial Management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১১-১৫ ফেব্রুয়ারি ২০১৮</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২১</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জাতীয় শুদ্ধাচার কৌশল বাস্তবান</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১৮ ফেব্রুয়ারি ২০১৮</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 কর্মদিবস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 কর্মকর্তা</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২২</w:t>
            </w:r>
          </w:p>
        </w:tc>
        <w:tc>
          <w:tcPr>
            <w:tcW w:w="1766" w:type="pct"/>
            <w:noWrap/>
            <w:hideMark/>
          </w:tcPr>
          <w:p w:rsidR="00142B06" w:rsidRPr="00AC013C" w:rsidRDefault="00142B06" w:rsidP="00DD59C1">
            <w:pPr>
              <w:jc w:val="left"/>
              <w:cnfStyle w:val="0000000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Basic Financial Management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২৫-০১ মার্চ ২০১৮</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২৩</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 xml:space="preserve">মৌলিক পরিসংখ্যান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০৪-০৮ মার্চ ২০১৮</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২৪</w:t>
            </w:r>
          </w:p>
        </w:tc>
        <w:tc>
          <w:tcPr>
            <w:tcW w:w="1766" w:type="pct"/>
            <w:noWrap/>
            <w:hideMark/>
          </w:tcPr>
          <w:p w:rsidR="00142B06" w:rsidRPr="00AC013C" w:rsidRDefault="00142B06" w:rsidP="00DD59C1">
            <w:pPr>
              <w:jc w:val="left"/>
              <w:cnfStyle w:val="0000000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Compilation of National Accounts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১১-১৫ মার্চ ২০১৮</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২৫</w:t>
            </w:r>
          </w:p>
        </w:tc>
        <w:tc>
          <w:tcPr>
            <w:tcW w:w="1766" w:type="pct"/>
            <w:noWrap/>
            <w:hideMark/>
          </w:tcPr>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Basic Computer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১৮-২২ মার্চ ২০১৮</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২৪</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২৬</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বার্ষিক কর্মসম্পাদন ও ই-ফাইলিং</w:t>
            </w:r>
            <w:r w:rsidRPr="004D2FFC">
              <w:rPr>
                <w:rFonts w:ascii="NikoshBAN" w:hAnsi="NikoshBAN" w:cs="NikoshBAN"/>
                <w:sz w:val="24"/>
                <w:szCs w:val="24"/>
                <w:lang w:bidi="bn-BD"/>
              </w:rPr>
              <w:t>(</w:t>
            </w:r>
            <w:r w:rsidRPr="004D2FFC">
              <w:rPr>
                <w:rFonts w:ascii="NikoshBAN" w:hAnsi="NikoshBAN" w:cs="NikoshBAN"/>
                <w:sz w:val="24"/>
                <w:szCs w:val="24"/>
                <w:cs/>
                <w:lang w:bidi="bn-BD"/>
              </w:rPr>
              <w:t>রিফ্রেসার)</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২৫-২৯ মার্চ ২০১৮</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৪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১১৪</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২৭</w:t>
            </w:r>
          </w:p>
        </w:tc>
        <w:tc>
          <w:tcPr>
            <w:tcW w:w="1766" w:type="pct"/>
            <w:noWrap/>
            <w:hideMark/>
          </w:tcPr>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Basic Financial Management </w:t>
            </w:r>
          </w:p>
        </w:tc>
        <w:tc>
          <w:tcPr>
            <w:tcW w:w="773"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০১-০৫ এপ্রিল ২০১৮</w:t>
            </w:r>
          </w:p>
        </w:tc>
        <w:tc>
          <w:tcPr>
            <w:tcW w:w="506"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২৮</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আধুনিক অফিসব্যবস্হাপনা</w:t>
            </w:r>
            <w:r w:rsidRPr="004D2FFC">
              <w:rPr>
                <w:rFonts w:ascii="NikoshBAN" w:hAnsi="NikoshBAN" w:cs="NikoshBAN"/>
                <w:sz w:val="24"/>
                <w:szCs w:val="24"/>
                <w:lang w:bidi="bn-BD"/>
              </w:rPr>
              <w:t xml:space="preserve"> </w:t>
            </w:r>
          </w:p>
        </w:tc>
        <w:tc>
          <w:tcPr>
            <w:tcW w:w="773"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০৮-১২ এপ্রিল ২০১৮</w:t>
            </w:r>
          </w:p>
        </w:tc>
        <w:tc>
          <w:tcPr>
            <w:tcW w:w="506"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477802">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২৯</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আধুনিক অফিসব্যবস্হাপনা</w:t>
            </w:r>
            <w:r w:rsidRPr="004D2FFC">
              <w:rPr>
                <w:rFonts w:ascii="NikoshBAN" w:hAnsi="NikoshBAN" w:cs="NikoshBAN"/>
                <w:sz w:val="24"/>
                <w:szCs w:val="24"/>
                <w:lang w:bidi="bn-BD"/>
              </w:rPr>
              <w:t xml:space="preserve">” </w:t>
            </w:r>
          </w:p>
        </w:tc>
        <w:tc>
          <w:tcPr>
            <w:tcW w:w="773" w:type="pct"/>
            <w:noWrap/>
            <w:hideMark/>
          </w:tcPr>
          <w:p w:rsidR="00142B06" w:rsidRPr="004D2FFC" w:rsidRDefault="004B183E" w:rsidP="004B183E">
            <w:pPr>
              <w:ind w:left="0"/>
              <w:cnfStyle w:val="000000100000"/>
              <w:rPr>
                <w:rFonts w:ascii="NikoshBAN" w:hAnsi="NikoshBAN" w:cs="NikoshBAN"/>
                <w:i/>
                <w:sz w:val="24"/>
                <w:szCs w:val="24"/>
                <w:lang w:bidi="bn-BD"/>
              </w:rPr>
            </w:pPr>
            <w:r>
              <w:rPr>
                <w:rFonts w:ascii="NikoshBAN" w:hAnsi="NikoshBAN" w:cs="NikoshBAN"/>
                <w:sz w:val="24"/>
                <w:szCs w:val="24"/>
                <w:cs/>
                <w:lang w:bidi="bn-BD"/>
              </w:rPr>
              <w:t xml:space="preserve">১৫-১৯ </w:t>
            </w:r>
            <w:r w:rsidR="00142B06" w:rsidRPr="004D2FFC">
              <w:rPr>
                <w:rFonts w:ascii="NikoshBAN" w:hAnsi="NikoshBAN" w:cs="NikoshBAN"/>
                <w:sz w:val="24"/>
                <w:szCs w:val="24"/>
                <w:cs/>
                <w:lang w:bidi="bn-BD"/>
              </w:rPr>
              <w:t>এপ্রিল ২০১৮</w:t>
            </w:r>
          </w:p>
        </w:tc>
        <w:tc>
          <w:tcPr>
            <w:tcW w:w="506"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৩০</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AC013C">
              <w:rPr>
                <w:rFonts w:ascii="Times New Roman" w:hAnsi="Times New Roman" w:cs="Times New Roman"/>
                <w:sz w:val="24"/>
                <w:szCs w:val="24"/>
                <w:lang w:bidi="bn-BD"/>
              </w:rPr>
              <w:t>KBA RAPIDA Four color</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মুদ্রণ মেশিন</w:t>
            </w: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পরিচালনা</w:t>
            </w:r>
          </w:p>
        </w:tc>
        <w:tc>
          <w:tcPr>
            <w:tcW w:w="773" w:type="pct"/>
            <w:noWrap/>
            <w:hideMark/>
          </w:tcPr>
          <w:p w:rsidR="00142B06" w:rsidRPr="004D2FFC" w:rsidRDefault="004B183E" w:rsidP="004B183E">
            <w:pPr>
              <w:ind w:left="0"/>
              <w:cnfStyle w:val="000000000000"/>
              <w:rPr>
                <w:rFonts w:ascii="NikoshBAN" w:hAnsi="NikoshBAN" w:cs="NikoshBAN"/>
                <w:i/>
                <w:sz w:val="24"/>
                <w:szCs w:val="24"/>
                <w:lang w:bidi="bn-BD"/>
              </w:rPr>
            </w:pPr>
            <w:r>
              <w:rPr>
                <w:rFonts w:ascii="NikoshBAN" w:hAnsi="NikoshBAN" w:cs="NikoshBAN"/>
                <w:sz w:val="24"/>
                <w:szCs w:val="24"/>
                <w:cs/>
                <w:lang w:bidi="bn-BD"/>
              </w:rPr>
              <w:t xml:space="preserve">২২-২৬ </w:t>
            </w:r>
            <w:r w:rsidR="00142B06" w:rsidRPr="004D2FFC">
              <w:rPr>
                <w:rFonts w:ascii="NikoshBAN" w:hAnsi="NikoshBAN" w:cs="NikoshBAN"/>
                <w:sz w:val="24"/>
                <w:szCs w:val="24"/>
                <w:cs/>
                <w:lang w:bidi="bn-BD"/>
              </w:rPr>
              <w:t>এপ্রিল ২০১৮</w:t>
            </w:r>
          </w:p>
        </w:tc>
        <w:tc>
          <w:tcPr>
            <w:tcW w:w="506"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২০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lastRenderedPageBreak/>
              <w:t>৩১</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 xml:space="preserve">জাতীয় শুদ্ধাচার কৌশলবাস্তবান </w:t>
            </w:r>
          </w:p>
        </w:tc>
        <w:tc>
          <w:tcPr>
            <w:tcW w:w="773" w:type="pct"/>
            <w:noWrap/>
            <w:hideMark/>
          </w:tcPr>
          <w:p w:rsidR="00142B06" w:rsidRPr="004D2FFC" w:rsidRDefault="00142B06" w:rsidP="004B183E">
            <w:pPr>
              <w:ind w:left="0"/>
              <w:cnfStyle w:val="000000100000"/>
              <w:rPr>
                <w:rFonts w:ascii="NikoshBAN" w:hAnsi="NikoshBAN" w:cs="NikoshBAN"/>
                <w:i/>
                <w:sz w:val="24"/>
                <w:szCs w:val="24"/>
                <w:lang w:bidi="bn-BD"/>
              </w:rPr>
            </w:pPr>
            <w:r w:rsidRPr="004D2FFC">
              <w:rPr>
                <w:rFonts w:ascii="NikoshBAN" w:hAnsi="NikoshBAN" w:cs="NikoshBAN"/>
                <w:sz w:val="24"/>
                <w:szCs w:val="24"/>
                <w:cs/>
                <w:lang w:bidi="bn-BD"/>
              </w:rPr>
              <w:t>৩০ এপ্রিল</w:t>
            </w:r>
          </w:p>
        </w:tc>
        <w:tc>
          <w:tcPr>
            <w:tcW w:w="506"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১ কর্ম দিবস</w:t>
            </w:r>
          </w:p>
        </w:tc>
        <w:tc>
          <w:tcPr>
            <w:tcW w:w="1064"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৪০</w:t>
            </w:r>
          </w:p>
        </w:tc>
      </w:tr>
      <w:tr w:rsidR="00142B06" w:rsidRPr="004D2FFC" w:rsidTr="006E66A6">
        <w:trPr>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৩২</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 xml:space="preserve">কৃষি পরিসংখ্যান </w:t>
            </w:r>
          </w:p>
        </w:tc>
        <w:tc>
          <w:tcPr>
            <w:tcW w:w="773" w:type="pct"/>
            <w:noWrap/>
            <w:hideMark/>
          </w:tcPr>
          <w:p w:rsidR="00142B06" w:rsidRPr="004D2FFC" w:rsidRDefault="00142B06" w:rsidP="004B183E">
            <w:pPr>
              <w:ind w:left="0"/>
              <w:cnfStyle w:val="000000000000"/>
              <w:rPr>
                <w:rFonts w:ascii="NikoshBAN" w:hAnsi="NikoshBAN" w:cs="NikoshBAN"/>
                <w:i/>
                <w:sz w:val="24"/>
                <w:szCs w:val="24"/>
                <w:lang w:bidi="bn-BD"/>
              </w:rPr>
            </w:pPr>
            <w:r w:rsidRPr="004D2FFC">
              <w:rPr>
                <w:rFonts w:ascii="NikoshBAN" w:hAnsi="NikoshBAN" w:cs="NikoshBAN"/>
                <w:sz w:val="24"/>
                <w:szCs w:val="24"/>
                <w:cs/>
                <w:lang w:bidi="bn-BD"/>
              </w:rPr>
              <w:t>০৬-১০ মে ২০১৮</w:t>
            </w:r>
          </w:p>
        </w:tc>
        <w:tc>
          <w:tcPr>
            <w:tcW w:w="506"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কর্মকর্তা/কর্মচারী</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cnfStyle w:val="000000100000"/>
          <w:trHeight w:val="370"/>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৩৩</w:t>
            </w:r>
          </w:p>
        </w:tc>
        <w:tc>
          <w:tcPr>
            <w:tcW w:w="1766" w:type="pct"/>
            <w:noWrap/>
            <w:hideMark/>
          </w:tcPr>
          <w:p w:rsidR="00142B06" w:rsidRPr="004D2FFC" w:rsidRDefault="00142B06" w:rsidP="00DD59C1">
            <w:pPr>
              <w:jc w:val="left"/>
              <w:cnfStyle w:val="000000100000"/>
              <w:rPr>
                <w:rFonts w:ascii="NikoshBAN" w:hAnsi="NikoshBAN" w:cs="NikoshBAN"/>
                <w:i/>
                <w:sz w:val="24"/>
                <w:szCs w:val="24"/>
                <w:lang w:bidi="bn-BD"/>
              </w:rPr>
            </w:pPr>
            <w:r w:rsidRPr="004D2FFC">
              <w:rPr>
                <w:rFonts w:ascii="NikoshBAN" w:hAnsi="NikoshBAN" w:cs="NikoshBAN"/>
                <w:sz w:val="24"/>
                <w:szCs w:val="24"/>
                <w:cs/>
                <w:lang w:bidi="bn-BD"/>
              </w:rPr>
              <w:t>সচেতনতা বৃদ্ধিমুলকপ্রশিক্ষণ</w:t>
            </w:r>
          </w:p>
        </w:tc>
        <w:tc>
          <w:tcPr>
            <w:tcW w:w="773" w:type="pct"/>
            <w:noWrap/>
            <w:hideMark/>
          </w:tcPr>
          <w:p w:rsidR="00142B06" w:rsidRPr="004D2FFC" w:rsidRDefault="00142B06" w:rsidP="004B183E">
            <w:pPr>
              <w:ind w:left="0"/>
              <w:cnfStyle w:val="000000100000"/>
              <w:rPr>
                <w:rFonts w:ascii="NikoshBAN" w:hAnsi="NikoshBAN" w:cs="NikoshBAN"/>
                <w:i/>
                <w:sz w:val="24"/>
                <w:szCs w:val="24"/>
                <w:lang w:bidi="bn-BD"/>
              </w:rPr>
            </w:pPr>
            <w:r w:rsidRPr="004D2FFC">
              <w:rPr>
                <w:rFonts w:ascii="NikoshBAN" w:hAnsi="NikoshBAN" w:cs="NikoshBAN"/>
                <w:sz w:val="24"/>
                <w:szCs w:val="24"/>
                <w:cs/>
                <w:lang w:bidi="bn-BD"/>
              </w:rPr>
              <w:t>১৩-১৭ মে ২০১৮</w:t>
            </w:r>
          </w:p>
        </w:tc>
        <w:tc>
          <w:tcPr>
            <w:tcW w:w="506"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৫ কর্ম দিবস</w:t>
            </w:r>
          </w:p>
        </w:tc>
        <w:tc>
          <w:tcPr>
            <w:tcW w:w="1064" w:type="pct"/>
            <w:noWrap/>
            <w:hideMark/>
          </w:tcPr>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বিবিএস-এর</w:t>
            </w:r>
            <w:r w:rsidR="00DD59C1">
              <w:rPr>
                <w:rFonts w:ascii="NikoshBAN" w:hAnsi="NikoshBAN" w:cs="NikoshBAN"/>
                <w:sz w:val="24"/>
                <w:szCs w:val="24"/>
                <w:cs/>
                <w:lang w:bidi="bn-BD"/>
              </w:rPr>
              <w:t xml:space="preserve"> </w:t>
            </w:r>
            <w:r w:rsidRPr="004D2FFC">
              <w:rPr>
                <w:rFonts w:ascii="NikoshBAN" w:hAnsi="NikoshBAN" w:cs="NikoshBAN"/>
                <w:sz w:val="24"/>
                <w:szCs w:val="24"/>
                <w:cs/>
                <w:lang w:bidi="bn-BD"/>
              </w:rPr>
              <w:t>গাড়ীচালক</w:t>
            </w:r>
          </w:p>
        </w:tc>
        <w:tc>
          <w:tcPr>
            <w:tcW w:w="483" w:type="pct"/>
            <w:noWrap/>
            <w:hideMark/>
          </w:tcPr>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৩০</w:t>
            </w:r>
          </w:p>
        </w:tc>
      </w:tr>
      <w:tr w:rsidR="00142B06" w:rsidRPr="004D2FFC" w:rsidTr="006E66A6">
        <w:trPr>
          <w:trHeight w:val="218"/>
        </w:trPr>
        <w:tc>
          <w:tcPr>
            <w:cnfStyle w:val="001000000000"/>
            <w:tcW w:w="408" w:type="pct"/>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৩৪</w:t>
            </w:r>
          </w:p>
        </w:tc>
        <w:tc>
          <w:tcPr>
            <w:tcW w:w="1766" w:type="pct"/>
            <w:noWrap/>
            <w:hideMark/>
          </w:tcPr>
          <w:p w:rsidR="00142B06" w:rsidRPr="004D2FFC" w:rsidRDefault="00142B06" w:rsidP="00DD59C1">
            <w:pPr>
              <w:jc w:val="left"/>
              <w:cnfStyle w:val="000000000000"/>
              <w:rPr>
                <w:rFonts w:ascii="NikoshBAN" w:hAnsi="NikoshBAN" w:cs="NikoshBAN"/>
                <w:i/>
                <w:sz w:val="24"/>
                <w:szCs w:val="24"/>
                <w:lang w:bidi="bn-BD"/>
              </w:rPr>
            </w:pPr>
            <w:r w:rsidRPr="004D2FFC">
              <w:rPr>
                <w:rFonts w:ascii="NikoshBAN" w:hAnsi="NikoshBAN" w:cs="NikoshBAN"/>
                <w:sz w:val="24"/>
                <w:szCs w:val="24"/>
                <w:cs/>
                <w:lang w:bidi="bn-BD"/>
              </w:rPr>
              <w:t xml:space="preserve">মৌলিক প্রশিক্ষণ </w:t>
            </w:r>
          </w:p>
        </w:tc>
        <w:tc>
          <w:tcPr>
            <w:tcW w:w="773" w:type="pct"/>
            <w:noWrap/>
            <w:hideMark/>
          </w:tcPr>
          <w:p w:rsidR="00142B06" w:rsidRPr="004D2FFC" w:rsidRDefault="00142B06" w:rsidP="004B183E">
            <w:pPr>
              <w:ind w:left="0"/>
              <w:cnfStyle w:val="000000000000"/>
              <w:rPr>
                <w:rFonts w:ascii="NikoshBAN" w:hAnsi="NikoshBAN" w:cs="NikoshBAN"/>
                <w:i/>
                <w:sz w:val="24"/>
                <w:szCs w:val="24"/>
                <w:lang w:bidi="bn-BD"/>
              </w:rPr>
            </w:pPr>
            <w:r w:rsidRPr="004D2FFC">
              <w:rPr>
                <w:rFonts w:ascii="NikoshBAN" w:hAnsi="NikoshBAN" w:cs="NikoshBAN"/>
                <w:sz w:val="24"/>
                <w:szCs w:val="24"/>
                <w:cs/>
                <w:lang w:bidi="bn-BD"/>
              </w:rPr>
              <w:t>২০-৩১ মে ২০১৮</w:t>
            </w:r>
          </w:p>
        </w:tc>
        <w:tc>
          <w:tcPr>
            <w:tcW w:w="506"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১০ কর্ম দিবস</w:t>
            </w:r>
          </w:p>
        </w:tc>
        <w:tc>
          <w:tcPr>
            <w:tcW w:w="1064" w:type="pct"/>
            <w:noWrap/>
            <w:hideMark/>
          </w:tcPr>
          <w:p w:rsidR="00142B06" w:rsidRPr="004D2FFC" w:rsidRDefault="00142B06" w:rsidP="00CC152D">
            <w:pPr>
              <w:cnfStyle w:val="000000000000"/>
              <w:rPr>
                <w:rFonts w:ascii="NikoshBAN" w:hAnsi="NikoshBAN" w:cs="NikoshBAN"/>
                <w:i/>
                <w:sz w:val="24"/>
                <w:szCs w:val="24"/>
                <w:lang w:bidi="bn-BD"/>
              </w:rPr>
            </w:pPr>
            <w:r w:rsidRPr="004D2FFC">
              <w:rPr>
                <w:rFonts w:ascii="NikoshBAN" w:hAnsi="NikoshBAN" w:cs="NikoshBAN"/>
                <w:sz w:val="24"/>
                <w:szCs w:val="24"/>
                <w:cs/>
                <w:lang w:bidi="bn-BD"/>
              </w:rPr>
              <w:t>বিবিএস-এর কর্মচারী (নতুন নিয়োগপ্রাপ্ত)</w:t>
            </w:r>
          </w:p>
        </w:tc>
        <w:tc>
          <w:tcPr>
            <w:tcW w:w="483" w:type="pct"/>
            <w:noWrap/>
            <w:hideMark/>
          </w:tcPr>
          <w:p w:rsidR="00142B06" w:rsidRPr="004D2FFC" w:rsidRDefault="00142B06" w:rsidP="009134FE">
            <w:pPr>
              <w:jc w:val="center"/>
              <w:cnfStyle w:val="000000000000"/>
              <w:rPr>
                <w:rFonts w:ascii="NikoshBAN" w:hAnsi="NikoshBAN" w:cs="NikoshBAN"/>
                <w:i/>
                <w:sz w:val="24"/>
                <w:szCs w:val="24"/>
                <w:lang w:bidi="bn-BD"/>
              </w:rPr>
            </w:pPr>
            <w:r w:rsidRPr="004D2FFC">
              <w:rPr>
                <w:rFonts w:ascii="NikoshBAN" w:hAnsi="NikoshBAN" w:cs="NikoshBAN"/>
                <w:sz w:val="24"/>
                <w:szCs w:val="24"/>
                <w:cs/>
                <w:lang w:bidi="bn-BD"/>
              </w:rPr>
              <w:t>৮০</w:t>
            </w:r>
          </w:p>
        </w:tc>
      </w:tr>
      <w:tr w:rsidR="00142B06" w:rsidRPr="004D2FFC" w:rsidTr="006E66A6">
        <w:trPr>
          <w:cnfStyle w:val="000000100000"/>
          <w:trHeight w:val="370"/>
        </w:trPr>
        <w:tc>
          <w:tcPr>
            <w:cnfStyle w:val="001000000000"/>
            <w:tcW w:w="408" w:type="pct"/>
            <w:noWrap/>
            <w:hideMark/>
          </w:tcPr>
          <w:p w:rsidR="00CA3CAC" w:rsidRPr="004D2FFC" w:rsidRDefault="00CA3CAC" w:rsidP="00CC152D">
            <w:pPr>
              <w:rPr>
                <w:rFonts w:ascii="NikoshBAN" w:hAnsi="NikoshBAN" w:cs="NikoshBAN"/>
                <w:sz w:val="24"/>
                <w:szCs w:val="24"/>
                <w:cs/>
                <w:lang w:bidi="bn-BD"/>
              </w:rPr>
            </w:pPr>
          </w:p>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cs/>
                <w:lang w:bidi="bn-BD"/>
              </w:rPr>
              <w:t>৩৫</w:t>
            </w:r>
          </w:p>
        </w:tc>
        <w:tc>
          <w:tcPr>
            <w:tcW w:w="1766" w:type="pct"/>
            <w:noWrap/>
            <w:hideMark/>
          </w:tcPr>
          <w:p w:rsidR="00CA3CAC" w:rsidRPr="004D2FFC" w:rsidRDefault="00CA3CAC" w:rsidP="00DD59C1">
            <w:pPr>
              <w:jc w:val="left"/>
              <w:cnfStyle w:val="000000100000"/>
              <w:rPr>
                <w:rFonts w:ascii="NikoshBAN" w:hAnsi="NikoshBAN" w:cs="NikoshBAN"/>
                <w:sz w:val="24"/>
                <w:szCs w:val="24"/>
                <w:lang w:bidi="bn-BD"/>
              </w:rPr>
            </w:pPr>
          </w:p>
          <w:p w:rsidR="00142B06" w:rsidRPr="00AC013C" w:rsidRDefault="00142B06" w:rsidP="00DD59C1">
            <w:pPr>
              <w:jc w:val="left"/>
              <w:cnfStyle w:val="000000100000"/>
              <w:rPr>
                <w:rFonts w:ascii="Times New Roman" w:hAnsi="Times New Roman" w:cs="Times New Roman"/>
                <w:i/>
                <w:sz w:val="24"/>
                <w:szCs w:val="24"/>
                <w:lang w:bidi="bn-BD"/>
              </w:rPr>
            </w:pPr>
            <w:r w:rsidRPr="00AC013C">
              <w:rPr>
                <w:rFonts w:ascii="Times New Roman" w:hAnsi="Times New Roman" w:cs="Times New Roman"/>
                <w:sz w:val="24"/>
                <w:szCs w:val="24"/>
                <w:lang w:bidi="bn-BD"/>
              </w:rPr>
              <w:t xml:space="preserve">Computer Literacy </w:t>
            </w:r>
          </w:p>
        </w:tc>
        <w:tc>
          <w:tcPr>
            <w:tcW w:w="773" w:type="pct"/>
            <w:noWrap/>
            <w:hideMark/>
          </w:tcPr>
          <w:p w:rsidR="00CA3CAC" w:rsidRPr="004D2FFC" w:rsidRDefault="00CA3CAC" w:rsidP="00CC152D">
            <w:pPr>
              <w:cnfStyle w:val="000000100000"/>
              <w:rPr>
                <w:rFonts w:ascii="NikoshBAN" w:hAnsi="NikoshBAN" w:cs="NikoshBAN"/>
                <w:sz w:val="24"/>
                <w:szCs w:val="24"/>
                <w:cs/>
                <w:lang w:bidi="bn-BD"/>
              </w:rPr>
            </w:pPr>
          </w:p>
          <w:p w:rsidR="00142B06" w:rsidRPr="004D2FFC" w:rsidRDefault="00142B06" w:rsidP="004B183E">
            <w:pPr>
              <w:ind w:left="0"/>
              <w:cnfStyle w:val="000000100000"/>
              <w:rPr>
                <w:rFonts w:ascii="NikoshBAN" w:hAnsi="NikoshBAN" w:cs="NikoshBAN"/>
                <w:i/>
                <w:sz w:val="24"/>
                <w:szCs w:val="24"/>
                <w:lang w:bidi="bn-BD"/>
              </w:rPr>
            </w:pPr>
            <w:r w:rsidRPr="004D2FFC">
              <w:rPr>
                <w:rFonts w:ascii="NikoshBAN" w:hAnsi="NikoshBAN" w:cs="NikoshBAN"/>
                <w:sz w:val="24"/>
                <w:szCs w:val="24"/>
                <w:cs/>
                <w:lang w:bidi="bn-BD"/>
              </w:rPr>
              <w:t>১০-১২ জুন ২০১৮</w:t>
            </w:r>
          </w:p>
        </w:tc>
        <w:tc>
          <w:tcPr>
            <w:tcW w:w="506" w:type="pct"/>
            <w:noWrap/>
            <w:hideMark/>
          </w:tcPr>
          <w:p w:rsidR="00CA3CAC" w:rsidRPr="004D2FFC" w:rsidRDefault="00CA3CAC" w:rsidP="00CC152D">
            <w:pPr>
              <w:cnfStyle w:val="000000100000"/>
              <w:rPr>
                <w:rFonts w:ascii="NikoshBAN" w:hAnsi="NikoshBAN" w:cs="NikoshBAN"/>
                <w:sz w:val="24"/>
                <w:szCs w:val="24"/>
                <w:cs/>
                <w:lang w:bidi="bn-BD"/>
              </w:rPr>
            </w:pPr>
          </w:p>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cs/>
                <w:lang w:bidi="bn-BD"/>
              </w:rPr>
              <w:t>০৩ কর্ম দিবস</w:t>
            </w:r>
          </w:p>
        </w:tc>
        <w:tc>
          <w:tcPr>
            <w:tcW w:w="1064" w:type="pct"/>
            <w:noWrap/>
            <w:hideMark/>
          </w:tcPr>
          <w:p w:rsidR="00CA3CAC" w:rsidRPr="004D2FFC" w:rsidRDefault="00CA3CAC" w:rsidP="00CC152D">
            <w:pPr>
              <w:cnfStyle w:val="000000100000"/>
              <w:rPr>
                <w:rFonts w:ascii="NikoshBAN" w:hAnsi="NikoshBAN" w:cs="NikoshBAN"/>
                <w:sz w:val="24"/>
                <w:szCs w:val="24"/>
                <w:lang w:bidi="bn-BD"/>
              </w:rPr>
            </w:pPr>
          </w:p>
          <w:p w:rsidR="00142B06" w:rsidRPr="004D2FFC" w:rsidRDefault="00142B06" w:rsidP="00CC152D">
            <w:pPr>
              <w:cnfStyle w:val="000000100000"/>
              <w:rPr>
                <w:rFonts w:ascii="NikoshBAN" w:hAnsi="NikoshBAN" w:cs="NikoshBAN"/>
                <w:i/>
                <w:sz w:val="24"/>
                <w:szCs w:val="24"/>
                <w:lang w:bidi="bn-BD"/>
              </w:rPr>
            </w:pPr>
            <w:r w:rsidRPr="004D2FFC">
              <w:rPr>
                <w:rFonts w:ascii="NikoshBAN" w:hAnsi="NikoshBAN" w:cs="NikoshBAN"/>
                <w:sz w:val="24"/>
                <w:szCs w:val="24"/>
                <w:lang w:bidi="bn-BD"/>
              </w:rPr>
              <w:t xml:space="preserve">SID </w:t>
            </w:r>
            <w:r w:rsidRPr="004D2FFC">
              <w:rPr>
                <w:rFonts w:ascii="NikoshBAN" w:hAnsi="NikoshBAN" w:cs="NikoshBAN"/>
                <w:sz w:val="24"/>
                <w:szCs w:val="24"/>
                <w:cs/>
                <w:lang w:bidi="bn-BD"/>
              </w:rPr>
              <w:t>ও বিবিএস-এর কর্মচারী</w:t>
            </w:r>
          </w:p>
        </w:tc>
        <w:tc>
          <w:tcPr>
            <w:tcW w:w="483" w:type="pct"/>
            <w:noWrap/>
            <w:hideMark/>
          </w:tcPr>
          <w:p w:rsidR="00CA3CAC" w:rsidRPr="004D2FFC" w:rsidRDefault="00CA3CAC" w:rsidP="009134FE">
            <w:pPr>
              <w:jc w:val="center"/>
              <w:cnfStyle w:val="000000100000"/>
              <w:rPr>
                <w:rFonts w:ascii="NikoshBAN" w:hAnsi="NikoshBAN" w:cs="NikoshBAN"/>
                <w:sz w:val="24"/>
                <w:szCs w:val="24"/>
                <w:cs/>
                <w:lang w:bidi="bn-BD"/>
              </w:rPr>
            </w:pPr>
          </w:p>
          <w:p w:rsidR="00142B06" w:rsidRPr="004D2FFC" w:rsidRDefault="00142B06" w:rsidP="009134FE">
            <w:pPr>
              <w:jc w:val="center"/>
              <w:cnfStyle w:val="000000100000"/>
              <w:rPr>
                <w:rFonts w:ascii="NikoshBAN" w:hAnsi="NikoshBAN" w:cs="NikoshBAN"/>
                <w:i/>
                <w:sz w:val="24"/>
                <w:szCs w:val="24"/>
                <w:lang w:bidi="bn-BD"/>
              </w:rPr>
            </w:pPr>
            <w:r w:rsidRPr="004D2FFC">
              <w:rPr>
                <w:rFonts w:ascii="NikoshBAN" w:hAnsi="NikoshBAN" w:cs="NikoshBAN"/>
                <w:sz w:val="24"/>
                <w:szCs w:val="24"/>
                <w:cs/>
                <w:lang w:bidi="bn-BD"/>
              </w:rPr>
              <w:t>২০</w:t>
            </w:r>
          </w:p>
        </w:tc>
      </w:tr>
      <w:tr w:rsidR="00142B06" w:rsidRPr="004D2FFC" w:rsidTr="006E66A6">
        <w:trPr>
          <w:trHeight w:val="370"/>
        </w:trPr>
        <w:tc>
          <w:tcPr>
            <w:cnfStyle w:val="001000000000"/>
            <w:tcW w:w="4517" w:type="pct"/>
            <w:gridSpan w:val="5"/>
            <w:noWrap/>
            <w:hideMark/>
          </w:tcPr>
          <w:p w:rsidR="00142B06" w:rsidRPr="004D2FFC" w:rsidRDefault="00142B06" w:rsidP="00CC152D">
            <w:pPr>
              <w:rPr>
                <w:rFonts w:ascii="NikoshBAN" w:hAnsi="NikoshBAN" w:cs="NikoshBAN"/>
                <w:i/>
                <w:sz w:val="24"/>
                <w:szCs w:val="24"/>
                <w:lang w:bidi="bn-BD"/>
              </w:rPr>
            </w:pPr>
            <w:r w:rsidRPr="004D2FFC">
              <w:rPr>
                <w:rFonts w:ascii="NikoshBAN" w:hAnsi="NikoshBAN" w:cs="NikoshBAN"/>
                <w:sz w:val="24"/>
                <w:szCs w:val="24"/>
                <w:lang w:bidi="bn-BD"/>
              </w:rPr>
              <w:t xml:space="preserve">                                                                                                      </w:t>
            </w:r>
            <w:r w:rsidRPr="004D2FFC">
              <w:rPr>
                <w:rFonts w:ascii="NikoshBAN" w:hAnsi="NikoshBAN" w:cs="NikoshBAN"/>
                <w:sz w:val="24"/>
                <w:szCs w:val="24"/>
                <w:cs/>
                <w:lang w:bidi="bn-BD"/>
              </w:rPr>
              <w:t>মোট=</w:t>
            </w:r>
          </w:p>
        </w:tc>
        <w:tc>
          <w:tcPr>
            <w:tcW w:w="483" w:type="pct"/>
            <w:noWrap/>
            <w:hideMark/>
          </w:tcPr>
          <w:p w:rsidR="00142B06" w:rsidRPr="00DD59C1" w:rsidRDefault="00142B06" w:rsidP="00DD59C1">
            <w:pPr>
              <w:ind w:left="0"/>
              <w:cnfStyle w:val="000000000000"/>
              <w:rPr>
                <w:rFonts w:ascii="NikoshBAN" w:hAnsi="NikoshBAN" w:cs="NikoshBAN"/>
                <w:b/>
                <w:i/>
                <w:sz w:val="36"/>
                <w:szCs w:val="36"/>
                <w:lang w:bidi="bn-BD"/>
              </w:rPr>
            </w:pPr>
            <w:r w:rsidRPr="00DD59C1">
              <w:rPr>
                <w:rFonts w:ascii="NikoshBAN" w:hAnsi="NikoshBAN" w:cs="NikoshBAN"/>
                <w:b/>
                <w:sz w:val="36"/>
                <w:szCs w:val="36"/>
                <w:cs/>
                <w:lang w:bidi="bn-BD"/>
              </w:rPr>
              <w:t>১২৬৬</w:t>
            </w:r>
          </w:p>
        </w:tc>
      </w:tr>
    </w:tbl>
    <w:p w:rsidR="00142B06" w:rsidRPr="004D2FFC" w:rsidRDefault="00786467" w:rsidP="0062523C">
      <w:pPr>
        <w:pStyle w:val="Heading3"/>
        <w:rPr>
          <w:cs/>
        </w:rPr>
      </w:pPr>
      <w:bookmarkStart w:id="82" w:name="_Toc524608969"/>
      <w:r>
        <w:rPr>
          <w:cs/>
        </w:rPr>
        <w:t>১০.৪</w:t>
      </w:r>
      <w:r w:rsidR="00142B06" w:rsidRPr="004D2FFC">
        <w:rPr>
          <w:cs/>
        </w:rPr>
        <w:t xml:space="preserve"> </w:t>
      </w:r>
      <w:r w:rsidR="00142B06" w:rsidRPr="004D2FFC">
        <w:rPr>
          <w:cs/>
          <w:lang w:bidi="hi-IN"/>
        </w:rPr>
        <w:t xml:space="preserve"> </w:t>
      </w:r>
      <w:r w:rsidR="00142B06" w:rsidRPr="004D2FFC">
        <w:rPr>
          <w:cs/>
        </w:rPr>
        <w:t>ভবিষ্যত পরিকল্পনা</w:t>
      </w:r>
      <w:bookmarkEnd w:id="82"/>
    </w:p>
    <w:tbl>
      <w:tblPr>
        <w:tblStyle w:val="GridTable4-Accent6"/>
        <w:tblW w:w="5000" w:type="pct"/>
        <w:tblLook w:val="04A0"/>
      </w:tblPr>
      <w:tblGrid>
        <w:gridCol w:w="686"/>
        <w:gridCol w:w="4047"/>
        <w:gridCol w:w="3339"/>
        <w:gridCol w:w="1147"/>
        <w:gridCol w:w="862"/>
      </w:tblGrid>
      <w:tr w:rsidR="00142B06" w:rsidRPr="004D2FFC" w:rsidTr="006E66A6">
        <w:trPr>
          <w:cnfStyle w:val="100000000000"/>
          <w:trHeight w:val="737"/>
        </w:trPr>
        <w:tc>
          <w:tcPr>
            <w:cnfStyle w:val="001000000000"/>
            <w:tcW w:w="351" w:type="pct"/>
          </w:tcPr>
          <w:p w:rsidR="00142B06" w:rsidRPr="004D2FFC" w:rsidRDefault="00142B06" w:rsidP="0026650A">
            <w:pPr>
              <w:jc w:val="center"/>
              <w:rPr>
                <w:rFonts w:ascii="NikoshBAN" w:hAnsi="NikoshBAN" w:cs="NikoshBAN"/>
                <w:sz w:val="24"/>
                <w:szCs w:val="24"/>
                <w:cs/>
              </w:rPr>
            </w:pPr>
            <w:r w:rsidRPr="004D2FFC">
              <w:rPr>
                <w:rFonts w:ascii="NikoshBAN" w:hAnsi="NikoshBAN" w:cs="NikoshBAN"/>
                <w:sz w:val="24"/>
                <w:szCs w:val="24"/>
                <w:cs/>
              </w:rPr>
              <w:t>ক্রঃ নং</w:t>
            </w:r>
          </w:p>
        </w:tc>
        <w:tc>
          <w:tcPr>
            <w:tcW w:w="2018" w:type="pct"/>
          </w:tcPr>
          <w:p w:rsidR="00142B06" w:rsidRPr="004D2FFC" w:rsidRDefault="00142B06" w:rsidP="0026650A">
            <w:pPr>
              <w:jc w:val="center"/>
              <w:cnfStyle w:val="100000000000"/>
              <w:rPr>
                <w:rFonts w:ascii="NikoshBAN" w:hAnsi="NikoshBAN" w:cs="NikoshBAN"/>
                <w:sz w:val="24"/>
                <w:szCs w:val="24"/>
              </w:rPr>
            </w:pPr>
            <w:r w:rsidRPr="004D2FFC">
              <w:rPr>
                <w:rFonts w:ascii="NikoshBAN" w:hAnsi="NikoshBAN" w:cs="NikoshBAN"/>
                <w:sz w:val="24"/>
                <w:szCs w:val="24"/>
                <w:cs/>
              </w:rPr>
              <w:t>কাজের নাম</w:t>
            </w:r>
          </w:p>
        </w:tc>
        <w:tc>
          <w:tcPr>
            <w:tcW w:w="1667" w:type="pct"/>
          </w:tcPr>
          <w:p w:rsidR="00142B06" w:rsidRPr="004D2FFC" w:rsidRDefault="00142B06" w:rsidP="0026650A">
            <w:pPr>
              <w:jc w:val="center"/>
              <w:cnfStyle w:val="100000000000"/>
              <w:rPr>
                <w:rFonts w:ascii="NikoshBAN" w:hAnsi="NikoshBAN" w:cs="NikoshBAN"/>
                <w:sz w:val="24"/>
                <w:szCs w:val="24"/>
              </w:rPr>
            </w:pPr>
            <w:r w:rsidRPr="004D2FFC">
              <w:rPr>
                <w:rFonts w:ascii="NikoshBAN" w:hAnsi="NikoshBAN" w:cs="NikoshBAN"/>
                <w:sz w:val="24"/>
                <w:szCs w:val="24"/>
                <w:cs/>
              </w:rPr>
              <w:t>উদ্দেশ্য</w:t>
            </w:r>
          </w:p>
        </w:tc>
        <w:tc>
          <w:tcPr>
            <w:tcW w:w="526" w:type="pct"/>
          </w:tcPr>
          <w:p w:rsidR="00142B06" w:rsidRPr="004D2FFC" w:rsidRDefault="00142B06" w:rsidP="0026650A">
            <w:pPr>
              <w:jc w:val="center"/>
              <w:cnfStyle w:val="100000000000"/>
              <w:rPr>
                <w:rFonts w:ascii="NikoshBAN" w:hAnsi="NikoshBAN" w:cs="NikoshBAN"/>
                <w:sz w:val="24"/>
                <w:szCs w:val="24"/>
              </w:rPr>
            </w:pPr>
            <w:r w:rsidRPr="004D2FFC">
              <w:rPr>
                <w:rFonts w:ascii="NikoshBAN" w:hAnsi="NikoshBAN" w:cs="NikoshBAN"/>
                <w:sz w:val="24"/>
                <w:szCs w:val="24"/>
                <w:cs/>
              </w:rPr>
              <w:t>বাস্তবায়নের অভীষ্ট সীমা</w:t>
            </w:r>
          </w:p>
        </w:tc>
        <w:tc>
          <w:tcPr>
            <w:tcW w:w="439" w:type="pct"/>
          </w:tcPr>
          <w:p w:rsidR="00142B06" w:rsidRPr="004D2FFC" w:rsidRDefault="00142B06" w:rsidP="0026650A">
            <w:pPr>
              <w:jc w:val="center"/>
              <w:cnfStyle w:val="100000000000"/>
              <w:rPr>
                <w:rFonts w:ascii="NikoshBAN" w:hAnsi="NikoshBAN" w:cs="NikoshBAN"/>
                <w:sz w:val="24"/>
                <w:szCs w:val="24"/>
              </w:rPr>
            </w:pPr>
            <w:r w:rsidRPr="004D2FFC">
              <w:rPr>
                <w:rFonts w:ascii="NikoshBAN" w:hAnsi="NikoshBAN" w:cs="NikoshBAN"/>
                <w:sz w:val="24"/>
                <w:szCs w:val="24"/>
                <w:cs/>
              </w:rPr>
              <w:t>মন্তব্য</w:t>
            </w:r>
          </w:p>
        </w:tc>
      </w:tr>
      <w:tr w:rsidR="00142B06" w:rsidRPr="004D2FFC" w:rsidTr="006E66A6">
        <w:trPr>
          <w:cnfStyle w:val="000000100000"/>
        </w:trPr>
        <w:tc>
          <w:tcPr>
            <w:cnfStyle w:val="001000000000"/>
            <w:tcW w:w="351" w:type="pct"/>
          </w:tcPr>
          <w:p w:rsidR="00142B06" w:rsidRPr="004D2FFC" w:rsidRDefault="00142B06" w:rsidP="0026650A">
            <w:pPr>
              <w:jc w:val="center"/>
              <w:rPr>
                <w:rFonts w:ascii="NikoshBAN" w:hAnsi="NikoshBAN" w:cs="NikoshBAN"/>
                <w:sz w:val="24"/>
                <w:szCs w:val="24"/>
              </w:rPr>
            </w:pPr>
            <w:r w:rsidRPr="004D2FFC">
              <w:rPr>
                <w:rFonts w:ascii="NikoshBAN" w:hAnsi="NikoshBAN" w:cs="NikoshBAN"/>
                <w:sz w:val="24"/>
                <w:szCs w:val="24"/>
                <w:cs/>
              </w:rPr>
              <w:t>(১)</w:t>
            </w:r>
          </w:p>
        </w:tc>
        <w:tc>
          <w:tcPr>
            <w:tcW w:w="2018" w:type="pct"/>
          </w:tcPr>
          <w:p w:rsidR="00142B06" w:rsidRPr="004D2FFC" w:rsidRDefault="00142B06" w:rsidP="0026650A">
            <w:pPr>
              <w:jc w:val="center"/>
              <w:cnfStyle w:val="000000100000"/>
              <w:rPr>
                <w:rFonts w:ascii="NikoshBAN" w:hAnsi="NikoshBAN" w:cs="NikoshBAN"/>
                <w:sz w:val="24"/>
                <w:szCs w:val="24"/>
              </w:rPr>
            </w:pPr>
            <w:r w:rsidRPr="004D2FFC">
              <w:rPr>
                <w:rFonts w:ascii="NikoshBAN" w:hAnsi="NikoshBAN" w:cs="NikoshBAN"/>
                <w:sz w:val="24"/>
                <w:szCs w:val="24"/>
                <w:cs/>
              </w:rPr>
              <w:t>(২)</w:t>
            </w:r>
          </w:p>
        </w:tc>
        <w:tc>
          <w:tcPr>
            <w:tcW w:w="1667" w:type="pct"/>
          </w:tcPr>
          <w:p w:rsidR="00142B06" w:rsidRPr="004D2FFC" w:rsidRDefault="00142B06" w:rsidP="0026650A">
            <w:pPr>
              <w:jc w:val="center"/>
              <w:cnfStyle w:val="000000100000"/>
              <w:rPr>
                <w:rFonts w:ascii="NikoshBAN" w:hAnsi="NikoshBAN" w:cs="NikoshBAN"/>
                <w:sz w:val="24"/>
                <w:szCs w:val="24"/>
              </w:rPr>
            </w:pPr>
            <w:r w:rsidRPr="004D2FFC">
              <w:rPr>
                <w:rFonts w:ascii="NikoshBAN" w:hAnsi="NikoshBAN" w:cs="NikoshBAN"/>
                <w:sz w:val="24"/>
                <w:szCs w:val="24"/>
                <w:cs/>
              </w:rPr>
              <w:t>(৩)</w:t>
            </w:r>
          </w:p>
        </w:tc>
        <w:tc>
          <w:tcPr>
            <w:tcW w:w="526" w:type="pct"/>
          </w:tcPr>
          <w:p w:rsidR="00142B06" w:rsidRPr="004D2FFC" w:rsidRDefault="00142B06" w:rsidP="0026650A">
            <w:pPr>
              <w:jc w:val="center"/>
              <w:cnfStyle w:val="000000100000"/>
              <w:rPr>
                <w:rFonts w:ascii="NikoshBAN" w:hAnsi="NikoshBAN" w:cs="NikoshBAN"/>
                <w:sz w:val="24"/>
                <w:szCs w:val="24"/>
              </w:rPr>
            </w:pPr>
            <w:r w:rsidRPr="004D2FFC">
              <w:rPr>
                <w:rFonts w:ascii="NikoshBAN" w:hAnsi="NikoshBAN" w:cs="NikoshBAN"/>
                <w:sz w:val="24"/>
                <w:szCs w:val="24"/>
                <w:cs/>
              </w:rPr>
              <w:t>(৪)</w:t>
            </w:r>
          </w:p>
        </w:tc>
        <w:tc>
          <w:tcPr>
            <w:tcW w:w="439" w:type="pct"/>
          </w:tcPr>
          <w:p w:rsidR="00142B06" w:rsidRPr="004D2FFC" w:rsidRDefault="00142B06" w:rsidP="0026650A">
            <w:pPr>
              <w:jc w:val="center"/>
              <w:cnfStyle w:val="000000100000"/>
              <w:rPr>
                <w:rFonts w:ascii="NikoshBAN" w:hAnsi="NikoshBAN" w:cs="NikoshBAN"/>
                <w:sz w:val="24"/>
                <w:szCs w:val="24"/>
              </w:rPr>
            </w:pPr>
            <w:r w:rsidRPr="004D2FFC">
              <w:rPr>
                <w:rFonts w:ascii="NikoshBAN" w:hAnsi="NikoshBAN" w:cs="NikoshBAN"/>
                <w:sz w:val="24"/>
                <w:szCs w:val="24"/>
                <w:cs/>
              </w:rPr>
              <w:t>(৫)</w:t>
            </w:r>
          </w:p>
        </w:tc>
      </w:tr>
      <w:tr w:rsidR="00142B06" w:rsidRPr="004D2FFC" w:rsidTr="006E66A6">
        <w:trPr>
          <w:trHeight w:val="1878"/>
        </w:trPr>
        <w:tc>
          <w:tcPr>
            <w:cnfStyle w:val="001000000000"/>
            <w:tcW w:w="351" w:type="pct"/>
          </w:tcPr>
          <w:p w:rsidR="00142B06" w:rsidRPr="004D2FFC" w:rsidRDefault="00142B06" w:rsidP="00CC152D">
            <w:pPr>
              <w:rPr>
                <w:rFonts w:ascii="NikoshBAN" w:hAnsi="NikoshBAN" w:cs="NikoshBAN"/>
                <w:sz w:val="24"/>
                <w:szCs w:val="24"/>
                <w:cs/>
              </w:rPr>
            </w:pPr>
          </w:p>
        </w:tc>
        <w:tc>
          <w:tcPr>
            <w:tcW w:w="2018" w:type="pct"/>
          </w:tcPr>
          <w:p w:rsidR="00142B06" w:rsidRPr="004D2FFC" w:rsidRDefault="00C477C6" w:rsidP="00CC152D">
            <w:pPr>
              <w:cnfStyle w:val="000000000000"/>
              <w:rPr>
                <w:rFonts w:ascii="NikoshBAN" w:hAnsi="NikoshBAN" w:cs="NikoshBAN"/>
                <w:sz w:val="24"/>
                <w:szCs w:val="24"/>
                <w:cs/>
              </w:rPr>
            </w:pPr>
            <w:r w:rsidRPr="004D2FFC">
              <w:rPr>
                <w:rFonts w:ascii="NikoshBAN" w:hAnsi="NikoshBAN" w:cs="NikoshBAN"/>
                <w:sz w:val="24"/>
                <w:szCs w:val="24"/>
                <w:lang w:bidi="bn-BD"/>
              </w:rPr>
              <w:t xml:space="preserve">আগামী ২০১৮-১৯ অর্থ বছরে ৩২ (বত্রিশ)টি প্রশিক্ষণ কোর্স পরিচালনার পরিকল্পনা গ্রহণ করা হয়েছে। তন্মধ্যে উল্লেখযোগ্য কোর্সগুলো হলো: মৌলিক পরিসংখ্যান, </w:t>
            </w:r>
            <w:r w:rsidRPr="00AC013C">
              <w:rPr>
                <w:rFonts w:ascii="Times New Roman" w:hAnsi="Times New Roman" w:cs="Times New Roman"/>
                <w:sz w:val="24"/>
                <w:szCs w:val="24"/>
                <w:lang w:bidi="bn-BD"/>
              </w:rPr>
              <w:t>Computer Basic</w:t>
            </w:r>
            <w:r w:rsidRPr="004D2FFC">
              <w:rPr>
                <w:rFonts w:ascii="NikoshBAN" w:hAnsi="NikoshBAN" w:cs="NikoshBAN"/>
                <w:sz w:val="24"/>
                <w:szCs w:val="24"/>
                <w:lang w:bidi="bn-BD"/>
              </w:rPr>
              <w:t>, বেসিক অফিস ম্যানেজমেন্ট,</w:t>
            </w:r>
            <w:r w:rsidR="00E02616">
              <w:rPr>
                <w:rFonts w:ascii="NikoshBAN" w:hAnsi="NikoshBAN" w:cs="NikoshBAN"/>
                <w:sz w:val="24"/>
                <w:szCs w:val="24"/>
                <w:lang w:bidi="bn-BD"/>
              </w:rPr>
              <w:t xml:space="preserve"> </w:t>
            </w:r>
            <w:r w:rsidRPr="004D2FFC">
              <w:rPr>
                <w:rFonts w:ascii="NikoshBAN" w:hAnsi="NikoshBAN" w:cs="NikoshBAN"/>
                <w:sz w:val="24"/>
                <w:szCs w:val="24"/>
                <w:lang w:bidi="bn-BD"/>
              </w:rPr>
              <w:t xml:space="preserve">পাবলিক প্রকিউরমেন্ট ম্যানেজমেন্ট </w:t>
            </w:r>
            <w:r w:rsidR="00E02616">
              <w:rPr>
                <w:rFonts w:ascii="Times New Roman" w:hAnsi="Times New Roman" w:cs="Times New Roman"/>
                <w:sz w:val="24"/>
                <w:szCs w:val="24"/>
                <w:lang w:bidi="bn-BD"/>
              </w:rPr>
              <w:t>(with</w:t>
            </w:r>
            <w:r w:rsidR="00A86558">
              <w:rPr>
                <w:rFonts w:ascii="Times New Roman" w:hAnsi="Times New Roman" w:cs="Times New Roman"/>
                <w:sz w:val="24"/>
                <w:szCs w:val="24"/>
                <w:lang w:bidi="bn-BD"/>
              </w:rPr>
              <w:t xml:space="preserve"> </w:t>
            </w:r>
            <w:r w:rsidRPr="00AC013C">
              <w:rPr>
                <w:rFonts w:ascii="Times New Roman" w:hAnsi="Times New Roman" w:cs="Times New Roman"/>
                <w:sz w:val="24"/>
                <w:szCs w:val="24"/>
                <w:lang w:bidi="bn-BD"/>
              </w:rPr>
              <w:t>e-GP),</w:t>
            </w:r>
            <w:r w:rsidR="00E02616">
              <w:rPr>
                <w:rFonts w:ascii="Times New Roman" w:hAnsi="Times New Roman" w:cs="Times New Roman"/>
                <w:sz w:val="24"/>
                <w:szCs w:val="24"/>
                <w:lang w:bidi="bn-BD"/>
              </w:rPr>
              <w:t xml:space="preserve"> Basic </w:t>
            </w:r>
            <w:r w:rsidRPr="00AC013C">
              <w:rPr>
                <w:rFonts w:ascii="Times New Roman" w:hAnsi="Times New Roman" w:cs="Times New Roman"/>
                <w:sz w:val="24"/>
                <w:szCs w:val="24"/>
                <w:lang w:bidi="bn-BD"/>
              </w:rPr>
              <w:t xml:space="preserve">Financial Management </w:t>
            </w:r>
            <w:r w:rsidRPr="00AC013C">
              <w:rPr>
                <w:rFonts w:ascii="NikoshBAN" w:hAnsi="NikoshBAN" w:cs="Times New Roman"/>
                <w:sz w:val="24"/>
                <w:szCs w:val="24"/>
                <w:lang w:bidi="bn-BD"/>
              </w:rPr>
              <w:t>ও</w:t>
            </w:r>
            <w:r w:rsidRPr="00AC013C">
              <w:rPr>
                <w:rFonts w:ascii="Times New Roman" w:hAnsi="Times New Roman" w:cs="Times New Roman"/>
                <w:sz w:val="24"/>
                <w:szCs w:val="24"/>
                <w:lang w:bidi="bn-BD"/>
              </w:rPr>
              <w:t xml:space="preserve"> Compilation National Accoounts </w:t>
            </w:r>
            <w:r w:rsidRPr="004D2FFC">
              <w:rPr>
                <w:rFonts w:ascii="NikoshBAN" w:hAnsi="NikoshBAN" w:cs="NikoshBAN"/>
                <w:sz w:val="24"/>
                <w:szCs w:val="24"/>
                <w:lang w:bidi="bn-BD"/>
              </w:rPr>
              <w:t>ইত্যাদি।</w:t>
            </w:r>
          </w:p>
        </w:tc>
        <w:tc>
          <w:tcPr>
            <w:tcW w:w="1667" w:type="pct"/>
          </w:tcPr>
          <w:p w:rsidR="00142B06" w:rsidRPr="004D2FFC" w:rsidRDefault="00142B06" w:rsidP="00346306">
            <w:pPr>
              <w:cnfStyle w:val="000000000000"/>
              <w:rPr>
                <w:rFonts w:ascii="NikoshBAN" w:hAnsi="NikoshBAN" w:cs="NikoshBAN"/>
                <w:sz w:val="24"/>
                <w:szCs w:val="24"/>
                <w:cs/>
              </w:rPr>
            </w:pPr>
            <w:r w:rsidRPr="004D2FFC">
              <w:rPr>
                <w:rFonts w:ascii="NikoshBAN" w:hAnsi="NikoshBAN" w:cs="NikoshBAN"/>
                <w:sz w:val="24"/>
                <w:szCs w:val="24"/>
                <w:cs/>
                <w:lang w:bidi="bn-BD"/>
              </w:rPr>
              <w:t xml:space="preserve">স্ট্যাটিসটিক্যাল স্টাফ ট্রেনিং ইনস্টিটিউট এর প্রশিক্ষণ কার্যক্রম দ্বারা বিবিএস এর সকল স্তরের </w:t>
            </w:r>
            <w:r w:rsidRPr="004D2FFC">
              <w:rPr>
                <w:rFonts w:ascii="NikoshBAN" w:eastAsia="Nikosh" w:hAnsi="NikoshBAN" w:cs="NikoshBAN"/>
                <w:b/>
                <w:sz w:val="24"/>
                <w:szCs w:val="24"/>
                <w:cs/>
                <w:lang w:bidi="bn-BD"/>
              </w:rPr>
              <w:t>কর্মকর্তা</w:t>
            </w:r>
            <w:r w:rsidRPr="004D2FFC">
              <w:rPr>
                <w:rFonts w:ascii="NikoshBAN" w:hAnsi="NikoshBAN" w:cs="NikoshBAN"/>
                <w:sz w:val="24"/>
                <w:szCs w:val="24"/>
                <w:cs/>
                <w:lang w:bidi="bn-BD"/>
              </w:rPr>
              <w:t>/কর্মচারির কর্মদক্ষতা ও মানসিক</w:t>
            </w:r>
            <w:r w:rsidR="00E02616">
              <w:rPr>
                <w:rFonts w:ascii="NikoshBAN" w:hAnsi="NikoshBAN" w:cs="NikoshBAN"/>
                <w:sz w:val="24"/>
                <w:szCs w:val="24"/>
                <w:cs/>
                <w:lang w:bidi="bn-BD"/>
              </w:rPr>
              <w:t xml:space="preserve"> </w:t>
            </w:r>
            <w:r w:rsidR="00346306">
              <w:rPr>
                <w:rFonts w:ascii="NikoshBAN" w:hAnsi="NikoshBAN" w:cs="NikoshBAN"/>
                <w:sz w:val="24"/>
                <w:szCs w:val="24"/>
                <w:cs/>
                <w:lang w:bidi="bn-BD"/>
              </w:rPr>
              <w:t xml:space="preserve">উৎকর্ষ </w:t>
            </w:r>
            <w:r w:rsidRPr="004D2FFC">
              <w:rPr>
                <w:rFonts w:ascii="NikoshBAN" w:hAnsi="NikoshBAN" w:cs="NikoshBAN"/>
                <w:sz w:val="24"/>
                <w:szCs w:val="24"/>
                <w:cs/>
                <w:lang w:bidi="bn-BD"/>
              </w:rPr>
              <w:t>সাধিত হবে</w:t>
            </w:r>
            <w:r w:rsidRPr="004D2FFC">
              <w:rPr>
                <w:rFonts w:ascii="NikoshBAN" w:hAnsi="NikoshBAN" w:cs="NikoshBAN"/>
                <w:sz w:val="24"/>
                <w:szCs w:val="24"/>
                <w:cs/>
                <w:lang w:bidi="hi-IN"/>
              </w:rPr>
              <w:t>।</w:t>
            </w:r>
            <w:r w:rsidRPr="004D2FFC">
              <w:rPr>
                <w:rFonts w:ascii="NikoshBAN" w:hAnsi="NikoshBAN" w:cs="NikoshBAN"/>
                <w:sz w:val="24"/>
                <w:szCs w:val="24"/>
                <w:cs/>
                <w:lang w:bidi="bn-BD"/>
              </w:rPr>
              <w:t xml:space="preserve"> ফলে</w:t>
            </w:r>
            <w:r w:rsidR="00E02616">
              <w:rPr>
                <w:rFonts w:ascii="NikoshBAN" w:hAnsi="NikoshBAN" w:cs="NikoshBAN"/>
                <w:sz w:val="24"/>
                <w:szCs w:val="24"/>
                <w:cs/>
                <w:lang w:bidi="bn-BD"/>
              </w:rPr>
              <w:t xml:space="preserve"> </w:t>
            </w:r>
            <w:r w:rsidRPr="004D2FFC">
              <w:rPr>
                <w:rFonts w:ascii="NikoshBAN" w:hAnsi="NikoshBAN" w:cs="NikoshBAN"/>
                <w:sz w:val="24"/>
                <w:szCs w:val="24"/>
                <w:cs/>
                <w:lang w:bidi="bn-BD"/>
              </w:rPr>
              <w:t>বাংলাদেশ পরিসংখ্যান ব্যুরোর সঠিক পরিসংখ্যান সংগ্রহ ও সরবরাহ দক্ষতা এবং পরিসংখ্যানের গুনগত মান ক্রমান্বয়ে বৃদ্ধি পাবে</w:t>
            </w:r>
            <w:r w:rsidRPr="004D2FFC">
              <w:rPr>
                <w:rFonts w:ascii="NikoshBAN" w:hAnsi="NikoshBAN" w:cs="NikoshBAN"/>
                <w:sz w:val="24"/>
                <w:szCs w:val="24"/>
                <w:cs/>
                <w:lang w:bidi="hi-IN"/>
              </w:rPr>
              <w:t>।</w:t>
            </w:r>
          </w:p>
        </w:tc>
        <w:tc>
          <w:tcPr>
            <w:tcW w:w="526" w:type="pct"/>
          </w:tcPr>
          <w:p w:rsidR="00142B06" w:rsidRPr="004D2FFC" w:rsidRDefault="00142B06" w:rsidP="00CC152D">
            <w:pPr>
              <w:cnfStyle w:val="000000000000"/>
              <w:rPr>
                <w:rFonts w:ascii="NikoshBAN" w:hAnsi="NikoshBAN" w:cs="NikoshBAN"/>
                <w:sz w:val="24"/>
                <w:szCs w:val="24"/>
                <w:cs/>
                <w:lang w:bidi="bn-BD"/>
              </w:rPr>
            </w:pPr>
            <w:r w:rsidRPr="004D2FFC">
              <w:rPr>
                <w:rFonts w:ascii="NikoshBAN" w:hAnsi="NikoshBAN" w:cs="NikoshBAN"/>
                <w:sz w:val="24"/>
                <w:szCs w:val="24"/>
                <w:cs/>
              </w:rPr>
              <w:t>২০১৮-২০</w:t>
            </w:r>
            <w:r w:rsidRPr="004D2FFC">
              <w:rPr>
                <w:rFonts w:ascii="NikoshBAN" w:hAnsi="NikoshBAN" w:cs="NikoshBAN"/>
                <w:sz w:val="24"/>
                <w:szCs w:val="24"/>
                <w:cs/>
                <w:lang w:bidi="bn-BD"/>
              </w:rPr>
              <w:t>১৯</w:t>
            </w:r>
          </w:p>
        </w:tc>
        <w:tc>
          <w:tcPr>
            <w:tcW w:w="439" w:type="pct"/>
          </w:tcPr>
          <w:p w:rsidR="00142B06" w:rsidRPr="004D2FFC" w:rsidRDefault="00142B06" w:rsidP="00CC152D">
            <w:pPr>
              <w:cnfStyle w:val="000000000000"/>
              <w:rPr>
                <w:rFonts w:ascii="NikoshBAN" w:hAnsi="NikoshBAN" w:cs="NikoshBAN"/>
                <w:sz w:val="24"/>
                <w:szCs w:val="24"/>
                <w:cs/>
              </w:rPr>
            </w:pPr>
          </w:p>
        </w:tc>
      </w:tr>
    </w:tbl>
    <w:p w:rsidR="00161EB3" w:rsidRDefault="00161EB3" w:rsidP="00E41B37">
      <w:pPr>
        <w:ind w:left="0"/>
        <w:rPr>
          <w:rFonts w:ascii="NikoshBAN" w:hAnsi="NikoshBAN" w:cs="NikoshBAN"/>
          <w:color w:val="00B0F0"/>
          <w:sz w:val="28"/>
          <w:szCs w:val="28"/>
          <w:cs/>
        </w:rPr>
      </w:pPr>
      <w:bookmarkStart w:id="83" w:name="_Toc524608970"/>
      <w:bookmarkStart w:id="84" w:name="_Toc524608971"/>
    </w:p>
    <w:p w:rsidR="00E41B37" w:rsidRPr="00C01CB0" w:rsidRDefault="00786467" w:rsidP="00E41B37">
      <w:pPr>
        <w:ind w:left="0"/>
        <w:rPr>
          <w:rFonts w:ascii="NikoshBAN" w:hAnsi="NikoshBAN" w:cs="NikoshBAN"/>
          <w:color w:val="00B0F0"/>
          <w:sz w:val="28"/>
          <w:szCs w:val="28"/>
          <w:cs/>
          <w:lang w:bidi="hi-IN"/>
        </w:rPr>
      </w:pPr>
      <w:r w:rsidRPr="00C01CB0">
        <w:rPr>
          <w:rFonts w:ascii="NikoshBAN" w:hAnsi="NikoshBAN" w:cs="NikoshBAN"/>
          <w:color w:val="00B0F0"/>
          <w:sz w:val="28"/>
          <w:szCs w:val="28"/>
          <w:cs/>
        </w:rPr>
        <w:t>১০.৫   বার্ষিক কর্মসম্পাদন (</w:t>
      </w:r>
      <w:r w:rsidRPr="00C01CB0">
        <w:rPr>
          <w:rFonts w:ascii="NikoshBAN" w:hAnsi="NikoshBAN" w:cs="NikoshBAN"/>
          <w:color w:val="00B0F0"/>
          <w:sz w:val="28"/>
          <w:szCs w:val="28"/>
        </w:rPr>
        <w:t xml:space="preserve">APA) </w:t>
      </w:r>
      <w:r w:rsidRPr="00C01CB0">
        <w:rPr>
          <w:rFonts w:ascii="NikoshBAN" w:hAnsi="NikoshBAN" w:cs="NikoshBAN"/>
          <w:color w:val="00B0F0"/>
          <w:sz w:val="28"/>
          <w:szCs w:val="28"/>
          <w:cs/>
          <w:lang w:bidi="bn-BD"/>
        </w:rPr>
        <w:t>কর্মপরিকল্পনা</w:t>
      </w:r>
      <w:r w:rsidRPr="00C01CB0">
        <w:rPr>
          <w:rFonts w:ascii="NikoshBAN" w:hAnsi="NikoshBAN" w:cs="NikoshBAN"/>
          <w:color w:val="00B0F0"/>
          <w:sz w:val="28"/>
          <w:szCs w:val="28"/>
          <w:cs/>
        </w:rPr>
        <w:t xml:space="preserve"> আনুযায়ী ১০০% কর্ম সম্পাদন করা হয়েছে</w:t>
      </w:r>
      <w:r w:rsidRPr="00C01CB0">
        <w:rPr>
          <w:rFonts w:ascii="NikoshBAN" w:hAnsi="NikoshBAN" w:cs="NikoshBAN"/>
          <w:color w:val="00B0F0"/>
          <w:sz w:val="28"/>
          <w:szCs w:val="28"/>
          <w:cs/>
          <w:lang w:bidi="hi-IN"/>
        </w:rPr>
        <w:t>।</w:t>
      </w:r>
    </w:p>
    <w:p w:rsidR="0062523C" w:rsidRDefault="0062523C">
      <w:pPr>
        <w:spacing w:after="0"/>
        <w:ind w:left="0"/>
        <w:jc w:val="left"/>
        <w:rPr>
          <w:rFonts w:ascii="NikoshBAN" w:eastAsia="Nikosh" w:hAnsi="NikoshBAN" w:cs="NikoshBAN"/>
          <w:color w:val="00B0F0"/>
          <w:sz w:val="32"/>
          <w:szCs w:val="32"/>
          <w:lang w:bidi="bn-BD"/>
        </w:rPr>
      </w:pPr>
      <w:r>
        <w:br w:type="page"/>
      </w:r>
    </w:p>
    <w:p w:rsidR="00753190" w:rsidRPr="004D2FFC" w:rsidRDefault="00753190" w:rsidP="0062523C">
      <w:pPr>
        <w:pStyle w:val="Heading3"/>
      </w:pPr>
      <w:r w:rsidRPr="004D2FFC">
        <w:lastRenderedPageBreak/>
        <w:t>১০.৬  বাংলাদেশ পরিসংখ্যান ব্যুরোর আওতাধীন বিভিন্ন উইং কর্তৃক আয়োজিত প্রশিক্ষণের বিবরণ</w:t>
      </w:r>
      <w:bookmarkEnd w:id="83"/>
    </w:p>
    <w:p w:rsidR="00024F41" w:rsidRPr="004D2FFC" w:rsidRDefault="00024F41" w:rsidP="0062523C">
      <w:pPr>
        <w:pStyle w:val="Heading3"/>
        <w:rPr>
          <w:rtl/>
          <w:cs/>
        </w:rPr>
      </w:pPr>
      <w:r w:rsidRPr="004D2FFC">
        <w:t xml:space="preserve">১০.৬.১ কম্পিউটার উইং কর্তৃক আয়োজিত প্রশিক্ষণ </w:t>
      </w:r>
      <w:bookmarkEnd w:id="84"/>
    </w:p>
    <w:tbl>
      <w:tblPr>
        <w:tblStyle w:val="GridTable4-Accent6"/>
        <w:tblW w:w="5000" w:type="pct"/>
        <w:tblLayout w:type="fixed"/>
        <w:tblLook w:val="04A0"/>
      </w:tblPr>
      <w:tblGrid>
        <w:gridCol w:w="711"/>
        <w:gridCol w:w="1748"/>
        <w:gridCol w:w="1205"/>
        <w:gridCol w:w="947"/>
        <w:gridCol w:w="998"/>
        <w:gridCol w:w="1500"/>
        <w:gridCol w:w="1030"/>
        <w:gridCol w:w="1030"/>
        <w:gridCol w:w="754"/>
      </w:tblGrid>
      <w:tr w:rsidR="00142B06" w:rsidRPr="00DD59C1" w:rsidTr="00E02616">
        <w:trPr>
          <w:cnfStyle w:val="100000000000"/>
        </w:trPr>
        <w:tc>
          <w:tcPr>
            <w:cnfStyle w:val="001000000000"/>
            <w:tcW w:w="358" w:type="pct"/>
            <w:vMerge w:val="restart"/>
            <w:tcMar>
              <w:top w:w="29" w:type="dxa"/>
              <w:left w:w="29" w:type="dxa"/>
              <w:bottom w:w="29" w:type="dxa"/>
              <w:right w:w="29" w:type="dxa"/>
            </w:tcMar>
          </w:tcPr>
          <w:p w:rsidR="00142B06" w:rsidRPr="00DD59C1" w:rsidRDefault="00142B06" w:rsidP="00E02616">
            <w:pPr>
              <w:spacing w:after="0"/>
              <w:jc w:val="center"/>
              <w:rPr>
                <w:rFonts w:ascii="NikoshBAN" w:hAnsi="NikoshBAN" w:cs="NikoshBAN"/>
                <w:sz w:val="24"/>
                <w:szCs w:val="24"/>
                <w:rtl/>
                <w:cs/>
              </w:rPr>
            </w:pPr>
            <w:r w:rsidRPr="00DD59C1">
              <w:rPr>
                <w:rFonts w:ascii="NikoshBAN" w:hAnsi="NikoshBAN" w:cs="NikoshBAN"/>
                <w:sz w:val="24"/>
                <w:szCs w:val="24"/>
                <w:cs/>
              </w:rPr>
              <w:t>ক্রমিক নং</w:t>
            </w:r>
          </w:p>
        </w:tc>
        <w:tc>
          <w:tcPr>
            <w:tcW w:w="881" w:type="pct"/>
            <w:vMerge w:val="restart"/>
            <w:tcMar>
              <w:top w:w="29" w:type="dxa"/>
              <w:left w:w="29" w:type="dxa"/>
              <w:bottom w:w="29" w:type="dxa"/>
              <w:right w:w="29" w:type="dxa"/>
            </w:tcMar>
          </w:tcPr>
          <w:p w:rsidR="00142B06" w:rsidRPr="00DD59C1" w:rsidRDefault="00142B06" w:rsidP="00E02616">
            <w:pPr>
              <w:spacing w:after="0"/>
              <w:jc w:val="center"/>
              <w:cnfStyle w:val="100000000000"/>
              <w:rPr>
                <w:rFonts w:ascii="NikoshBAN" w:hAnsi="NikoshBAN" w:cs="NikoshBAN"/>
                <w:sz w:val="24"/>
                <w:szCs w:val="24"/>
              </w:rPr>
            </w:pPr>
            <w:r w:rsidRPr="00DD59C1">
              <w:rPr>
                <w:rFonts w:ascii="NikoshBAN" w:hAnsi="NikoshBAN" w:cs="NikoshBAN"/>
                <w:sz w:val="24"/>
                <w:szCs w:val="24"/>
                <w:cs/>
              </w:rPr>
              <w:t>কোর্সের নাম</w:t>
            </w:r>
          </w:p>
        </w:tc>
        <w:tc>
          <w:tcPr>
            <w:tcW w:w="607" w:type="pct"/>
            <w:vMerge w:val="restart"/>
            <w:tcMar>
              <w:top w:w="29" w:type="dxa"/>
              <w:left w:w="29" w:type="dxa"/>
              <w:bottom w:w="29" w:type="dxa"/>
              <w:right w:w="29" w:type="dxa"/>
            </w:tcMar>
          </w:tcPr>
          <w:p w:rsidR="00142B06" w:rsidRPr="00DD59C1" w:rsidRDefault="00E02616" w:rsidP="00E02616">
            <w:pPr>
              <w:spacing w:after="0"/>
              <w:ind w:left="0"/>
              <w:jc w:val="center"/>
              <w:cnfStyle w:val="100000000000"/>
              <w:rPr>
                <w:rFonts w:ascii="NikoshBAN" w:hAnsi="NikoshBAN" w:cs="NikoshBAN"/>
                <w:sz w:val="24"/>
                <w:szCs w:val="24"/>
              </w:rPr>
            </w:pPr>
            <w:r>
              <w:rPr>
                <w:rFonts w:ascii="NikoshBAN" w:hAnsi="NikoshBAN" w:cs="NikoshBAN"/>
                <w:sz w:val="24"/>
                <w:szCs w:val="24"/>
                <w:cs/>
              </w:rPr>
              <w:t>আয়োজক</w:t>
            </w:r>
            <w:r w:rsidR="00142B06" w:rsidRPr="00DD59C1">
              <w:rPr>
                <w:rFonts w:ascii="NikoshBAN" w:hAnsi="NikoshBAN" w:cs="NikoshBAN"/>
                <w:sz w:val="24"/>
                <w:szCs w:val="24"/>
                <w:cs/>
              </w:rPr>
              <w:t xml:space="preserve"> প্রতিষ্ঠান</w:t>
            </w:r>
          </w:p>
        </w:tc>
        <w:tc>
          <w:tcPr>
            <w:tcW w:w="477" w:type="pct"/>
            <w:vMerge w:val="restart"/>
            <w:tcMar>
              <w:top w:w="29" w:type="dxa"/>
              <w:left w:w="29" w:type="dxa"/>
              <w:bottom w:w="29" w:type="dxa"/>
              <w:right w:w="29" w:type="dxa"/>
            </w:tcMar>
          </w:tcPr>
          <w:p w:rsidR="00142B06" w:rsidRPr="00DD59C1" w:rsidRDefault="00142B06" w:rsidP="00E02616">
            <w:pPr>
              <w:spacing w:after="0"/>
              <w:ind w:left="0"/>
              <w:jc w:val="center"/>
              <w:cnfStyle w:val="100000000000"/>
              <w:rPr>
                <w:rFonts w:ascii="NikoshBAN" w:hAnsi="NikoshBAN" w:cs="NikoshBAN"/>
                <w:sz w:val="24"/>
                <w:szCs w:val="24"/>
              </w:rPr>
            </w:pPr>
            <w:r w:rsidRPr="00DD59C1">
              <w:rPr>
                <w:rFonts w:ascii="NikoshBAN" w:hAnsi="NikoshBAN" w:cs="NikoshBAN"/>
                <w:sz w:val="24"/>
                <w:szCs w:val="24"/>
                <w:cs/>
              </w:rPr>
              <w:t>প্রশিক্ষণের তারিখ ও মেয়াদ</w:t>
            </w:r>
          </w:p>
        </w:tc>
        <w:tc>
          <w:tcPr>
            <w:tcW w:w="503" w:type="pct"/>
            <w:vMerge w:val="restart"/>
            <w:tcMar>
              <w:top w:w="29" w:type="dxa"/>
              <w:left w:w="29" w:type="dxa"/>
              <w:bottom w:w="29" w:type="dxa"/>
              <w:right w:w="29" w:type="dxa"/>
            </w:tcMar>
          </w:tcPr>
          <w:p w:rsidR="00142B06" w:rsidRPr="00DD59C1" w:rsidRDefault="00142B06" w:rsidP="00E02616">
            <w:pPr>
              <w:spacing w:after="0"/>
              <w:ind w:left="0"/>
              <w:jc w:val="center"/>
              <w:cnfStyle w:val="100000000000"/>
              <w:rPr>
                <w:rFonts w:ascii="NikoshBAN" w:hAnsi="NikoshBAN" w:cs="NikoshBAN"/>
                <w:sz w:val="24"/>
                <w:szCs w:val="24"/>
              </w:rPr>
            </w:pPr>
            <w:r w:rsidRPr="00DD59C1">
              <w:rPr>
                <w:rFonts w:ascii="NikoshBAN" w:hAnsi="NikoshBAN" w:cs="NikoshBAN"/>
                <w:sz w:val="24"/>
                <w:szCs w:val="24"/>
                <w:cs/>
              </w:rPr>
              <w:t>প্রশিক্ষণের স্থান</w:t>
            </w:r>
          </w:p>
        </w:tc>
        <w:tc>
          <w:tcPr>
            <w:tcW w:w="756" w:type="pct"/>
            <w:vMerge w:val="restart"/>
            <w:tcMar>
              <w:top w:w="29" w:type="dxa"/>
              <w:left w:w="29" w:type="dxa"/>
              <w:bottom w:w="29" w:type="dxa"/>
              <w:right w:w="29" w:type="dxa"/>
            </w:tcMar>
          </w:tcPr>
          <w:p w:rsidR="00142B06" w:rsidRPr="00DD59C1" w:rsidRDefault="00E02616" w:rsidP="00E02616">
            <w:pPr>
              <w:spacing w:after="0"/>
              <w:ind w:left="0"/>
              <w:jc w:val="center"/>
              <w:cnfStyle w:val="100000000000"/>
              <w:rPr>
                <w:rFonts w:ascii="NikoshBAN" w:hAnsi="NikoshBAN" w:cs="NikoshBAN"/>
                <w:sz w:val="24"/>
                <w:szCs w:val="24"/>
              </w:rPr>
            </w:pPr>
            <w:r>
              <w:rPr>
                <w:rFonts w:ascii="NikoshBAN" w:hAnsi="NikoshBAN" w:cs="NikoshBAN"/>
                <w:sz w:val="24"/>
                <w:szCs w:val="24"/>
              </w:rPr>
              <w:t>অংশগ্রহণ</w:t>
            </w:r>
            <w:r w:rsidRPr="00E02616">
              <w:rPr>
                <w:rFonts w:ascii="NikoshBAN" w:hAnsi="NikoshBAN" w:cs="NikoshBAN"/>
                <w:sz w:val="24"/>
                <w:szCs w:val="24"/>
              </w:rPr>
              <w:t>কারীগণের পর্যায়/শ্রেণী</w:t>
            </w:r>
          </w:p>
        </w:tc>
        <w:tc>
          <w:tcPr>
            <w:tcW w:w="1418" w:type="pct"/>
            <w:gridSpan w:val="3"/>
            <w:tcMar>
              <w:top w:w="29" w:type="dxa"/>
              <w:left w:w="29" w:type="dxa"/>
              <w:bottom w:w="29" w:type="dxa"/>
              <w:right w:w="29" w:type="dxa"/>
            </w:tcMar>
          </w:tcPr>
          <w:p w:rsidR="00142B06" w:rsidRPr="00DD59C1" w:rsidRDefault="00142B06" w:rsidP="00E02616">
            <w:pPr>
              <w:spacing w:after="0"/>
              <w:jc w:val="center"/>
              <w:cnfStyle w:val="100000000000"/>
              <w:rPr>
                <w:rFonts w:ascii="NikoshBAN" w:hAnsi="NikoshBAN" w:cs="NikoshBAN"/>
                <w:sz w:val="24"/>
                <w:szCs w:val="24"/>
              </w:rPr>
            </w:pPr>
            <w:r w:rsidRPr="00DD59C1">
              <w:rPr>
                <w:rFonts w:ascii="NikoshBAN" w:hAnsi="NikoshBAN" w:cs="NikoshBAN"/>
                <w:sz w:val="24"/>
                <w:szCs w:val="24"/>
                <w:cs/>
              </w:rPr>
              <w:t>অংশগ্রহণকারীগণের সংখ্যা</w:t>
            </w:r>
          </w:p>
        </w:tc>
      </w:tr>
      <w:tr w:rsidR="00AC013C" w:rsidRPr="00DD59C1" w:rsidTr="00E02616">
        <w:trPr>
          <w:cnfStyle w:val="000000100000"/>
        </w:trPr>
        <w:tc>
          <w:tcPr>
            <w:cnfStyle w:val="001000000000"/>
            <w:tcW w:w="358" w:type="pct"/>
            <w:vMerge/>
            <w:tcMar>
              <w:top w:w="29" w:type="dxa"/>
              <w:left w:w="29" w:type="dxa"/>
              <w:bottom w:w="29" w:type="dxa"/>
              <w:right w:w="29" w:type="dxa"/>
            </w:tcMar>
          </w:tcPr>
          <w:p w:rsidR="00142B06" w:rsidRPr="00DD59C1" w:rsidRDefault="00142B06" w:rsidP="00E02616">
            <w:pPr>
              <w:spacing w:after="0"/>
              <w:jc w:val="center"/>
              <w:rPr>
                <w:rFonts w:ascii="NikoshBAN" w:hAnsi="NikoshBAN" w:cs="NikoshBAN"/>
                <w:sz w:val="24"/>
                <w:szCs w:val="24"/>
              </w:rPr>
            </w:pPr>
          </w:p>
        </w:tc>
        <w:tc>
          <w:tcPr>
            <w:tcW w:w="881" w:type="pct"/>
            <w:vMerge/>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p>
        </w:tc>
        <w:tc>
          <w:tcPr>
            <w:tcW w:w="607" w:type="pct"/>
            <w:vMerge/>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p>
        </w:tc>
        <w:tc>
          <w:tcPr>
            <w:tcW w:w="477" w:type="pct"/>
            <w:vMerge/>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p>
        </w:tc>
        <w:tc>
          <w:tcPr>
            <w:tcW w:w="503" w:type="pct"/>
            <w:vMerge/>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p>
        </w:tc>
        <w:tc>
          <w:tcPr>
            <w:tcW w:w="756" w:type="pct"/>
            <w:vMerge/>
            <w:tcMar>
              <w:top w:w="29" w:type="dxa"/>
              <w:left w:w="29" w:type="dxa"/>
              <w:bottom w:w="29" w:type="dxa"/>
              <w:right w:w="29" w:type="dxa"/>
            </w:tcMar>
          </w:tcPr>
          <w:p w:rsidR="00142B06" w:rsidRPr="00DD59C1" w:rsidRDefault="00142B06" w:rsidP="00E02616">
            <w:pPr>
              <w:spacing w:after="0"/>
              <w:ind w:left="0"/>
              <w:jc w:val="center"/>
              <w:cnfStyle w:val="000000100000"/>
              <w:rPr>
                <w:rFonts w:ascii="NikoshBAN" w:hAnsi="NikoshBAN" w:cs="NikoshBAN"/>
                <w:sz w:val="24"/>
                <w:szCs w:val="24"/>
              </w:rPr>
            </w:pPr>
          </w:p>
        </w:tc>
        <w:tc>
          <w:tcPr>
            <w:tcW w:w="519" w:type="pct"/>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r w:rsidRPr="00DD59C1">
              <w:rPr>
                <w:rFonts w:ascii="NikoshBAN" w:hAnsi="NikoshBAN" w:cs="NikoshBAN"/>
                <w:sz w:val="24"/>
                <w:szCs w:val="24"/>
                <w:cs/>
              </w:rPr>
              <w:t>পরিসংখ্যান ও তথ্য ব্যবস্থাপনা বিভাগ</w:t>
            </w:r>
          </w:p>
        </w:tc>
        <w:tc>
          <w:tcPr>
            <w:tcW w:w="519" w:type="pct"/>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r w:rsidRPr="00DD59C1">
              <w:rPr>
                <w:rFonts w:ascii="NikoshBAN" w:hAnsi="NikoshBAN" w:cs="NikoshBAN"/>
                <w:sz w:val="24"/>
                <w:szCs w:val="24"/>
                <w:cs/>
              </w:rPr>
              <w:t>বাংলাদেশ পরিসংখ্যান ব্যুরো</w:t>
            </w:r>
          </w:p>
        </w:tc>
        <w:tc>
          <w:tcPr>
            <w:tcW w:w="380" w:type="pct"/>
            <w:tcMar>
              <w:top w:w="29" w:type="dxa"/>
              <w:left w:w="29" w:type="dxa"/>
              <w:bottom w:w="29" w:type="dxa"/>
              <w:right w:w="29" w:type="dxa"/>
            </w:tcMar>
          </w:tcPr>
          <w:p w:rsidR="00142B06" w:rsidRPr="00DD59C1" w:rsidRDefault="00142B06" w:rsidP="00E02616">
            <w:pPr>
              <w:spacing w:after="0"/>
              <w:jc w:val="center"/>
              <w:cnfStyle w:val="000000100000"/>
              <w:rPr>
                <w:rFonts w:ascii="NikoshBAN" w:hAnsi="NikoshBAN" w:cs="NikoshBAN"/>
                <w:sz w:val="24"/>
                <w:szCs w:val="24"/>
              </w:rPr>
            </w:pPr>
            <w:r w:rsidRPr="00DD59C1">
              <w:rPr>
                <w:rFonts w:ascii="NikoshBAN" w:hAnsi="NikoshBAN" w:cs="NikoshBAN"/>
                <w:sz w:val="24"/>
                <w:szCs w:val="24"/>
                <w:cs/>
              </w:rPr>
              <w:t>অন্যান্য সংস্থা</w:t>
            </w:r>
          </w:p>
        </w:tc>
      </w:tr>
      <w:tr w:rsidR="00AC013C" w:rsidRPr="00DD59C1" w:rsidTr="00E02616">
        <w:tc>
          <w:tcPr>
            <w:cnfStyle w:val="001000000000"/>
            <w:tcW w:w="358" w:type="pct"/>
            <w:tcMar>
              <w:top w:w="29" w:type="dxa"/>
              <w:left w:w="29" w:type="dxa"/>
              <w:bottom w:w="29" w:type="dxa"/>
              <w:right w:w="29" w:type="dxa"/>
            </w:tcMar>
          </w:tcPr>
          <w:p w:rsidR="00142B06" w:rsidRPr="00DD59C1" w:rsidRDefault="00142B06" w:rsidP="00DD59C1">
            <w:pPr>
              <w:spacing w:after="0"/>
              <w:rPr>
                <w:rFonts w:ascii="NikoshBAN" w:hAnsi="NikoshBAN" w:cs="NikoshBAN"/>
                <w:sz w:val="24"/>
                <w:szCs w:val="24"/>
              </w:rPr>
            </w:pPr>
            <w:r w:rsidRPr="00DD59C1">
              <w:rPr>
                <w:rFonts w:ascii="NikoshBAN" w:hAnsi="NikoshBAN" w:cs="NikoshBAN"/>
                <w:sz w:val="24"/>
                <w:szCs w:val="24"/>
                <w:rtl/>
                <w:cs/>
              </w:rPr>
              <w:t>(১)</w:t>
            </w:r>
          </w:p>
        </w:tc>
        <w:tc>
          <w:tcPr>
            <w:tcW w:w="881"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(২)</w:t>
            </w:r>
          </w:p>
        </w:tc>
        <w:tc>
          <w:tcPr>
            <w:tcW w:w="607"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(৩)</w:t>
            </w:r>
          </w:p>
        </w:tc>
        <w:tc>
          <w:tcPr>
            <w:tcW w:w="477"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(৪)</w:t>
            </w:r>
          </w:p>
        </w:tc>
        <w:tc>
          <w:tcPr>
            <w:tcW w:w="503"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(৫)</w:t>
            </w:r>
          </w:p>
        </w:tc>
        <w:tc>
          <w:tcPr>
            <w:tcW w:w="756"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(৬)</w:t>
            </w:r>
          </w:p>
        </w:tc>
        <w:tc>
          <w:tcPr>
            <w:tcW w:w="519"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(৭)</w:t>
            </w:r>
          </w:p>
        </w:tc>
        <w:tc>
          <w:tcPr>
            <w:tcW w:w="519"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(৮)</w:t>
            </w:r>
          </w:p>
        </w:tc>
        <w:tc>
          <w:tcPr>
            <w:tcW w:w="380" w:type="pct"/>
            <w:tcMar>
              <w:top w:w="29" w:type="dxa"/>
              <w:left w:w="29" w:type="dxa"/>
              <w:bottom w:w="29" w:type="dxa"/>
              <w:right w:w="29" w:type="dxa"/>
            </w:tcMar>
          </w:tcPr>
          <w:p w:rsidR="00142B06" w:rsidRPr="00DD59C1" w:rsidRDefault="00142B06" w:rsidP="00DD59C1">
            <w:pPr>
              <w:spacing w:after="0"/>
              <w:cnfStyle w:val="000000000000"/>
              <w:rPr>
                <w:rFonts w:ascii="NikoshBAN" w:hAnsi="NikoshBAN" w:cs="NikoshBAN"/>
                <w:sz w:val="24"/>
                <w:szCs w:val="24"/>
              </w:rPr>
            </w:pPr>
            <w:r w:rsidRPr="00DD59C1">
              <w:rPr>
                <w:rFonts w:ascii="NikoshBAN" w:hAnsi="NikoshBAN" w:cs="NikoshBAN"/>
                <w:sz w:val="24"/>
                <w:szCs w:val="24"/>
                <w:rtl/>
                <w:cs/>
              </w:rPr>
              <w:t>(৯)</w:t>
            </w:r>
          </w:p>
        </w:tc>
      </w:tr>
      <w:tr w:rsidR="00943F20" w:rsidRPr="00DD59C1" w:rsidTr="00E02616">
        <w:trPr>
          <w:cnfStyle w:val="000000100000"/>
        </w:trPr>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(১)</w:t>
            </w:r>
          </w:p>
        </w:tc>
        <w:tc>
          <w:tcPr>
            <w:tcW w:w="881" w:type="pct"/>
            <w:tcMar>
              <w:top w:w="29" w:type="dxa"/>
              <w:left w:w="29" w:type="dxa"/>
              <w:bottom w:w="29" w:type="dxa"/>
              <w:right w:w="29" w:type="dxa"/>
            </w:tcMar>
          </w:tcPr>
          <w:p w:rsidR="00943F20" w:rsidRPr="00DD59C1" w:rsidRDefault="00943F20" w:rsidP="009D4933">
            <w:pPr>
              <w:spacing w:after="0"/>
              <w:jc w:val="left"/>
              <w:cnfStyle w:val="000000100000"/>
              <w:rPr>
                <w:rFonts w:ascii="Times New Roman" w:hAnsi="Times New Roman" w:cs="Times New Roman"/>
                <w:sz w:val="24"/>
                <w:szCs w:val="24"/>
              </w:rPr>
            </w:pPr>
            <w:r w:rsidRPr="00DD59C1">
              <w:rPr>
                <w:rFonts w:ascii="Times New Roman" w:eastAsia="Nikosh" w:hAnsi="Times New Roman" w:cs="Times New Roman"/>
                <w:sz w:val="24"/>
                <w:szCs w:val="24"/>
              </w:rPr>
              <w:t>Office Automation Software</w:t>
            </w:r>
          </w:p>
        </w:tc>
        <w:tc>
          <w:tcPr>
            <w:tcW w:w="607" w:type="pct"/>
            <w:tcMar>
              <w:top w:w="29" w:type="dxa"/>
              <w:left w:w="29" w:type="dxa"/>
              <w:bottom w:w="29" w:type="dxa"/>
              <w:right w:w="29" w:type="dxa"/>
            </w:tcMar>
          </w:tcPr>
          <w:p w:rsidR="00943F20" w:rsidRPr="00DD59C1" w:rsidRDefault="00943F20" w:rsidP="009D4933">
            <w:pPr>
              <w:spacing w:after="0"/>
              <w:ind w:left="0"/>
              <w:jc w:val="center"/>
              <w:cnfStyle w:val="000000100000"/>
              <w:rPr>
                <w:rFonts w:ascii="NikoshBAN" w:hAnsi="NikoshBAN" w:cs="NikoshBAN"/>
                <w:sz w:val="24"/>
                <w:szCs w:val="24"/>
                <w:rtl/>
                <w:cs/>
              </w:rPr>
            </w:pPr>
            <w:r w:rsidRPr="009D4933">
              <w:rPr>
                <w:rFonts w:ascii="NikoshBAN" w:hAnsi="NikoshBAN" w:cs="NikoshBAN"/>
                <w:sz w:val="24"/>
                <w:szCs w:val="24"/>
              </w:rPr>
              <w:t>অপটিক্যাল ডাটা আর্কাইভ এন্ড নেটওয়ার্কিং (২য় পর্যায়) প্রকল্প</w:t>
            </w:r>
          </w:p>
        </w:tc>
        <w:tc>
          <w:tcPr>
            <w:tcW w:w="477" w:type="pct"/>
            <w:tcMar>
              <w:top w:w="29" w:type="dxa"/>
              <w:left w:w="29" w:type="dxa"/>
              <w:bottom w:w="29" w:type="dxa"/>
              <w:right w:w="29" w:type="dxa"/>
            </w:tcMar>
          </w:tcPr>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০১-০৩-১৮</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১৩-৫-১৮</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১৬-৯-১৭</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০৪-১০-১৭</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২০-৪-১৮</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২৭-৪-১৮</w:t>
            </w:r>
          </w:p>
          <w:p w:rsidR="00943F20" w:rsidRPr="00E02616" w:rsidRDefault="00943F20" w:rsidP="009D4933">
            <w:pPr>
              <w:spacing w:after="0"/>
              <w:ind w:left="-154" w:firstLine="154"/>
              <w:jc w:val="center"/>
              <w:cnfStyle w:val="000000100000"/>
              <w:rPr>
                <w:rFonts w:ascii="NikoshBAN" w:hAnsi="NikoshBAN" w:cs="NikoshBAN"/>
              </w:rPr>
            </w:pPr>
            <w:r w:rsidRPr="00E02616">
              <w:rPr>
                <w:rFonts w:ascii="NikoshBAN" w:hAnsi="NikoshBAN" w:cs="NikoshBAN"/>
              </w:rPr>
              <w:t>১৫-৩-১৮</w:t>
            </w:r>
          </w:p>
          <w:p w:rsidR="00943F20" w:rsidRPr="00E02616" w:rsidRDefault="00943F20" w:rsidP="009D4933">
            <w:pPr>
              <w:spacing w:after="0"/>
              <w:jc w:val="center"/>
              <w:cnfStyle w:val="000000100000"/>
              <w:rPr>
                <w:rFonts w:ascii="NikoshBAN" w:hAnsi="NikoshBAN" w:cs="NikoshBAN"/>
                <w:rtl/>
                <w:cs/>
              </w:rPr>
            </w:pPr>
            <w:r w:rsidRPr="00E02616">
              <w:rPr>
                <w:rFonts w:ascii="NikoshBAN" w:hAnsi="NikoshBAN" w:cs="NikoshBAN"/>
              </w:rPr>
              <w:t>(০২ দিন)</w:t>
            </w:r>
          </w:p>
        </w:tc>
        <w:tc>
          <w:tcPr>
            <w:tcW w:w="503" w:type="pct"/>
            <w:tcMar>
              <w:top w:w="29" w:type="dxa"/>
              <w:left w:w="29" w:type="dxa"/>
              <w:bottom w:w="29" w:type="dxa"/>
              <w:right w:w="29" w:type="dxa"/>
            </w:tcMar>
          </w:tcPr>
          <w:p w:rsidR="00943F20" w:rsidRPr="00DD59C1" w:rsidRDefault="00943F20" w:rsidP="009D4933">
            <w:pPr>
              <w:spacing w:after="0"/>
              <w:ind w:left="0"/>
              <w:jc w:val="center"/>
              <w:cnfStyle w:val="000000100000"/>
              <w:rPr>
                <w:rFonts w:ascii="NikoshBAN" w:hAnsi="NikoshBAN" w:cs="NikoshBAN"/>
                <w:sz w:val="24"/>
                <w:szCs w:val="24"/>
                <w:rtl/>
                <w:cs/>
              </w:rPr>
            </w:pPr>
            <w:r w:rsidRPr="009D4933">
              <w:rPr>
                <w:rFonts w:ascii="NikoshBAN" w:hAnsi="NikoshBAN" w:cs="NikoshBAN"/>
                <w:sz w:val="24"/>
                <w:szCs w:val="24"/>
              </w:rPr>
              <w:t>ঢাকা, রাজশাহী, সিলেট, খুলনা, ময়মনসিংহ, রংপুরএবং বরিশাল বিভাগের পরিসংখ্যান কার্যালয়ে</w:t>
            </w:r>
          </w:p>
        </w:tc>
        <w:tc>
          <w:tcPr>
            <w:tcW w:w="756" w:type="pct"/>
            <w:tcMar>
              <w:top w:w="29" w:type="dxa"/>
              <w:left w:w="29" w:type="dxa"/>
              <w:bottom w:w="29" w:type="dxa"/>
              <w:right w:w="29" w:type="dxa"/>
            </w:tcMar>
          </w:tcPr>
          <w:p w:rsidR="00943F20" w:rsidRPr="00866F75" w:rsidRDefault="00943F20" w:rsidP="00610499">
            <w:pPr>
              <w:cnfStyle w:val="000000100000"/>
            </w:pPr>
            <w:r w:rsidRPr="00866F75">
              <w:t>১ম, ২য় ও ৩য় শ্রেণী</w:t>
            </w:r>
          </w:p>
        </w:tc>
        <w:tc>
          <w:tcPr>
            <w:tcW w:w="519" w:type="pct"/>
            <w:tcMar>
              <w:top w:w="29" w:type="dxa"/>
              <w:left w:w="29" w:type="dxa"/>
              <w:bottom w:w="29" w:type="dxa"/>
              <w:right w:w="29" w:type="dxa"/>
            </w:tcMar>
          </w:tcPr>
          <w:p w:rsidR="00943F20" w:rsidRPr="00DD59C1" w:rsidRDefault="00943F20" w:rsidP="00DD59C1">
            <w:pPr>
              <w:spacing w:after="0"/>
              <w:cnfStyle w:val="000000100000"/>
              <w:rPr>
                <w:rFonts w:ascii="NikoshBAN" w:hAnsi="NikoshBAN" w:cs="NikoshBAN"/>
                <w:sz w:val="24"/>
                <w:szCs w:val="24"/>
                <w:rtl/>
                <w:cs/>
              </w:rPr>
            </w:pPr>
            <w:r w:rsidRPr="00DD59C1">
              <w:rPr>
                <w:rFonts w:ascii="NikoshBAN" w:hAnsi="NikoshBAN" w:cs="NikoshBAN"/>
                <w:sz w:val="24"/>
                <w:szCs w:val="24"/>
                <w:rtl/>
                <w:cs/>
              </w:rPr>
              <w:t>-</w:t>
            </w:r>
          </w:p>
        </w:tc>
        <w:tc>
          <w:tcPr>
            <w:tcW w:w="519" w:type="pct"/>
            <w:tcMar>
              <w:top w:w="29" w:type="dxa"/>
              <w:left w:w="29" w:type="dxa"/>
              <w:bottom w:w="29" w:type="dxa"/>
              <w:right w:w="29" w:type="dxa"/>
            </w:tcMar>
          </w:tcPr>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৯৫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৮২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২৪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৬৭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৪০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৭৫ জন</w:t>
            </w:r>
          </w:p>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৬০ জন</w:t>
            </w:r>
          </w:p>
          <w:p w:rsidR="00943F20" w:rsidRPr="00DD59C1" w:rsidRDefault="00943F20" w:rsidP="009D4933">
            <w:pPr>
              <w:spacing w:after="0"/>
              <w:jc w:val="center"/>
              <w:cnfStyle w:val="000000100000"/>
              <w:rPr>
                <w:rFonts w:ascii="NikoshBAN" w:hAnsi="NikoshBAN" w:cs="NikoshBAN"/>
                <w:sz w:val="24"/>
                <w:szCs w:val="24"/>
                <w:rtl/>
                <w:cs/>
              </w:rPr>
            </w:pPr>
          </w:p>
        </w:tc>
        <w:tc>
          <w:tcPr>
            <w:tcW w:w="380" w:type="pct"/>
            <w:tcMar>
              <w:top w:w="29" w:type="dxa"/>
              <w:left w:w="29" w:type="dxa"/>
              <w:bottom w:w="29" w:type="dxa"/>
              <w:right w:w="29" w:type="dxa"/>
            </w:tcMar>
          </w:tcPr>
          <w:p w:rsidR="00943F20" w:rsidRPr="00DD59C1" w:rsidRDefault="00943F20" w:rsidP="00DD59C1">
            <w:pPr>
              <w:spacing w:after="0"/>
              <w:cnfStyle w:val="000000100000"/>
              <w:rPr>
                <w:rFonts w:ascii="NikoshBAN" w:hAnsi="NikoshBAN" w:cs="NikoshBAN"/>
                <w:sz w:val="24"/>
                <w:szCs w:val="24"/>
                <w:rtl/>
                <w:cs/>
              </w:rPr>
            </w:pPr>
            <w:r w:rsidRPr="00DD59C1">
              <w:rPr>
                <w:rFonts w:ascii="NikoshBAN" w:hAnsi="NikoshBAN" w:cs="NikoshBAN"/>
                <w:sz w:val="24"/>
                <w:szCs w:val="24"/>
                <w:rtl/>
                <w:cs/>
              </w:rPr>
              <w:t>-</w:t>
            </w:r>
          </w:p>
        </w:tc>
      </w:tr>
      <w:tr w:rsidR="00943F20" w:rsidRPr="00DD59C1" w:rsidTr="00E02616">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(২)</w:t>
            </w:r>
          </w:p>
        </w:tc>
        <w:tc>
          <w:tcPr>
            <w:tcW w:w="881" w:type="pct"/>
            <w:tcMar>
              <w:top w:w="29" w:type="dxa"/>
              <w:left w:w="29" w:type="dxa"/>
              <w:bottom w:w="29" w:type="dxa"/>
              <w:right w:w="29" w:type="dxa"/>
            </w:tcMar>
          </w:tcPr>
          <w:p w:rsidR="00943F20" w:rsidRPr="00DD59C1" w:rsidRDefault="00943F20" w:rsidP="009D4933">
            <w:pPr>
              <w:spacing w:after="0"/>
              <w:ind w:left="0"/>
              <w:jc w:val="left"/>
              <w:cnfStyle w:val="000000000000"/>
              <w:rPr>
                <w:rFonts w:ascii="Times New Roman" w:hAnsi="Times New Roman" w:cs="Times New Roman"/>
                <w:sz w:val="24"/>
                <w:szCs w:val="24"/>
                <w:rtl/>
                <w:cs/>
              </w:rPr>
            </w:pPr>
            <w:r w:rsidRPr="00DD59C1">
              <w:rPr>
                <w:rFonts w:ascii="Times New Roman" w:eastAsia="Nikosh" w:hAnsi="Times New Roman" w:cs="Times New Roman"/>
                <w:sz w:val="24"/>
                <w:szCs w:val="24"/>
              </w:rPr>
              <w:t>Office Automation Software</w:t>
            </w:r>
          </w:p>
        </w:tc>
        <w:tc>
          <w:tcPr>
            <w:tcW w:w="607"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ঐ</w:t>
            </w:r>
          </w:p>
        </w:tc>
        <w:tc>
          <w:tcPr>
            <w:tcW w:w="477" w:type="pct"/>
            <w:tcMar>
              <w:top w:w="29" w:type="dxa"/>
              <w:left w:w="29" w:type="dxa"/>
              <w:bottom w:w="29" w:type="dxa"/>
              <w:right w:w="29" w:type="dxa"/>
            </w:tcMar>
          </w:tcPr>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১২-৬-১৮</w:t>
            </w:r>
          </w:p>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১২-৬-১৮</w:t>
            </w:r>
          </w:p>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১৮-৬-১৮</w:t>
            </w:r>
          </w:p>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১৮-৬-১৮</w:t>
            </w:r>
          </w:p>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১১-৬-১৮</w:t>
            </w:r>
          </w:p>
          <w:p w:rsidR="00943F20" w:rsidRPr="00E02616" w:rsidRDefault="00943F20" w:rsidP="009D4933">
            <w:pPr>
              <w:spacing w:after="0"/>
              <w:jc w:val="center"/>
              <w:cnfStyle w:val="000000000000"/>
              <w:rPr>
                <w:rFonts w:ascii="NikoshBAN" w:hAnsi="NikoshBAN" w:cs="NikoshBAN"/>
                <w:rtl/>
                <w:cs/>
              </w:rPr>
            </w:pPr>
            <w:r w:rsidRPr="00E02616">
              <w:rPr>
                <w:rFonts w:ascii="NikoshBAN" w:hAnsi="NikoshBAN" w:cs="NikoshBAN"/>
              </w:rPr>
              <w:t>(২ দিন)</w:t>
            </w:r>
          </w:p>
        </w:tc>
        <w:tc>
          <w:tcPr>
            <w:tcW w:w="503" w:type="pct"/>
            <w:tcMar>
              <w:top w:w="29" w:type="dxa"/>
              <w:left w:w="29" w:type="dxa"/>
              <w:bottom w:w="29" w:type="dxa"/>
              <w:right w:w="29" w:type="dxa"/>
            </w:tcMar>
          </w:tcPr>
          <w:p w:rsidR="00943F20" w:rsidRPr="00DD59C1" w:rsidRDefault="00943F20" w:rsidP="009D4933">
            <w:pPr>
              <w:spacing w:after="0"/>
              <w:ind w:left="0"/>
              <w:jc w:val="center"/>
              <w:cnfStyle w:val="000000000000"/>
              <w:rPr>
                <w:rFonts w:ascii="NikoshBAN" w:hAnsi="NikoshBAN" w:cs="NikoshBAN"/>
                <w:sz w:val="24"/>
                <w:szCs w:val="24"/>
                <w:rtl/>
                <w:cs/>
              </w:rPr>
            </w:pPr>
            <w:r w:rsidRPr="00DD59C1">
              <w:rPr>
                <w:rFonts w:ascii="NikoshBAN" w:hAnsi="NikoshBAN" w:cs="NikoshBAN"/>
                <w:sz w:val="24"/>
                <w:szCs w:val="24"/>
                <w:cs/>
              </w:rPr>
              <w:t>বিবিএস এর আইসিটি ল্যাব</w:t>
            </w:r>
          </w:p>
        </w:tc>
        <w:tc>
          <w:tcPr>
            <w:tcW w:w="756" w:type="pct"/>
            <w:tcMar>
              <w:top w:w="29" w:type="dxa"/>
              <w:left w:w="29" w:type="dxa"/>
              <w:bottom w:w="29" w:type="dxa"/>
              <w:right w:w="29" w:type="dxa"/>
            </w:tcMar>
          </w:tcPr>
          <w:p w:rsidR="00943F20" w:rsidRPr="00866F75" w:rsidRDefault="00943F20" w:rsidP="00610499">
            <w:pPr>
              <w:cnfStyle w:val="000000000000"/>
            </w:pPr>
            <w:r w:rsidRPr="00866F75">
              <w:t>১ম ও ২য় ও ৩য় শ্রেণী</w:t>
            </w:r>
          </w:p>
        </w:tc>
        <w:tc>
          <w:tcPr>
            <w:tcW w:w="519" w:type="pct"/>
            <w:tcMar>
              <w:top w:w="29" w:type="dxa"/>
              <w:left w:w="29" w:type="dxa"/>
              <w:bottom w:w="29" w:type="dxa"/>
              <w:right w:w="29" w:type="dxa"/>
            </w:tcMar>
          </w:tcPr>
          <w:p w:rsidR="00943F20" w:rsidRPr="00DD59C1" w:rsidRDefault="00943F20" w:rsidP="00DD59C1">
            <w:pPr>
              <w:spacing w:after="0"/>
              <w:cnfStyle w:val="000000000000"/>
              <w:rPr>
                <w:rFonts w:ascii="NikoshBAN" w:hAnsi="NikoshBAN" w:cs="NikoshBAN"/>
                <w:sz w:val="24"/>
                <w:szCs w:val="24"/>
                <w:rtl/>
                <w:cs/>
              </w:rPr>
            </w:pPr>
            <w:r w:rsidRPr="00DD59C1">
              <w:rPr>
                <w:rFonts w:ascii="NikoshBAN" w:hAnsi="NikoshBAN" w:cs="NikoshBAN"/>
                <w:sz w:val="24"/>
                <w:szCs w:val="24"/>
                <w:cs/>
              </w:rPr>
              <w:t>২৮ জন</w:t>
            </w:r>
          </w:p>
        </w:tc>
        <w:tc>
          <w:tcPr>
            <w:tcW w:w="519"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৩১ জন</w:t>
            </w:r>
          </w:p>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৩৪ জন</w:t>
            </w:r>
          </w:p>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২৮ জন</w:t>
            </w:r>
          </w:p>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২৭ জন</w:t>
            </w:r>
          </w:p>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২৭ জন</w:t>
            </w:r>
          </w:p>
          <w:p w:rsidR="00943F20" w:rsidRPr="00DD59C1" w:rsidRDefault="00943F20" w:rsidP="009D4933">
            <w:pPr>
              <w:spacing w:after="0"/>
              <w:jc w:val="center"/>
              <w:cnfStyle w:val="000000000000"/>
              <w:rPr>
                <w:rFonts w:ascii="NikoshBAN" w:hAnsi="NikoshBAN" w:cs="NikoshBAN"/>
                <w:sz w:val="24"/>
                <w:szCs w:val="24"/>
                <w:rtl/>
                <w:cs/>
              </w:rPr>
            </w:pPr>
          </w:p>
        </w:tc>
        <w:tc>
          <w:tcPr>
            <w:tcW w:w="380" w:type="pct"/>
            <w:tcMar>
              <w:top w:w="29" w:type="dxa"/>
              <w:left w:w="29" w:type="dxa"/>
              <w:bottom w:w="29" w:type="dxa"/>
              <w:right w:w="29" w:type="dxa"/>
            </w:tcMar>
          </w:tcPr>
          <w:p w:rsidR="00943F20" w:rsidRPr="00DD59C1" w:rsidRDefault="00943F20" w:rsidP="00DD59C1">
            <w:pPr>
              <w:spacing w:after="0"/>
              <w:cnfStyle w:val="000000000000"/>
              <w:rPr>
                <w:rFonts w:ascii="NikoshBAN" w:hAnsi="NikoshBAN" w:cs="NikoshBAN"/>
                <w:sz w:val="24"/>
                <w:szCs w:val="24"/>
                <w:rtl/>
                <w:cs/>
              </w:rPr>
            </w:pPr>
            <w:r w:rsidRPr="00DD59C1">
              <w:rPr>
                <w:rFonts w:ascii="NikoshBAN" w:hAnsi="NikoshBAN" w:cs="NikoshBAN"/>
                <w:sz w:val="24"/>
                <w:szCs w:val="24"/>
                <w:rtl/>
                <w:cs/>
              </w:rPr>
              <w:t>-</w:t>
            </w:r>
          </w:p>
        </w:tc>
      </w:tr>
      <w:tr w:rsidR="00943F20" w:rsidRPr="00DD59C1" w:rsidTr="00E02616">
        <w:trPr>
          <w:cnfStyle w:val="000000100000"/>
        </w:trPr>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(৩)</w:t>
            </w:r>
          </w:p>
        </w:tc>
        <w:tc>
          <w:tcPr>
            <w:tcW w:w="881" w:type="pct"/>
            <w:tcMar>
              <w:top w:w="29" w:type="dxa"/>
              <w:left w:w="29" w:type="dxa"/>
              <w:bottom w:w="29" w:type="dxa"/>
              <w:right w:w="29" w:type="dxa"/>
            </w:tcMar>
          </w:tcPr>
          <w:p w:rsidR="00943F20" w:rsidRPr="00DD59C1" w:rsidRDefault="00943F20" w:rsidP="009D4933">
            <w:pPr>
              <w:spacing w:after="0"/>
              <w:jc w:val="left"/>
              <w:cnfStyle w:val="000000100000"/>
              <w:rPr>
                <w:rFonts w:ascii="Times New Roman" w:hAnsi="Times New Roman" w:cs="Times New Roman"/>
                <w:sz w:val="24"/>
                <w:szCs w:val="24"/>
              </w:rPr>
            </w:pPr>
            <w:r w:rsidRPr="00DD59C1">
              <w:rPr>
                <w:rFonts w:ascii="Times New Roman" w:hAnsi="Times New Roman" w:cs="Times New Roman"/>
                <w:sz w:val="24"/>
                <w:szCs w:val="24"/>
              </w:rPr>
              <w:t>Basic Computer</w:t>
            </w:r>
          </w:p>
        </w:tc>
        <w:tc>
          <w:tcPr>
            <w:tcW w:w="607" w:type="pct"/>
            <w:tcMar>
              <w:top w:w="29" w:type="dxa"/>
              <w:left w:w="29" w:type="dxa"/>
              <w:bottom w:w="29" w:type="dxa"/>
              <w:right w:w="29" w:type="dxa"/>
            </w:tcMar>
          </w:tcPr>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ঐ</w:t>
            </w:r>
          </w:p>
        </w:tc>
        <w:tc>
          <w:tcPr>
            <w:tcW w:w="477" w:type="pct"/>
            <w:tcMar>
              <w:top w:w="29" w:type="dxa"/>
              <w:left w:w="29" w:type="dxa"/>
              <w:bottom w:w="29" w:type="dxa"/>
              <w:right w:w="29" w:type="dxa"/>
            </w:tcMar>
          </w:tcPr>
          <w:p w:rsidR="00943F20" w:rsidRPr="00E02616" w:rsidRDefault="00943F20" w:rsidP="009D4933">
            <w:pPr>
              <w:spacing w:after="0"/>
              <w:jc w:val="center"/>
              <w:cnfStyle w:val="000000100000"/>
              <w:rPr>
                <w:rFonts w:ascii="NikoshBAN" w:hAnsi="NikoshBAN" w:cs="NikoshBAN"/>
              </w:rPr>
            </w:pPr>
            <w:r w:rsidRPr="00E02616">
              <w:rPr>
                <w:rFonts w:ascii="NikoshBAN" w:hAnsi="NikoshBAN" w:cs="NikoshBAN"/>
              </w:rPr>
              <w:t>০৭-৫-১৮</w:t>
            </w:r>
          </w:p>
          <w:p w:rsidR="00943F20" w:rsidRPr="00E02616" w:rsidRDefault="00943F20" w:rsidP="009D4933">
            <w:pPr>
              <w:spacing w:after="0"/>
              <w:jc w:val="center"/>
              <w:cnfStyle w:val="000000100000"/>
              <w:rPr>
                <w:rFonts w:ascii="NikoshBAN" w:hAnsi="NikoshBAN" w:cs="NikoshBAN"/>
                <w:rtl/>
                <w:cs/>
              </w:rPr>
            </w:pPr>
            <w:r w:rsidRPr="00E02616">
              <w:rPr>
                <w:rFonts w:ascii="NikoshBAN" w:hAnsi="NikoshBAN" w:cs="NikoshBAN"/>
              </w:rPr>
              <w:t>(১০ দিন)</w:t>
            </w:r>
          </w:p>
        </w:tc>
        <w:tc>
          <w:tcPr>
            <w:tcW w:w="503" w:type="pct"/>
            <w:tcMar>
              <w:top w:w="29" w:type="dxa"/>
              <w:left w:w="29" w:type="dxa"/>
              <w:bottom w:w="29" w:type="dxa"/>
              <w:right w:w="29" w:type="dxa"/>
            </w:tcMar>
          </w:tcPr>
          <w:p w:rsidR="00943F20" w:rsidRPr="00BD5780" w:rsidRDefault="00943F20" w:rsidP="00943F20">
            <w:pPr>
              <w:jc w:val="center"/>
              <w:cnfStyle w:val="000000100000"/>
            </w:pPr>
            <w:r w:rsidRPr="00BD5780">
              <w:t>বিবিএস এর আইসিটি ল্যাব</w:t>
            </w:r>
          </w:p>
        </w:tc>
        <w:tc>
          <w:tcPr>
            <w:tcW w:w="756" w:type="pct"/>
            <w:tcMar>
              <w:top w:w="29" w:type="dxa"/>
              <w:left w:w="29" w:type="dxa"/>
              <w:bottom w:w="29" w:type="dxa"/>
              <w:right w:w="29" w:type="dxa"/>
            </w:tcMar>
          </w:tcPr>
          <w:p w:rsidR="00943F20" w:rsidRDefault="00943F20" w:rsidP="00610499">
            <w:pPr>
              <w:cnfStyle w:val="000000100000"/>
            </w:pPr>
            <w:r w:rsidRPr="00866F75">
              <w:t>২য় ও ৩য় শ্রেণী</w:t>
            </w:r>
          </w:p>
        </w:tc>
        <w:tc>
          <w:tcPr>
            <w:tcW w:w="519" w:type="pct"/>
            <w:tcMar>
              <w:top w:w="29" w:type="dxa"/>
              <w:left w:w="29" w:type="dxa"/>
              <w:bottom w:w="29" w:type="dxa"/>
              <w:right w:w="29" w:type="dxa"/>
            </w:tcMar>
          </w:tcPr>
          <w:p w:rsidR="00943F20" w:rsidRPr="00DD59C1" w:rsidRDefault="00943F20" w:rsidP="000967B6">
            <w:pPr>
              <w:spacing w:after="0"/>
              <w:jc w:val="center"/>
              <w:cnfStyle w:val="000000100000"/>
              <w:rPr>
                <w:rFonts w:ascii="NikoshBAN" w:hAnsi="NikoshBAN" w:cs="NikoshBAN"/>
                <w:sz w:val="24"/>
                <w:szCs w:val="24"/>
                <w:rtl/>
                <w:cs/>
              </w:rPr>
            </w:pPr>
            <w:r w:rsidRPr="00DD59C1">
              <w:rPr>
                <w:rFonts w:ascii="NikoshBAN" w:hAnsi="NikoshBAN" w:cs="NikoshBAN"/>
                <w:sz w:val="24"/>
                <w:szCs w:val="24"/>
                <w:rtl/>
                <w:cs/>
              </w:rPr>
              <w:t>-</w:t>
            </w:r>
          </w:p>
        </w:tc>
        <w:tc>
          <w:tcPr>
            <w:tcW w:w="519" w:type="pct"/>
            <w:tcMar>
              <w:top w:w="29" w:type="dxa"/>
              <w:left w:w="29" w:type="dxa"/>
              <w:bottom w:w="29" w:type="dxa"/>
              <w:right w:w="29" w:type="dxa"/>
            </w:tcMar>
          </w:tcPr>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২৪ জন</w:t>
            </w:r>
          </w:p>
        </w:tc>
        <w:tc>
          <w:tcPr>
            <w:tcW w:w="380" w:type="pct"/>
            <w:tcMar>
              <w:top w:w="29" w:type="dxa"/>
              <w:left w:w="29" w:type="dxa"/>
              <w:bottom w:w="29" w:type="dxa"/>
              <w:right w:w="29" w:type="dxa"/>
            </w:tcMar>
          </w:tcPr>
          <w:p w:rsidR="00943F20" w:rsidRPr="00DD59C1" w:rsidRDefault="00943F20" w:rsidP="00DD59C1">
            <w:pPr>
              <w:spacing w:after="0"/>
              <w:cnfStyle w:val="000000100000"/>
              <w:rPr>
                <w:rFonts w:ascii="NikoshBAN" w:hAnsi="NikoshBAN" w:cs="NikoshBAN"/>
                <w:sz w:val="24"/>
                <w:szCs w:val="24"/>
                <w:rtl/>
                <w:cs/>
                <w:lang w:bidi="bn-BD"/>
              </w:rPr>
            </w:pPr>
            <w:r w:rsidRPr="00DD59C1">
              <w:rPr>
                <w:rFonts w:ascii="NikoshBAN" w:hAnsi="NikoshBAN" w:cs="NikoshBAN"/>
                <w:sz w:val="24"/>
                <w:szCs w:val="24"/>
                <w:cs/>
              </w:rPr>
              <w:t xml:space="preserve">০৩ </w:t>
            </w:r>
            <w:r w:rsidRPr="00DD59C1">
              <w:rPr>
                <w:rFonts w:ascii="NikoshBAN" w:hAnsi="NikoshBAN" w:cs="NikoshBAN"/>
                <w:sz w:val="24"/>
                <w:szCs w:val="24"/>
                <w:cs/>
                <w:lang w:bidi="bn-BD"/>
              </w:rPr>
              <w:t>জন</w:t>
            </w:r>
          </w:p>
        </w:tc>
      </w:tr>
      <w:tr w:rsidR="00943F20" w:rsidRPr="00DD59C1" w:rsidTr="00E02616">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(৪)</w:t>
            </w:r>
          </w:p>
        </w:tc>
        <w:tc>
          <w:tcPr>
            <w:tcW w:w="881" w:type="pct"/>
            <w:tcMar>
              <w:top w:w="29" w:type="dxa"/>
              <w:left w:w="29" w:type="dxa"/>
              <w:bottom w:w="29" w:type="dxa"/>
              <w:right w:w="29" w:type="dxa"/>
            </w:tcMar>
          </w:tcPr>
          <w:p w:rsidR="00943F20" w:rsidRPr="00DD59C1" w:rsidRDefault="00943F20" w:rsidP="009D4933">
            <w:pPr>
              <w:spacing w:after="0"/>
              <w:jc w:val="left"/>
              <w:cnfStyle w:val="000000000000"/>
              <w:rPr>
                <w:rFonts w:ascii="Times New Roman" w:hAnsi="Times New Roman" w:cs="Times New Roman"/>
                <w:sz w:val="24"/>
                <w:szCs w:val="24"/>
                <w:rtl/>
                <w:cs/>
              </w:rPr>
            </w:pPr>
            <w:r w:rsidRPr="00DD59C1">
              <w:rPr>
                <w:rFonts w:ascii="Times New Roman" w:hAnsi="Times New Roman" w:cs="Times New Roman"/>
                <w:sz w:val="24"/>
                <w:szCs w:val="24"/>
              </w:rPr>
              <w:t>Basic Computer</w:t>
            </w:r>
          </w:p>
        </w:tc>
        <w:tc>
          <w:tcPr>
            <w:tcW w:w="607"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ঐ</w:t>
            </w:r>
          </w:p>
        </w:tc>
        <w:tc>
          <w:tcPr>
            <w:tcW w:w="477" w:type="pct"/>
            <w:tcMar>
              <w:top w:w="29" w:type="dxa"/>
              <w:left w:w="29" w:type="dxa"/>
              <w:bottom w:w="29" w:type="dxa"/>
              <w:right w:w="29" w:type="dxa"/>
            </w:tcMar>
          </w:tcPr>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১১-৬-১৮</w:t>
            </w:r>
          </w:p>
          <w:p w:rsidR="00943F20" w:rsidRPr="00E02616" w:rsidRDefault="00943F20" w:rsidP="009D4933">
            <w:pPr>
              <w:spacing w:after="0"/>
              <w:jc w:val="center"/>
              <w:cnfStyle w:val="000000000000"/>
              <w:rPr>
                <w:rFonts w:ascii="NikoshBAN" w:hAnsi="NikoshBAN" w:cs="NikoshBAN"/>
                <w:rtl/>
                <w:cs/>
              </w:rPr>
            </w:pPr>
            <w:r w:rsidRPr="00E02616">
              <w:rPr>
                <w:rFonts w:ascii="NikoshBAN" w:hAnsi="NikoshBAN" w:cs="NikoshBAN"/>
              </w:rPr>
              <w:t>(১০ দিন)</w:t>
            </w:r>
          </w:p>
        </w:tc>
        <w:tc>
          <w:tcPr>
            <w:tcW w:w="503" w:type="pct"/>
            <w:tcMar>
              <w:top w:w="29" w:type="dxa"/>
              <w:left w:w="29" w:type="dxa"/>
              <w:bottom w:w="29" w:type="dxa"/>
              <w:right w:w="29" w:type="dxa"/>
            </w:tcMar>
          </w:tcPr>
          <w:p w:rsidR="00943F20" w:rsidRPr="00BD5780" w:rsidRDefault="00943F20" w:rsidP="00943F20">
            <w:pPr>
              <w:jc w:val="center"/>
              <w:cnfStyle w:val="000000000000"/>
            </w:pPr>
            <w:r w:rsidRPr="00BD5780">
              <w:t>বিবিএস এর আইসিটি ল্যাব</w:t>
            </w:r>
          </w:p>
        </w:tc>
        <w:tc>
          <w:tcPr>
            <w:tcW w:w="756" w:type="pct"/>
            <w:tcMar>
              <w:top w:w="29" w:type="dxa"/>
              <w:left w:w="29" w:type="dxa"/>
              <w:bottom w:w="29" w:type="dxa"/>
              <w:right w:w="29" w:type="dxa"/>
            </w:tcMar>
          </w:tcPr>
          <w:p w:rsidR="00943F20" w:rsidRPr="00943F20" w:rsidRDefault="00943F20" w:rsidP="00610499">
            <w:pPr>
              <w:cnfStyle w:val="000000000000"/>
              <w:rPr>
                <w:sz w:val="24"/>
                <w:szCs w:val="24"/>
              </w:rPr>
            </w:pPr>
            <w:r w:rsidRPr="00943F20">
              <w:rPr>
                <w:sz w:val="24"/>
                <w:szCs w:val="24"/>
              </w:rPr>
              <w:t>১ম ও ২য় ও ৩য় শ্রেণী</w:t>
            </w:r>
          </w:p>
        </w:tc>
        <w:tc>
          <w:tcPr>
            <w:tcW w:w="519" w:type="pct"/>
            <w:tcMar>
              <w:top w:w="29" w:type="dxa"/>
              <w:left w:w="29" w:type="dxa"/>
              <w:bottom w:w="29" w:type="dxa"/>
              <w:right w:w="29" w:type="dxa"/>
            </w:tcMar>
          </w:tcPr>
          <w:p w:rsidR="00943F20" w:rsidRPr="00DD59C1" w:rsidRDefault="00943F20" w:rsidP="000967B6">
            <w:pPr>
              <w:spacing w:after="0"/>
              <w:jc w:val="center"/>
              <w:cnfStyle w:val="000000000000"/>
              <w:rPr>
                <w:rFonts w:ascii="NikoshBAN" w:hAnsi="NikoshBAN" w:cs="NikoshBAN"/>
                <w:sz w:val="24"/>
                <w:szCs w:val="24"/>
                <w:rtl/>
                <w:cs/>
              </w:rPr>
            </w:pPr>
            <w:r w:rsidRPr="00DD59C1">
              <w:rPr>
                <w:rFonts w:ascii="NikoshBAN" w:hAnsi="NikoshBAN" w:cs="NikoshBAN"/>
                <w:sz w:val="24"/>
                <w:szCs w:val="24"/>
                <w:rtl/>
                <w:cs/>
              </w:rPr>
              <w:t>-</w:t>
            </w:r>
          </w:p>
        </w:tc>
        <w:tc>
          <w:tcPr>
            <w:tcW w:w="519"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৩২ জন</w:t>
            </w:r>
          </w:p>
        </w:tc>
        <w:tc>
          <w:tcPr>
            <w:tcW w:w="380" w:type="pct"/>
            <w:tcMar>
              <w:top w:w="29" w:type="dxa"/>
              <w:left w:w="29" w:type="dxa"/>
              <w:bottom w:w="29" w:type="dxa"/>
              <w:right w:w="29" w:type="dxa"/>
            </w:tcMar>
          </w:tcPr>
          <w:p w:rsidR="00943F20" w:rsidRPr="00DD59C1" w:rsidRDefault="00943F20" w:rsidP="00DD59C1">
            <w:pPr>
              <w:spacing w:after="0"/>
              <w:cnfStyle w:val="000000000000"/>
              <w:rPr>
                <w:rFonts w:ascii="NikoshBAN" w:hAnsi="NikoshBAN" w:cs="NikoshBAN"/>
                <w:sz w:val="24"/>
                <w:szCs w:val="24"/>
                <w:rtl/>
                <w:cs/>
              </w:rPr>
            </w:pPr>
            <w:r w:rsidRPr="00DD59C1">
              <w:rPr>
                <w:rFonts w:ascii="NikoshBAN" w:hAnsi="NikoshBAN" w:cs="NikoshBAN"/>
                <w:sz w:val="24"/>
                <w:szCs w:val="24"/>
                <w:cs/>
              </w:rPr>
              <w:t>০১ জন</w:t>
            </w:r>
          </w:p>
        </w:tc>
      </w:tr>
      <w:tr w:rsidR="00943F20" w:rsidRPr="00DD59C1" w:rsidTr="00E02616">
        <w:trPr>
          <w:cnfStyle w:val="000000100000"/>
        </w:trPr>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(৫)</w:t>
            </w:r>
          </w:p>
        </w:tc>
        <w:tc>
          <w:tcPr>
            <w:tcW w:w="881" w:type="pct"/>
            <w:tcMar>
              <w:top w:w="29" w:type="dxa"/>
              <w:left w:w="29" w:type="dxa"/>
              <w:bottom w:w="29" w:type="dxa"/>
              <w:right w:w="29" w:type="dxa"/>
            </w:tcMar>
          </w:tcPr>
          <w:p w:rsidR="00943F20" w:rsidRPr="00DD59C1" w:rsidRDefault="00943F20" w:rsidP="009D4933">
            <w:pPr>
              <w:spacing w:after="0"/>
              <w:jc w:val="left"/>
              <w:cnfStyle w:val="000000100000"/>
              <w:rPr>
                <w:rFonts w:ascii="Times New Roman" w:hAnsi="Times New Roman" w:cs="Times New Roman"/>
                <w:sz w:val="24"/>
                <w:szCs w:val="24"/>
              </w:rPr>
            </w:pPr>
            <w:r w:rsidRPr="00DD59C1">
              <w:rPr>
                <w:rFonts w:ascii="Times New Roman" w:hAnsi="Times New Roman" w:cs="Times New Roman"/>
                <w:sz w:val="24"/>
                <w:szCs w:val="24"/>
              </w:rPr>
              <w:t>e-Filing</w:t>
            </w:r>
          </w:p>
        </w:tc>
        <w:tc>
          <w:tcPr>
            <w:tcW w:w="607" w:type="pct"/>
            <w:tcMar>
              <w:top w:w="29" w:type="dxa"/>
              <w:left w:w="29" w:type="dxa"/>
              <w:bottom w:w="29" w:type="dxa"/>
              <w:right w:w="29" w:type="dxa"/>
            </w:tcMar>
          </w:tcPr>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ঐ</w:t>
            </w:r>
          </w:p>
        </w:tc>
        <w:tc>
          <w:tcPr>
            <w:tcW w:w="477" w:type="pct"/>
            <w:tcMar>
              <w:top w:w="29" w:type="dxa"/>
              <w:left w:w="29" w:type="dxa"/>
              <w:bottom w:w="29" w:type="dxa"/>
              <w:right w:w="29" w:type="dxa"/>
            </w:tcMar>
          </w:tcPr>
          <w:p w:rsidR="00943F20" w:rsidRPr="00E02616" w:rsidRDefault="00943F20" w:rsidP="009D4933">
            <w:pPr>
              <w:spacing w:after="0"/>
              <w:jc w:val="center"/>
              <w:cnfStyle w:val="000000100000"/>
              <w:rPr>
                <w:rFonts w:ascii="NikoshBAN" w:hAnsi="NikoshBAN" w:cs="NikoshBAN"/>
              </w:rPr>
            </w:pPr>
            <w:r w:rsidRPr="00E02616">
              <w:rPr>
                <w:rFonts w:ascii="NikoshBAN" w:hAnsi="NikoshBAN" w:cs="NikoshBAN"/>
              </w:rPr>
              <w:t>২১-০৫-১৮</w:t>
            </w:r>
          </w:p>
          <w:p w:rsidR="00943F20" w:rsidRPr="00E02616" w:rsidRDefault="00943F20" w:rsidP="009D4933">
            <w:pPr>
              <w:spacing w:after="0"/>
              <w:jc w:val="center"/>
              <w:cnfStyle w:val="000000100000"/>
              <w:rPr>
                <w:rFonts w:ascii="NikoshBAN" w:hAnsi="NikoshBAN" w:cs="NikoshBAN"/>
                <w:rtl/>
                <w:cs/>
              </w:rPr>
            </w:pPr>
            <w:r w:rsidRPr="00E02616">
              <w:rPr>
                <w:rFonts w:ascii="NikoshBAN" w:hAnsi="NikoshBAN" w:cs="NikoshBAN"/>
              </w:rPr>
              <w:t>(২ দিন)</w:t>
            </w:r>
          </w:p>
        </w:tc>
        <w:tc>
          <w:tcPr>
            <w:tcW w:w="503" w:type="pct"/>
            <w:tcMar>
              <w:top w:w="29" w:type="dxa"/>
              <w:left w:w="29" w:type="dxa"/>
              <w:bottom w:w="29" w:type="dxa"/>
              <w:right w:w="29" w:type="dxa"/>
            </w:tcMar>
          </w:tcPr>
          <w:p w:rsidR="00943F20" w:rsidRPr="00BD5780" w:rsidRDefault="00943F20" w:rsidP="00943F20">
            <w:pPr>
              <w:jc w:val="center"/>
              <w:cnfStyle w:val="000000100000"/>
            </w:pPr>
            <w:r w:rsidRPr="00BD5780">
              <w:t>বিবিএস এর আইসিটি ল্যাব</w:t>
            </w:r>
          </w:p>
        </w:tc>
        <w:tc>
          <w:tcPr>
            <w:tcW w:w="756" w:type="pct"/>
            <w:tcMar>
              <w:top w:w="29" w:type="dxa"/>
              <w:left w:w="29" w:type="dxa"/>
              <w:bottom w:w="29" w:type="dxa"/>
              <w:right w:w="29" w:type="dxa"/>
            </w:tcMar>
          </w:tcPr>
          <w:p w:rsidR="00943F20" w:rsidRPr="00943F20" w:rsidRDefault="00943F20" w:rsidP="00610499">
            <w:pPr>
              <w:cnfStyle w:val="000000100000"/>
              <w:rPr>
                <w:sz w:val="24"/>
                <w:szCs w:val="24"/>
              </w:rPr>
            </w:pPr>
            <w:r w:rsidRPr="00943F20">
              <w:rPr>
                <w:sz w:val="24"/>
                <w:szCs w:val="24"/>
              </w:rPr>
              <w:t>১ম, ২য় ও ৩য় শ্রেণী</w:t>
            </w:r>
          </w:p>
        </w:tc>
        <w:tc>
          <w:tcPr>
            <w:tcW w:w="519" w:type="pct"/>
            <w:tcMar>
              <w:top w:w="29" w:type="dxa"/>
              <w:left w:w="29" w:type="dxa"/>
              <w:bottom w:w="29" w:type="dxa"/>
              <w:right w:w="29" w:type="dxa"/>
            </w:tcMar>
          </w:tcPr>
          <w:p w:rsidR="00943F20" w:rsidRPr="00DD59C1" w:rsidRDefault="00943F20" w:rsidP="000967B6">
            <w:pPr>
              <w:spacing w:after="0"/>
              <w:jc w:val="center"/>
              <w:cnfStyle w:val="000000100000"/>
              <w:rPr>
                <w:rFonts w:ascii="NikoshBAN" w:hAnsi="NikoshBAN" w:cs="NikoshBAN"/>
                <w:sz w:val="24"/>
                <w:szCs w:val="24"/>
                <w:rtl/>
                <w:cs/>
              </w:rPr>
            </w:pPr>
            <w:r w:rsidRPr="00DD59C1">
              <w:rPr>
                <w:rFonts w:ascii="NikoshBAN" w:hAnsi="NikoshBAN" w:cs="NikoshBAN"/>
                <w:sz w:val="24"/>
                <w:szCs w:val="24"/>
                <w:rtl/>
                <w:cs/>
              </w:rPr>
              <w:t>-</w:t>
            </w:r>
          </w:p>
        </w:tc>
        <w:tc>
          <w:tcPr>
            <w:tcW w:w="519" w:type="pct"/>
            <w:tcMar>
              <w:top w:w="29" w:type="dxa"/>
              <w:left w:w="29" w:type="dxa"/>
              <w:bottom w:w="29" w:type="dxa"/>
              <w:right w:w="29" w:type="dxa"/>
            </w:tcMar>
          </w:tcPr>
          <w:p w:rsidR="00943F20" w:rsidRPr="00DD59C1" w:rsidRDefault="00943F20" w:rsidP="009D4933">
            <w:pPr>
              <w:spacing w:after="0"/>
              <w:jc w:val="center"/>
              <w:cnfStyle w:val="000000100000"/>
              <w:rPr>
                <w:rFonts w:ascii="NikoshBAN" w:hAnsi="NikoshBAN" w:cs="NikoshBAN"/>
                <w:sz w:val="24"/>
                <w:szCs w:val="24"/>
                <w:rtl/>
                <w:cs/>
              </w:rPr>
            </w:pPr>
            <w:r w:rsidRPr="00DD59C1">
              <w:rPr>
                <w:rFonts w:ascii="NikoshBAN" w:hAnsi="NikoshBAN" w:cs="NikoshBAN"/>
                <w:sz w:val="24"/>
                <w:szCs w:val="24"/>
                <w:cs/>
              </w:rPr>
              <w:t>২৪ জন</w:t>
            </w:r>
          </w:p>
        </w:tc>
        <w:tc>
          <w:tcPr>
            <w:tcW w:w="380" w:type="pct"/>
            <w:tcMar>
              <w:top w:w="29" w:type="dxa"/>
              <w:left w:w="29" w:type="dxa"/>
              <w:bottom w:w="29" w:type="dxa"/>
              <w:right w:w="29" w:type="dxa"/>
            </w:tcMar>
          </w:tcPr>
          <w:p w:rsidR="00943F20" w:rsidRPr="00DD59C1" w:rsidRDefault="00943F20" w:rsidP="00DD59C1">
            <w:pPr>
              <w:spacing w:after="0"/>
              <w:cnfStyle w:val="000000100000"/>
              <w:rPr>
                <w:rFonts w:ascii="NikoshBAN" w:hAnsi="NikoshBAN" w:cs="NikoshBAN"/>
                <w:sz w:val="24"/>
                <w:szCs w:val="24"/>
                <w:rtl/>
                <w:cs/>
              </w:rPr>
            </w:pPr>
            <w:r w:rsidRPr="00DD59C1">
              <w:rPr>
                <w:rFonts w:ascii="NikoshBAN" w:hAnsi="NikoshBAN" w:cs="NikoshBAN"/>
                <w:sz w:val="24"/>
                <w:szCs w:val="24"/>
                <w:rtl/>
                <w:cs/>
              </w:rPr>
              <w:t>-</w:t>
            </w:r>
          </w:p>
        </w:tc>
      </w:tr>
      <w:tr w:rsidR="00943F20" w:rsidRPr="00DD59C1" w:rsidTr="00E02616">
        <w:tc>
          <w:tcPr>
            <w:cnfStyle w:val="001000000000"/>
            <w:tcW w:w="358" w:type="pct"/>
            <w:tcMar>
              <w:top w:w="29" w:type="dxa"/>
              <w:left w:w="29" w:type="dxa"/>
              <w:bottom w:w="29" w:type="dxa"/>
              <w:right w:w="29" w:type="dxa"/>
            </w:tcMar>
          </w:tcPr>
          <w:p w:rsidR="00943F20" w:rsidRPr="00DD59C1" w:rsidRDefault="00943F20" w:rsidP="00DD59C1">
            <w:pPr>
              <w:spacing w:after="0"/>
              <w:rPr>
                <w:rFonts w:ascii="NikoshBAN" w:hAnsi="NikoshBAN" w:cs="NikoshBAN"/>
                <w:sz w:val="24"/>
                <w:szCs w:val="24"/>
                <w:rtl/>
                <w:cs/>
                <w:lang w:bidi="bn-BD"/>
              </w:rPr>
            </w:pPr>
            <w:r w:rsidRPr="00DD59C1">
              <w:rPr>
                <w:rFonts w:ascii="NikoshBAN" w:hAnsi="NikoshBAN" w:cs="NikoshBAN"/>
                <w:sz w:val="24"/>
                <w:szCs w:val="24"/>
                <w:cs/>
                <w:lang w:bidi="bn-BD"/>
              </w:rPr>
              <w:t>(৬)</w:t>
            </w:r>
          </w:p>
        </w:tc>
        <w:tc>
          <w:tcPr>
            <w:tcW w:w="881" w:type="pct"/>
            <w:tcMar>
              <w:top w:w="29" w:type="dxa"/>
              <w:left w:w="29" w:type="dxa"/>
              <w:bottom w:w="29" w:type="dxa"/>
              <w:right w:w="29" w:type="dxa"/>
            </w:tcMar>
          </w:tcPr>
          <w:p w:rsidR="00943F20" w:rsidRPr="00DD59C1" w:rsidRDefault="00943F20" w:rsidP="00943F20">
            <w:pPr>
              <w:spacing w:after="0"/>
              <w:ind w:left="0"/>
              <w:jc w:val="left"/>
              <w:cnfStyle w:val="000000000000"/>
              <w:rPr>
                <w:rFonts w:ascii="NikoshBAN" w:hAnsi="NikoshBAN" w:cs="NikoshBAN"/>
                <w:sz w:val="24"/>
                <w:szCs w:val="24"/>
                <w:rtl/>
                <w:cs/>
              </w:rPr>
            </w:pPr>
            <w:r w:rsidRPr="00137CC2">
              <w:rPr>
                <w:rFonts w:ascii="NikoshBAN" w:hAnsi="NikoshBAN" w:cs="NikoshBAN"/>
                <w:sz w:val="24"/>
                <w:szCs w:val="24"/>
              </w:rPr>
              <w:t>“জাতীয় শুদ্ধাচার কৌশল পরিকল্পনা প্রণয়ন</w:t>
            </w:r>
          </w:p>
        </w:tc>
        <w:tc>
          <w:tcPr>
            <w:tcW w:w="607"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lang w:bidi="bn-BD"/>
              </w:rPr>
            </w:pPr>
            <w:r w:rsidRPr="00DD59C1">
              <w:rPr>
                <w:rFonts w:ascii="NikoshBAN" w:hAnsi="NikoshBAN" w:cs="NikoshBAN"/>
                <w:sz w:val="24"/>
                <w:szCs w:val="24"/>
                <w:cs/>
              </w:rPr>
              <w:t>ঐ</w:t>
            </w:r>
          </w:p>
        </w:tc>
        <w:tc>
          <w:tcPr>
            <w:tcW w:w="477" w:type="pct"/>
            <w:tcMar>
              <w:top w:w="29" w:type="dxa"/>
              <w:left w:w="29" w:type="dxa"/>
              <w:bottom w:w="29" w:type="dxa"/>
              <w:right w:w="29" w:type="dxa"/>
            </w:tcMar>
          </w:tcPr>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২১-০৬-১৮</w:t>
            </w:r>
          </w:p>
          <w:p w:rsidR="00943F20" w:rsidRPr="00E02616" w:rsidRDefault="00943F20" w:rsidP="009D4933">
            <w:pPr>
              <w:spacing w:after="0"/>
              <w:jc w:val="center"/>
              <w:cnfStyle w:val="000000000000"/>
              <w:rPr>
                <w:rFonts w:ascii="NikoshBAN" w:hAnsi="NikoshBAN" w:cs="NikoshBAN"/>
              </w:rPr>
            </w:pPr>
            <w:r w:rsidRPr="00E02616">
              <w:rPr>
                <w:rFonts w:ascii="NikoshBAN" w:hAnsi="NikoshBAN" w:cs="NikoshBAN"/>
              </w:rPr>
              <w:t>২৬-০৬-১৮</w:t>
            </w:r>
          </w:p>
          <w:p w:rsidR="00943F20" w:rsidRPr="00E02616" w:rsidRDefault="00943F20" w:rsidP="009D4933">
            <w:pPr>
              <w:spacing w:after="0"/>
              <w:jc w:val="center"/>
              <w:cnfStyle w:val="000000000000"/>
              <w:rPr>
                <w:rFonts w:ascii="NikoshBAN" w:hAnsi="NikoshBAN" w:cs="NikoshBAN"/>
                <w:rtl/>
                <w:cs/>
              </w:rPr>
            </w:pPr>
            <w:r w:rsidRPr="00E02616">
              <w:rPr>
                <w:rFonts w:ascii="NikoshBAN" w:hAnsi="NikoshBAN" w:cs="NikoshBAN"/>
              </w:rPr>
              <w:t>(১ দিন)</w:t>
            </w:r>
          </w:p>
        </w:tc>
        <w:tc>
          <w:tcPr>
            <w:tcW w:w="503" w:type="pct"/>
            <w:tcMar>
              <w:top w:w="29" w:type="dxa"/>
              <w:left w:w="29" w:type="dxa"/>
              <w:bottom w:w="29" w:type="dxa"/>
              <w:right w:w="29" w:type="dxa"/>
            </w:tcMar>
          </w:tcPr>
          <w:p w:rsidR="00943F20" w:rsidRDefault="00943F20" w:rsidP="00943F20">
            <w:pPr>
              <w:jc w:val="center"/>
              <w:cnfStyle w:val="000000000000"/>
            </w:pPr>
            <w:r w:rsidRPr="00BD5780">
              <w:t>বিবিএস এর আইসিটি ল্যাব ও সম্মেলন কক্ষ</w:t>
            </w:r>
          </w:p>
        </w:tc>
        <w:tc>
          <w:tcPr>
            <w:tcW w:w="756" w:type="pct"/>
            <w:tcMar>
              <w:top w:w="29" w:type="dxa"/>
              <w:left w:w="29" w:type="dxa"/>
              <w:bottom w:w="29" w:type="dxa"/>
              <w:right w:w="29" w:type="dxa"/>
            </w:tcMar>
          </w:tcPr>
          <w:p w:rsidR="00943F20" w:rsidRPr="00943F20" w:rsidRDefault="00943F20" w:rsidP="00610499">
            <w:pPr>
              <w:cnfStyle w:val="000000000000"/>
              <w:rPr>
                <w:sz w:val="24"/>
                <w:szCs w:val="24"/>
              </w:rPr>
            </w:pPr>
            <w:r w:rsidRPr="00943F20">
              <w:rPr>
                <w:sz w:val="24"/>
                <w:szCs w:val="24"/>
              </w:rPr>
              <w:t xml:space="preserve">১ম, ২য় ও ৩য় শ্রেণী </w:t>
            </w:r>
          </w:p>
        </w:tc>
        <w:tc>
          <w:tcPr>
            <w:tcW w:w="519" w:type="pct"/>
            <w:tcMar>
              <w:top w:w="29" w:type="dxa"/>
              <w:left w:w="29" w:type="dxa"/>
              <w:bottom w:w="29" w:type="dxa"/>
              <w:right w:w="29" w:type="dxa"/>
            </w:tcMar>
          </w:tcPr>
          <w:p w:rsidR="00943F20" w:rsidRPr="00DD59C1" w:rsidRDefault="00943F20" w:rsidP="00DD59C1">
            <w:pPr>
              <w:spacing w:after="0"/>
              <w:cnfStyle w:val="000000000000"/>
              <w:rPr>
                <w:rFonts w:ascii="NikoshBAN" w:hAnsi="NikoshBAN" w:cs="NikoshBAN"/>
                <w:sz w:val="24"/>
                <w:szCs w:val="24"/>
                <w:rtl/>
                <w:cs/>
              </w:rPr>
            </w:pPr>
            <w:r w:rsidRPr="00DD59C1">
              <w:rPr>
                <w:rFonts w:ascii="NikoshBAN" w:hAnsi="NikoshBAN" w:cs="NikoshBAN"/>
                <w:sz w:val="24"/>
                <w:szCs w:val="24"/>
                <w:cs/>
              </w:rPr>
              <w:t>৭৪ জন</w:t>
            </w:r>
          </w:p>
        </w:tc>
        <w:tc>
          <w:tcPr>
            <w:tcW w:w="519" w:type="pct"/>
            <w:tcMar>
              <w:top w:w="29" w:type="dxa"/>
              <w:left w:w="29" w:type="dxa"/>
              <w:bottom w:w="29" w:type="dxa"/>
              <w:right w:w="29" w:type="dxa"/>
            </w:tcMar>
          </w:tcPr>
          <w:p w:rsidR="00943F20" w:rsidRPr="00DD59C1" w:rsidRDefault="00943F20" w:rsidP="009D4933">
            <w:pPr>
              <w:spacing w:after="0"/>
              <w:jc w:val="center"/>
              <w:cnfStyle w:val="000000000000"/>
              <w:rPr>
                <w:rFonts w:ascii="NikoshBAN" w:hAnsi="NikoshBAN" w:cs="NikoshBAN"/>
                <w:sz w:val="24"/>
                <w:szCs w:val="24"/>
                <w:rtl/>
                <w:cs/>
              </w:rPr>
            </w:pPr>
            <w:r w:rsidRPr="00DD59C1">
              <w:rPr>
                <w:rFonts w:ascii="NikoshBAN" w:hAnsi="NikoshBAN" w:cs="NikoshBAN"/>
                <w:sz w:val="24"/>
                <w:szCs w:val="24"/>
                <w:cs/>
              </w:rPr>
              <w:t>২৪০ জন</w:t>
            </w:r>
          </w:p>
        </w:tc>
        <w:tc>
          <w:tcPr>
            <w:tcW w:w="380" w:type="pct"/>
            <w:tcMar>
              <w:top w:w="29" w:type="dxa"/>
              <w:left w:w="29" w:type="dxa"/>
              <w:bottom w:w="29" w:type="dxa"/>
              <w:right w:w="29" w:type="dxa"/>
            </w:tcMar>
          </w:tcPr>
          <w:p w:rsidR="00943F20" w:rsidRPr="00DD59C1" w:rsidRDefault="00943F20" w:rsidP="00DD59C1">
            <w:pPr>
              <w:spacing w:after="0"/>
              <w:cnfStyle w:val="000000000000"/>
              <w:rPr>
                <w:rFonts w:ascii="NikoshBAN" w:hAnsi="NikoshBAN" w:cs="NikoshBAN"/>
                <w:sz w:val="24"/>
                <w:szCs w:val="24"/>
                <w:rtl/>
                <w:cs/>
              </w:rPr>
            </w:pPr>
            <w:r w:rsidRPr="00DD59C1">
              <w:rPr>
                <w:rFonts w:ascii="NikoshBAN" w:hAnsi="NikoshBAN" w:cs="NikoshBAN"/>
                <w:sz w:val="24"/>
                <w:szCs w:val="24"/>
                <w:rtl/>
                <w:cs/>
              </w:rPr>
              <w:t>-</w:t>
            </w:r>
          </w:p>
        </w:tc>
      </w:tr>
    </w:tbl>
    <w:p w:rsidR="006E66A6" w:rsidRDefault="006E66A6" w:rsidP="00BB476A">
      <w:pPr>
        <w:pStyle w:val="Heading4"/>
      </w:pPr>
      <w:bookmarkStart w:id="85" w:name="_Toc524608972"/>
    </w:p>
    <w:p w:rsidR="00024F41" w:rsidRPr="00342682" w:rsidRDefault="006E66A6" w:rsidP="00D14BC6">
      <w:pPr>
        <w:rPr>
          <w:rFonts w:ascii="NikoshBAN" w:eastAsia="Nikosh" w:hAnsi="NikoshBAN" w:cs="NikoshBAN"/>
          <w:color w:val="00B0F0"/>
          <w:sz w:val="32"/>
          <w:szCs w:val="32"/>
          <w:rtl/>
          <w:cs/>
          <w:lang w:bidi="bn-BD"/>
        </w:rPr>
      </w:pPr>
      <w:r w:rsidRPr="00342682">
        <w:rPr>
          <w:color w:val="00B0F0"/>
          <w:sz w:val="32"/>
          <w:szCs w:val="32"/>
        </w:rPr>
        <w:br w:type="page"/>
      </w:r>
      <w:r w:rsidR="00024F41" w:rsidRPr="00342682">
        <w:rPr>
          <w:color w:val="00B0F0"/>
          <w:sz w:val="32"/>
          <w:szCs w:val="32"/>
        </w:rPr>
        <w:lastRenderedPageBreak/>
        <w:t xml:space="preserve">১০.৬.২  সেন্সার্স উইং কর্তৃক আয়োজিত প্রশিক্ষণ </w:t>
      </w:r>
      <w:bookmarkEnd w:id="85"/>
    </w:p>
    <w:tbl>
      <w:tblPr>
        <w:tblStyle w:val="GridTable4-Accent6"/>
        <w:tblW w:w="5000" w:type="pct"/>
        <w:tblLayout w:type="fixed"/>
        <w:tblLook w:val="04A0"/>
      </w:tblPr>
      <w:tblGrid>
        <w:gridCol w:w="551"/>
        <w:gridCol w:w="1171"/>
        <w:gridCol w:w="1157"/>
        <w:gridCol w:w="921"/>
        <w:gridCol w:w="1310"/>
        <w:gridCol w:w="1221"/>
        <w:gridCol w:w="1169"/>
        <w:gridCol w:w="1109"/>
        <w:gridCol w:w="736"/>
        <w:gridCol w:w="578"/>
      </w:tblGrid>
      <w:tr w:rsidR="00142B06" w:rsidRPr="00137CC2" w:rsidTr="000967B6">
        <w:trPr>
          <w:cnfStyle w:val="100000000000"/>
        </w:trPr>
        <w:tc>
          <w:tcPr>
            <w:cnfStyle w:val="001000000000"/>
            <w:tcW w:w="278" w:type="pct"/>
            <w:tcMar>
              <w:top w:w="29" w:type="dxa"/>
              <w:left w:w="29" w:type="dxa"/>
              <w:bottom w:w="29" w:type="dxa"/>
              <w:right w:w="29" w:type="dxa"/>
            </w:tcMar>
            <w:hideMark/>
          </w:tcPr>
          <w:p w:rsidR="00142B06" w:rsidRPr="00137CC2" w:rsidRDefault="00142B06" w:rsidP="00CC152D">
            <w:pPr>
              <w:rPr>
                <w:rFonts w:ascii="NikoshBAN" w:hAnsi="NikoshBAN" w:cs="NikoshBAN"/>
                <w:sz w:val="28"/>
                <w:szCs w:val="28"/>
                <w:lang w:bidi="bn-BD"/>
              </w:rPr>
            </w:pPr>
            <w:r w:rsidRPr="00137CC2">
              <w:rPr>
                <w:rFonts w:ascii="NikoshBAN" w:hAnsi="NikoshBAN" w:cs="NikoshBAN"/>
                <w:sz w:val="28"/>
                <w:szCs w:val="28"/>
                <w:cs/>
                <w:lang w:bidi="bn-BD"/>
              </w:rPr>
              <w:t>ক্র: নং</w:t>
            </w:r>
          </w:p>
        </w:tc>
        <w:tc>
          <w:tcPr>
            <w:tcW w:w="590" w:type="pct"/>
            <w:tcMar>
              <w:top w:w="29" w:type="dxa"/>
              <w:left w:w="29" w:type="dxa"/>
              <w:bottom w:w="29" w:type="dxa"/>
              <w:right w:w="29" w:type="dxa"/>
            </w:tcMar>
            <w:hideMark/>
          </w:tcPr>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কোর্সের নাম</w:t>
            </w:r>
          </w:p>
        </w:tc>
        <w:tc>
          <w:tcPr>
            <w:tcW w:w="583" w:type="pct"/>
            <w:tcMar>
              <w:top w:w="29" w:type="dxa"/>
              <w:left w:w="29" w:type="dxa"/>
              <w:bottom w:w="29" w:type="dxa"/>
              <w:right w:w="29" w:type="dxa"/>
            </w:tcMar>
            <w:hideMark/>
          </w:tcPr>
          <w:p w:rsidR="00137CC2" w:rsidRPr="00137CC2" w:rsidRDefault="00142B06" w:rsidP="00CC152D">
            <w:pPr>
              <w:cnfStyle w:val="100000000000"/>
              <w:rPr>
                <w:rFonts w:ascii="NikoshBAN" w:hAnsi="NikoshBAN" w:cs="NikoshBAN"/>
                <w:sz w:val="28"/>
                <w:szCs w:val="28"/>
                <w:cs/>
                <w:lang w:bidi="bn-BD"/>
              </w:rPr>
            </w:pPr>
            <w:r w:rsidRPr="00137CC2">
              <w:rPr>
                <w:rFonts w:ascii="NikoshBAN" w:hAnsi="NikoshBAN" w:cs="NikoshBAN"/>
                <w:sz w:val="28"/>
                <w:szCs w:val="28"/>
                <w:cs/>
                <w:lang w:bidi="bn-BD"/>
              </w:rPr>
              <w:t>আয়োজন</w:t>
            </w:r>
            <w:r w:rsidR="00137CC2" w:rsidRPr="00137CC2">
              <w:rPr>
                <w:rFonts w:ascii="NikoshBAN" w:hAnsi="NikoshBAN" w:cs="NikoshBAN"/>
                <w:sz w:val="28"/>
                <w:szCs w:val="28"/>
                <w:cs/>
                <w:lang w:bidi="bn-BD"/>
              </w:rPr>
              <w:t>কারী</w:t>
            </w:r>
          </w:p>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প্রতিষ্ঠান</w:t>
            </w:r>
          </w:p>
        </w:tc>
        <w:tc>
          <w:tcPr>
            <w:tcW w:w="464" w:type="pct"/>
            <w:tcMar>
              <w:top w:w="29" w:type="dxa"/>
              <w:left w:w="29" w:type="dxa"/>
              <w:bottom w:w="29" w:type="dxa"/>
              <w:right w:w="29" w:type="dxa"/>
            </w:tcMar>
            <w:hideMark/>
          </w:tcPr>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প্রশিক্ষণের তারিখ ও মেয়াদ</w:t>
            </w:r>
          </w:p>
        </w:tc>
        <w:tc>
          <w:tcPr>
            <w:tcW w:w="660" w:type="pct"/>
            <w:tcMar>
              <w:top w:w="29" w:type="dxa"/>
              <w:left w:w="29" w:type="dxa"/>
              <w:bottom w:w="29" w:type="dxa"/>
              <w:right w:w="29" w:type="dxa"/>
            </w:tcMar>
            <w:hideMark/>
          </w:tcPr>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প্রশিক্ষণের স্থান</w:t>
            </w:r>
          </w:p>
        </w:tc>
        <w:tc>
          <w:tcPr>
            <w:tcW w:w="615" w:type="pct"/>
            <w:tcMar>
              <w:top w:w="29" w:type="dxa"/>
              <w:left w:w="29" w:type="dxa"/>
              <w:bottom w:w="29" w:type="dxa"/>
              <w:right w:w="29" w:type="dxa"/>
            </w:tcMar>
            <w:hideMark/>
          </w:tcPr>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অংশগ্রহণ</w:t>
            </w:r>
            <w:r w:rsidR="000967B6">
              <w:rPr>
                <w:rFonts w:ascii="NikoshBAN" w:hAnsi="NikoshBAN" w:cs="NikoshBAN"/>
                <w:sz w:val="28"/>
                <w:szCs w:val="28"/>
                <w:cs/>
                <w:lang w:bidi="bn-BD"/>
              </w:rPr>
              <w:t xml:space="preserve"> </w:t>
            </w:r>
            <w:r w:rsidRPr="00137CC2">
              <w:rPr>
                <w:rFonts w:ascii="NikoshBAN" w:hAnsi="NikoshBAN" w:cs="NikoshBAN"/>
                <w:sz w:val="28"/>
                <w:szCs w:val="28"/>
                <w:cs/>
                <w:lang w:bidi="bn-BD"/>
              </w:rPr>
              <w:t>কারীগণের পর্যায়/শ্রেণী</w:t>
            </w:r>
          </w:p>
        </w:tc>
        <w:tc>
          <w:tcPr>
            <w:tcW w:w="1810" w:type="pct"/>
            <w:gridSpan w:val="4"/>
            <w:tcMar>
              <w:top w:w="29" w:type="dxa"/>
              <w:left w:w="29" w:type="dxa"/>
              <w:bottom w:w="29" w:type="dxa"/>
              <w:right w:w="29" w:type="dxa"/>
            </w:tcMar>
            <w:hideMark/>
          </w:tcPr>
          <w:p w:rsidR="00142B06" w:rsidRPr="00137CC2" w:rsidRDefault="00142B06" w:rsidP="00CC152D">
            <w:pPr>
              <w:cnfStyle w:val="100000000000"/>
              <w:rPr>
                <w:rFonts w:ascii="NikoshBAN" w:hAnsi="NikoshBAN" w:cs="NikoshBAN"/>
                <w:sz w:val="28"/>
                <w:szCs w:val="28"/>
                <w:lang w:bidi="bn-BD"/>
              </w:rPr>
            </w:pPr>
            <w:r w:rsidRPr="00137CC2">
              <w:rPr>
                <w:rFonts w:ascii="NikoshBAN" w:hAnsi="NikoshBAN" w:cs="NikoshBAN"/>
                <w:sz w:val="28"/>
                <w:szCs w:val="28"/>
                <w:cs/>
                <w:lang w:bidi="bn-BD"/>
              </w:rPr>
              <w:t>অংশগ্রহণকারীগণের সংখ্যা</w:t>
            </w:r>
          </w:p>
        </w:tc>
      </w:tr>
      <w:tr w:rsidR="00142B06" w:rsidRPr="00137CC2" w:rsidTr="000967B6">
        <w:trPr>
          <w:cnfStyle w:val="000000100000"/>
        </w:trPr>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lang w:bidi="bn-BD"/>
              </w:rPr>
            </w:pPr>
          </w:p>
        </w:tc>
        <w:tc>
          <w:tcPr>
            <w:tcW w:w="590"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583"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464"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660"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615"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589" w:type="pct"/>
            <w:tcMar>
              <w:top w:w="29" w:type="dxa"/>
              <w:left w:w="29" w:type="dxa"/>
              <w:bottom w:w="29" w:type="dxa"/>
              <w:right w:w="29" w:type="dxa"/>
            </w:tcMar>
            <w:hideMark/>
          </w:tcPr>
          <w:p w:rsidR="00142B06" w:rsidRPr="00137CC2" w:rsidRDefault="000967B6" w:rsidP="00CC152D">
            <w:pPr>
              <w:cnfStyle w:val="000000100000"/>
              <w:rPr>
                <w:rFonts w:ascii="NikoshBAN" w:hAnsi="NikoshBAN" w:cs="NikoshBAN"/>
                <w:sz w:val="28"/>
                <w:szCs w:val="28"/>
                <w:lang w:bidi="bn-BD"/>
              </w:rPr>
            </w:pPr>
            <w:r>
              <w:rPr>
                <w:rFonts w:ascii="NikoshBAN" w:hAnsi="NikoshBAN" w:cs="NikoshBAN"/>
                <w:sz w:val="28"/>
                <w:szCs w:val="28"/>
                <w:cs/>
                <w:lang w:bidi="bn-BD"/>
              </w:rPr>
              <w:t xml:space="preserve">পরিসংখ্যান ও </w:t>
            </w:r>
            <w:r w:rsidR="00142B06" w:rsidRPr="00137CC2">
              <w:rPr>
                <w:rFonts w:ascii="NikoshBAN" w:hAnsi="NikoshBAN" w:cs="NikoshBAN"/>
                <w:sz w:val="28"/>
                <w:szCs w:val="28"/>
                <w:cs/>
                <w:lang w:bidi="bn-BD"/>
              </w:rPr>
              <w:t>তথ্য ব্যবস্থাপনা বিভাগ</w:t>
            </w:r>
          </w:p>
        </w:tc>
        <w:tc>
          <w:tcPr>
            <w:tcW w:w="559" w:type="pct"/>
            <w:tcMar>
              <w:top w:w="29" w:type="dxa"/>
              <w:left w:w="29" w:type="dxa"/>
              <w:bottom w:w="29" w:type="dxa"/>
              <w:right w:w="29" w:type="dxa"/>
            </w:tcMar>
            <w:hideMark/>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বাংলাদেশ পরিসংখ্যান ব্যুরো</w:t>
            </w:r>
          </w:p>
        </w:tc>
        <w:tc>
          <w:tcPr>
            <w:tcW w:w="371" w:type="pct"/>
            <w:tcMar>
              <w:top w:w="29" w:type="dxa"/>
              <w:left w:w="29" w:type="dxa"/>
              <w:bottom w:w="29" w:type="dxa"/>
              <w:right w:w="29" w:type="dxa"/>
            </w:tcMar>
            <w:hideMark/>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অন্যান্য সংস্থা</w:t>
            </w:r>
          </w:p>
        </w:tc>
        <w:tc>
          <w:tcPr>
            <w:tcW w:w="291" w:type="pct"/>
            <w:tcMar>
              <w:top w:w="29" w:type="dxa"/>
              <w:left w:w="29" w:type="dxa"/>
              <w:bottom w:w="29" w:type="dxa"/>
              <w:right w:w="29" w:type="dxa"/>
            </w:tcMar>
            <w:hideMark/>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মোট</w:t>
            </w:r>
          </w:p>
        </w:tc>
      </w:tr>
      <w:tr w:rsidR="00142B06" w:rsidRPr="00137CC2" w:rsidTr="000967B6">
        <w:tc>
          <w:tcPr>
            <w:cnfStyle w:val="001000000000"/>
            <w:tcW w:w="278" w:type="pct"/>
            <w:tcMar>
              <w:top w:w="29" w:type="dxa"/>
              <w:left w:w="29" w:type="dxa"/>
              <w:bottom w:w="29" w:type="dxa"/>
              <w:right w:w="29" w:type="dxa"/>
            </w:tcMar>
            <w:hideMark/>
          </w:tcPr>
          <w:p w:rsidR="00142B06" w:rsidRPr="00137CC2" w:rsidRDefault="00142B06" w:rsidP="00CC152D">
            <w:pPr>
              <w:rPr>
                <w:rFonts w:ascii="NikoshBAN" w:hAnsi="NikoshBAN" w:cs="NikoshBAN"/>
                <w:sz w:val="28"/>
                <w:szCs w:val="28"/>
                <w:lang w:bidi="bn-BD"/>
              </w:rPr>
            </w:pPr>
            <w:r w:rsidRPr="00137CC2">
              <w:rPr>
                <w:rFonts w:ascii="NikoshBAN" w:hAnsi="NikoshBAN" w:cs="NikoshBAN"/>
                <w:sz w:val="28"/>
                <w:szCs w:val="28"/>
                <w:cs/>
                <w:lang w:bidi="bn-BD"/>
              </w:rPr>
              <w:t>(১)</w:t>
            </w:r>
          </w:p>
        </w:tc>
        <w:tc>
          <w:tcPr>
            <w:tcW w:w="590"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(২)</w:t>
            </w:r>
          </w:p>
        </w:tc>
        <w:tc>
          <w:tcPr>
            <w:tcW w:w="583"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(৩)</w:t>
            </w:r>
          </w:p>
        </w:tc>
        <w:tc>
          <w:tcPr>
            <w:tcW w:w="464"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(৪)</w:t>
            </w:r>
          </w:p>
        </w:tc>
        <w:tc>
          <w:tcPr>
            <w:tcW w:w="660"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(৫)</w:t>
            </w:r>
          </w:p>
        </w:tc>
        <w:tc>
          <w:tcPr>
            <w:tcW w:w="615"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(৬)</w:t>
            </w:r>
          </w:p>
        </w:tc>
        <w:tc>
          <w:tcPr>
            <w:tcW w:w="589"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(৭)</w:t>
            </w:r>
          </w:p>
        </w:tc>
        <w:tc>
          <w:tcPr>
            <w:tcW w:w="559"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(৮)</w:t>
            </w:r>
          </w:p>
        </w:tc>
        <w:tc>
          <w:tcPr>
            <w:tcW w:w="371"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(৯)</w:t>
            </w:r>
          </w:p>
        </w:tc>
        <w:tc>
          <w:tcPr>
            <w:tcW w:w="291" w:type="pct"/>
            <w:tcMar>
              <w:top w:w="29" w:type="dxa"/>
              <w:left w:w="29" w:type="dxa"/>
              <w:bottom w:w="29" w:type="dxa"/>
              <w:right w:w="29" w:type="dxa"/>
            </w:tcMar>
            <w:hideMark/>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(১০)</w:t>
            </w:r>
          </w:p>
        </w:tc>
      </w:tr>
      <w:tr w:rsidR="00142B06" w:rsidRPr="00137CC2" w:rsidTr="000967B6">
        <w:trPr>
          <w:cnfStyle w:val="000000100000"/>
        </w:trPr>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lang w:bidi="bn-BD"/>
              </w:rPr>
            </w:pPr>
            <w:r w:rsidRPr="00137CC2">
              <w:rPr>
                <w:rFonts w:ascii="NikoshBAN" w:hAnsi="NikoshBAN" w:cs="NikoshBAN"/>
                <w:sz w:val="28"/>
                <w:szCs w:val="28"/>
                <w:lang w:bidi="bn-BD"/>
              </w:rPr>
              <w:t>1.</w:t>
            </w:r>
          </w:p>
        </w:tc>
        <w:tc>
          <w:tcPr>
            <w:tcW w:w="590" w:type="pct"/>
            <w:tcMar>
              <w:top w:w="29" w:type="dxa"/>
              <w:left w:w="29" w:type="dxa"/>
              <w:bottom w:w="29" w:type="dxa"/>
              <w:right w:w="29" w:type="dxa"/>
            </w:tcMar>
          </w:tcPr>
          <w:p w:rsidR="00142B06" w:rsidRPr="00137CC2" w:rsidRDefault="00142B06" w:rsidP="00CC152D">
            <w:pPr>
              <w:cnfStyle w:val="000000100000"/>
              <w:rPr>
                <w:rFonts w:ascii="Times New Roman" w:hAnsi="Times New Roman" w:cs="Times New Roman"/>
                <w:sz w:val="28"/>
                <w:szCs w:val="28"/>
                <w:lang w:bidi="bn-BD"/>
              </w:rPr>
            </w:pPr>
            <w:r w:rsidRPr="00137CC2">
              <w:rPr>
                <w:rFonts w:ascii="Times New Roman" w:hAnsi="Times New Roman" w:cs="Times New Roman"/>
                <w:sz w:val="28"/>
                <w:szCs w:val="28"/>
                <w:lang w:bidi="bn-BD"/>
              </w:rPr>
              <w:t>National Account</w:t>
            </w:r>
            <w:r w:rsidRPr="00137CC2">
              <w:rPr>
                <w:rFonts w:ascii="Times New Roman" w:hAnsi="Times New Roman" w:cs="Times New Roman"/>
                <w:sz w:val="28"/>
                <w:szCs w:val="28"/>
                <w:cs/>
                <w:lang w:bidi="bn-BD"/>
              </w:rPr>
              <w:t xml:space="preserve"> </w:t>
            </w:r>
            <w:r w:rsidRPr="00137CC2">
              <w:rPr>
                <w:rFonts w:ascii="Times New Roman" w:hAnsi="Times New Roman" w:cs="Times New Roman"/>
                <w:sz w:val="28"/>
                <w:szCs w:val="28"/>
                <w:lang w:bidi="bn-BD"/>
              </w:rPr>
              <w:t>Statistics</w:t>
            </w:r>
          </w:p>
        </w:tc>
        <w:tc>
          <w:tcPr>
            <w:tcW w:w="583" w:type="pct"/>
            <w:tcMar>
              <w:top w:w="29" w:type="dxa"/>
              <w:left w:w="29" w:type="dxa"/>
              <w:bottom w:w="29" w:type="dxa"/>
              <w:right w:w="29" w:type="dxa"/>
            </w:tcMar>
          </w:tcPr>
          <w:p w:rsidR="00142B06" w:rsidRPr="00943F20" w:rsidRDefault="00142B06" w:rsidP="00DE1D16">
            <w:pPr>
              <w:cnfStyle w:val="000000100000"/>
              <w:rPr>
                <w:rFonts w:ascii="Times New Roman" w:hAnsi="Times New Roman" w:cs="Times New Roman"/>
                <w:sz w:val="28"/>
                <w:szCs w:val="28"/>
                <w:lang w:bidi="bn-BD"/>
              </w:rPr>
            </w:pPr>
            <w:r w:rsidRPr="00943F20">
              <w:rPr>
                <w:rFonts w:ascii="Times New Roman" w:hAnsi="Times New Roman" w:cs="Times New Roman"/>
                <w:sz w:val="28"/>
                <w:szCs w:val="28"/>
                <w:lang w:bidi="bn-BD"/>
              </w:rPr>
              <w:t>SST</w:t>
            </w:r>
            <w:r w:rsidR="00DE1D16" w:rsidRPr="00943F20">
              <w:rPr>
                <w:rFonts w:ascii="Times New Roman" w:hAnsi="Times New Roman" w:cs="Times New Roman"/>
                <w:sz w:val="28"/>
                <w:szCs w:val="28"/>
                <w:lang w:bidi="bn-BD"/>
              </w:rPr>
              <w:t>I</w:t>
            </w:r>
          </w:p>
        </w:tc>
        <w:tc>
          <w:tcPr>
            <w:tcW w:w="464" w:type="pct"/>
            <w:tcMar>
              <w:top w:w="29" w:type="dxa"/>
              <w:left w:w="29" w:type="dxa"/>
              <w:bottom w:w="29" w:type="dxa"/>
              <w:right w:w="29" w:type="dxa"/>
            </w:tcMar>
          </w:tcPr>
          <w:p w:rsidR="00142B06" w:rsidRPr="00137CC2" w:rsidRDefault="00142B06" w:rsidP="009D4933">
            <w:pPr>
              <w:jc w:val="center"/>
              <w:cnfStyle w:val="000000100000"/>
              <w:rPr>
                <w:rFonts w:ascii="NikoshBAN" w:hAnsi="NikoshBAN" w:cs="NikoshBAN"/>
                <w:sz w:val="28"/>
                <w:szCs w:val="28"/>
                <w:cs/>
                <w:lang w:bidi="bn-BD"/>
              </w:rPr>
            </w:pPr>
            <w:r w:rsidRPr="00137CC2">
              <w:rPr>
                <w:rFonts w:ascii="NikoshBAN" w:hAnsi="NikoshBAN" w:cs="NikoshBAN"/>
                <w:sz w:val="28"/>
                <w:szCs w:val="28"/>
                <w:cs/>
                <w:lang w:bidi="bn-BD"/>
              </w:rPr>
              <w:t>৫</w:t>
            </w:r>
            <w:r w:rsidR="009D4933">
              <w:rPr>
                <w:rFonts w:ascii="NikoshBAN" w:hAnsi="NikoshBAN" w:cs="NikoshBAN"/>
                <w:sz w:val="28"/>
                <w:szCs w:val="28"/>
                <w:cs/>
                <w:lang w:bidi="bn-BD"/>
              </w:rPr>
              <w:t xml:space="preserve"> </w:t>
            </w:r>
            <w:r w:rsidRPr="00137CC2">
              <w:rPr>
                <w:rFonts w:ascii="NikoshBAN" w:hAnsi="NikoshBAN" w:cs="NikoshBAN"/>
                <w:sz w:val="28"/>
                <w:szCs w:val="28"/>
                <w:cs/>
                <w:lang w:bidi="bn-BD"/>
              </w:rPr>
              <w:t>দিন ২০১৮</w:t>
            </w:r>
          </w:p>
        </w:tc>
        <w:tc>
          <w:tcPr>
            <w:tcW w:w="660" w:type="pct"/>
            <w:tcMar>
              <w:top w:w="29" w:type="dxa"/>
              <w:left w:w="29" w:type="dxa"/>
              <w:bottom w:w="29" w:type="dxa"/>
              <w:right w:w="29" w:type="dxa"/>
            </w:tcMar>
          </w:tcPr>
          <w:p w:rsidR="00142B06" w:rsidRPr="00137CC2" w:rsidRDefault="00DE1D16" w:rsidP="00CC152D">
            <w:pPr>
              <w:cnfStyle w:val="000000100000"/>
              <w:rPr>
                <w:rFonts w:ascii="Times New Roman" w:hAnsi="Times New Roman" w:cs="Times New Roman"/>
                <w:sz w:val="28"/>
                <w:szCs w:val="28"/>
                <w:lang w:bidi="bn-BD"/>
              </w:rPr>
            </w:pPr>
            <w:r w:rsidRPr="00943F20">
              <w:rPr>
                <w:rFonts w:ascii="Times New Roman" w:hAnsi="Times New Roman" w:cs="Times New Roman"/>
                <w:sz w:val="28"/>
                <w:szCs w:val="28"/>
                <w:lang w:bidi="bn-BD"/>
              </w:rPr>
              <w:t>SSTI</w:t>
            </w:r>
          </w:p>
        </w:tc>
        <w:tc>
          <w:tcPr>
            <w:tcW w:w="615"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 xml:space="preserve">১ম ও ২য় </w:t>
            </w:r>
            <w:r w:rsidR="004A4941">
              <w:rPr>
                <w:rFonts w:ascii="NikoshBAN" w:hAnsi="NikoshBAN" w:cs="NikoshBAN"/>
                <w:sz w:val="28"/>
                <w:szCs w:val="28"/>
                <w:cs/>
                <w:lang w:bidi="bn-BD"/>
              </w:rPr>
              <w:t>শ্রেণি</w:t>
            </w:r>
          </w:p>
        </w:tc>
        <w:tc>
          <w:tcPr>
            <w:tcW w:w="58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55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37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c>
          <w:tcPr>
            <w:tcW w:w="29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p>
        </w:tc>
      </w:tr>
      <w:tr w:rsidR="00142B06" w:rsidRPr="00137CC2" w:rsidTr="000967B6">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rtl/>
                <w:cs/>
              </w:rPr>
            </w:pPr>
            <w:r w:rsidRPr="00137CC2">
              <w:rPr>
                <w:rFonts w:ascii="NikoshBAN" w:hAnsi="NikoshBAN" w:cs="NikoshBAN"/>
                <w:sz w:val="28"/>
                <w:szCs w:val="28"/>
              </w:rPr>
              <w:t>2.</w:t>
            </w:r>
          </w:p>
        </w:tc>
        <w:tc>
          <w:tcPr>
            <w:tcW w:w="590"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cs/>
                <w:lang w:bidi="bn-BD"/>
              </w:rPr>
            </w:pPr>
            <w:r w:rsidRPr="00137CC2">
              <w:rPr>
                <w:rFonts w:ascii="NikoshBAN" w:hAnsi="NikoshBAN" w:cs="NikoshBAN"/>
                <w:sz w:val="28"/>
                <w:szCs w:val="28"/>
                <w:cs/>
                <w:lang w:bidi="bn-BD"/>
              </w:rPr>
              <w:t>শুদ্ধাচার কৌশল</w:t>
            </w:r>
          </w:p>
        </w:tc>
        <w:tc>
          <w:tcPr>
            <w:tcW w:w="583" w:type="pct"/>
            <w:tcMar>
              <w:top w:w="29" w:type="dxa"/>
              <w:left w:w="29" w:type="dxa"/>
              <w:bottom w:w="29" w:type="dxa"/>
              <w:right w:w="29" w:type="dxa"/>
            </w:tcMar>
          </w:tcPr>
          <w:p w:rsidR="00142B06" w:rsidRPr="00943F20" w:rsidRDefault="00142B06" w:rsidP="00CC152D">
            <w:pPr>
              <w:cnfStyle w:val="000000000000"/>
              <w:rPr>
                <w:rFonts w:ascii="Times New Roman" w:hAnsi="Times New Roman" w:cs="Times New Roman"/>
                <w:sz w:val="28"/>
                <w:szCs w:val="28"/>
                <w:lang w:bidi="bn-BD"/>
              </w:rPr>
            </w:pPr>
            <w:r w:rsidRPr="00943F20">
              <w:rPr>
                <w:rFonts w:ascii="Times New Roman" w:hAnsi="Times New Roman" w:cs="Times New Roman"/>
                <w:sz w:val="28"/>
                <w:szCs w:val="28"/>
                <w:cs/>
                <w:lang w:bidi="bn-BD"/>
              </w:rPr>
              <w:t>,,</w:t>
            </w:r>
          </w:p>
        </w:tc>
        <w:tc>
          <w:tcPr>
            <w:tcW w:w="464" w:type="pct"/>
            <w:tcMar>
              <w:top w:w="29" w:type="dxa"/>
              <w:left w:w="29" w:type="dxa"/>
              <w:bottom w:w="29" w:type="dxa"/>
              <w:right w:w="29" w:type="dxa"/>
            </w:tcMar>
          </w:tcPr>
          <w:p w:rsidR="00142B06" w:rsidRPr="00137CC2" w:rsidRDefault="00142B06" w:rsidP="009D4933">
            <w:pPr>
              <w:jc w:val="center"/>
              <w:cnfStyle w:val="000000000000"/>
              <w:rPr>
                <w:rFonts w:ascii="NikoshBAN" w:hAnsi="NikoshBAN" w:cs="NikoshBAN"/>
                <w:sz w:val="28"/>
                <w:szCs w:val="28"/>
                <w:lang w:bidi="bn-BD"/>
              </w:rPr>
            </w:pPr>
            <w:r w:rsidRPr="00137CC2">
              <w:rPr>
                <w:rFonts w:ascii="NikoshBAN" w:hAnsi="NikoshBAN" w:cs="NikoshBAN"/>
                <w:sz w:val="28"/>
                <w:szCs w:val="28"/>
                <w:cs/>
                <w:lang w:bidi="bn-BD"/>
              </w:rPr>
              <w:t>১ দিন জানুয়ারি ২০১৮</w:t>
            </w:r>
          </w:p>
        </w:tc>
        <w:tc>
          <w:tcPr>
            <w:tcW w:w="660" w:type="pct"/>
            <w:tcMar>
              <w:top w:w="29" w:type="dxa"/>
              <w:left w:w="29" w:type="dxa"/>
              <w:bottom w:w="29" w:type="dxa"/>
              <w:right w:w="29" w:type="dxa"/>
            </w:tcMar>
          </w:tcPr>
          <w:p w:rsidR="00142B06" w:rsidRPr="00137CC2" w:rsidRDefault="00142B06" w:rsidP="00CC152D">
            <w:pPr>
              <w:cnfStyle w:val="000000000000"/>
              <w:rPr>
                <w:rFonts w:ascii="Times New Roman" w:hAnsi="Times New Roman" w:cs="Times New Roman"/>
                <w:sz w:val="28"/>
                <w:szCs w:val="28"/>
                <w:lang w:bidi="bn-BD"/>
              </w:rPr>
            </w:pPr>
            <w:r w:rsidRPr="00137CC2">
              <w:rPr>
                <w:rFonts w:ascii="Times New Roman" w:hAnsi="Times New Roman" w:cs="Times New Roman"/>
                <w:sz w:val="28"/>
                <w:szCs w:val="28"/>
                <w:cs/>
                <w:lang w:bidi="bn-BD"/>
              </w:rPr>
              <w:t>,,</w:t>
            </w:r>
          </w:p>
        </w:tc>
        <w:tc>
          <w:tcPr>
            <w:tcW w:w="615"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w:t>
            </w:r>
          </w:p>
        </w:tc>
        <w:tc>
          <w:tcPr>
            <w:tcW w:w="58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55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37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29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r>
      <w:tr w:rsidR="00142B06" w:rsidRPr="00137CC2" w:rsidTr="000967B6">
        <w:trPr>
          <w:cnfStyle w:val="000000100000"/>
        </w:trPr>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rtl/>
                <w:cs/>
              </w:rPr>
            </w:pPr>
            <w:r w:rsidRPr="00137CC2">
              <w:rPr>
                <w:rFonts w:ascii="NikoshBAN" w:hAnsi="NikoshBAN" w:cs="NikoshBAN"/>
                <w:sz w:val="28"/>
                <w:szCs w:val="28"/>
              </w:rPr>
              <w:t xml:space="preserve">3. </w:t>
            </w:r>
          </w:p>
        </w:tc>
        <w:tc>
          <w:tcPr>
            <w:tcW w:w="590" w:type="pct"/>
            <w:tcMar>
              <w:top w:w="29" w:type="dxa"/>
              <w:left w:w="29" w:type="dxa"/>
              <w:bottom w:w="29" w:type="dxa"/>
              <w:right w:w="29" w:type="dxa"/>
            </w:tcMar>
          </w:tcPr>
          <w:p w:rsidR="00142B06" w:rsidRPr="00137CC2" w:rsidRDefault="00142B06" w:rsidP="00CC152D">
            <w:pPr>
              <w:cnfStyle w:val="000000100000"/>
              <w:rPr>
                <w:rFonts w:ascii="Times New Roman" w:hAnsi="Times New Roman" w:cs="Times New Roman"/>
                <w:sz w:val="28"/>
                <w:szCs w:val="28"/>
              </w:rPr>
            </w:pPr>
            <w:r w:rsidRPr="00137CC2">
              <w:rPr>
                <w:rFonts w:ascii="Times New Roman" w:hAnsi="Times New Roman" w:cs="Times New Roman"/>
                <w:sz w:val="28"/>
                <w:szCs w:val="28"/>
              </w:rPr>
              <w:t>SPSS</w:t>
            </w:r>
          </w:p>
        </w:tc>
        <w:tc>
          <w:tcPr>
            <w:tcW w:w="583" w:type="pct"/>
            <w:tcMar>
              <w:top w:w="29" w:type="dxa"/>
              <w:left w:w="29" w:type="dxa"/>
              <w:bottom w:w="29" w:type="dxa"/>
              <w:right w:w="29" w:type="dxa"/>
            </w:tcMar>
          </w:tcPr>
          <w:p w:rsidR="00142B06" w:rsidRPr="00943F20" w:rsidRDefault="00142B06" w:rsidP="00CC152D">
            <w:pPr>
              <w:cnfStyle w:val="000000100000"/>
              <w:rPr>
                <w:rFonts w:ascii="Times New Roman" w:hAnsi="Times New Roman" w:cs="Times New Roman"/>
                <w:sz w:val="28"/>
                <w:szCs w:val="28"/>
              </w:rPr>
            </w:pPr>
            <w:r w:rsidRPr="00943F20">
              <w:rPr>
                <w:rFonts w:ascii="Times New Roman" w:hAnsi="Times New Roman" w:cs="Times New Roman"/>
                <w:sz w:val="28"/>
                <w:szCs w:val="28"/>
              </w:rPr>
              <w:t>FAO BBS</w:t>
            </w:r>
          </w:p>
        </w:tc>
        <w:tc>
          <w:tcPr>
            <w:tcW w:w="464" w:type="pct"/>
            <w:tcMar>
              <w:top w:w="29" w:type="dxa"/>
              <w:left w:w="29" w:type="dxa"/>
              <w:bottom w:w="29" w:type="dxa"/>
              <w:right w:w="29" w:type="dxa"/>
            </w:tcMar>
          </w:tcPr>
          <w:p w:rsidR="00142B06" w:rsidRPr="00137CC2" w:rsidRDefault="00142B06" w:rsidP="009D4933">
            <w:pPr>
              <w:jc w:val="center"/>
              <w:cnfStyle w:val="000000100000"/>
              <w:rPr>
                <w:rFonts w:ascii="NikoshBAN" w:hAnsi="NikoshBAN" w:cs="NikoshBAN"/>
                <w:sz w:val="28"/>
                <w:szCs w:val="28"/>
                <w:cs/>
                <w:lang w:bidi="bn-BD"/>
              </w:rPr>
            </w:pPr>
            <w:r w:rsidRPr="00137CC2">
              <w:rPr>
                <w:rFonts w:ascii="NikoshBAN" w:hAnsi="NikoshBAN" w:cs="NikoshBAN"/>
                <w:sz w:val="28"/>
                <w:szCs w:val="28"/>
                <w:cs/>
                <w:lang w:bidi="bn-BD"/>
              </w:rPr>
              <w:t>৫ দিন ২০১৭</w:t>
            </w:r>
          </w:p>
        </w:tc>
        <w:tc>
          <w:tcPr>
            <w:tcW w:w="660" w:type="pct"/>
            <w:tcMar>
              <w:top w:w="29" w:type="dxa"/>
              <w:left w:w="29" w:type="dxa"/>
              <w:bottom w:w="29" w:type="dxa"/>
              <w:right w:w="29" w:type="dxa"/>
            </w:tcMar>
          </w:tcPr>
          <w:p w:rsidR="00142B06" w:rsidRPr="00137CC2" w:rsidRDefault="00142B06" w:rsidP="00CC152D">
            <w:pPr>
              <w:cnfStyle w:val="000000100000"/>
              <w:rPr>
                <w:rFonts w:ascii="Times New Roman" w:hAnsi="Times New Roman" w:cs="Times New Roman"/>
                <w:sz w:val="28"/>
                <w:szCs w:val="28"/>
              </w:rPr>
            </w:pPr>
            <w:r w:rsidRPr="00137CC2">
              <w:rPr>
                <w:rFonts w:ascii="Times New Roman" w:hAnsi="Times New Roman" w:cs="Times New Roman"/>
                <w:sz w:val="28"/>
                <w:szCs w:val="28"/>
              </w:rPr>
              <w:t>C</w:t>
            </w:r>
            <w:r w:rsidRPr="00137CC2">
              <w:rPr>
                <w:rFonts w:ascii="Times New Roman" w:hAnsi="Times New Roman" w:cs="Times New Roman"/>
                <w:sz w:val="28"/>
                <w:szCs w:val="28"/>
                <w:lang w:bidi="bn-BD"/>
              </w:rPr>
              <w:t>ompu</w:t>
            </w:r>
            <w:r w:rsidRPr="00137CC2">
              <w:rPr>
                <w:rFonts w:ascii="Times New Roman" w:hAnsi="Times New Roman" w:cs="Times New Roman"/>
                <w:sz w:val="28"/>
                <w:szCs w:val="28"/>
              </w:rPr>
              <w:t>ter lab</w:t>
            </w:r>
          </w:p>
        </w:tc>
        <w:tc>
          <w:tcPr>
            <w:tcW w:w="615"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w:t>
            </w:r>
          </w:p>
        </w:tc>
        <w:tc>
          <w:tcPr>
            <w:tcW w:w="58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55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37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29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r>
      <w:tr w:rsidR="00142B06" w:rsidRPr="00137CC2" w:rsidTr="000967B6">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lang w:bidi="bn-BD"/>
              </w:rPr>
            </w:pPr>
            <w:r w:rsidRPr="00137CC2">
              <w:rPr>
                <w:rFonts w:ascii="NikoshBAN" w:hAnsi="NikoshBAN" w:cs="NikoshBAN"/>
                <w:sz w:val="28"/>
                <w:szCs w:val="28"/>
                <w:lang w:bidi="bn-BD"/>
              </w:rPr>
              <w:t>1.</w:t>
            </w:r>
          </w:p>
        </w:tc>
        <w:tc>
          <w:tcPr>
            <w:tcW w:w="590" w:type="pct"/>
            <w:tcMar>
              <w:top w:w="29" w:type="dxa"/>
              <w:left w:w="29" w:type="dxa"/>
              <w:bottom w:w="29" w:type="dxa"/>
              <w:right w:w="29" w:type="dxa"/>
            </w:tcMar>
          </w:tcPr>
          <w:p w:rsidR="00142B06" w:rsidRPr="00137CC2" w:rsidRDefault="00142B06" w:rsidP="00CC152D">
            <w:pPr>
              <w:cnfStyle w:val="000000000000"/>
              <w:rPr>
                <w:rFonts w:ascii="Times New Roman" w:hAnsi="Times New Roman" w:cs="Times New Roman"/>
                <w:sz w:val="28"/>
                <w:szCs w:val="28"/>
                <w:lang w:bidi="bn-BD"/>
              </w:rPr>
            </w:pPr>
            <w:r w:rsidRPr="00137CC2">
              <w:rPr>
                <w:rFonts w:ascii="Times New Roman" w:hAnsi="Times New Roman" w:cs="Times New Roman"/>
                <w:sz w:val="28"/>
                <w:szCs w:val="28"/>
                <w:lang w:bidi="bn-BD"/>
              </w:rPr>
              <w:t>National Account</w:t>
            </w:r>
            <w:r w:rsidRPr="00137CC2">
              <w:rPr>
                <w:rFonts w:ascii="Times New Roman" w:hAnsi="Times New Roman" w:cs="Times New Roman"/>
                <w:sz w:val="28"/>
                <w:szCs w:val="28"/>
                <w:cs/>
                <w:lang w:bidi="bn-BD"/>
              </w:rPr>
              <w:t xml:space="preserve"> </w:t>
            </w:r>
            <w:r w:rsidRPr="00137CC2">
              <w:rPr>
                <w:rFonts w:ascii="Times New Roman" w:hAnsi="Times New Roman" w:cs="Times New Roman"/>
                <w:sz w:val="28"/>
                <w:szCs w:val="28"/>
                <w:lang w:bidi="bn-BD"/>
              </w:rPr>
              <w:t>Statistics</w:t>
            </w:r>
          </w:p>
        </w:tc>
        <w:tc>
          <w:tcPr>
            <w:tcW w:w="583" w:type="pct"/>
            <w:tcMar>
              <w:top w:w="29" w:type="dxa"/>
              <w:left w:w="29" w:type="dxa"/>
              <w:bottom w:w="29" w:type="dxa"/>
              <w:right w:w="29" w:type="dxa"/>
            </w:tcMar>
          </w:tcPr>
          <w:p w:rsidR="00142B06" w:rsidRPr="00943F20" w:rsidRDefault="00DE1D16" w:rsidP="00CC152D">
            <w:pPr>
              <w:cnfStyle w:val="000000000000"/>
              <w:rPr>
                <w:rFonts w:ascii="Times New Roman" w:hAnsi="Times New Roman" w:cs="Times New Roman"/>
                <w:sz w:val="28"/>
                <w:szCs w:val="28"/>
                <w:lang w:bidi="bn-BD"/>
              </w:rPr>
            </w:pPr>
            <w:r w:rsidRPr="00943F20">
              <w:rPr>
                <w:rFonts w:ascii="Times New Roman" w:hAnsi="Times New Roman" w:cs="Times New Roman"/>
                <w:sz w:val="28"/>
                <w:szCs w:val="28"/>
                <w:lang w:bidi="bn-BD"/>
              </w:rPr>
              <w:t>SSTI</w:t>
            </w:r>
          </w:p>
        </w:tc>
        <w:tc>
          <w:tcPr>
            <w:tcW w:w="464" w:type="pct"/>
            <w:tcMar>
              <w:top w:w="29" w:type="dxa"/>
              <w:left w:w="29" w:type="dxa"/>
              <w:bottom w:w="29" w:type="dxa"/>
              <w:right w:w="29" w:type="dxa"/>
            </w:tcMar>
          </w:tcPr>
          <w:p w:rsidR="00142B06" w:rsidRPr="00137CC2" w:rsidRDefault="00142B06" w:rsidP="009D4933">
            <w:pPr>
              <w:jc w:val="center"/>
              <w:cnfStyle w:val="000000000000"/>
              <w:rPr>
                <w:rFonts w:ascii="NikoshBAN" w:hAnsi="NikoshBAN" w:cs="NikoshBAN"/>
                <w:sz w:val="28"/>
                <w:szCs w:val="28"/>
                <w:cs/>
                <w:lang w:bidi="bn-BD"/>
              </w:rPr>
            </w:pPr>
            <w:r w:rsidRPr="00137CC2">
              <w:rPr>
                <w:rFonts w:ascii="NikoshBAN" w:hAnsi="NikoshBAN" w:cs="NikoshBAN"/>
                <w:sz w:val="28"/>
                <w:szCs w:val="28"/>
                <w:cs/>
                <w:lang w:bidi="bn-BD"/>
              </w:rPr>
              <w:t>৫</w:t>
            </w:r>
            <w:r w:rsidR="009D4933">
              <w:rPr>
                <w:rFonts w:ascii="NikoshBAN" w:hAnsi="NikoshBAN" w:cs="NikoshBAN"/>
                <w:sz w:val="28"/>
                <w:szCs w:val="28"/>
                <w:cs/>
                <w:lang w:bidi="bn-BD"/>
              </w:rPr>
              <w:t xml:space="preserve"> </w:t>
            </w:r>
            <w:r w:rsidRPr="00137CC2">
              <w:rPr>
                <w:rFonts w:ascii="NikoshBAN" w:hAnsi="NikoshBAN" w:cs="NikoshBAN"/>
                <w:sz w:val="28"/>
                <w:szCs w:val="28"/>
                <w:cs/>
                <w:lang w:bidi="bn-BD"/>
              </w:rPr>
              <w:t>দিন ২০১৮</w:t>
            </w:r>
          </w:p>
        </w:tc>
        <w:tc>
          <w:tcPr>
            <w:tcW w:w="660" w:type="pct"/>
            <w:tcMar>
              <w:top w:w="29" w:type="dxa"/>
              <w:left w:w="29" w:type="dxa"/>
              <w:bottom w:w="29" w:type="dxa"/>
              <w:right w:w="29" w:type="dxa"/>
            </w:tcMar>
          </w:tcPr>
          <w:p w:rsidR="00142B06" w:rsidRPr="00137CC2" w:rsidRDefault="00DE1D16" w:rsidP="00CC152D">
            <w:pPr>
              <w:cnfStyle w:val="000000000000"/>
              <w:rPr>
                <w:rFonts w:ascii="Times New Roman" w:hAnsi="Times New Roman" w:cs="Times New Roman"/>
                <w:sz w:val="28"/>
                <w:szCs w:val="28"/>
                <w:lang w:bidi="bn-BD"/>
              </w:rPr>
            </w:pPr>
            <w:r w:rsidRPr="00943F20">
              <w:rPr>
                <w:rFonts w:ascii="Times New Roman" w:hAnsi="Times New Roman" w:cs="Times New Roman"/>
                <w:sz w:val="28"/>
                <w:szCs w:val="28"/>
                <w:lang w:bidi="bn-BD"/>
              </w:rPr>
              <w:t>SSTI</w:t>
            </w:r>
          </w:p>
        </w:tc>
        <w:tc>
          <w:tcPr>
            <w:tcW w:w="615" w:type="pct"/>
            <w:tcMar>
              <w:top w:w="29" w:type="dxa"/>
              <w:left w:w="29" w:type="dxa"/>
              <w:bottom w:w="29" w:type="dxa"/>
              <w:right w:w="29" w:type="dxa"/>
            </w:tcMar>
          </w:tcPr>
          <w:p w:rsidR="00142B06" w:rsidRPr="00137CC2" w:rsidRDefault="00142B06" w:rsidP="004A4941">
            <w:pPr>
              <w:cnfStyle w:val="000000000000"/>
              <w:rPr>
                <w:rFonts w:ascii="NikoshBAN" w:hAnsi="NikoshBAN" w:cs="NikoshBAN"/>
                <w:sz w:val="28"/>
                <w:szCs w:val="28"/>
                <w:lang w:bidi="bn-BD"/>
              </w:rPr>
            </w:pPr>
            <w:r w:rsidRPr="00137CC2">
              <w:rPr>
                <w:rFonts w:ascii="NikoshBAN" w:hAnsi="NikoshBAN" w:cs="NikoshBAN"/>
                <w:sz w:val="28"/>
                <w:szCs w:val="28"/>
                <w:cs/>
                <w:lang w:bidi="bn-BD"/>
              </w:rPr>
              <w:t xml:space="preserve">১ম ও ২য় </w:t>
            </w:r>
            <w:r w:rsidR="004A4941">
              <w:rPr>
                <w:rFonts w:ascii="NikoshBAN" w:hAnsi="NikoshBAN" w:cs="NikoshBAN"/>
                <w:sz w:val="28"/>
                <w:szCs w:val="28"/>
                <w:cs/>
                <w:lang w:bidi="bn-BD"/>
              </w:rPr>
              <w:t>শ্রেণি</w:t>
            </w:r>
          </w:p>
        </w:tc>
        <w:tc>
          <w:tcPr>
            <w:tcW w:w="58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55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37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29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r>
      <w:tr w:rsidR="00142B06" w:rsidRPr="00137CC2" w:rsidTr="000967B6">
        <w:trPr>
          <w:cnfStyle w:val="000000100000"/>
        </w:trPr>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rtl/>
                <w:cs/>
              </w:rPr>
            </w:pPr>
            <w:r w:rsidRPr="00137CC2">
              <w:rPr>
                <w:rFonts w:ascii="NikoshBAN" w:hAnsi="NikoshBAN" w:cs="NikoshBAN"/>
                <w:sz w:val="28"/>
                <w:szCs w:val="28"/>
              </w:rPr>
              <w:t>2.</w:t>
            </w:r>
          </w:p>
        </w:tc>
        <w:tc>
          <w:tcPr>
            <w:tcW w:w="590"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cs/>
                <w:lang w:bidi="bn-BD"/>
              </w:rPr>
            </w:pPr>
            <w:r w:rsidRPr="00137CC2">
              <w:rPr>
                <w:rFonts w:ascii="NikoshBAN" w:hAnsi="NikoshBAN" w:cs="NikoshBAN"/>
                <w:sz w:val="28"/>
                <w:szCs w:val="28"/>
                <w:cs/>
                <w:lang w:bidi="bn-BD"/>
              </w:rPr>
              <w:t>জাতীয় শুদ্ধাচার কৌশল</w:t>
            </w:r>
          </w:p>
        </w:tc>
        <w:tc>
          <w:tcPr>
            <w:tcW w:w="583" w:type="pct"/>
            <w:tcMar>
              <w:top w:w="29" w:type="dxa"/>
              <w:left w:w="29" w:type="dxa"/>
              <w:bottom w:w="29" w:type="dxa"/>
              <w:right w:w="29" w:type="dxa"/>
            </w:tcMar>
          </w:tcPr>
          <w:p w:rsidR="00142B06" w:rsidRPr="00943F20" w:rsidRDefault="00142B06" w:rsidP="00CC152D">
            <w:pPr>
              <w:cnfStyle w:val="000000100000"/>
              <w:rPr>
                <w:rFonts w:ascii="Times New Roman" w:hAnsi="Times New Roman" w:cs="Times New Roman"/>
                <w:sz w:val="28"/>
                <w:szCs w:val="28"/>
                <w:lang w:bidi="bn-BD"/>
              </w:rPr>
            </w:pPr>
            <w:r w:rsidRPr="00943F20">
              <w:rPr>
                <w:rFonts w:ascii="Times New Roman" w:hAnsi="Times New Roman" w:cs="Times New Roman"/>
                <w:sz w:val="28"/>
                <w:szCs w:val="28"/>
                <w:cs/>
                <w:lang w:bidi="bn-BD"/>
              </w:rPr>
              <w:t>,,</w:t>
            </w:r>
          </w:p>
        </w:tc>
        <w:tc>
          <w:tcPr>
            <w:tcW w:w="464" w:type="pct"/>
            <w:tcMar>
              <w:top w:w="29" w:type="dxa"/>
              <w:left w:w="29" w:type="dxa"/>
              <w:bottom w:w="29" w:type="dxa"/>
              <w:right w:w="29" w:type="dxa"/>
            </w:tcMar>
          </w:tcPr>
          <w:p w:rsidR="00142B06" w:rsidRPr="00137CC2" w:rsidRDefault="00142B06" w:rsidP="009D4933">
            <w:pPr>
              <w:jc w:val="center"/>
              <w:cnfStyle w:val="000000100000"/>
              <w:rPr>
                <w:rFonts w:ascii="NikoshBAN" w:hAnsi="NikoshBAN" w:cs="NikoshBAN"/>
                <w:sz w:val="28"/>
                <w:szCs w:val="28"/>
                <w:lang w:bidi="bn-BD"/>
              </w:rPr>
            </w:pPr>
            <w:r w:rsidRPr="00137CC2">
              <w:rPr>
                <w:rFonts w:ascii="NikoshBAN" w:hAnsi="NikoshBAN" w:cs="NikoshBAN"/>
                <w:sz w:val="28"/>
                <w:szCs w:val="28"/>
                <w:cs/>
                <w:lang w:bidi="bn-BD"/>
              </w:rPr>
              <w:t>১ দিন</w:t>
            </w:r>
          </w:p>
        </w:tc>
        <w:tc>
          <w:tcPr>
            <w:tcW w:w="660" w:type="pct"/>
            <w:tcMar>
              <w:top w:w="29" w:type="dxa"/>
              <w:left w:w="29" w:type="dxa"/>
              <w:bottom w:w="29" w:type="dxa"/>
              <w:right w:w="29" w:type="dxa"/>
            </w:tcMar>
          </w:tcPr>
          <w:p w:rsidR="00142B06" w:rsidRPr="00137CC2" w:rsidRDefault="00142B06" w:rsidP="00CC152D">
            <w:pPr>
              <w:cnfStyle w:val="000000100000"/>
              <w:rPr>
                <w:rFonts w:ascii="Times New Roman" w:hAnsi="Times New Roman" w:cs="Times New Roman"/>
                <w:sz w:val="28"/>
                <w:szCs w:val="28"/>
                <w:lang w:bidi="bn-BD"/>
              </w:rPr>
            </w:pPr>
            <w:r w:rsidRPr="00137CC2">
              <w:rPr>
                <w:rFonts w:ascii="Times New Roman" w:hAnsi="Times New Roman" w:cs="Times New Roman"/>
                <w:sz w:val="28"/>
                <w:szCs w:val="28"/>
                <w:cs/>
                <w:lang w:bidi="bn-BD"/>
              </w:rPr>
              <w:t>,,</w:t>
            </w:r>
          </w:p>
        </w:tc>
        <w:tc>
          <w:tcPr>
            <w:tcW w:w="615"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lang w:bidi="bn-BD"/>
              </w:rPr>
            </w:pPr>
            <w:r w:rsidRPr="00137CC2">
              <w:rPr>
                <w:rFonts w:ascii="NikoshBAN" w:hAnsi="NikoshBAN" w:cs="NikoshBAN"/>
                <w:sz w:val="28"/>
                <w:szCs w:val="28"/>
                <w:cs/>
                <w:lang w:bidi="bn-BD"/>
              </w:rPr>
              <w:t>,,</w:t>
            </w:r>
          </w:p>
        </w:tc>
        <w:tc>
          <w:tcPr>
            <w:tcW w:w="58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559"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37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c>
          <w:tcPr>
            <w:tcW w:w="291" w:type="pct"/>
            <w:tcMar>
              <w:top w:w="29" w:type="dxa"/>
              <w:left w:w="29" w:type="dxa"/>
              <w:bottom w:w="29" w:type="dxa"/>
              <w:right w:w="29" w:type="dxa"/>
            </w:tcMar>
          </w:tcPr>
          <w:p w:rsidR="00142B06" w:rsidRPr="00137CC2" w:rsidRDefault="00142B06" w:rsidP="00CC152D">
            <w:pPr>
              <w:cnfStyle w:val="000000100000"/>
              <w:rPr>
                <w:rFonts w:ascii="NikoshBAN" w:hAnsi="NikoshBAN" w:cs="NikoshBAN"/>
                <w:sz w:val="28"/>
                <w:szCs w:val="28"/>
              </w:rPr>
            </w:pPr>
          </w:p>
        </w:tc>
      </w:tr>
      <w:tr w:rsidR="00142B06" w:rsidRPr="00137CC2" w:rsidTr="000967B6">
        <w:tc>
          <w:tcPr>
            <w:cnfStyle w:val="001000000000"/>
            <w:tcW w:w="278" w:type="pct"/>
            <w:tcMar>
              <w:top w:w="29" w:type="dxa"/>
              <w:left w:w="29" w:type="dxa"/>
              <w:bottom w:w="29" w:type="dxa"/>
              <w:right w:w="29" w:type="dxa"/>
            </w:tcMar>
          </w:tcPr>
          <w:p w:rsidR="00142B06" w:rsidRPr="00137CC2" w:rsidRDefault="00142B06" w:rsidP="00CC152D">
            <w:pPr>
              <w:rPr>
                <w:rFonts w:ascii="NikoshBAN" w:hAnsi="NikoshBAN" w:cs="NikoshBAN"/>
                <w:sz w:val="28"/>
                <w:szCs w:val="28"/>
                <w:rtl/>
                <w:cs/>
              </w:rPr>
            </w:pPr>
            <w:r w:rsidRPr="00137CC2">
              <w:rPr>
                <w:rFonts w:ascii="NikoshBAN" w:hAnsi="NikoshBAN" w:cs="NikoshBAN"/>
                <w:sz w:val="28"/>
                <w:szCs w:val="28"/>
              </w:rPr>
              <w:t xml:space="preserve">3. </w:t>
            </w:r>
          </w:p>
        </w:tc>
        <w:tc>
          <w:tcPr>
            <w:tcW w:w="590" w:type="pct"/>
            <w:tcMar>
              <w:top w:w="29" w:type="dxa"/>
              <w:left w:w="29" w:type="dxa"/>
              <w:bottom w:w="29" w:type="dxa"/>
              <w:right w:w="29" w:type="dxa"/>
            </w:tcMar>
          </w:tcPr>
          <w:p w:rsidR="00142B06" w:rsidRPr="00137CC2" w:rsidRDefault="00142B06" w:rsidP="00CC152D">
            <w:pPr>
              <w:cnfStyle w:val="000000000000"/>
              <w:rPr>
                <w:rFonts w:ascii="Times New Roman" w:hAnsi="Times New Roman" w:cs="Times New Roman"/>
                <w:sz w:val="28"/>
                <w:szCs w:val="28"/>
              </w:rPr>
            </w:pPr>
            <w:r w:rsidRPr="00137CC2">
              <w:rPr>
                <w:rFonts w:ascii="Times New Roman" w:hAnsi="Times New Roman" w:cs="Times New Roman"/>
                <w:sz w:val="28"/>
                <w:szCs w:val="28"/>
              </w:rPr>
              <w:t>STATA Software</w:t>
            </w:r>
          </w:p>
        </w:tc>
        <w:tc>
          <w:tcPr>
            <w:tcW w:w="583"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অর্থনৈতিক শুমারি ২০১৩ প্রকল্প, বিবিএস</w:t>
            </w:r>
          </w:p>
        </w:tc>
        <w:tc>
          <w:tcPr>
            <w:tcW w:w="464" w:type="pct"/>
            <w:tcMar>
              <w:top w:w="29" w:type="dxa"/>
              <w:left w:w="29" w:type="dxa"/>
              <w:bottom w:w="29" w:type="dxa"/>
              <w:right w:w="29" w:type="dxa"/>
            </w:tcMar>
          </w:tcPr>
          <w:p w:rsidR="00142B06" w:rsidRPr="00137CC2" w:rsidRDefault="00142B06" w:rsidP="009D4933">
            <w:pPr>
              <w:jc w:val="center"/>
              <w:cnfStyle w:val="000000000000"/>
              <w:rPr>
                <w:rFonts w:ascii="NikoshBAN" w:hAnsi="NikoshBAN" w:cs="NikoshBAN"/>
                <w:sz w:val="28"/>
                <w:szCs w:val="28"/>
                <w:cs/>
                <w:lang w:bidi="bn-BD"/>
              </w:rPr>
            </w:pPr>
            <w:r w:rsidRPr="00137CC2">
              <w:rPr>
                <w:rFonts w:ascii="NikoshBAN" w:hAnsi="NikoshBAN" w:cs="NikoshBAN"/>
                <w:sz w:val="28"/>
                <w:szCs w:val="28"/>
                <w:cs/>
                <w:lang w:bidi="bn-BD"/>
              </w:rPr>
              <w:t>১২ দিন</w:t>
            </w:r>
          </w:p>
        </w:tc>
        <w:tc>
          <w:tcPr>
            <w:tcW w:w="660"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কম্পিউটার ল্যাব, কম্পিউটার উইং</w:t>
            </w:r>
          </w:p>
        </w:tc>
        <w:tc>
          <w:tcPr>
            <w:tcW w:w="615"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lang w:bidi="bn-BD"/>
              </w:rPr>
            </w:pPr>
            <w:r w:rsidRPr="00137CC2">
              <w:rPr>
                <w:rFonts w:ascii="NikoshBAN" w:hAnsi="NikoshBAN" w:cs="NikoshBAN"/>
                <w:sz w:val="28"/>
                <w:szCs w:val="28"/>
                <w:cs/>
                <w:lang w:bidi="bn-BD"/>
              </w:rPr>
              <w:t>,,</w:t>
            </w:r>
          </w:p>
        </w:tc>
        <w:tc>
          <w:tcPr>
            <w:tcW w:w="58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559"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37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c>
          <w:tcPr>
            <w:tcW w:w="291" w:type="pct"/>
            <w:tcMar>
              <w:top w:w="29" w:type="dxa"/>
              <w:left w:w="29" w:type="dxa"/>
              <w:bottom w:w="29" w:type="dxa"/>
              <w:right w:w="29" w:type="dxa"/>
            </w:tcMar>
          </w:tcPr>
          <w:p w:rsidR="00142B06" w:rsidRPr="00137CC2" w:rsidRDefault="00142B06" w:rsidP="00CC152D">
            <w:pPr>
              <w:cnfStyle w:val="000000000000"/>
              <w:rPr>
                <w:rFonts w:ascii="NikoshBAN" w:hAnsi="NikoshBAN" w:cs="NikoshBAN"/>
                <w:sz w:val="28"/>
                <w:szCs w:val="28"/>
              </w:rPr>
            </w:pPr>
          </w:p>
        </w:tc>
      </w:tr>
    </w:tbl>
    <w:p w:rsidR="00740BE5" w:rsidRPr="004D2FFC" w:rsidRDefault="00024F41" w:rsidP="00BB476A">
      <w:pPr>
        <w:pStyle w:val="Heading4"/>
      </w:pPr>
      <w:bookmarkStart w:id="86" w:name="_Toc524608973"/>
      <w:r w:rsidRPr="004D2FFC">
        <w:t>১০</w:t>
      </w:r>
      <w:r w:rsidRPr="004D2FFC">
        <w:t>.</w:t>
      </w:r>
      <w:r w:rsidRPr="004D2FFC">
        <w:t>৬</w:t>
      </w:r>
      <w:r w:rsidRPr="004D2FFC">
        <w:t>.</w:t>
      </w:r>
      <w:r w:rsidRPr="004D2FFC">
        <w:t>৩</w:t>
      </w:r>
      <w:r w:rsidRPr="004D2FFC">
        <w:t xml:space="preserve">  </w:t>
      </w:r>
      <w:r w:rsidRPr="004D2FFC">
        <w:t>ইন্ডাষ্টি</w:t>
      </w:r>
      <w:r w:rsidRPr="004D2FFC">
        <w:t xml:space="preserve"> </w:t>
      </w:r>
      <w:r w:rsidRPr="004D2FFC">
        <w:t>এন্ড</w:t>
      </w:r>
      <w:r w:rsidRPr="004D2FFC">
        <w:t xml:space="preserve"> </w:t>
      </w:r>
      <w:r w:rsidRPr="004D2FFC">
        <w:t>লেবার</w:t>
      </w:r>
      <w:r w:rsidRPr="004D2FFC">
        <w:t xml:space="preserve"> </w:t>
      </w:r>
      <w:r w:rsidRPr="004D2FFC">
        <w:t>উইং</w:t>
      </w:r>
      <w:r w:rsidRPr="004D2FFC">
        <w:t xml:space="preserve"> </w:t>
      </w:r>
      <w:r w:rsidRPr="004D2FFC">
        <w:t>কর্তৃক</w:t>
      </w:r>
      <w:r w:rsidRPr="004D2FFC">
        <w:t xml:space="preserve"> </w:t>
      </w:r>
      <w:r w:rsidRPr="004D2FFC">
        <w:t>আয়োজিত</w:t>
      </w:r>
      <w:r w:rsidRPr="004D2FFC">
        <w:t xml:space="preserve"> </w:t>
      </w:r>
      <w:r w:rsidRPr="004D2FFC">
        <w:t>প্রশিক্ষণ</w:t>
      </w:r>
      <w:r w:rsidRPr="004D2FFC">
        <w:t xml:space="preserve"> </w:t>
      </w:r>
      <w:bookmarkEnd w:id="86"/>
    </w:p>
    <w:tbl>
      <w:tblPr>
        <w:tblStyle w:val="GridTable4-Accent6"/>
        <w:tblW w:w="9918" w:type="dxa"/>
        <w:tblLayout w:type="fixed"/>
        <w:tblLook w:val="04A0"/>
      </w:tblPr>
      <w:tblGrid>
        <w:gridCol w:w="540"/>
        <w:gridCol w:w="1638"/>
        <w:gridCol w:w="900"/>
        <w:gridCol w:w="1440"/>
        <w:gridCol w:w="1440"/>
        <w:gridCol w:w="1332"/>
        <w:gridCol w:w="648"/>
        <w:gridCol w:w="612"/>
        <w:gridCol w:w="540"/>
        <w:gridCol w:w="828"/>
      </w:tblGrid>
      <w:tr w:rsidR="00740BE5" w:rsidRPr="004D2FFC" w:rsidTr="000F2993">
        <w:trPr>
          <w:cnfStyle w:val="100000000000"/>
          <w:trHeight w:val="345"/>
          <w:tblHeader/>
        </w:trPr>
        <w:tc>
          <w:tcPr>
            <w:cnfStyle w:val="001000000000"/>
            <w:tcW w:w="540" w:type="dxa"/>
            <w:vMerge w:val="restart"/>
          </w:tcPr>
          <w:p w:rsidR="00740BE5" w:rsidRPr="004D2FFC" w:rsidRDefault="00740BE5" w:rsidP="0096133A">
            <w:pPr>
              <w:spacing w:after="0"/>
              <w:jc w:val="center"/>
              <w:rPr>
                <w:rFonts w:ascii="NikoshBAN" w:hAnsi="NikoshBAN" w:cs="NikoshBAN"/>
                <w:sz w:val="24"/>
                <w:szCs w:val="24"/>
                <w:cs/>
              </w:rPr>
            </w:pPr>
            <w:bookmarkStart w:id="87" w:name="_Toc524608974"/>
            <w:r w:rsidRPr="004D2FFC">
              <w:rPr>
                <w:rFonts w:ascii="NikoshBAN" w:hAnsi="NikoshBAN" w:cs="NikoshBAN"/>
                <w:sz w:val="24"/>
                <w:szCs w:val="24"/>
                <w:cs/>
              </w:rPr>
              <w:t>ক্রঃ</w:t>
            </w:r>
          </w:p>
          <w:p w:rsidR="00740BE5" w:rsidRPr="004D2FFC" w:rsidRDefault="00740BE5" w:rsidP="0096133A">
            <w:pPr>
              <w:spacing w:after="0"/>
              <w:jc w:val="center"/>
              <w:rPr>
                <w:rFonts w:ascii="NikoshBAN" w:hAnsi="NikoshBAN" w:cs="NikoshBAN"/>
                <w:sz w:val="24"/>
                <w:szCs w:val="24"/>
                <w:cs/>
              </w:rPr>
            </w:pPr>
            <w:r w:rsidRPr="004D2FFC">
              <w:rPr>
                <w:rFonts w:ascii="NikoshBAN" w:hAnsi="NikoshBAN" w:cs="NikoshBAN"/>
                <w:sz w:val="24"/>
                <w:szCs w:val="24"/>
                <w:cs/>
              </w:rPr>
              <w:t>নং</w:t>
            </w:r>
          </w:p>
        </w:tc>
        <w:tc>
          <w:tcPr>
            <w:tcW w:w="1638" w:type="dxa"/>
            <w:vMerge w:val="restart"/>
          </w:tcPr>
          <w:p w:rsidR="00740BE5" w:rsidRPr="004D2FFC" w:rsidRDefault="00740BE5" w:rsidP="0096133A">
            <w:pPr>
              <w:spacing w:after="0"/>
              <w:jc w:val="center"/>
              <w:cnfStyle w:val="100000000000"/>
              <w:rPr>
                <w:rFonts w:ascii="NikoshBAN" w:hAnsi="NikoshBAN" w:cs="NikoshBAN"/>
                <w:sz w:val="24"/>
                <w:szCs w:val="24"/>
              </w:rPr>
            </w:pPr>
            <w:r w:rsidRPr="004D2FFC">
              <w:rPr>
                <w:rFonts w:ascii="NikoshBAN" w:hAnsi="NikoshBAN" w:cs="NikoshBAN"/>
                <w:sz w:val="24"/>
                <w:szCs w:val="24"/>
                <w:cs/>
              </w:rPr>
              <w:t>কোর্সের নাম</w:t>
            </w:r>
          </w:p>
        </w:tc>
        <w:tc>
          <w:tcPr>
            <w:tcW w:w="900" w:type="dxa"/>
            <w:vMerge w:val="restart"/>
          </w:tcPr>
          <w:p w:rsidR="00740BE5" w:rsidRPr="004D2FFC" w:rsidRDefault="00740BE5" w:rsidP="0096133A">
            <w:pPr>
              <w:spacing w:after="0"/>
              <w:jc w:val="center"/>
              <w:cnfStyle w:val="100000000000"/>
              <w:rPr>
                <w:rFonts w:ascii="NikoshBAN" w:hAnsi="NikoshBAN" w:cs="NikoshBAN"/>
                <w:sz w:val="24"/>
                <w:szCs w:val="24"/>
                <w:cs/>
              </w:rPr>
            </w:pPr>
            <w:r w:rsidRPr="004D2FFC">
              <w:rPr>
                <w:rFonts w:ascii="NikoshBAN" w:hAnsi="NikoshBAN" w:cs="NikoshBAN"/>
                <w:sz w:val="24"/>
                <w:szCs w:val="24"/>
                <w:cs/>
              </w:rPr>
              <w:t>তারিখ ও</w:t>
            </w:r>
          </w:p>
          <w:p w:rsidR="00740BE5" w:rsidRPr="004D2FFC" w:rsidRDefault="00740BE5" w:rsidP="0096133A">
            <w:pPr>
              <w:spacing w:after="0"/>
              <w:jc w:val="center"/>
              <w:cnfStyle w:val="100000000000"/>
              <w:rPr>
                <w:rFonts w:ascii="NikoshBAN" w:hAnsi="NikoshBAN" w:cs="NikoshBAN"/>
                <w:sz w:val="24"/>
                <w:szCs w:val="24"/>
              </w:rPr>
            </w:pPr>
            <w:r w:rsidRPr="004D2FFC">
              <w:rPr>
                <w:rFonts w:ascii="NikoshBAN" w:hAnsi="NikoshBAN" w:cs="NikoshBAN"/>
                <w:sz w:val="24"/>
                <w:szCs w:val="24"/>
                <w:cs/>
              </w:rPr>
              <w:t>মেয়াদ</w:t>
            </w:r>
          </w:p>
        </w:tc>
        <w:tc>
          <w:tcPr>
            <w:tcW w:w="1440" w:type="dxa"/>
            <w:vMerge w:val="restart"/>
          </w:tcPr>
          <w:p w:rsidR="00740BE5" w:rsidRPr="009D4933" w:rsidRDefault="00740BE5" w:rsidP="0096133A">
            <w:pPr>
              <w:spacing w:after="0"/>
              <w:jc w:val="center"/>
              <w:cnfStyle w:val="100000000000"/>
              <w:rPr>
                <w:rFonts w:ascii="NikoshBAN" w:hAnsi="NikoshBAN" w:cs="NikoshBAN"/>
                <w:sz w:val="22"/>
                <w:szCs w:val="22"/>
                <w:cs/>
              </w:rPr>
            </w:pPr>
            <w:r w:rsidRPr="009D4933">
              <w:rPr>
                <w:rFonts w:ascii="NikoshBAN" w:hAnsi="NikoshBAN" w:cs="NikoshBAN"/>
                <w:sz w:val="22"/>
                <w:szCs w:val="22"/>
                <w:cs/>
              </w:rPr>
              <w:t>আয়োজনকারী</w:t>
            </w:r>
          </w:p>
          <w:p w:rsidR="00740BE5" w:rsidRPr="004D2FFC" w:rsidRDefault="00740BE5" w:rsidP="0096133A">
            <w:pPr>
              <w:spacing w:after="0"/>
              <w:jc w:val="center"/>
              <w:cnfStyle w:val="100000000000"/>
              <w:rPr>
                <w:rFonts w:ascii="NikoshBAN" w:hAnsi="NikoshBAN" w:cs="NikoshBAN"/>
                <w:sz w:val="24"/>
                <w:szCs w:val="24"/>
              </w:rPr>
            </w:pPr>
            <w:r w:rsidRPr="009D4933">
              <w:rPr>
                <w:rFonts w:ascii="NikoshBAN" w:hAnsi="NikoshBAN" w:cs="NikoshBAN"/>
                <w:sz w:val="22"/>
                <w:szCs w:val="22"/>
                <w:cs/>
              </w:rPr>
              <w:t>প্রতিষ্ঠান</w:t>
            </w:r>
            <w:r w:rsidRPr="009D4933">
              <w:rPr>
                <w:rFonts w:ascii="NikoshBAN" w:hAnsi="NikoshBAN" w:cs="NikoshBAN"/>
                <w:sz w:val="22"/>
                <w:szCs w:val="22"/>
                <w:cs/>
                <w:lang w:bidi="bn-BD"/>
              </w:rPr>
              <w:t>/কর্মসূচী/কর্মকান্ডের</w:t>
            </w:r>
            <w:r w:rsidRPr="009D4933">
              <w:rPr>
                <w:rFonts w:ascii="NikoshBAN" w:hAnsi="NikoshBAN" w:cs="NikoshBAN"/>
                <w:sz w:val="22"/>
                <w:szCs w:val="22"/>
                <w:cs/>
              </w:rPr>
              <w:t xml:space="preserve"> নাম</w:t>
            </w:r>
          </w:p>
        </w:tc>
        <w:tc>
          <w:tcPr>
            <w:tcW w:w="1440" w:type="dxa"/>
            <w:vMerge w:val="restart"/>
          </w:tcPr>
          <w:p w:rsidR="00740BE5" w:rsidRPr="004D2FFC" w:rsidRDefault="00740BE5" w:rsidP="0096133A">
            <w:pPr>
              <w:spacing w:after="0"/>
              <w:jc w:val="center"/>
              <w:cnfStyle w:val="100000000000"/>
              <w:rPr>
                <w:rFonts w:ascii="NikoshBAN" w:hAnsi="NikoshBAN" w:cs="NikoshBAN"/>
                <w:sz w:val="24"/>
                <w:szCs w:val="24"/>
              </w:rPr>
            </w:pPr>
            <w:r w:rsidRPr="004D2FFC">
              <w:rPr>
                <w:rFonts w:ascii="NikoshBAN" w:hAnsi="NikoshBAN" w:cs="NikoshBAN"/>
                <w:sz w:val="24"/>
                <w:szCs w:val="24"/>
                <w:cs/>
              </w:rPr>
              <w:t>প্রশিক্ষণের স্থান</w:t>
            </w:r>
          </w:p>
        </w:tc>
        <w:tc>
          <w:tcPr>
            <w:tcW w:w="1332" w:type="dxa"/>
            <w:vMerge w:val="restart"/>
          </w:tcPr>
          <w:p w:rsidR="00740BE5" w:rsidRPr="009D4933" w:rsidRDefault="009D4933" w:rsidP="009D4933">
            <w:pPr>
              <w:spacing w:after="0"/>
              <w:ind w:left="0"/>
              <w:cnfStyle w:val="100000000000"/>
              <w:rPr>
                <w:rFonts w:ascii="NikoshBAN" w:hAnsi="NikoshBAN" w:cs="NikoshBAN"/>
                <w:sz w:val="22"/>
                <w:szCs w:val="22"/>
                <w:lang w:bidi="bn-BD"/>
              </w:rPr>
            </w:pPr>
            <w:r w:rsidRPr="009D4933">
              <w:rPr>
                <w:rFonts w:ascii="NikoshBAN" w:hAnsi="NikoshBAN" w:cs="NikoshBAN"/>
                <w:sz w:val="22"/>
                <w:szCs w:val="22"/>
                <w:cs/>
              </w:rPr>
              <w:t>অংশগ্রহণকারীর</w:t>
            </w:r>
            <w:r w:rsidR="00740BE5" w:rsidRPr="009D4933">
              <w:rPr>
                <w:rFonts w:ascii="NikoshBAN" w:hAnsi="NikoshBAN" w:cs="NikoshBAN"/>
                <w:sz w:val="22"/>
                <w:szCs w:val="22"/>
                <w:cs/>
              </w:rPr>
              <w:t>পর্যায়/ শ্রে</w:t>
            </w:r>
            <w:r w:rsidR="00740BE5" w:rsidRPr="009D4933">
              <w:rPr>
                <w:rFonts w:ascii="NikoshBAN" w:hAnsi="NikoshBAN" w:cs="NikoshBAN"/>
                <w:sz w:val="22"/>
                <w:szCs w:val="22"/>
                <w:cs/>
                <w:lang w:bidi="bn-BD"/>
              </w:rPr>
              <w:t>ণি</w:t>
            </w:r>
          </w:p>
        </w:tc>
        <w:tc>
          <w:tcPr>
            <w:tcW w:w="1800" w:type="dxa"/>
            <w:gridSpan w:val="3"/>
          </w:tcPr>
          <w:p w:rsidR="00740BE5" w:rsidRPr="009D4933" w:rsidRDefault="00740BE5" w:rsidP="0096133A">
            <w:pPr>
              <w:spacing w:after="0"/>
              <w:jc w:val="center"/>
              <w:cnfStyle w:val="100000000000"/>
              <w:rPr>
                <w:rFonts w:ascii="NikoshBAN" w:hAnsi="NikoshBAN" w:cs="NikoshBAN"/>
                <w:sz w:val="22"/>
                <w:szCs w:val="22"/>
                <w:lang w:bidi="bn-BD"/>
              </w:rPr>
            </w:pPr>
            <w:r w:rsidRPr="009D4933">
              <w:rPr>
                <w:rFonts w:ascii="NikoshBAN" w:hAnsi="NikoshBAN" w:cs="NikoshBAN"/>
                <w:sz w:val="22"/>
                <w:szCs w:val="22"/>
                <w:cs/>
              </w:rPr>
              <w:t>অংশগ্রহণকারীর</w:t>
            </w:r>
            <w:r w:rsidRPr="009D4933">
              <w:rPr>
                <w:rFonts w:ascii="NikoshBAN" w:hAnsi="NikoshBAN" w:cs="NikoshBAN"/>
                <w:sz w:val="22"/>
                <w:szCs w:val="22"/>
                <w:lang w:bidi="bn-BD"/>
              </w:rPr>
              <w:t xml:space="preserve"> </w:t>
            </w:r>
            <w:r w:rsidRPr="009D4933">
              <w:rPr>
                <w:rFonts w:ascii="NikoshBAN" w:hAnsi="NikoshBAN" w:cs="NikoshBAN"/>
                <w:sz w:val="22"/>
                <w:szCs w:val="22"/>
                <w:cs/>
                <w:lang w:bidi="bn-BD"/>
              </w:rPr>
              <w:t>তথ্য</w:t>
            </w:r>
          </w:p>
        </w:tc>
        <w:tc>
          <w:tcPr>
            <w:tcW w:w="828" w:type="dxa"/>
          </w:tcPr>
          <w:p w:rsidR="00740BE5" w:rsidRPr="004D2FFC" w:rsidRDefault="00740BE5" w:rsidP="0096133A">
            <w:pPr>
              <w:spacing w:after="0"/>
              <w:jc w:val="center"/>
              <w:cnfStyle w:val="100000000000"/>
              <w:rPr>
                <w:rFonts w:ascii="NikoshBAN" w:hAnsi="NikoshBAN" w:cs="NikoshBAN"/>
                <w:sz w:val="24"/>
                <w:szCs w:val="24"/>
                <w:cs/>
                <w:lang w:bidi="bn-BD"/>
              </w:rPr>
            </w:pPr>
            <w:r w:rsidRPr="004D2FFC">
              <w:rPr>
                <w:rFonts w:ascii="NikoshBAN" w:hAnsi="NikoshBAN" w:cs="NikoshBAN"/>
                <w:sz w:val="24"/>
                <w:szCs w:val="24"/>
                <w:cs/>
                <w:lang w:bidi="bn-BD"/>
              </w:rPr>
              <w:t>মন্তব্য</w:t>
            </w:r>
          </w:p>
        </w:tc>
      </w:tr>
      <w:tr w:rsidR="00740BE5" w:rsidRPr="004D2FFC" w:rsidTr="000F2993">
        <w:trPr>
          <w:cnfStyle w:val="100000000000"/>
          <w:trHeight w:val="242"/>
          <w:tblHeader/>
        </w:trPr>
        <w:tc>
          <w:tcPr>
            <w:cnfStyle w:val="001000000000"/>
            <w:tcW w:w="540" w:type="dxa"/>
            <w:vMerge/>
          </w:tcPr>
          <w:p w:rsidR="00740BE5" w:rsidRPr="004D2FFC" w:rsidRDefault="00740BE5" w:rsidP="0096133A">
            <w:pPr>
              <w:spacing w:after="0"/>
              <w:jc w:val="center"/>
              <w:rPr>
                <w:rFonts w:ascii="NikoshBAN" w:hAnsi="NikoshBAN" w:cs="NikoshBAN"/>
                <w:sz w:val="24"/>
                <w:szCs w:val="24"/>
                <w:cs/>
              </w:rPr>
            </w:pPr>
          </w:p>
        </w:tc>
        <w:tc>
          <w:tcPr>
            <w:tcW w:w="1638" w:type="dxa"/>
            <w:vMerge/>
          </w:tcPr>
          <w:p w:rsidR="00740BE5" w:rsidRPr="004D2FFC" w:rsidRDefault="00740BE5" w:rsidP="0096133A">
            <w:pPr>
              <w:spacing w:after="0"/>
              <w:jc w:val="center"/>
              <w:cnfStyle w:val="100000000000"/>
              <w:rPr>
                <w:rFonts w:ascii="NikoshBAN" w:hAnsi="NikoshBAN" w:cs="NikoshBAN"/>
                <w:sz w:val="24"/>
                <w:szCs w:val="24"/>
                <w:cs/>
              </w:rPr>
            </w:pPr>
          </w:p>
        </w:tc>
        <w:tc>
          <w:tcPr>
            <w:tcW w:w="900" w:type="dxa"/>
            <w:vMerge/>
          </w:tcPr>
          <w:p w:rsidR="00740BE5" w:rsidRPr="004D2FFC" w:rsidRDefault="00740BE5" w:rsidP="0096133A">
            <w:pPr>
              <w:spacing w:after="0"/>
              <w:jc w:val="center"/>
              <w:cnfStyle w:val="100000000000"/>
              <w:rPr>
                <w:rFonts w:ascii="NikoshBAN" w:hAnsi="NikoshBAN" w:cs="NikoshBAN"/>
                <w:sz w:val="24"/>
                <w:szCs w:val="24"/>
                <w:cs/>
              </w:rPr>
            </w:pPr>
          </w:p>
        </w:tc>
        <w:tc>
          <w:tcPr>
            <w:tcW w:w="1440" w:type="dxa"/>
            <w:vMerge/>
          </w:tcPr>
          <w:p w:rsidR="00740BE5" w:rsidRPr="004D2FFC" w:rsidRDefault="00740BE5" w:rsidP="0096133A">
            <w:pPr>
              <w:spacing w:after="0"/>
              <w:jc w:val="center"/>
              <w:cnfStyle w:val="100000000000"/>
              <w:rPr>
                <w:rFonts w:ascii="NikoshBAN" w:hAnsi="NikoshBAN" w:cs="NikoshBAN"/>
                <w:sz w:val="24"/>
                <w:szCs w:val="24"/>
                <w:cs/>
              </w:rPr>
            </w:pPr>
          </w:p>
        </w:tc>
        <w:tc>
          <w:tcPr>
            <w:tcW w:w="1440" w:type="dxa"/>
            <w:vMerge/>
          </w:tcPr>
          <w:p w:rsidR="00740BE5" w:rsidRPr="004D2FFC" w:rsidRDefault="00740BE5" w:rsidP="0096133A">
            <w:pPr>
              <w:spacing w:after="0"/>
              <w:jc w:val="center"/>
              <w:cnfStyle w:val="100000000000"/>
              <w:rPr>
                <w:rFonts w:ascii="NikoshBAN" w:hAnsi="NikoshBAN" w:cs="NikoshBAN"/>
                <w:sz w:val="24"/>
                <w:szCs w:val="24"/>
                <w:cs/>
              </w:rPr>
            </w:pPr>
          </w:p>
        </w:tc>
        <w:tc>
          <w:tcPr>
            <w:tcW w:w="1332" w:type="dxa"/>
            <w:vMerge/>
          </w:tcPr>
          <w:p w:rsidR="00740BE5" w:rsidRPr="004D2FFC" w:rsidRDefault="00740BE5" w:rsidP="0096133A">
            <w:pPr>
              <w:spacing w:after="0"/>
              <w:jc w:val="center"/>
              <w:cnfStyle w:val="100000000000"/>
              <w:rPr>
                <w:rFonts w:ascii="NikoshBAN" w:hAnsi="NikoshBAN" w:cs="NikoshBAN"/>
                <w:sz w:val="24"/>
                <w:szCs w:val="24"/>
                <w:cs/>
              </w:rPr>
            </w:pPr>
          </w:p>
        </w:tc>
        <w:tc>
          <w:tcPr>
            <w:tcW w:w="648" w:type="dxa"/>
          </w:tcPr>
          <w:p w:rsidR="00740BE5" w:rsidRPr="009D4933" w:rsidRDefault="00740BE5" w:rsidP="00AC013C">
            <w:pPr>
              <w:spacing w:after="0"/>
              <w:ind w:left="0"/>
              <w:cnfStyle w:val="100000000000"/>
              <w:rPr>
                <w:rFonts w:ascii="Times New Roman" w:hAnsi="Times New Roman" w:cs="Times New Roman"/>
                <w:sz w:val="22"/>
                <w:szCs w:val="22"/>
              </w:rPr>
            </w:pPr>
            <w:r w:rsidRPr="009D4933">
              <w:rPr>
                <w:rFonts w:ascii="Times New Roman" w:hAnsi="Times New Roman" w:cs="Times New Roman"/>
                <w:sz w:val="22"/>
                <w:szCs w:val="22"/>
              </w:rPr>
              <w:t>BBS</w:t>
            </w:r>
          </w:p>
        </w:tc>
        <w:tc>
          <w:tcPr>
            <w:tcW w:w="612" w:type="dxa"/>
          </w:tcPr>
          <w:p w:rsidR="00740BE5" w:rsidRPr="009D4933" w:rsidRDefault="00740BE5" w:rsidP="00AC013C">
            <w:pPr>
              <w:spacing w:after="0"/>
              <w:ind w:left="0"/>
              <w:cnfStyle w:val="100000000000"/>
              <w:rPr>
                <w:rFonts w:ascii="Times New Roman" w:hAnsi="Times New Roman" w:cs="Times New Roman"/>
                <w:sz w:val="22"/>
                <w:szCs w:val="22"/>
              </w:rPr>
            </w:pPr>
            <w:r w:rsidRPr="009D4933">
              <w:rPr>
                <w:rFonts w:ascii="Times New Roman" w:hAnsi="Times New Roman" w:cs="Times New Roman"/>
                <w:sz w:val="22"/>
                <w:szCs w:val="22"/>
              </w:rPr>
              <w:t>SID</w:t>
            </w:r>
          </w:p>
        </w:tc>
        <w:tc>
          <w:tcPr>
            <w:tcW w:w="540" w:type="dxa"/>
          </w:tcPr>
          <w:p w:rsidR="00740BE5" w:rsidRPr="009D4933" w:rsidRDefault="00740BE5" w:rsidP="00AC013C">
            <w:pPr>
              <w:spacing w:after="0"/>
              <w:ind w:left="0"/>
              <w:cnfStyle w:val="100000000000"/>
              <w:rPr>
                <w:rFonts w:ascii="NikoshBAN" w:hAnsi="NikoshBAN" w:cs="NikoshBAN"/>
                <w:sz w:val="22"/>
                <w:szCs w:val="22"/>
              </w:rPr>
            </w:pPr>
            <w:r w:rsidRPr="009D4933">
              <w:rPr>
                <w:rFonts w:ascii="NikoshBAN" w:hAnsi="NikoshBAN" w:cs="NikoshBAN"/>
                <w:sz w:val="22"/>
                <w:szCs w:val="22"/>
                <w:cs/>
              </w:rPr>
              <w:t>মোট</w:t>
            </w:r>
          </w:p>
        </w:tc>
        <w:tc>
          <w:tcPr>
            <w:tcW w:w="828" w:type="dxa"/>
          </w:tcPr>
          <w:p w:rsidR="00740BE5" w:rsidRPr="004D2FFC" w:rsidRDefault="00740BE5" w:rsidP="0096133A">
            <w:pPr>
              <w:spacing w:after="0"/>
              <w:jc w:val="center"/>
              <w:cnfStyle w:val="100000000000"/>
              <w:rPr>
                <w:rFonts w:ascii="NikoshBAN" w:hAnsi="NikoshBAN" w:cs="NikoshBAN"/>
                <w:sz w:val="24"/>
                <w:szCs w:val="24"/>
                <w:cs/>
              </w:rPr>
            </w:pPr>
          </w:p>
        </w:tc>
      </w:tr>
      <w:tr w:rsidR="00740BE5" w:rsidRPr="004D2FFC" w:rsidTr="000F2993">
        <w:trPr>
          <w:cnfStyle w:val="000000100000"/>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১</w:t>
            </w:r>
          </w:p>
        </w:tc>
        <w:tc>
          <w:tcPr>
            <w:tcW w:w="1638" w:type="dxa"/>
          </w:tcPr>
          <w:p w:rsidR="00740BE5" w:rsidRPr="00AC013C" w:rsidRDefault="00740BE5" w:rsidP="0096133A">
            <w:pPr>
              <w:spacing w:after="0"/>
              <w:cnfStyle w:val="000000100000"/>
              <w:rPr>
                <w:rFonts w:ascii="Times New Roman" w:hAnsi="Times New Roman" w:cs="Times New Roman"/>
                <w:sz w:val="24"/>
                <w:szCs w:val="24"/>
                <w:lang w:bidi="bn-BD"/>
              </w:rPr>
            </w:pPr>
            <w:r w:rsidRPr="00AC013C">
              <w:rPr>
                <w:rFonts w:ascii="Times New Roman" w:hAnsi="Times New Roman" w:cs="Times New Roman"/>
                <w:sz w:val="24"/>
                <w:szCs w:val="24"/>
                <w:lang w:bidi="bn-BD"/>
              </w:rPr>
              <w:t>Statistical Modeling</w:t>
            </w:r>
          </w:p>
        </w:tc>
        <w:tc>
          <w:tcPr>
            <w:tcW w:w="900" w:type="dxa"/>
          </w:tcPr>
          <w:p w:rsidR="00740BE5" w:rsidRPr="004D2FFC" w:rsidRDefault="00740BE5" w:rsidP="009D4933">
            <w:pPr>
              <w:spacing w:after="0"/>
              <w:ind w:left="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১২-১৩ সেপ্টেম্বর ২০১৭</w:t>
            </w:r>
          </w:p>
        </w:tc>
        <w:tc>
          <w:tcPr>
            <w:tcW w:w="1440" w:type="dxa"/>
          </w:tcPr>
          <w:p w:rsidR="00740BE5" w:rsidRPr="00AC013C" w:rsidRDefault="00740BE5" w:rsidP="009D4933">
            <w:pPr>
              <w:spacing w:after="0"/>
              <w:ind w:left="0"/>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LMIS</w:t>
            </w:r>
            <w:r w:rsidR="009D4933">
              <w:rPr>
                <w:rFonts w:ascii="Times New Roman" w:hAnsi="Times New Roman" w:cs="Times New Roman"/>
                <w:sz w:val="24"/>
                <w:szCs w:val="24"/>
                <w:cs/>
              </w:rPr>
              <w:t xml:space="preserve"> </w:t>
            </w:r>
            <w:r w:rsidRPr="00AC013C">
              <w:rPr>
                <w:rFonts w:ascii="Times New Roman" w:hAnsi="Times New Roman" w:cs="NikoshBAN"/>
                <w:sz w:val="24"/>
                <w:szCs w:val="24"/>
                <w:cs/>
                <w:lang w:bidi="bn-BD"/>
              </w:rPr>
              <w:t>প্রকল্প</w:t>
            </w:r>
            <w:r w:rsidRPr="00AC013C">
              <w:rPr>
                <w:rFonts w:ascii="Times New Roman" w:hAnsi="Times New Roman" w:cs="Times New Roman"/>
                <w:sz w:val="24"/>
                <w:szCs w:val="24"/>
              </w:rPr>
              <w:t>, BBS</w:t>
            </w:r>
          </w:p>
        </w:tc>
        <w:tc>
          <w:tcPr>
            <w:tcW w:w="1440" w:type="dxa"/>
          </w:tcPr>
          <w:p w:rsidR="00740BE5" w:rsidRPr="004D2FFC" w:rsidRDefault="00740BE5" w:rsidP="009D4933">
            <w:pPr>
              <w:spacing w:after="0"/>
              <w:jc w:val="center"/>
              <w:cnfStyle w:val="000000100000"/>
              <w:rPr>
                <w:rFonts w:ascii="NikoshBAN" w:hAnsi="NikoshBAN" w:cs="NikoshBAN"/>
                <w:sz w:val="24"/>
                <w:szCs w:val="24"/>
                <w:lang w:bidi="bn-BD"/>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 xml:space="preserve">১ম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740BE5" w:rsidRPr="004D2FFC" w:rsidRDefault="00740BE5" w:rsidP="0096133A">
            <w:pPr>
              <w:spacing w:after="0"/>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০৫</w:t>
            </w:r>
          </w:p>
        </w:tc>
        <w:tc>
          <w:tcPr>
            <w:tcW w:w="612" w:type="dxa"/>
          </w:tcPr>
          <w:p w:rsidR="00740BE5" w:rsidRPr="004D2FFC" w:rsidRDefault="00740BE5" w:rsidP="0096133A">
            <w:pPr>
              <w:spacing w:after="0"/>
              <w:jc w:val="center"/>
              <w:cnfStyle w:val="000000100000"/>
              <w:rPr>
                <w:rFonts w:ascii="NikoshBAN" w:hAnsi="NikoshBAN" w:cs="NikoshBAN"/>
                <w:sz w:val="24"/>
                <w:szCs w:val="24"/>
              </w:rPr>
            </w:pPr>
          </w:p>
        </w:tc>
        <w:tc>
          <w:tcPr>
            <w:tcW w:w="540" w:type="dxa"/>
          </w:tcPr>
          <w:p w:rsidR="00740BE5" w:rsidRPr="004D2FFC" w:rsidRDefault="00740BE5" w:rsidP="0096133A">
            <w:pPr>
              <w:spacing w:after="0"/>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০৫</w:t>
            </w:r>
          </w:p>
        </w:tc>
        <w:tc>
          <w:tcPr>
            <w:tcW w:w="828" w:type="dxa"/>
          </w:tcPr>
          <w:p w:rsidR="00740BE5" w:rsidRPr="004D2FFC" w:rsidRDefault="00740BE5" w:rsidP="0096133A">
            <w:pPr>
              <w:spacing w:after="0"/>
              <w:jc w:val="center"/>
              <w:cnfStyle w:val="000000100000"/>
              <w:rPr>
                <w:rFonts w:ascii="NikoshBAN" w:hAnsi="NikoshBAN" w:cs="NikoshBAN"/>
                <w:sz w:val="24"/>
                <w:szCs w:val="24"/>
                <w:cs/>
                <w:lang w:bidi="bn-BD"/>
              </w:rPr>
            </w:pPr>
          </w:p>
        </w:tc>
      </w:tr>
      <w:tr w:rsidR="00740BE5" w:rsidRPr="004D2FFC" w:rsidTr="000F2993">
        <w:trPr>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২</w:t>
            </w:r>
          </w:p>
        </w:tc>
        <w:tc>
          <w:tcPr>
            <w:tcW w:w="1638" w:type="dxa"/>
          </w:tcPr>
          <w:p w:rsidR="00740BE5" w:rsidRPr="00AC013C" w:rsidRDefault="00740BE5" w:rsidP="0096133A">
            <w:pPr>
              <w:spacing w:after="0"/>
              <w:cnfStyle w:val="000000000000"/>
              <w:rPr>
                <w:rFonts w:ascii="Times New Roman" w:hAnsi="Times New Roman" w:cs="Times New Roman"/>
                <w:sz w:val="24"/>
                <w:szCs w:val="24"/>
              </w:rPr>
            </w:pPr>
            <w:r w:rsidRPr="00AC013C">
              <w:rPr>
                <w:rFonts w:ascii="Times New Roman" w:hAnsi="Times New Roman" w:cs="Times New Roman"/>
                <w:sz w:val="24"/>
                <w:szCs w:val="24"/>
              </w:rPr>
              <w:t xml:space="preserve">Survey Methodology </w:t>
            </w:r>
          </w:p>
        </w:tc>
        <w:tc>
          <w:tcPr>
            <w:tcW w:w="900" w:type="dxa"/>
          </w:tcPr>
          <w:p w:rsidR="00740BE5" w:rsidRPr="004D2FFC" w:rsidRDefault="00740BE5" w:rsidP="009D4933">
            <w:pPr>
              <w:spacing w:after="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১৯-২০ নভেম্বর ২০১৭</w:t>
            </w:r>
          </w:p>
        </w:tc>
        <w:tc>
          <w:tcPr>
            <w:tcW w:w="1440" w:type="dxa"/>
          </w:tcPr>
          <w:p w:rsidR="00740BE5" w:rsidRPr="00AC013C" w:rsidRDefault="00740BE5" w:rsidP="009D4933">
            <w:pPr>
              <w:spacing w:after="0"/>
              <w:ind w:left="0"/>
              <w:jc w:val="center"/>
              <w:cnfStyle w:val="000000000000"/>
              <w:rPr>
                <w:rFonts w:ascii="Times New Roman" w:hAnsi="Times New Roman" w:cs="Times New Roman"/>
                <w:sz w:val="24"/>
                <w:szCs w:val="24"/>
              </w:rPr>
            </w:pPr>
            <w:r w:rsidRPr="00AC013C">
              <w:rPr>
                <w:rFonts w:ascii="Times New Roman" w:hAnsi="Times New Roman" w:cs="Times New Roman"/>
                <w:sz w:val="24"/>
                <w:szCs w:val="24"/>
              </w:rPr>
              <w:t>LMIS</w:t>
            </w:r>
            <w:r w:rsidRPr="00AC013C">
              <w:rPr>
                <w:rFonts w:ascii="Times New Roman" w:hAnsi="Times New Roman" w:cs="Times New Roman"/>
                <w:sz w:val="24"/>
                <w:szCs w:val="24"/>
                <w:cs/>
              </w:rPr>
              <w:t xml:space="preserve"> </w:t>
            </w:r>
            <w:r w:rsidRPr="00AC013C">
              <w:rPr>
                <w:rFonts w:ascii="Times New Roman" w:hAnsi="Times New Roman" w:cs="NikoshBAN"/>
                <w:sz w:val="24"/>
                <w:szCs w:val="24"/>
                <w:cs/>
                <w:lang w:bidi="bn-BD"/>
              </w:rPr>
              <w:t>প্রকল্প</w:t>
            </w:r>
            <w:r w:rsidRPr="00AC013C">
              <w:rPr>
                <w:rFonts w:ascii="Times New Roman" w:hAnsi="Times New Roman" w:cs="Times New Roman"/>
                <w:sz w:val="24"/>
                <w:szCs w:val="24"/>
              </w:rPr>
              <w:t>, BBS</w:t>
            </w:r>
          </w:p>
        </w:tc>
        <w:tc>
          <w:tcPr>
            <w:tcW w:w="1440" w:type="dxa"/>
          </w:tcPr>
          <w:p w:rsidR="00740BE5" w:rsidRPr="004D2FFC" w:rsidRDefault="00740BE5" w:rsidP="009D4933">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১ম,</w:t>
            </w:r>
            <w:r w:rsidR="00CE25BC">
              <w:rPr>
                <w:rFonts w:ascii="NikoshBAN" w:hAnsi="NikoshBAN" w:cs="NikoshBAN"/>
                <w:sz w:val="24"/>
                <w:szCs w:val="24"/>
                <w:cs/>
                <w:lang w:bidi="bn-BD"/>
              </w:rPr>
              <w:t xml:space="preserve"> </w:t>
            </w:r>
            <w:r w:rsidRPr="004D2FFC">
              <w:rPr>
                <w:rFonts w:ascii="NikoshBAN" w:hAnsi="NikoshBAN" w:cs="NikoshBAN"/>
                <w:sz w:val="24"/>
                <w:szCs w:val="24"/>
                <w:cs/>
                <w:lang w:bidi="bn-BD"/>
              </w:rPr>
              <w:t xml:space="preserve">২য়, ৩য়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740BE5" w:rsidRPr="004D2FFC" w:rsidRDefault="00740BE5" w:rsidP="0096133A">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২০</w:t>
            </w:r>
          </w:p>
        </w:tc>
        <w:tc>
          <w:tcPr>
            <w:tcW w:w="612" w:type="dxa"/>
          </w:tcPr>
          <w:p w:rsidR="00740BE5" w:rsidRPr="004D2FFC" w:rsidRDefault="00740BE5" w:rsidP="0096133A">
            <w:pPr>
              <w:spacing w:after="0"/>
              <w:jc w:val="center"/>
              <w:cnfStyle w:val="000000000000"/>
              <w:rPr>
                <w:rFonts w:ascii="NikoshBAN" w:hAnsi="NikoshBAN" w:cs="NikoshBAN"/>
                <w:sz w:val="24"/>
                <w:szCs w:val="24"/>
              </w:rPr>
            </w:pPr>
          </w:p>
        </w:tc>
        <w:tc>
          <w:tcPr>
            <w:tcW w:w="540" w:type="dxa"/>
          </w:tcPr>
          <w:p w:rsidR="00740BE5" w:rsidRPr="004D2FFC" w:rsidRDefault="00740BE5" w:rsidP="0096133A">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২০</w:t>
            </w:r>
          </w:p>
        </w:tc>
        <w:tc>
          <w:tcPr>
            <w:tcW w:w="828" w:type="dxa"/>
          </w:tcPr>
          <w:p w:rsidR="00740BE5" w:rsidRPr="004D2FFC" w:rsidRDefault="00740BE5" w:rsidP="0096133A">
            <w:pPr>
              <w:spacing w:after="0"/>
              <w:jc w:val="center"/>
              <w:cnfStyle w:val="000000000000"/>
              <w:rPr>
                <w:rFonts w:ascii="NikoshBAN" w:hAnsi="NikoshBAN" w:cs="NikoshBAN"/>
                <w:sz w:val="24"/>
                <w:szCs w:val="24"/>
                <w:cs/>
                <w:lang w:bidi="bn-BD"/>
              </w:rPr>
            </w:pPr>
          </w:p>
        </w:tc>
      </w:tr>
      <w:tr w:rsidR="00740BE5" w:rsidRPr="004D2FFC" w:rsidTr="000F2993">
        <w:trPr>
          <w:cnfStyle w:val="000000100000"/>
          <w:trHeight w:val="404"/>
        </w:trPr>
        <w:tc>
          <w:tcPr>
            <w:cnfStyle w:val="001000000000"/>
            <w:tcW w:w="540" w:type="dxa"/>
          </w:tcPr>
          <w:p w:rsidR="00CE25BC" w:rsidRDefault="00CE25BC" w:rsidP="0096133A">
            <w:pPr>
              <w:spacing w:after="0"/>
              <w:rPr>
                <w:rFonts w:ascii="NikoshBAN" w:hAnsi="NikoshBAN" w:cs="NikoshBAN"/>
                <w:sz w:val="24"/>
                <w:szCs w:val="24"/>
                <w:cs/>
                <w:lang w:bidi="bn-BD"/>
              </w:rPr>
            </w:pPr>
          </w:p>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৩</w:t>
            </w:r>
          </w:p>
        </w:tc>
        <w:tc>
          <w:tcPr>
            <w:tcW w:w="1638" w:type="dxa"/>
          </w:tcPr>
          <w:p w:rsidR="00CE25BC" w:rsidRDefault="00CE25BC" w:rsidP="009D4933">
            <w:pPr>
              <w:spacing w:after="0"/>
              <w:jc w:val="left"/>
              <w:cnfStyle w:val="000000100000"/>
              <w:rPr>
                <w:rFonts w:ascii="Times New Roman" w:hAnsi="Times New Roman" w:cs="Times New Roman"/>
                <w:sz w:val="24"/>
                <w:szCs w:val="24"/>
              </w:rPr>
            </w:pPr>
          </w:p>
          <w:p w:rsidR="00740BE5" w:rsidRPr="00AC013C" w:rsidRDefault="00740BE5" w:rsidP="009D4933">
            <w:pPr>
              <w:spacing w:after="0"/>
              <w:jc w:val="left"/>
              <w:cnfStyle w:val="000000100000"/>
              <w:rPr>
                <w:rFonts w:ascii="Times New Roman" w:hAnsi="Times New Roman" w:cs="Times New Roman"/>
                <w:sz w:val="24"/>
                <w:szCs w:val="24"/>
              </w:rPr>
            </w:pPr>
            <w:r w:rsidRPr="00AC013C">
              <w:rPr>
                <w:rFonts w:ascii="Times New Roman" w:hAnsi="Times New Roman" w:cs="Times New Roman"/>
                <w:sz w:val="24"/>
                <w:szCs w:val="24"/>
              </w:rPr>
              <w:t>Survey Methodology</w:t>
            </w:r>
          </w:p>
        </w:tc>
        <w:tc>
          <w:tcPr>
            <w:tcW w:w="900" w:type="dxa"/>
          </w:tcPr>
          <w:p w:rsidR="00CE25BC" w:rsidRDefault="00CE25BC" w:rsidP="009D4933">
            <w:pPr>
              <w:spacing w:after="0"/>
              <w:ind w:left="0"/>
              <w:jc w:val="center"/>
              <w:cnfStyle w:val="000000100000"/>
              <w:rPr>
                <w:rFonts w:ascii="NikoshBAN" w:hAnsi="NikoshBAN" w:cs="NikoshBAN"/>
                <w:sz w:val="24"/>
                <w:szCs w:val="24"/>
                <w:cs/>
                <w:lang w:bidi="bn-BD"/>
              </w:rPr>
            </w:pPr>
          </w:p>
          <w:p w:rsidR="00740BE5" w:rsidRPr="004D2FFC" w:rsidRDefault="00740BE5" w:rsidP="009D4933">
            <w:pPr>
              <w:spacing w:after="0"/>
              <w:ind w:left="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১৩-১৪ ফেব্রুয়ারী ২০১৮</w:t>
            </w:r>
          </w:p>
        </w:tc>
        <w:tc>
          <w:tcPr>
            <w:tcW w:w="1440" w:type="dxa"/>
          </w:tcPr>
          <w:p w:rsidR="00CE25BC" w:rsidRDefault="00CE25BC" w:rsidP="009D4933">
            <w:pPr>
              <w:spacing w:after="0"/>
              <w:jc w:val="center"/>
              <w:cnfStyle w:val="000000100000"/>
              <w:rPr>
                <w:rFonts w:ascii="Times New Roman" w:hAnsi="Times New Roman" w:cs="Times New Roman"/>
                <w:sz w:val="24"/>
                <w:szCs w:val="24"/>
              </w:rPr>
            </w:pPr>
          </w:p>
          <w:p w:rsidR="00740BE5" w:rsidRPr="00AC013C" w:rsidRDefault="00740BE5" w:rsidP="009D4933">
            <w:pPr>
              <w:spacing w:after="0"/>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LMIS</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প্রকল্প</w:t>
            </w:r>
            <w:r w:rsidRPr="00AC013C">
              <w:rPr>
                <w:rFonts w:ascii="Times New Roman" w:hAnsi="Times New Roman" w:cs="Times New Roman"/>
                <w:sz w:val="24"/>
                <w:szCs w:val="24"/>
              </w:rPr>
              <w:t>, BBS</w:t>
            </w:r>
          </w:p>
        </w:tc>
        <w:tc>
          <w:tcPr>
            <w:tcW w:w="1440" w:type="dxa"/>
          </w:tcPr>
          <w:p w:rsidR="00CE25BC" w:rsidRDefault="00CE25BC" w:rsidP="009D4933">
            <w:pPr>
              <w:jc w:val="center"/>
              <w:cnfStyle w:val="000000100000"/>
              <w:rPr>
                <w:rFonts w:ascii="NikoshBAN" w:hAnsi="NikoshBAN" w:cs="NikoshBAN"/>
                <w:sz w:val="24"/>
                <w:szCs w:val="24"/>
                <w:cs/>
              </w:rPr>
            </w:pPr>
          </w:p>
          <w:p w:rsidR="00740BE5" w:rsidRPr="004D2FFC" w:rsidRDefault="00740BE5" w:rsidP="009D4933">
            <w:pPr>
              <w:jc w:val="center"/>
              <w:cnfStyle w:val="000000100000"/>
              <w:rPr>
                <w:rFonts w:ascii="NikoshBAN" w:hAnsi="NikoshBAN" w:cs="NikoshBAN"/>
                <w:sz w:val="24"/>
                <w:szCs w:val="24"/>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CE25BC" w:rsidRDefault="00CE25BC" w:rsidP="0096133A">
            <w:pPr>
              <w:spacing w:after="0"/>
              <w:jc w:val="center"/>
              <w:cnfStyle w:val="000000100000"/>
              <w:rPr>
                <w:rFonts w:ascii="NikoshBAN" w:hAnsi="NikoshBAN" w:cs="NikoshBAN"/>
                <w:sz w:val="24"/>
                <w:szCs w:val="24"/>
                <w:cs/>
                <w:lang w:bidi="bn-BD"/>
              </w:rPr>
            </w:pPr>
          </w:p>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 xml:space="preserve">১ম,২য়, ৩য়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CE25BC" w:rsidRDefault="00CE25BC" w:rsidP="0096133A">
            <w:pPr>
              <w:spacing w:after="0"/>
              <w:jc w:val="center"/>
              <w:cnfStyle w:val="000000100000"/>
              <w:rPr>
                <w:rFonts w:ascii="NikoshBAN" w:hAnsi="NikoshBAN" w:cs="NikoshBAN"/>
                <w:sz w:val="24"/>
                <w:szCs w:val="24"/>
                <w:cs/>
                <w:lang w:bidi="bn-BD"/>
              </w:rPr>
            </w:pPr>
          </w:p>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২০</w:t>
            </w:r>
          </w:p>
        </w:tc>
        <w:tc>
          <w:tcPr>
            <w:tcW w:w="612" w:type="dxa"/>
          </w:tcPr>
          <w:p w:rsidR="00740BE5" w:rsidRPr="004D2FFC" w:rsidRDefault="00740BE5" w:rsidP="0096133A">
            <w:pPr>
              <w:spacing w:after="0"/>
              <w:jc w:val="center"/>
              <w:cnfStyle w:val="000000100000"/>
              <w:rPr>
                <w:rFonts w:ascii="NikoshBAN" w:hAnsi="NikoshBAN" w:cs="NikoshBAN"/>
                <w:sz w:val="24"/>
                <w:szCs w:val="24"/>
              </w:rPr>
            </w:pPr>
          </w:p>
        </w:tc>
        <w:tc>
          <w:tcPr>
            <w:tcW w:w="540" w:type="dxa"/>
          </w:tcPr>
          <w:p w:rsidR="00CE25BC" w:rsidRDefault="00CE25BC" w:rsidP="0096133A">
            <w:pPr>
              <w:spacing w:after="0"/>
              <w:jc w:val="center"/>
              <w:cnfStyle w:val="000000100000"/>
              <w:rPr>
                <w:rFonts w:ascii="NikoshBAN" w:hAnsi="NikoshBAN" w:cs="NikoshBAN"/>
                <w:sz w:val="24"/>
                <w:szCs w:val="24"/>
                <w:cs/>
                <w:lang w:bidi="bn-BD"/>
              </w:rPr>
            </w:pPr>
          </w:p>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২০</w:t>
            </w:r>
          </w:p>
        </w:tc>
        <w:tc>
          <w:tcPr>
            <w:tcW w:w="828" w:type="dxa"/>
          </w:tcPr>
          <w:p w:rsidR="00740BE5" w:rsidRPr="004D2FFC" w:rsidRDefault="00740BE5" w:rsidP="0096133A">
            <w:pPr>
              <w:spacing w:after="0"/>
              <w:jc w:val="center"/>
              <w:cnfStyle w:val="000000100000"/>
              <w:rPr>
                <w:rFonts w:ascii="NikoshBAN" w:hAnsi="NikoshBAN" w:cs="NikoshBAN"/>
                <w:sz w:val="24"/>
                <w:szCs w:val="24"/>
                <w:cs/>
                <w:lang w:bidi="bn-BD"/>
              </w:rPr>
            </w:pPr>
          </w:p>
        </w:tc>
      </w:tr>
      <w:tr w:rsidR="00740BE5" w:rsidRPr="004D2FFC" w:rsidTr="000F2993">
        <w:trPr>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৪</w:t>
            </w:r>
          </w:p>
        </w:tc>
        <w:tc>
          <w:tcPr>
            <w:tcW w:w="1638" w:type="dxa"/>
          </w:tcPr>
          <w:p w:rsidR="00740BE5" w:rsidRPr="00AC013C" w:rsidRDefault="00740BE5" w:rsidP="009D4933">
            <w:pPr>
              <w:spacing w:after="0"/>
              <w:jc w:val="left"/>
              <w:cnfStyle w:val="000000000000"/>
              <w:rPr>
                <w:rFonts w:ascii="Times New Roman" w:hAnsi="Times New Roman" w:cs="Times New Roman"/>
                <w:sz w:val="24"/>
                <w:szCs w:val="24"/>
              </w:rPr>
            </w:pPr>
            <w:r w:rsidRPr="00AC013C">
              <w:rPr>
                <w:rFonts w:ascii="Times New Roman" w:hAnsi="Times New Roman" w:cs="Times New Roman"/>
                <w:sz w:val="24"/>
                <w:szCs w:val="24"/>
              </w:rPr>
              <w:t>Survey Methodology</w:t>
            </w:r>
          </w:p>
        </w:tc>
        <w:tc>
          <w:tcPr>
            <w:tcW w:w="900" w:type="dxa"/>
          </w:tcPr>
          <w:p w:rsidR="00740BE5" w:rsidRPr="004D2FFC" w:rsidRDefault="00740BE5" w:rsidP="009D4933">
            <w:pPr>
              <w:spacing w:after="0"/>
              <w:ind w:left="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২৫-২৬ ফেব্রুয়ারী ২০১৮</w:t>
            </w:r>
          </w:p>
        </w:tc>
        <w:tc>
          <w:tcPr>
            <w:tcW w:w="1440" w:type="dxa"/>
          </w:tcPr>
          <w:p w:rsidR="00740BE5" w:rsidRPr="00AC013C" w:rsidRDefault="00740BE5" w:rsidP="009D4933">
            <w:pPr>
              <w:spacing w:after="0"/>
              <w:jc w:val="center"/>
              <w:cnfStyle w:val="000000000000"/>
              <w:rPr>
                <w:rFonts w:ascii="Times New Roman" w:hAnsi="Times New Roman" w:cs="Times New Roman"/>
                <w:sz w:val="24"/>
                <w:szCs w:val="24"/>
              </w:rPr>
            </w:pPr>
            <w:r w:rsidRPr="00AC013C">
              <w:rPr>
                <w:rFonts w:ascii="Times New Roman" w:hAnsi="Times New Roman" w:cs="Times New Roman"/>
                <w:sz w:val="24"/>
                <w:szCs w:val="24"/>
              </w:rPr>
              <w:t>LMIS</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প্রকল্প</w:t>
            </w:r>
            <w:r w:rsidRPr="00AC013C">
              <w:rPr>
                <w:rFonts w:ascii="Times New Roman" w:hAnsi="Times New Roman" w:cs="Times New Roman"/>
                <w:sz w:val="24"/>
                <w:szCs w:val="24"/>
              </w:rPr>
              <w:t>, BBS</w:t>
            </w:r>
          </w:p>
        </w:tc>
        <w:tc>
          <w:tcPr>
            <w:tcW w:w="1440" w:type="dxa"/>
          </w:tcPr>
          <w:p w:rsidR="00740BE5" w:rsidRPr="004D2FFC" w:rsidRDefault="00740BE5" w:rsidP="009D4933">
            <w:pPr>
              <w:jc w:val="center"/>
              <w:cnfStyle w:val="000000000000"/>
              <w:rPr>
                <w:rFonts w:ascii="NikoshBAN" w:hAnsi="NikoshBAN" w:cs="NikoshBAN"/>
                <w:sz w:val="24"/>
                <w:szCs w:val="24"/>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১ম,</w:t>
            </w:r>
            <w:r w:rsidR="00E97972">
              <w:rPr>
                <w:rFonts w:ascii="NikoshBAN" w:hAnsi="NikoshBAN" w:cs="NikoshBAN"/>
                <w:sz w:val="24"/>
                <w:szCs w:val="24"/>
                <w:cs/>
                <w:lang w:bidi="bn-BD"/>
              </w:rPr>
              <w:t xml:space="preserve"> </w:t>
            </w:r>
            <w:r w:rsidRPr="004D2FFC">
              <w:rPr>
                <w:rFonts w:ascii="NikoshBAN" w:hAnsi="NikoshBAN" w:cs="NikoshBAN"/>
                <w:sz w:val="24"/>
                <w:szCs w:val="24"/>
                <w:cs/>
                <w:lang w:bidi="bn-BD"/>
              </w:rPr>
              <w:t xml:space="preserve">২য়, ৩য়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740BE5" w:rsidRPr="004D2FFC" w:rsidRDefault="00740BE5" w:rsidP="0096133A">
            <w:pPr>
              <w:spacing w:after="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২০</w:t>
            </w:r>
          </w:p>
        </w:tc>
        <w:tc>
          <w:tcPr>
            <w:tcW w:w="612" w:type="dxa"/>
          </w:tcPr>
          <w:p w:rsidR="00740BE5" w:rsidRPr="004D2FFC" w:rsidRDefault="00740BE5" w:rsidP="0096133A">
            <w:pPr>
              <w:spacing w:after="0"/>
              <w:jc w:val="center"/>
              <w:cnfStyle w:val="000000000000"/>
              <w:rPr>
                <w:rFonts w:ascii="NikoshBAN" w:hAnsi="NikoshBAN" w:cs="NikoshBAN"/>
                <w:sz w:val="24"/>
                <w:szCs w:val="24"/>
              </w:rPr>
            </w:pPr>
          </w:p>
        </w:tc>
        <w:tc>
          <w:tcPr>
            <w:tcW w:w="540" w:type="dxa"/>
          </w:tcPr>
          <w:p w:rsidR="00740BE5" w:rsidRPr="004D2FFC" w:rsidRDefault="00740BE5" w:rsidP="0096133A">
            <w:pPr>
              <w:spacing w:after="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২০</w:t>
            </w:r>
          </w:p>
        </w:tc>
        <w:tc>
          <w:tcPr>
            <w:tcW w:w="828" w:type="dxa"/>
          </w:tcPr>
          <w:p w:rsidR="00740BE5" w:rsidRPr="004D2FFC" w:rsidRDefault="00740BE5" w:rsidP="0096133A">
            <w:pPr>
              <w:spacing w:after="0"/>
              <w:jc w:val="center"/>
              <w:cnfStyle w:val="000000000000"/>
              <w:rPr>
                <w:rFonts w:ascii="NikoshBAN" w:hAnsi="NikoshBAN" w:cs="NikoshBAN"/>
                <w:sz w:val="24"/>
                <w:szCs w:val="24"/>
                <w:cs/>
                <w:lang w:bidi="bn-BD"/>
              </w:rPr>
            </w:pPr>
          </w:p>
        </w:tc>
      </w:tr>
      <w:tr w:rsidR="00740BE5" w:rsidRPr="004D2FFC" w:rsidTr="000F2993">
        <w:trPr>
          <w:cnfStyle w:val="000000100000"/>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৫</w:t>
            </w:r>
          </w:p>
        </w:tc>
        <w:tc>
          <w:tcPr>
            <w:tcW w:w="1638" w:type="dxa"/>
          </w:tcPr>
          <w:p w:rsidR="00740BE5" w:rsidRPr="00AC013C" w:rsidRDefault="00740BE5" w:rsidP="009D4933">
            <w:pPr>
              <w:spacing w:after="0"/>
              <w:jc w:val="left"/>
              <w:cnfStyle w:val="000000100000"/>
              <w:rPr>
                <w:rFonts w:ascii="Times New Roman" w:hAnsi="Times New Roman" w:cs="Times New Roman"/>
                <w:sz w:val="24"/>
                <w:szCs w:val="24"/>
              </w:rPr>
            </w:pPr>
            <w:r w:rsidRPr="00AC013C">
              <w:rPr>
                <w:rFonts w:ascii="Times New Roman" w:hAnsi="Times New Roman" w:cs="Times New Roman"/>
                <w:sz w:val="24"/>
                <w:szCs w:val="24"/>
              </w:rPr>
              <w:t>Bangladesh Central Product Classification (BCPC)</w:t>
            </w:r>
          </w:p>
        </w:tc>
        <w:tc>
          <w:tcPr>
            <w:tcW w:w="900" w:type="dxa"/>
          </w:tcPr>
          <w:p w:rsidR="00740BE5" w:rsidRPr="004D2FFC" w:rsidRDefault="00740BE5" w:rsidP="009D4933">
            <w:pPr>
              <w:spacing w:after="0"/>
              <w:ind w:left="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১৬-১৭ মে ২০১৮</w:t>
            </w:r>
          </w:p>
        </w:tc>
        <w:tc>
          <w:tcPr>
            <w:tcW w:w="1440" w:type="dxa"/>
          </w:tcPr>
          <w:p w:rsidR="00740BE5" w:rsidRPr="00AC013C" w:rsidRDefault="00740BE5" w:rsidP="009D4933">
            <w:pPr>
              <w:spacing w:after="0"/>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Business Directory,</w:t>
            </w:r>
            <w:r w:rsidR="009B3B61">
              <w:rPr>
                <w:rFonts w:ascii="Times New Roman" w:hAnsi="Times New Roman" w:cs="Times New Roman"/>
                <w:sz w:val="24"/>
                <w:szCs w:val="24"/>
              </w:rPr>
              <w:t xml:space="preserve"> </w:t>
            </w:r>
            <w:r w:rsidRPr="00AC013C">
              <w:rPr>
                <w:rFonts w:ascii="Times New Roman" w:hAnsi="Times New Roman" w:cs="Times New Roman"/>
                <w:sz w:val="24"/>
                <w:szCs w:val="24"/>
              </w:rPr>
              <w:t>2018, BBS</w:t>
            </w:r>
          </w:p>
        </w:tc>
        <w:tc>
          <w:tcPr>
            <w:tcW w:w="1440" w:type="dxa"/>
          </w:tcPr>
          <w:p w:rsidR="00740BE5" w:rsidRPr="004D2FFC" w:rsidRDefault="00740BE5" w:rsidP="009D4933">
            <w:pPr>
              <w:jc w:val="center"/>
              <w:cnfStyle w:val="000000100000"/>
              <w:rPr>
                <w:rFonts w:ascii="NikoshBAN" w:hAnsi="NikoshBAN" w:cs="NikoshBAN"/>
                <w:sz w:val="24"/>
                <w:szCs w:val="24"/>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100000"/>
              <w:rPr>
                <w:rFonts w:ascii="NikoshBAN" w:hAnsi="NikoshBAN" w:cs="NikoshBAN"/>
                <w:sz w:val="24"/>
                <w:szCs w:val="24"/>
              </w:rPr>
            </w:pPr>
            <w:r w:rsidRPr="004D2FFC">
              <w:rPr>
                <w:rFonts w:ascii="NikoshBAN" w:hAnsi="NikoshBAN" w:cs="NikoshBAN"/>
                <w:sz w:val="24"/>
                <w:szCs w:val="24"/>
                <w:cs/>
                <w:lang w:bidi="bn-BD"/>
              </w:rPr>
              <w:t>১ম,</w:t>
            </w:r>
            <w:r w:rsidR="00E97972">
              <w:rPr>
                <w:rFonts w:ascii="NikoshBAN" w:hAnsi="NikoshBAN" w:cs="NikoshBAN"/>
                <w:sz w:val="24"/>
                <w:szCs w:val="24"/>
                <w:cs/>
                <w:lang w:bidi="bn-BD"/>
              </w:rPr>
              <w:t xml:space="preserve"> </w:t>
            </w:r>
            <w:r w:rsidRPr="004D2FFC">
              <w:rPr>
                <w:rFonts w:ascii="NikoshBAN" w:hAnsi="NikoshBAN" w:cs="NikoshBAN"/>
                <w:sz w:val="24"/>
                <w:szCs w:val="24"/>
                <w:cs/>
                <w:lang w:bidi="bn-BD"/>
              </w:rPr>
              <w:t xml:space="preserve">২য়, ৩য়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740BE5" w:rsidRPr="004D2FFC" w:rsidRDefault="00740BE5" w:rsidP="0096133A">
            <w:pPr>
              <w:spacing w:after="0"/>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৩৮</w:t>
            </w:r>
          </w:p>
        </w:tc>
        <w:tc>
          <w:tcPr>
            <w:tcW w:w="612" w:type="dxa"/>
          </w:tcPr>
          <w:p w:rsidR="00740BE5" w:rsidRPr="004D2FFC" w:rsidRDefault="00740BE5" w:rsidP="0096133A">
            <w:pPr>
              <w:spacing w:after="0"/>
              <w:jc w:val="center"/>
              <w:cnfStyle w:val="000000100000"/>
              <w:rPr>
                <w:rFonts w:ascii="NikoshBAN" w:hAnsi="NikoshBAN" w:cs="NikoshBAN"/>
                <w:sz w:val="24"/>
                <w:szCs w:val="24"/>
              </w:rPr>
            </w:pPr>
          </w:p>
        </w:tc>
        <w:tc>
          <w:tcPr>
            <w:tcW w:w="540" w:type="dxa"/>
          </w:tcPr>
          <w:p w:rsidR="00740BE5" w:rsidRPr="004D2FFC" w:rsidRDefault="009B3B61" w:rsidP="009B3B61">
            <w:pPr>
              <w:spacing w:after="0"/>
              <w:ind w:left="0"/>
              <w:cnfStyle w:val="000000100000"/>
              <w:rPr>
                <w:rFonts w:ascii="NikoshBAN" w:hAnsi="NikoshBAN" w:cs="NikoshBAN"/>
                <w:sz w:val="24"/>
                <w:szCs w:val="24"/>
                <w:lang w:bidi="bn-BD"/>
              </w:rPr>
            </w:pPr>
            <w:r>
              <w:rPr>
                <w:rFonts w:ascii="NikoshBAN" w:hAnsi="NikoshBAN" w:cs="NikoshBAN"/>
                <w:sz w:val="24"/>
                <w:szCs w:val="24"/>
                <w:cs/>
                <w:lang w:bidi="bn-BD"/>
              </w:rPr>
              <w:t xml:space="preserve"> </w:t>
            </w:r>
            <w:r w:rsidR="00740BE5" w:rsidRPr="004D2FFC">
              <w:rPr>
                <w:rFonts w:ascii="NikoshBAN" w:hAnsi="NikoshBAN" w:cs="NikoshBAN"/>
                <w:sz w:val="24"/>
                <w:szCs w:val="24"/>
                <w:cs/>
                <w:lang w:bidi="bn-BD"/>
              </w:rPr>
              <w:t>৩৮</w:t>
            </w:r>
          </w:p>
        </w:tc>
        <w:tc>
          <w:tcPr>
            <w:tcW w:w="828" w:type="dxa"/>
          </w:tcPr>
          <w:p w:rsidR="00740BE5" w:rsidRPr="004D2FFC" w:rsidRDefault="00740BE5" w:rsidP="0096133A">
            <w:pPr>
              <w:spacing w:after="0"/>
              <w:jc w:val="center"/>
              <w:cnfStyle w:val="000000100000"/>
              <w:rPr>
                <w:rFonts w:ascii="NikoshBAN" w:hAnsi="NikoshBAN" w:cs="NikoshBAN"/>
                <w:sz w:val="24"/>
                <w:szCs w:val="24"/>
                <w:cs/>
              </w:rPr>
            </w:pPr>
          </w:p>
        </w:tc>
      </w:tr>
      <w:tr w:rsidR="00740BE5" w:rsidRPr="004D2FFC" w:rsidTr="000F2993">
        <w:trPr>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৬</w:t>
            </w:r>
          </w:p>
        </w:tc>
        <w:tc>
          <w:tcPr>
            <w:tcW w:w="1638" w:type="dxa"/>
          </w:tcPr>
          <w:p w:rsidR="00740BE5" w:rsidRPr="00AC013C" w:rsidRDefault="00740BE5" w:rsidP="009D4933">
            <w:pPr>
              <w:spacing w:after="0"/>
              <w:jc w:val="left"/>
              <w:cnfStyle w:val="000000000000"/>
              <w:rPr>
                <w:rFonts w:ascii="Times New Roman" w:hAnsi="Times New Roman" w:cs="Times New Roman"/>
                <w:sz w:val="24"/>
                <w:szCs w:val="24"/>
              </w:rPr>
            </w:pPr>
            <w:r w:rsidRPr="00AC013C">
              <w:rPr>
                <w:rFonts w:ascii="Times New Roman" w:hAnsi="Times New Roman" w:cs="Times New Roman"/>
                <w:sz w:val="24"/>
                <w:szCs w:val="24"/>
              </w:rPr>
              <w:t>Bangladesh Standard Industrial Classification  (BSIC)</w:t>
            </w:r>
          </w:p>
        </w:tc>
        <w:tc>
          <w:tcPr>
            <w:tcW w:w="900" w:type="dxa"/>
          </w:tcPr>
          <w:p w:rsidR="00740BE5" w:rsidRPr="004D2FFC" w:rsidRDefault="00740BE5" w:rsidP="009D4933">
            <w:pPr>
              <w:spacing w:after="0"/>
              <w:ind w:left="0"/>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১০-১৪ মে ২০১৮</w:t>
            </w:r>
          </w:p>
        </w:tc>
        <w:tc>
          <w:tcPr>
            <w:tcW w:w="1440" w:type="dxa"/>
          </w:tcPr>
          <w:p w:rsidR="00740BE5" w:rsidRPr="00AC013C" w:rsidRDefault="00740BE5" w:rsidP="009D4933">
            <w:pPr>
              <w:spacing w:after="0"/>
              <w:jc w:val="center"/>
              <w:cnfStyle w:val="000000000000"/>
              <w:rPr>
                <w:rFonts w:ascii="Times New Roman" w:hAnsi="Times New Roman" w:cs="Times New Roman"/>
                <w:sz w:val="24"/>
                <w:szCs w:val="24"/>
              </w:rPr>
            </w:pPr>
            <w:r w:rsidRPr="00AC013C">
              <w:rPr>
                <w:rFonts w:ascii="Times New Roman" w:hAnsi="Times New Roman" w:cs="Times New Roman"/>
                <w:sz w:val="24"/>
                <w:szCs w:val="24"/>
              </w:rPr>
              <w:t>Business Directory,</w:t>
            </w:r>
            <w:r w:rsidR="009B3B61">
              <w:rPr>
                <w:rFonts w:ascii="Times New Roman" w:hAnsi="Times New Roman" w:cs="Times New Roman"/>
                <w:sz w:val="24"/>
                <w:szCs w:val="24"/>
              </w:rPr>
              <w:t xml:space="preserve"> </w:t>
            </w:r>
            <w:r w:rsidRPr="00AC013C">
              <w:rPr>
                <w:rFonts w:ascii="Times New Roman" w:hAnsi="Times New Roman" w:cs="Times New Roman"/>
                <w:sz w:val="24"/>
                <w:szCs w:val="24"/>
              </w:rPr>
              <w:t>2018, BBS</w:t>
            </w:r>
          </w:p>
        </w:tc>
        <w:tc>
          <w:tcPr>
            <w:tcW w:w="1440" w:type="dxa"/>
          </w:tcPr>
          <w:p w:rsidR="00740BE5" w:rsidRPr="004D2FFC" w:rsidRDefault="00740BE5" w:rsidP="009D4933">
            <w:pPr>
              <w:jc w:val="center"/>
              <w:cnfStyle w:val="000000000000"/>
              <w:rPr>
                <w:rFonts w:ascii="NikoshBAN" w:hAnsi="NikoshBAN" w:cs="NikoshBAN"/>
                <w:sz w:val="24"/>
                <w:szCs w:val="24"/>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১ম,</w:t>
            </w:r>
            <w:r w:rsidR="00E97972">
              <w:rPr>
                <w:rFonts w:ascii="NikoshBAN" w:hAnsi="NikoshBAN" w:cs="NikoshBAN"/>
                <w:sz w:val="24"/>
                <w:szCs w:val="24"/>
                <w:cs/>
                <w:lang w:bidi="bn-BD"/>
              </w:rPr>
              <w:t xml:space="preserve"> </w:t>
            </w:r>
            <w:r w:rsidRPr="004D2FFC">
              <w:rPr>
                <w:rFonts w:ascii="NikoshBAN" w:hAnsi="NikoshBAN" w:cs="NikoshBAN"/>
                <w:sz w:val="24"/>
                <w:szCs w:val="24"/>
                <w:cs/>
                <w:lang w:bidi="bn-BD"/>
              </w:rPr>
              <w:t xml:space="preserve">২য়, ৩য় </w:t>
            </w:r>
            <w:r w:rsidRPr="004D2FFC">
              <w:rPr>
                <w:rFonts w:ascii="NikoshBAN" w:hAnsi="NikoshBAN" w:cs="NikoshBAN"/>
                <w:sz w:val="24"/>
                <w:szCs w:val="24"/>
                <w:cs/>
              </w:rPr>
              <w:t>শ্রে</w:t>
            </w:r>
            <w:r w:rsidRPr="004D2FFC">
              <w:rPr>
                <w:rFonts w:ascii="NikoshBAN" w:hAnsi="NikoshBAN" w:cs="NikoshBAN"/>
                <w:sz w:val="24"/>
                <w:szCs w:val="24"/>
                <w:cs/>
                <w:lang w:bidi="bn-BD"/>
              </w:rPr>
              <w:t>ণি</w:t>
            </w:r>
          </w:p>
        </w:tc>
        <w:tc>
          <w:tcPr>
            <w:tcW w:w="648" w:type="dxa"/>
          </w:tcPr>
          <w:p w:rsidR="00740BE5" w:rsidRPr="004D2FFC" w:rsidRDefault="00740BE5" w:rsidP="0096133A">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৩৭</w:t>
            </w:r>
          </w:p>
        </w:tc>
        <w:tc>
          <w:tcPr>
            <w:tcW w:w="612" w:type="dxa"/>
          </w:tcPr>
          <w:p w:rsidR="00740BE5" w:rsidRPr="004D2FFC" w:rsidRDefault="00740BE5" w:rsidP="0096133A">
            <w:pPr>
              <w:spacing w:after="0"/>
              <w:jc w:val="center"/>
              <w:cnfStyle w:val="000000000000"/>
              <w:rPr>
                <w:rFonts w:ascii="NikoshBAN" w:hAnsi="NikoshBAN" w:cs="NikoshBAN"/>
                <w:sz w:val="24"/>
                <w:szCs w:val="24"/>
              </w:rPr>
            </w:pPr>
          </w:p>
        </w:tc>
        <w:tc>
          <w:tcPr>
            <w:tcW w:w="540" w:type="dxa"/>
          </w:tcPr>
          <w:p w:rsidR="00740BE5" w:rsidRPr="004D2FFC" w:rsidRDefault="00740BE5" w:rsidP="0096133A">
            <w:pPr>
              <w:spacing w:after="0"/>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৩৭</w:t>
            </w:r>
          </w:p>
        </w:tc>
        <w:tc>
          <w:tcPr>
            <w:tcW w:w="828" w:type="dxa"/>
          </w:tcPr>
          <w:p w:rsidR="00740BE5" w:rsidRPr="004D2FFC" w:rsidRDefault="00740BE5" w:rsidP="0096133A">
            <w:pPr>
              <w:spacing w:after="0"/>
              <w:jc w:val="center"/>
              <w:cnfStyle w:val="000000000000"/>
              <w:rPr>
                <w:rFonts w:ascii="NikoshBAN" w:hAnsi="NikoshBAN" w:cs="NikoshBAN"/>
                <w:sz w:val="24"/>
                <w:szCs w:val="24"/>
                <w:cs/>
              </w:rPr>
            </w:pPr>
          </w:p>
        </w:tc>
      </w:tr>
      <w:tr w:rsidR="00740BE5" w:rsidRPr="004D2FFC" w:rsidTr="000F2993">
        <w:trPr>
          <w:cnfStyle w:val="000000100000"/>
          <w:trHeight w:val="404"/>
        </w:trPr>
        <w:tc>
          <w:tcPr>
            <w:cnfStyle w:val="001000000000"/>
            <w:tcW w:w="540" w:type="dxa"/>
          </w:tcPr>
          <w:p w:rsidR="00740BE5" w:rsidRPr="004D2FFC" w:rsidRDefault="00740BE5" w:rsidP="0096133A">
            <w:pPr>
              <w:spacing w:after="0"/>
              <w:rPr>
                <w:rFonts w:ascii="NikoshBAN" w:hAnsi="NikoshBAN" w:cs="NikoshBAN"/>
                <w:sz w:val="24"/>
                <w:szCs w:val="24"/>
                <w:cs/>
                <w:lang w:bidi="bn-BD"/>
              </w:rPr>
            </w:pPr>
            <w:r w:rsidRPr="004D2FFC">
              <w:rPr>
                <w:rFonts w:ascii="NikoshBAN" w:hAnsi="NikoshBAN" w:cs="NikoshBAN"/>
                <w:sz w:val="24"/>
                <w:szCs w:val="24"/>
                <w:cs/>
                <w:lang w:bidi="bn-BD"/>
              </w:rPr>
              <w:t>৭</w:t>
            </w:r>
          </w:p>
        </w:tc>
        <w:tc>
          <w:tcPr>
            <w:tcW w:w="1638" w:type="dxa"/>
          </w:tcPr>
          <w:p w:rsidR="00740BE5" w:rsidRPr="00AC013C" w:rsidRDefault="00740BE5" w:rsidP="009D4933">
            <w:pPr>
              <w:spacing w:after="0"/>
              <w:jc w:val="left"/>
              <w:cnfStyle w:val="000000100000"/>
              <w:rPr>
                <w:rFonts w:ascii="Times New Roman" w:hAnsi="Times New Roman" w:cs="Times New Roman"/>
                <w:sz w:val="24"/>
                <w:szCs w:val="24"/>
              </w:rPr>
            </w:pPr>
            <w:r w:rsidRPr="00AC013C">
              <w:rPr>
                <w:rFonts w:ascii="Times New Roman" w:hAnsi="Times New Roman" w:cs="Times New Roman"/>
                <w:sz w:val="24"/>
                <w:szCs w:val="24"/>
              </w:rPr>
              <w:t>Survey on Manufacturing Industries (SMI)</w:t>
            </w:r>
          </w:p>
        </w:tc>
        <w:tc>
          <w:tcPr>
            <w:tcW w:w="900" w:type="dxa"/>
          </w:tcPr>
          <w:p w:rsidR="00355BB4" w:rsidRDefault="00355BB4" w:rsidP="009D4933">
            <w:pPr>
              <w:spacing w:after="0"/>
              <w:ind w:left="0"/>
              <w:jc w:val="center"/>
              <w:cnfStyle w:val="000000100000"/>
              <w:rPr>
                <w:rFonts w:ascii="NikoshBAN" w:hAnsi="NikoshBAN" w:cs="NikoshBAN"/>
                <w:sz w:val="24"/>
                <w:szCs w:val="24"/>
                <w:cs/>
                <w:lang w:bidi="bn-BD"/>
              </w:rPr>
            </w:pPr>
            <w:r>
              <w:rPr>
                <w:rFonts w:ascii="NikoshBAN" w:hAnsi="NikoshBAN" w:cs="NikoshBAN"/>
                <w:sz w:val="24"/>
                <w:szCs w:val="24"/>
                <w:cs/>
                <w:lang w:bidi="bn-BD"/>
              </w:rPr>
              <w:t>১৬-১৭,</w:t>
            </w:r>
          </w:p>
          <w:p w:rsidR="00740BE5" w:rsidRPr="004D2FFC" w:rsidRDefault="00740BE5" w:rsidP="009D4933">
            <w:pPr>
              <w:spacing w:after="0"/>
              <w:ind w:left="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মে ২০১৮</w:t>
            </w:r>
          </w:p>
        </w:tc>
        <w:tc>
          <w:tcPr>
            <w:tcW w:w="1440" w:type="dxa"/>
          </w:tcPr>
          <w:p w:rsidR="00740BE5" w:rsidRPr="00AC013C" w:rsidRDefault="00740BE5" w:rsidP="009D4933">
            <w:pPr>
              <w:spacing w:after="0"/>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Survey on Manufacturing Industries</w:t>
            </w:r>
          </w:p>
        </w:tc>
        <w:tc>
          <w:tcPr>
            <w:tcW w:w="1440" w:type="dxa"/>
          </w:tcPr>
          <w:p w:rsidR="00740BE5" w:rsidRPr="004D2FFC" w:rsidRDefault="00740BE5" w:rsidP="009D4933">
            <w:pPr>
              <w:jc w:val="center"/>
              <w:cnfStyle w:val="000000100000"/>
              <w:rPr>
                <w:rFonts w:ascii="NikoshBAN" w:hAnsi="NikoshBAN" w:cs="NikoshBAN"/>
                <w:sz w:val="24"/>
                <w:szCs w:val="24"/>
              </w:rPr>
            </w:pPr>
            <w:r w:rsidRPr="004D2FFC">
              <w:rPr>
                <w:rFonts w:ascii="NikoshBAN" w:hAnsi="NikoshBAN" w:cs="NikoshBAN"/>
                <w:sz w:val="24"/>
                <w:szCs w:val="24"/>
                <w:cs/>
              </w:rPr>
              <w:t>ইন্ডাস্ট্রি এন্ড লেবার উইং</w:t>
            </w:r>
            <w:r w:rsidRPr="004D2FFC">
              <w:rPr>
                <w:rFonts w:ascii="NikoshBAN" w:hAnsi="NikoshBAN" w:cs="NikoshBAN"/>
                <w:sz w:val="24"/>
                <w:szCs w:val="24"/>
                <w:cs/>
                <w:lang w:bidi="bn-BD"/>
              </w:rPr>
              <w:t xml:space="preserve"> এর সভা কক্ষ</w:t>
            </w:r>
          </w:p>
        </w:tc>
        <w:tc>
          <w:tcPr>
            <w:tcW w:w="1332" w:type="dxa"/>
          </w:tcPr>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১ম,</w:t>
            </w:r>
            <w:r w:rsidR="00E97972">
              <w:rPr>
                <w:rFonts w:ascii="NikoshBAN" w:hAnsi="NikoshBAN" w:cs="NikoshBAN"/>
                <w:sz w:val="24"/>
                <w:szCs w:val="24"/>
                <w:cs/>
                <w:lang w:bidi="bn-BD"/>
              </w:rPr>
              <w:t xml:space="preserve"> </w:t>
            </w:r>
            <w:r w:rsidRPr="004D2FFC">
              <w:rPr>
                <w:rFonts w:ascii="NikoshBAN" w:hAnsi="NikoshBAN" w:cs="NikoshBAN"/>
                <w:sz w:val="24"/>
                <w:szCs w:val="24"/>
                <w:cs/>
                <w:lang w:bidi="bn-BD"/>
              </w:rPr>
              <w:t xml:space="preserve">২য়, ৩য় </w:t>
            </w:r>
            <w:r w:rsidRPr="004D2FFC">
              <w:rPr>
                <w:rFonts w:ascii="NikoshBAN" w:hAnsi="NikoshBAN" w:cs="NikoshBAN"/>
                <w:sz w:val="24"/>
                <w:szCs w:val="24"/>
                <w:cs/>
              </w:rPr>
              <w:t>শ্রেনী</w:t>
            </w:r>
          </w:p>
        </w:tc>
        <w:tc>
          <w:tcPr>
            <w:tcW w:w="648" w:type="dxa"/>
          </w:tcPr>
          <w:p w:rsidR="00740BE5" w:rsidRPr="004D2FFC" w:rsidRDefault="00740BE5" w:rsidP="0096133A">
            <w:pPr>
              <w:spacing w:after="0"/>
              <w:jc w:val="center"/>
              <w:cnfStyle w:val="000000100000"/>
              <w:rPr>
                <w:rFonts w:ascii="NikoshBAN" w:hAnsi="NikoshBAN" w:cs="NikoshBAN"/>
                <w:sz w:val="24"/>
                <w:szCs w:val="24"/>
                <w:cs/>
                <w:lang w:bidi="bn-BD"/>
              </w:rPr>
            </w:pPr>
            <w:r w:rsidRPr="004D2FFC">
              <w:rPr>
                <w:rFonts w:ascii="NikoshBAN" w:hAnsi="NikoshBAN" w:cs="NikoshBAN"/>
                <w:sz w:val="24"/>
                <w:szCs w:val="24"/>
                <w:cs/>
                <w:lang w:bidi="bn-BD"/>
              </w:rPr>
              <w:t>৩৫</w:t>
            </w:r>
          </w:p>
        </w:tc>
        <w:tc>
          <w:tcPr>
            <w:tcW w:w="612" w:type="dxa"/>
          </w:tcPr>
          <w:p w:rsidR="00740BE5" w:rsidRPr="004D2FFC" w:rsidRDefault="00740BE5" w:rsidP="0096133A">
            <w:pPr>
              <w:spacing w:after="0"/>
              <w:jc w:val="center"/>
              <w:cnfStyle w:val="000000100000"/>
              <w:rPr>
                <w:rFonts w:ascii="NikoshBAN" w:hAnsi="NikoshBAN" w:cs="NikoshBAN"/>
                <w:sz w:val="24"/>
                <w:szCs w:val="24"/>
              </w:rPr>
            </w:pPr>
          </w:p>
        </w:tc>
        <w:tc>
          <w:tcPr>
            <w:tcW w:w="540" w:type="dxa"/>
          </w:tcPr>
          <w:p w:rsidR="00740BE5" w:rsidRPr="004D2FFC" w:rsidRDefault="009B3B61" w:rsidP="009B3B61">
            <w:pPr>
              <w:spacing w:after="0"/>
              <w:ind w:left="0"/>
              <w:cnfStyle w:val="000000100000"/>
              <w:rPr>
                <w:rFonts w:ascii="NikoshBAN" w:hAnsi="NikoshBAN" w:cs="NikoshBAN"/>
                <w:sz w:val="24"/>
                <w:szCs w:val="24"/>
                <w:cs/>
                <w:lang w:bidi="bn-BD"/>
              </w:rPr>
            </w:pPr>
            <w:r>
              <w:rPr>
                <w:rFonts w:ascii="NikoshBAN" w:hAnsi="NikoshBAN" w:cs="NikoshBAN"/>
                <w:sz w:val="24"/>
                <w:szCs w:val="24"/>
                <w:cs/>
                <w:lang w:bidi="bn-BD"/>
              </w:rPr>
              <w:t xml:space="preserve"> </w:t>
            </w:r>
            <w:r w:rsidR="00740BE5" w:rsidRPr="004D2FFC">
              <w:rPr>
                <w:rFonts w:ascii="NikoshBAN" w:hAnsi="NikoshBAN" w:cs="NikoshBAN"/>
                <w:sz w:val="24"/>
                <w:szCs w:val="24"/>
                <w:cs/>
                <w:lang w:bidi="bn-BD"/>
              </w:rPr>
              <w:t>৩৫</w:t>
            </w:r>
          </w:p>
        </w:tc>
        <w:tc>
          <w:tcPr>
            <w:tcW w:w="828" w:type="dxa"/>
          </w:tcPr>
          <w:p w:rsidR="00740BE5" w:rsidRPr="004D2FFC" w:rsidRDefault="00740BE5" w:rsidP="0096133A">
            <w:pPr>
              <w:spacing w:after="0"/>
              <w:jc w:val="center"/>
              <w:cnfStyle w:val="000000100000"/>
              <w:rPr>
                <w:rFonts w:ascii="NikoshBAN" w:hAnsi="NikoshBAN" w:cs="NikoshBAN"/>
                <w:sz w:val="24"/>
                <w:szCs w:val="24"/>
                <w:cs/>
              </w:rPr>
            </w:pPr>
          </w:p>
        </w:tc>
      </w:tr>
    </w:tbl>
    <w:p w:rsidR="00024F41" w:rsidRPr="004D2FFC" w:rsidRDefault="00024F41" w:rsidP="00BB476A">
      <w:pPr>
        <w:pStyle w:val="Heading4"/>
      </w:pPr>
      <w:r w:rsidRPr="004D2FFC">
        <w:t>১০</w:t>
      </w:r>
      <w:r w:rsidRPr="004D2FFC">
        <w:t>.</w:t>
      </w:r>
      <w:r w:rsidRPr="004D2FFC">
        <w:t>৬</w:t>
      </w:r>
      <w:r w:rsidRPr="004D2FFC">
        <w:t>.</w:t>
      </w:r>
      <w:r w:rsidRPr="004D2FFC">
        <w:t>৪</w:t>
      </w:r>
      <w:r w:rsidRPr="004D2FFC">
        <w:t xml:space="preserve">  </w:t>
      </w:r>
      <w:r w:rsidRPr="004D2FFC">
        <w:t>ডেমোগ্রাফি</w:t>
      </w:r>
      <w:r w:rsidRPr="004D2FFC">
        <w:t xml:space="preserve"> </w:t>
      </w:r>
      <w:r w:rsidRPr="004D2FFC">
        <w:t>এন্ড</w:t>
      </w:r>
      <w:r w:rsidRPr="004D2FFC">
        <w:t xml:space="preserve"> </w:t>
      </w:r>
      <w:r w:rsidRPr="004D2FFC">
        <w:t>হেলথ</w:t>
      </w:r>
      <w:r w:rsidRPr="004D2FFC">
        <w:t xml:space="preserve"> </w:t>
      </w:r>
      <w:r w:rsidRPr="004D2FFC">
        <w:t>উইং</w:t>
      </w:r>
      <w:r w:rsidRPr="004D2FFC">
        <w:t xml:space="preserve"> </w:t>
      </w:r>
      <w:r w:rsidRPr="004D2FFC">
        <w:t>কর্তৃক</w:t>
      </w:r>
      <w:r w:rsidRPr="004D2FFC">
        <w:t xml:space="preserve"> </w:t>
      </w:r>
      <w:r w:rsidRPr="004D2FFC">
        <w:t>আয়োজিত</w:t>
      </w:r>
      <w:r w:rsidRPr="004D2FFC">
        <w:t xml:space="preserve"> </w:t>
      </w:r>
      <w:r w:rsidRPr="004D2FFC">
        <w:t>প্রশিক্ষণ</w:t>
      </w:r>
      <w:r w:rsidRPr="004D2FFC">
        <w:t xml:space="preserve"> </w:t>
      </w:r>
      <w:bookmarkEnd w:id="87"/>
    </w:p>
    <w:tbl>
      <w:tblPr>
        <w:tblStyle w:val="GridTable4-Accent6"/>
        <w:tblW w:w="5000" w:type="pct"/>
        <w:tblLook w:val="04A0"/>
      </w:tblPr>
      <w:tblGrid>
        <w:gridCol w:w="441"/>
        <w:gridCol w:w="1437"/>
        <w:gridCol w:w="1398"/>
        <w:gridCol w:w="1204"/>
        <w:gridCol w:w="1166"/>
        <w:gridCol w:w="1059"/>
        <w:gridCol w:w="899"/>
        <w:gridCol w:w="859"/>
        <w:gridCol w:w="974"/>
        <w:gridCol w:w="486"/>
      </w:tblGrid>
      <w:tr w:rsidR="006E66A6" w:rsidRPr="004D2FFC" w:rsidTr="006E66A6">
        <w:trPr>
          <w:cnfStyle w:val="100000000000"/>
          <w:tblHeader/>
        </w:trPr>
        <w:tc>
          <w:tcPr>
            <w:cnfStyle w:val="001000000000"/>
            <w:tcW w:w="242" w:type="pct"/>
            <w:vMerge w:val="restart"/>
            <w:tcMar>
              <w:top w:w="29" w:type="dxa"/>
              <w:left w:w="29" w:type="dxa"/>
              <w:bottom w:w="29" w:type="dxa"/>
              <w:right w:w="29" w:type="dxa"/>
            </w:tcMar>
          </w:tcPr>
          <w:p w:rsidR="006E66A6" w:rsidRPr="00355BB4" w:rsidRDefault="006E66A6" w:rsidP="00355BB4">
            <w:pPr>
              <w:jc w:val="center"/>
              <w:rPr>
                <w:rFonts w:ascii="Times New Roman" w:hAnsi="Times New Roman" w:cs="Times New Roman"/>
              </w:rPr>
            </w:pPr>
            <w:r w:rsidRPr="00355BB4">
              <w:rPr>
                <w:rFonts w:ascii="Times New Roman" w:hAnsi="Times New Roman" w:cs="NikoshBAN"/>
                <w:cs/>
              </w:rPr>
              <w:t>ক্র</w:t>
            </w:r>
            <w:r w:rsidRPr="00355BB4">
              <w:rPr>
                <w:rFonts w:ascii="Times New Roman" w:hAnsi="Times New Roman" w:cs="Times New Roman"/>
              </w:rPr>
              <w:t xml:space="preserve">: </w:t>
            </w:r>
            <w:r w:rsidRPr="00355BB4">
              <w:rPr>
                <w:rFonts w:ascii="Times New Roman" w:hAnsi="Times New Roman" w:cs="NikoshBAN"/>
                <w:cs/>
              </w:rPr>
              <w:t>নং</w:t>
            </w:r>
          </w:p>
        </w:tc>
        <w:tc>
          <w:tcPr>
            <w:tcW w:w="658" w:type="pct"/>
            <w:vMerge w:val="restar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কোর্সেরনাম</w:t>
            </w:r>
          </w:p>
        </w:tc>
        <w:tc>
          <w:tcPr>
            <w:tcW w:w="677" w:type="pct"/>
            <w:vMerge w:val="restar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আয়োজনকারী</w:t>
            </w:r>
          </w:p>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প্রতিষ্ঠান</w:t>
            </w:r>
          </w:p>
        </w:tc>
        <w:tc>
          <w:tcPr>
            <w:tcW w:w="626" w:type="pct"/>
            <w:vMerge w:val="restart"/>
            <w:tcMar>
              <w:top w:w="29" w:type="dxa"/>
              <w:left w:w="29" w:type="dxa"/>
              <w:bottom w:w="29" w:type="dxa"/>
              <w:right w:w="29" w:type="dxa"/>
            </w:tcMar>
          </w:tcPr>
          <w:p w:rsidR="00355BB4" w:rsidRDefault="006E66A6" w:rsidP="00355BB4">
            <w:pPr>
              <w:jc w:val="center"/>
              <w:cnfStyle w:val="100000000000"/>
              <w:rPr>
                <w:rFonts w:ascii="Times New Roman" w:hAnsi="Times New Roman" w:cs="NikoshBAN"/>
                <w:cs/>
              </w:rPr>
            </w:pPr>
            <w:r w:rsidRPr="00355BB4">
              <w:rPr>
                <w:rFonts w:ascii="Times New Roman" w:hAnsi="Times New Roman" w:cs="NikoshBAN"/>
                <w:cs/>
              </w:rPr>
              <w:t>প্রশিক্ষণের</w:t>
            </w:r>
          </w:p>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তারি</w:t>
            </w:r>
            <w:r w:rsidRPr="00355BB4">
              <w:rPr>
                <w:rFonts w:ascii="Times New Roman" w:hAnsi="Times New Roman" w:cs="NikoshBAN"/>
                <w:cs/>
                <w:lang w:bidi="bn-BD"/>
              </w:rPr>
              <w:t>খ</w:t>
            </w:r>
            <w:r w:rsidRPr="00355BB4">
              <w:rPr>
                <w:rFonts w:ascii="Times New Roman" w:hAnsi="Times New Roman" w:cs="Times New Roman"/>
                <w:cs/>
                <w:lang w:bidi="bn-BD"/>
              </w:rPr>
              <w:t xml:space="preserve"> </w:t>
            </w:r>
            <w:r w:rsidRPr="00355BB4">
              <w:rPr>
                <w:rFonts w:ascii="Times New Roman" w:hAnsi="Times New Roman" w:cs="NikoshBAN"/>
                <w:cs/>
              </w:rPr>
              <w:t>ও</w:t>
            </w:r>
            <w:r w:rsidRPr="00355BB4">
              <w:rPr>
                <w:rFonts w:ascii="Times New Roman" w:hAnsi="Times New Roman" w:cs="Times New Roman"/>
                <w:cs/>
                <w:lang w:bidi="bn-BD"/>
              </w:rPr>
              <w:t xml:space="preserve"> </w:t>
            </w:r>
            <w:r w:rsidRPr="00355BB4">
              <w:rPr>
                <w:rFonts w:ascii="Times New Roman" w:hAnsi="Times New Roman" w:cs="NikoshBAN"/>
                <w:cs/>
              </w:rPr>
              <w:t>মেয়াদ</w:t>
            </w:r>
          </w:p>
        </w:tc>
        <w:tc>
          <w:tcPr>
            <w:tcW w:w="546" w:type="pct"/>
            <w:vMerge w:val="restar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প্রশিক্ষণের</w:t>
            </w:r>
            <w:r w:rsidRPr="00355BB4">
              <w:rPr>
                <w:rFonts w:ascii="Times New Roman" w:hAnsi="Times New Roman" w:cs="Times New Roman"/>
                <w:cs/>
                <w:lang w:bidi="bn-BD"/>
              </w:rPr>
              <w:t xml:space="preserve"> </w:t>
            </w:r>
            <w:r w:rsidRPr="00355BB4">
              <w:rPr>
                <w:rFonts w:ascii="Times New Roman" w:hAnsi="Times New Roman" w:cs="NikoshBAN"/>
                <w:cs/>
              </w:rPr>
              <w:t>স্থান</w:t>
            </w:r>
          </w:p>
        </w:tc>
        <w:tc>
          <w:tcPr>
            <w:tcW w:w="553" w:type="pct"/>
            <w:vMerge w:val="restar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অংশগ্রহণকারী</w:t>
            </w:r>
          </w:p>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গণের</w:t>
            </w:r>
            <w:r w:rsidRPr="00355BB4">
              <w:rPr>
                <w:rFonts w:ascii="Times New Roman" w:hAnsi="Times New Roman" w:cs="Times New Roman"/>
                <w:cs/>
                <w:lang w:bidi="bn-BD"/>
              </w:rPr>
              <w:t xml:space="preserve"> </w:t>
            </w:r>
            <w:r w:rsidRPr="00355BB4">
              <w:rPr>
                <w:rFonts w:ascii="Times New Roman" w:hAnsi="Times New Roman" w:cs="NikoshBAN"/>
                <w:cs/>
              </w:rPr>
              <w:t>পর্যায়</w:t>
            </w:r>
            <w:r w:rsidRPr="00355BB4">
              <w:rPr>
                <w:rFonts w:ascii="Times New Roman" w:hAnsi="Times New Roman" w:cs="Times New Roman"/>
              </w:rPr>
              <w:t>/</w:t>
            </w:r>
          </w:p>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শ্রেণী</w:t>
            </w:r>
          </w:p>
        </w:tc>
        <w:tc>
          <w:tcPr>
            <w:tcW w:w="1699" w:type="pct"/>
            <w:gridSpan w:val="4"/>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অংশগ্রহণকারীগণের</w:t>
            </w:r>
            <w:r w:rsidRPr="00355BB4">
              <w:rPr>
                <w:rFonts w:ascii="Times New Roman" w:hAnsi="Times New Roman" w:cs="Times New Roman"/>
                <w:cs/>
                <w:lang w:bidi="bn-BD"/>
              </w:rPr>
              <w:t xml:space="preserve"> </w:t>
            </w:r>
            <w:r w:rsidRPr="00355BB4">
              <w:rPr>
                <w:rFonts w:ascii="Times New Roman" w:hAnsi="Times New Roman" w:cs="NikoshBAN"/>
                <w:cs/>
              </w:rPr>
              <w:t>সংখ্যা</w:t>
            </w:r>
          </w:p>
        </w:tc>
      </w:tr>
      <w:tr w:rsidR="006E66A6" w:rsidRPr="004D2FFC" w:rsidTr="006E66A6">
        <w:trPr>
          <w:cnfStyle w:val="100000000000"/>
          <w:tblHeader/>
        </w:trPr>
        <w:tc>
          <w:tcPr>
            <w:cnfStyle w:val="001000000000"/>
            <w:tcW w:w="242" w:type="pct"/>
            <w:vMerge/>
            <w:tcMar>
              <w:top w:w="29" w:type="dxa"/>
              <w:left w:w="29" w:type="dxa"/>
              <w:bottom w:w="29" w:type="dxa"/>
              <w:right w:w="29" w:type="dxa"/>
            </w:tcMar>
          </w:tcPr>
          <w:p w:rsidR="006E66A6" w:rsidRPr="00355BB4" w:rsidRDefault="006E66A6" w:rsidP="00355BB4">
            <w:pPr>
              <w:jc w:val="center"/>
              <w:rPr>
                <w:rFonts w:ascii="Times New Roman" w:hAnsi="Times New Roman" w:cs="Times New Roman"/>
                <w:rtl/>
                <w:cs/>
              </w:rPr>
            </w:pPr>
          </w:p>
        </w:tc>
        <w:tc>
          <w:tcPr>
            <w:tcW w:w="658" w:type="pct"/>
            <w:vMerge/>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p>
        </w:tc>
        <w:tc>
          <w:tcPr>
            <w:tcW w:w="677" w:type="pct"/>
            <w:vMerge/>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p>
        </w:tc>
        <w:tc>
          <w:tcPr>
            <w:tcW w:w="626" w:type="pct"/>
            <w:vMerge/>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p>
        </w:tc>
        <w:tc>
          <w:tcPr>
            <w:tcW w:w="546" w:type="pct"/>
            <w:vMerge/>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p>
        </w:tc>
        <w:tc>
          <w:tcPr>
            <w:tcW w:w="553" w:type="pct"/>
            <w:vMerge/>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p>
        </w:tc>
        <w:tc>
          <w:tcPr>
            <w:tcW w:w="472" w:type="pct"/>
            <w:tcMar>
              <w:top w:w="29" w:type="dxa"/>
              <w:left w:w="29" w:type="dxa"/>
              <w:bottom w:w="29" w:type="dxa"/>
              <w:right w:w="29" w:type="dxa"/>
            </w:tcMar>
          </w:tcPr>
          <w:p w:rsidR="006E66A6" w:rsidRPr="00355BB4" w:rsidRDefault="006E66A6" w:rsidP="00355BB4">
            <w:pPr>
              <w:ind w:left="0"/>
              <w:jc w:val="center"/>
              <w:cnfStyle w:val="100000000000"/>
              <w:rPr>
                <w:rFonts w:ascii="Times New Roman" w:hAnsi="Times New Roman" w:cs="Times New Roman"/>
              </w:rPr>
            </w:pPr>
            <w:r w:rsidRPr="00355BB4">
              <w:rPr>
                <w:rFonts w:ascii="Times New Roman" w:hAnsi="Times New Roman" w:cs="NikoshBAN"/>
                <w:cs/>
              </w:rPr>
              <w:t>পরিসংখ্যান</w:t>
            </w:r>
            <w:r w:rsidRPr="00355BB4">
              <w:rPr>
                <w:rFonts w:ascii="Times New Roman" w:hAnsi="Times New Roman" w:cs="Times New Roman"/>
                <w:cs/>
                <w:lang w:bidi="bn-BD"/>
              </w:rPr>
              <w:t xml:space="preserve"> </w:t>
            </w:r>
            <w:r w:rsidRPr="00355BB4">
              <w:rPr>
                <w:rFonts w:ascii="Times New Roman" w:hAnsi="Times New Roman" w:cs="NikoshBAN"/>
                <w:cs/>
              </w:rPr>
              <w:t>ও</w:t>
            </w:r>
            <w:r w:rsidR="00355BB4">
              <w:rPr>
                <w:rFonts w:ascii="Times New Roman" w:hAnsi="Times New Roman" w:cs="NikoshBAN"/>
                <w:cs/>
              </w:rPr>
              <w:t xml:space="preserve"> </w:t>
            </w:r>
            <w:r w:rsidRPr="00355BB4">
              <w:rPr>
                <w:rFonts w:ascii="Times New Roman" w:hAnsi="Times New Roman" w:cs="NikoshBAN"/>
                <w:cs/>
              </w:rPr>
              <w:t>তথ্য</w:t>
            </w:r>
            <w:r w:rsidR="00355BB4">
              <w:rPr>
                <w:rFonts w:ascii="Times New Roman" w:hAnsi="Times New Roman" w:cs="Times New Roman"/>
                <w:cs/>
                <w:lang w:bidi="bn-BD"/>
              </w:rPr>
              <w:t xml:space="preserve"> </w:t>
            </w:r>
            <w:r w:rsidRPr="00355BB4">
              <w:rPr>
                <w:rFonts w:ascii="Times New Roman" w:hAnsi="Times New Roman" w:cs="NikoshBAN"/>
                <w:cs/>
              </w:rPr>
              <w:t>ব্যবস্থাপনা</w:t>
            </w:r>
            <w:r w:rsidRPr="00355BB4">
              <w:rPr>
                <w:rFonts w:ascii="Times New Roman" w:hAnsi="Times New Roman" w:cs="Times New Roman"/>
                <w:cs/>
                <w:lang w:bidi="bn-BD"/>
              </w:rPr>
              <w:t xml:space="preserve"> </w:t>
            </w:r>
            <w:r w:rsidRPr="00355BB4">
              <w:rPr>
                <w:rFonts w:ascii="Times New Roman" w:hAnsi="Times New Roman" w:cs="NikoshBAN"/>
                <w:cs/>
              </w:rPr>
              <w:t>বিভাগ</w:t>
            </w:r>
          </w:p>
        </w:tc>
        <w:tc>
          <w:tcPr>
            <w:tcW w:w="452" w:type="pc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ডেমোগ্রাফি</w:t>
            </w:r>
            <w:r w:rsidRPr="00355BB4">
              <w:rPr>
                <w:rFonts w:ascii="Times New Roman" w:hAnsi="Times New Roman" w:cs="Times New Roman"/>
                <w:cs/>
                <w:lang w:bidi="bn-BD"/>
              </w:rPr>
              <w:t xml:space="preserve"> </w:t>
            </w:r>
            <w:r w:rsidRPr="00355BB4">
              <w:rPr>
                <w:rFonts w:ascii="Times New Roman" w:hAnsi="Times New Roman" w:cs="NikoshBAN"/>
                <w:cs/>
              </w:rPr>
              <w:t>এন্ড</w:t>
            </w:r>
            <w:r w:rsidRPr="00355BB4">
              <w:rPr>
                <w:rFonts w:ascii="Times New Roman" w:hAnsi="Times New Roman" w:cs="Times New Roman"/>
                <w:cs/>
                <w:lang w:bidi="bn-BD"/>
              </w:rPr>
              <w:t xml:space="preserve"> </w:t>
            </w:r>
            <w:r w:rsidRPr="00355BB4">
              <w:rPr>
                <w:rFonts w:ascii="Times New Roman" w:hAnsi="Times New Roman" w:cs="NikoshBAN"/>
                <w:cs/>
              </w:rPr>
              <w:t>হেলথ</w:t>
            </w:r>
            <w:r w:rsidRPr="00355BB4">
              <w:rPr>
                <w:rFonts w:ascii="Times New Roman" w:hAnsi="Times New Roman" w:cs="Times New Roman"/>
                <w:cs/>
                <w:lang w:bidi="bn-BD"/>
              </w:rPr>
              <w:t xml:space="preserve"> </w:t>
            </w:r>
            <w:r w:rsidRPr="00355BB4">
              <w:rPr>
                <w:rFonts w:ascii="Times New Roman" w:hAnsi="Times New Roman" w:cs="NikoshBAN"/>
                <w:cs/>
              </w:rPr>
              <w:t>উইং</w:t>
            </w:r>
            <w:r w:rsidRPr="00355BB4">
              <w:rPr>
                <w:rFonts w:ascii="Times New Roman" w:hAnsi="Times New Roman" w:cs="Times New Roman"/>
              </w:rPr>
              <w:t xml:space="preserve">, </w:t>
            </w:r>
            <w:r w:rsidRPr="00355BB4">
              <w:rPr>
                <w:rFonts w:ascii="Times New Roman" w:hAnsi="Times New Roman" w:cs="NikoshBAN"/>
                <w:cs/>
              </w:rPr>
              <w:t>বিবিএস</w:t>
            </w:r>
          </w:p>
        </w:tc>
        <w:tc>
          <w:tcPr>
            <w:tcW w:w="510" w:type="pct"/>
            <w:tcMar>
              <w:top w:w="29" w:type="dxa"/>
              <w:left w:w="29" w:type="dxa"/>
              <w:bottom w:w="29" w:type="dxa"/>
              <w:right w:w="29" w:type="dxa"/>
            </w:tcMar>
          </w:tcPr>
          <w:p w:rsidR="006E66A6" w:rsidRPr="00355BB4" w:rsidRDefault="006E66A6" w:rsidP="00355BB4">
            <w:pPr>
              <w:jc w:val="center"/>
              <w:cnfStyle w:val="100000000000"/>
              <w:rPr>
                <w:rFonts w:ascii="Times New Roman" w:hAnsi="Times New Roman" w:cs="Times New Roman"/>
              </w:rPr>
            </w:pPr>
            <w:r w:rsidRPr="00355BB4">
              <w:rPr>
                <w:rFonts w:ascii="Times New Roman" w:hAnsi="Times New Roman" w:cs="NikoshBAN"/>
                <w:cs/>
              </w:rPr>
              <w:t>অন্যান্য</w:t>
            </w:r>
            <w:r w:rsidR="00355BB4">
              <w:rPr>
                <w:rFonts w:ascii="Times New Roman" w:hAnsi="Times New Roman" w:cs="NikoshBAN"/>
                <w:cs/>
              </w:rPr>
              <w:t xml:space="preserve"> </w:t>
            </w:r>
            <w:r w:rsidRPr="00355BB4">
              <w:rPr>
                <w:rFonts w:ascii="Times New Roman" w:hAnsi="Times New Roman" w:cs="NikoshBAN"/>
                <w:cs/>
              </w:rPr>
              <w:t>সংস্থা</w:t>
            </w:r>
          </w:p>
        </w:tc>
        <w:tc>
          <w:tcPr>
            <w:tcW w:w="265" w:type="pct"/>
            <w:tcMar>
              <w:top w:w="29" w:type="dxa"/>
              <w:left w:w="29" w:type="dxa"/>
              <w:bottom w:w="29" w:type="dxa"/>
              <w:right w:w="29" w:type="dxa"/>
            </w:tcMar>
          </w:tcPr>
          <w:p w:rsidR="006E66A6" w:rsidRPr="00355BB4" w:rsidRDefault="006E66A6" w:rsidP="00355BB4">
            <w:pPr>
              <w:ind w:left="0"/>
              <w:jc w:val="center"/>
              <w:cnfStyle w:val="100000000000"/>
              <w:rPr>
                <w:rFonts w:ascii="Times New Roman" w:hAnsi="Times New Roman" w:cs="Times New Roman"/>
              </w:rPr>
            </w:pPr>
            <w:r w:rsidRPr="00355BB4">
              <w:rPr>
                <w:rFonts w:ascii="Times New Roman" w:hAnsi="Times New Roman" w:cs="NikoshBAN"/>
                <w:cs/>
              </w:rPr>
              <w:t>মোট</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১</w:t>
            </w:r>
            <w:r w:rsidRPr="004D2FFC">
              <w:rPr>
                <w:rFonts w:ascii="NikoshBAN" w:hAnsi="NikoshBAN" w:cs="NikoshBAN"/>
                <w:sz w:val="24"/>
                <w:szCs w:val="24"/>
              </w:rPr>
              <w:t>)</w:t>
            </w:r>
          </w:p>
        </w:tc>
        <w:tc>
          <w:tcPr>
            <w:tcW w:w="658"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২</w:t>
            </w:r>
            <w:r w:rsidRPr="004D2FFC">
              <w:rPr>
                <w:rFonts w:ascii="NikoshBAN" w:hAnsi="NikoshBAN" w:cs="NikoshBAN"/>
                <w:sz w:val="24"/>
                <w:szCs w:val="24"/>
              </w:rPr>
              <w:t>)</w:t>
            </w:r>
          </w:p>
        </w:tc>
        <w:tc>
          <w:tcPr>
            <w:tcW w:w="677"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৩</w:t>
            </w:r>
            <w:r w:rsidRPr="004D2FFC">
              <w:rPr>
                <w:rFonts w:ascii="NikoshBAN" w:hAnsi="NikoshBAN" w:cs="NikoshBAN"/>
                <w:sz w:val="24"/>
                <w:szCs w:val="24"/>
              </w:rPr>
              <w:t>)</w:t>
            </w:r>
          </w:p>
        </w:tc>
        <w:tc>
          <w:tcPr>
            <w:tcW w:w="626"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৪</w:t>
            </w:r>
            <w:r w:rsidRPr="004D2FFC">
              <w:rPr>
                <w:rFonts w:ascii="NikoshBAN" w:hAnsi="NikoshBAN" w:cs="NikoshBAN"/>
                <w:sz w:val="24"/>
                <w:szCs w:val="24"/>
              </w:rPr>
              <w:t>)</w:t>
            </w:r>
          </w:p>
        </w:tc>
        <w:tc>
          <w:tcPr>
            <w:tcW w:w="546"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৫</w:t>
            </w:r>
            <w:r w:rsidRPr="004D2FFC">
              <w:rPr>
                <w:rFonts w:ascii="NikoshBAN" w:hAnsi="NikoshBAN" w:cs="NikoshBAN"/>
                <w:sz w:val="24"/>
                <w:szCs w:val="24"/>
              </w:rPr>
              <w:t>)</w:t>
            </w:r>
          </w:p>
        </w:tc>
        <w:tc>
          <w:tcPr>
            <w:tcW w:w="553"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৬</w:t>
            </w:r>
            <w:r w:rsidRPr="004D2FFC">
              <w:rPr>
                <w:rFonts w:ascii="NikoshBAN" w:hAnsi="NikoshBAN" w:cs="NikoshBAN"/>
                <w:sz w:val="24"/>
                <w:szCs w:val="24"/>
              </w:rPr>
              <w:t>)</w:t>
            </w:r>
          </w:p>
        </w:tc>
        <w:tc>
          <w:tcPr>
            <w:tcW w:w="472"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৭</w:t>
            </w:r>
            <w:r w:rsidRPr="004D2FFC">
              <w:rPr>
                <w:rFonts w:ascii="NikoshBAN" w:hAnsi="NikoshBAN" w:cs="NikoshBAN"/>
                <w:sz w:val="24"/>
                <w:szCs w:val="24"/>
              </w:rPr>
              <w:t>)</w:t>
            </w:r>
          </w:p>
        </w:tc>
        <w:tc>
          <w:tcPr>
            <w:tcW w:w="452"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৮</w:t>
            </w:r>
            <w:r w:rsidRPr="004D2FFC">
              <w:rPr>
                <w:rFonts w:ascii="NikoshBAN" w:hAnsi="NikoshBAN" w:cs="NikoshBAN"/>
                <w:sz w:val="24"/>
                <w:szCs w:val="24"/>
              </w:rPr>
              <w:t>)</w:t>
            </w:r>
          </w:p>
        </w:tc>
        <w:tc>
          <w:tcPr>
            <w:tcW w:w="510"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৯</w:t>
            </w:r>
            <w:r w:rsidRPr="004D2FFC">
              <w:rPr>
                <w:rFonts w:ascii="NikoshBAN"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hAnsi="NikoshBAN" w:cs="NikoshBAN"/>
                <w:sz w:val="24"/>
                <w:szCs w:val="24"/>
              </w:rPr>
              <w:t>(</w:t>
            </w:r>
            <w:r w:rsidRPr="004D2FFC">
              <w:rPr>
                <w:rFonts w:ascii="NikoshBAN" w:hAnsi="NikoshBAN" w:cs="NikoshBAN"/>
                <w:sz w:val="24"/>
                <w:szCs w:val="24"/>
                <w:cs/>
              </w:rPr>
              <w:t>১০</w:t>
            </w:r>
            <w:r w:rsidRPr="004D2FFC">
              <w:rPr>
                <w:rFonts w:ascii="NikoshBAN"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১</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cs/>
              </w:rPr>
              <w:t>আধুনিক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অফিস</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ব্যবস্হাপনা</w:t>
            </w:r>
          </w:p>
        </w:tc>
        <w:tc>
          <w:tcPr>
            <w:tcW w:w="677"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tl/>
                <w:cs/>
              </w:rPr>
              <w:t>,</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২৩</w:t>
            </w:r>
            <w:r w:rsidRPr="004D2FFC">
              <w:rPr>
                <w:rFonts w:ascii="NikoshBAN" w:eastAsia="Nikosh" w:hAnsi="NikoshBAN" w:cs="NikoshBAN"/>
                <w:sz w:val="24"/>
                <w:szCs w:val="24"/>
              </w:rPr>
              <w:t>-</w:t>
            </w:r>
            <w:r w:rsidRPr="004D2FFC">
              <w:rPr>
                <w:rFonts w:ascii="NikoshBAN" w:eastAsia="Nikosh" w:hAnsi="NikoshBAN" w:cs="NikoshBAN"/>
                <w:sz w:val="24"/>
                <w:szCs w:val="24"/>
                <w:cs/>
              </w:rPr>
              <w:t>২৭</w:t>
            </w:r>
            <w:r w:rsidR="00355BB4">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জুলাই</w:t>
            </w:r>
            <w:r w:rsidR="00355BB4">
              <w:rPr>
                <w:rFonts w:ascii="NikoshBAN" w:eastAsia="Nikosh" w:hAnsi="NikoshBAN" w:cs="NikoshBAN"/>
                <w:sz w:val="24"/>
                <w:szCs w:val="24"/>
                <w:cs/>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২য়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ও</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০৩</w:t>
            </w:r>
          </w:p>
        </w:tc>
        <w:tc>
          <w:tcPr>
            <w:tcW w:w="510"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২</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AC013C" w:rsidRDefault="006E66A6" w:rsidP="00AC013C">
            <w:pPr>
              <w:ind w:left="0"/>
              <w:cnfStyle w:val="000000100000"/>
              <w:rPr>
                <w:rFonts w:ascii="Times New Roman" w:eastAsia="Nikosh" w:hAnsi="Times New Roman" w:cs="Times New Roman"/>
                <w:sz w:val="24"/>
                <w:szCs w:val="24"/>
              </w:rPr>
            </w:pPr>
            <w:r w:rsidRPr="00AC013C">
              <w:rPr>
                <w:rFonts w:ascii="Times New Roman" w:eastAsia="Nikosh" w:hAnsi="Times New Roman" w:cs="Times New Roman"/>
                <w:sz w:val="24"/>
                <w:szCs w:val="24"/>
              </w:rPr>
              <w:t>Basic Financial Management</w:t>
            </w:r>
          </w:p>
        </w:tc>
        <w:tc>
          <w:tcPr>
            <w:tcW w:w="677"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২২</w:t>
            </w:r>
            <w:r w:rsidRPr="004D2FFC">
              <w:rPr>
                <w:rFonts w:ascii="NikoshBAN" w:eastAsia="Nikosh" w:hAnsi="NikoshBAN" w:cs="NikoshBAN"/>
                <w:sz w:val="24"/>
                <w:szCs w:val="24"/>
              </w:rPr>
              <w:t>-</w:t>
            </w:r>
            <w:r w:rsidRPr="004D2FFC">
              <w:rPr>
                <w:rFonts w:ascii="NikoshBAN" w:eastAsia="Nikosh" w:hAnsi="NikoshBAN" w:cs="NikoshBAN"/>
                <w:sz w:val="24"/>
                <w:szCs w:val="24"/>
                <w:cs/>
              </w:rPr>
              <w:t>২৬</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অক্টোবর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০৪</w:t>
            </w:r>
          </w:p>
        </w:tc>
        <w:tc>
          <w:tcPr>
            <w:tcW w:w="510"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৩</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cs/>
              </w:rPr>
              <w:t>ই</w:t>
            </w:r>
            <w:r w:rsidRPr="004D2FFC">
              <w:rPr>
                <w:rFonts w:ascii="NikoshBAN" w:eastAsia="Nikosh" w:hAnsi="NikoshBAN" w:cs="NikoshBAN"/>
                <w:sz w:val="24"/>
                <w:szCs w:val="24"/>
              </w:rPr>
              <w:t>-</w:t>
            </w:r>
            <w:r w:rsidRPr="004D2FFC">
              <w:rPr>
                <w:rFonts w:ascii="NikoshBAN" w:eastAsia="Nikosh" w:hAnsi="NikoshBAN" w:cs="NikoshBAN"/>
                <w:sz w:val="24"/>
                <w:szCs w:val="24"/>
                <w:cs/>
              </w:rPr>
              <w:t>ফাইলিং</w:t>
            </w:r>
          </w:p>
        </w:tc>
        <w:tc>
          <w:tcPr>
            <w:tcW w:w="677"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১২</w:t>
            </w:r>
            <w:r w:rsidRPr="004D2FFC">
              <w:rPr>
                <w:rFonts w:ascii="NikoshBAN" w:eastAsia="Nikosh" w:hAnsi="NikoshBAN" w:cs="NikoshBAN"/>
                <w:sz w:val="24"/>
                <w:szCs w:val="24"/>
              </w:rPr>
              <w:t>-</w:t>
            </w:r>
            <w:r w:rsidRPr="004D2FFC">
              <w:rPr>
                <w:rFonts w:ascii="NikoshBAN" w:eastAsia="Nikosh" w:hAnsi="NikoshBAN" w:cs="NikoshBAN"/>
                <w:sz w:val="24"/>
                <w:szCs w:val="24"/>
                <w:cs/>
              </w:rPr>
              <w:t>১৬</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নভেম্বর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১ম</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ও</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১৫</w:t>
            </w:r>
          </w:p>
        </w:tc>
        <w:tc>
          <w:tcPr>
            <w:tcW w:w="510"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000000"/>
              <w:rPr>
                <w:rFonts w:ascii="NikoshBAN"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৪</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cs/>
              </w:rPr>
              <w:t>মৌলিক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পরিসংখ্যান</w:t>
            </w:r>
          </w:p>
        </w:tc>
        <w:tc>
          <w:tcPr>
            <w:tcW w:w="677"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১৯</w:t>
            </w:r>
            <w:r w:rsidRPr="004D2FFC">
              <w:rPr>
                <w:rFonts w:ascii="NikoshBAN" w:eastAsia="Nikosh" w:hAnsi="NikoshBAN" w:cs="NikoshBAN"/>
                <w:sz w:val="24"/>
                <w:szCs w:val="24"/>
              </w:rPr>
              <w:t>-</w:t>
            </w:r>
            <w:r w:rsidRPr="004D2FFC">
              <w:rPr>
                <w:rFonts w:ascii="NikoshBAN" w:eastAsia="Nikosh" w:hAnsi="NikoshBAN" w:cs="NikoshBAN"/>
                <w:sz w:val="24"/>
                <w:szCs w:val="24"/>
                <w:cs/>
              </w:rPr>
              <w:t>২৩</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নভেম্বর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ও</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০৫</w:t>
            </w:r>
          </w:p>
        </w:tc>
        <w:tc>
          <w:tcPr>
            <w:tcW w:w="510"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৫</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AC013C" w:rsidRDefault="006E66A6" w:rsidP="00CC152D">
            <w:pPr>
              <w:cnfStyle w:val="000000000000"/>
              <w:rPr>
                <w:rFonts w:ascii="Times New Roman" w:eastAsia="Nikosh" w:hAnsi="Times New Roman" w:cs="Times New Roman"/>
                <w:sz w:val="24"/>
                <w:szCs w:val="24"/>
              </w:rPr>
            </w:pPr>
            <w:r w:rsidRPr="00AC013C">
              <w:rPr>
                <w:rFonts w:ascii="Times New Roman" w:eastAsia="Nikosh" w:hAnsi="Times New Roman" w:cs="Times New Roman"/>
                <w:sz w:val="24"/>
                <w:szCs w:val="24"/>
              </w:rPr>
              <w:t>Staff Development</w:t>
            </w:r>
          </w:p>
        </w:tc>
        <w:tc>
          <w:tcPr>
            <w:tcW w:w="677"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০৩</w:t>
            </w:r>
            <w:r w:rsidRPr="004D2FFC">
              <w:rPr>
                <w:rFonts w:ascii="NikoshBAN" w:eastAsia="Nikosh" w:hAnsi="NikoshBAN" w:cs="NikoshBAN"/>
                <w:sz w:val="24"/>
                <w:szCs w:val="24"/>
              </w:rPr>
              <w:t>-</w:t>
            </w:r>
            <w:r w:rsidRPr="004D2FFC">
              <w:rPr>
                <w:rFonts w:ascii="NikoshBAN" w:eastAsia="Nikosh" w:hAnsi="NikoshBAN" w:cs="NikoshBAN"/>
                <w:sz w:val="24"/>
                <w:szCs w:val="24"/>
                <w:cs/>
              </w:rPr>
              <w:t>৩০</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ডিসেম্বর</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২০১৭</w:t>
            </w:r>
          </w:p>
          <w:p w:rsidR="006E66A6" w:rsidRPr="004D2FFC" w:rsidRDefault="006E66A6" w:rsidP="009D4933">
            <w:pPr>
              <w:jc w:val="center"/>
              <w:cnfStyle w:val="000000000000"/>
              <w:rPr>
                <w:rFonts w:ascii="NikoshBAN" w:eastAsia="Nikosh" w:hAnsi="NikoshBAN" w:cs="NikoshBAN"/>
                <w:sz w:val="24"/>
                <w:szCs w:val="24"/>
              </w:rPr>
            </w:pPr>
          </w:p>
        </w:tc>
        <w:tc>
          <w:tcPr>
            <w:tcW w:w="546" w:type="pct"/>
            <w:tcMar>
              <w:top w:w="29" w:type="dxa"/>
              <w:left w:w="29" w:type="dxa"/>
              <w:bottom w:w="29" w:type="dxa"/>
              <w:right w:w="29" w:type="dxa"/>
            </w:tcMar>
          </w:tcPr>
          <w:p w:rsidR="006E66A6" w:rsidRPr="004D2FFC" w:rsidRDefault="006E66A6" w:rsidP="00CC152D">
            <w:pP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৪র্থ</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000000"/>
              <w:rPr>
                <w:rFonts w:ascii="NikoshBAN"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hAnsi="NikoshBAN" w:cs="NikoshBAN"/>
                <w:sz w:val="24"/>
                <w:szCs w:val="24"/>
              </w:rPr>
            </w:pPr>
            <w:r w:rsidRPr="004D2FFC">
              <w:rPr>
                <w:rFonts w:ascii="NikoshBAN" w:eastAsia="Nikosh" w:hAnsi="NikoshBAN" w:cs="NikoshBAN"/>
                <w:sz w:val="24"/>
                <w:szCs w:val="24"/>
                <w:cs/>
              </w:rPr>
              <w:t>০৭</w:t>
            </w:r>
          </w:p>
        </w:tc>
        <w:tc>
          <w:tcPr>
            <w:tcW w:w="510" w:type="pct"/>
            <w:tcMar>
              <w:top w:w="29" w:type="dxa"/>
              <w:left w:w="29" w:type="dxa"/>
              <w:bottom w:w="29" w:type="dxa"/>
              <w:right w:w="29" w:type="dxa"/>
            </w:tcMar>
          </w:tcPr>
          <w:p w:rsidR="006E66A6" w:rsidRPr="004D2FFC" w:rsidRDefault="006E66A6" w:rsidP="00CC152D">
            <w:pPr>
              <w:cnfStyle w:val="000000000000"/>
              <w:rPr>
                <w:rFonts w:ascii="NikoshBAN"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000000"/>
              <w:rPr>
                <w:rFonts w:ascii="NikoshBAN"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lastRenderedPageBreak/>
              <w:t>৬</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AC013C" w:rsidRDefault="006E66A6" w:rsidP="00355BB4">
            <w:pPr>
              <w:ind w:left="0"/>
              <w:cnfStyle w:val="000000100000"/>
              <w:rPr>
                <w:rFonts w:ascii="Times New Roman" w:eastAsia="Nikosh" w:hAnsi="Times New Roman" w:cs="Times New Roman"/>
                <w:sz w:val="24"/>
                <w:szCs w:val="24"/>
              </w:rPr>
            </w:pPr>
            <w:r w:rsidRPr="00AC013C">
              <w:rPr>
                <w:rFonts w:ascii="Times New Roman" w:eastAsia="Nikosh" w:hAnsi="Times New Roman" w:cs="Times New Roman"/>
                <w:sz w:val="24"/>
                <w:szCs w:val="24"/>
              </w:rPr>
              <w:t>Basic Financial Management</w:t>
            </w:r>
          </w:p>
        </w:tc>
        <w:tc>
          <w:tcPr>
            <w:tcW w:w="677" w:type="pct"/>
            <w:tcMar>
              <w:top w:w="29" w:type="dxa"/>
              <w:left w:w="29" w:type="dxa"/>
              <w:bottom w:w="29" w:type="dxa"/>
              <w:right w:w="29" w:type="dxa"/>
            </w:tcMar>
          </w:tcPr>
          <w:p w:rsidR="006E66A6" w:rsidRPr="004D2FFC" w:rsidRDefault="006E66A6" w:rsidP="009D4933">
            <w:pPr>
              <w:ind w:left="0"/>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355BB4" w:rsidRDefault="006E66A6" w:rsidP="009D4933">
            <w:pPr>
              <w:ind w:left="0"/>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২৫</w:t>
            </w:r>
            <w:r w:rsidR="00355BB4">
              <w:rPr>
                <w:rFonts w:ascii="NikoshBAN" w:eastAsia="Nikosh" w:hAnsi="NikoshBAN" w:cs="NikoshBAN"/>
                <w:sz w:val="24"/>
                <w:szCs w:val="24"/>
                <w:cs/>
              </w:rPr>
              <w:t xml:space="preserve"> </w:t>
            </w:r>
            <w:r w:rsidRPr="004D2FFC">
              <w:rPr>
                <w:rFonts w:ascii="NikoshBAN" w:eastAsia="Nikosh" w:hAnsi="NikoshBAN" w:cs="NikoshBAN"/>
                <w:sz w:val="24"/>
                <w:szCs w:val="24"/>
                <w:cs/>
              </w:rPr>
              <w:t>ফেব্রুয়ারি</w:t>
            </w:r>
            <w:r w:rsidRPr="004D2FFC">
              <w:rPr>
                <w:rFonts w:ascii="NikoshBAN" w:eastAsia="Nikosh" w:hAnsi="NikoshBAN" w:cs="NikoshBAN"/>
                <w:sz w:val="24"/>
                <w:szCs w:val="24"/>
              </w:rPr>
              <w:t>-</w:t>
            </w:r>
          </w:p>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১</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মার্চ</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২০১৮</w:t>
            </w:r>
          </w:p>
        </w:tc>
        <w:tc>
          <w:tcPr>
            <w:tcW w:w="546"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CC152D">
            <w:pP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০৪</w:t>
            </w:r>
          </w:p>
        </w:tc>
        <w:tc>
          <w:tcPr>
            <w:tcW w:w="510"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৭</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9D4933">
            <w:pPr>
              <w:ind w:left="0"/>
              <w:jc w:val="left"/>
              <w:cnfStyle w:val="000000000000"/>
              <w:rPr>
                <w:rFonts w:ascii="NikoshBAN" w:eastAsia="Nikosh" w:hAnsi="NikoshBAN" w:cs="NikoshBAN"/>
                <w:sz w:val="24"/>
                <w:szCs w:val="24"/>
              </w:rPr>
            </w:pPr>
            <w:r w:rsidRPr="004D2FFC">
              <w:rPr>
                <w:rFonts w:ascii="NikoshBAN" w:eastAsia="Nikosh" w:hAnsi="NikoshBAN" w:cs="NikoshBAN"/>
                <w:sz w:val="24"/>
                <w:szCs w:val="24"/>
                <w:cs/>
              </w:rPr>
              <w:t>মৌলিক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পরিসংখ্যান</w:t>
            </w:r>
          </w:p>
        </w:tc>
        <w:tc>
          <w:tcPr>
            <w:tcW w:w="677" w:type="pct"/>
            <w:tcMar>
              <w:top w:w="29" w:type="dxa"/>
              <w:left w:w="29" w:type="dxa"/>
              <w:bottom w:w="29" w:type="dxa"/>
              <w:right w:w="29" w:type="dxa"/>
            </w:tcMar>
          </w:tcPr>
          <w:p w:rsidR="006E66A6" w:rsidRPr="004D2FFC" w:rsidRDefault="006E66A6" w:rsidP="009D4933">
            <w:pPr>
              <w:ind w:left="0"/>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০৪</w:t>
            </w:r>
            <w:r w:rsidRPr="004D2FFC">
              <w:rPr>
                <w:rFonts w:ascii="NikoshBAN" w:eastAsia="Nikosh" w:hAnsi="NikoshBAN" w:cs="NikoshBAN"/>
                <w:sz w:val="24"/>
                <w:szCs w:val="24"/>
              </w:rPr>
              <w:t>-</w:t>
            </w:r>
            <w:r w:rsidRPr="004D2FFC">
              <w:rPr>
                <w:rFonts w:ascii="NikoshBAN" w:eastAsia="Nikosh" w:hAnsi="NikoshBAN" w:cs="NikoshBAN"/>
                <w:sz w:val="24"/>
                <w:szCs w:val="24"/>
                <w:cs/>
              </w:rPr>
              <w:t>০৮</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মার্চ</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২০১৮</w:t>
            </w:r>
          </w:p>
        </w:tc>
        <w:tc>
          <w:tcPr>
            <w:tcW w:w="54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০৪</w:t>
            </w:r>
          </w:p>
        </w:tc>
        <w:tc>
          <w:tcPr>
            <w:tcW w:w="510"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৮</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9D4933">
            <w:pPr>
              <w:ind w:left="0"/>
              <w:jc w:val="left"/>
              <w:cnfStyle w:val="000000100000"/>
              <w:rPr>
                <w:rFonts w:ascii="NikoshBAN" w:eastAsia="Nikosh" w:hAnsi="NikoshBAN" w:cs="NikoshBAN"/>
                <w:sz w:val="24"/>
                <w:szCs w:val="24"/>
              </w:rPr>
            </w:pPr>
            <w:r w:rsidRPr="004D2FFC">
              <w:rPr>
                <w:rFonts w:ascii="NikoshBAN" w:eastAsia="Nikosh" w:hAnsi="NikoshBAN" w:cs="NikoshBAN"/>
                <w:sz w:val="24"/>
                <w:szCs w:val="24"/>
                <w:cs/>
              </w:rPr>
              <w:t>জাতীয়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শুদ্ধাচার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কৌশল</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বাস্তবায়ন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বিষয়ক</w:t>
            </w:r>
          </w:p>
        </w:tc>
        <w:tc>
          <w:tcPr>
            <w:tcW w:w="677" w:type="pct"/>
            <w:tcMar>
              <w:top w:w="29" w:type="dxa"/>
              <w:left w:w="29" w:type="dxa"/>
              <w:bottom w:w="29" w:type="dxa"/>
              <w:right w:w="29" w:type="dxa"/>
            </w:tcMar>
          </w:tcPr>
          <w:p w:rsidR="006E66A6" w:rsidRPr="004D2FFC" w:rsidRDefault="006E66A6" w:rsidP="009D4933">
            <w:pPr>
              <w:ind w:left="0"/>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৩০</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এপ্রিল</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২০১৮</w:t>
            </w:r>
          </w:p>
        </w:tc>
        <w:tc>
          <w:tcPr>
            <w:tcW w:w="54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০৪</w:t>
            </w:r>
          </w:p>
        </w:tc>
        <w:tc>
          <w:tcPr>
            <w:tcW w:w="510"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৯</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AC013C" w:rsidRDefault="006E66A6" w:rsidP="009D4933">
            <w:pPr>
              <w:ind w:left="0"/>
              <w:jc w:val="left"/>
              <w:cnfStyle w:val="000000000000"/>
              <w:rPr>
                <w:rFonts w:ascii="Times New Roman" w:eastAsia="Nikosh" w:hAnsi="Times New Roman" w:cs="Times New Roman"/>
                <w:sz w:val="24"/>
                <w:szCs w:val="24"/>
              </w:rPr>
            </w:pPr>
            <w:r w:rsidRPr="00AC013C">
              <w:rPr>
                <w:rFonts w:ascii="Times New Roman" w:eastAsia="Nikosh" w:hAnsi="Times New Roman" w:cs="Times New Roman"/>
                <w:sz w:val="24"/>
                <w:szCs w:val="24"/>
              </w:rPr>
              <w:t>Operational Training for Advanced Users</w:t>
            </w:r>
          </w:p>
        </w:tc>
        <w:tc>
          <w:tcPr>
            <w:tcW w:w="677" w:type="pct"/>
            <w:tcMar>
              <w:top w:w="29" w:type="dxa"/>
              <w:left w:w="29" w:type="dxa"/>
              <w:bottom w:w="29" w:type="dxa"/>
              <w:right w:w="29" w:type="dxa"/>
            </w:tcMar>
          </w:tcPr>
          <w:p w:rsidR="006E66A6" w:rsidRPr="004D2FFC" w:rsidRDefault="006E66A6" w:rsidP="009D4933">
            <w:pPr>
              <w:ind w:left="0"/>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অর্থনৈতিক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শুমারি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২০১৩</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প্রকল্প</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২০</w:t>
            </w:r>
            <w:r w:rsidRPr="004D2FFC">
              <w:rPr>
                <w:rFonts w:ascii="NikoshBAN" w:eastAsia="Nikosh" w:hAnsi="NikoshBAN" w:cs="NikoshBAN"/>
                <w:sz w:val="24"/>
                <w:szCs w:val="24"/>
              </w:rPr>
              <w:t>-</w:t>
            </w:r>
            <w:r w:rsidRPr="004D2FFC">
              <w:rPr>
                <w:rFonts w:ascii="NikoshBAN" w:eastAsia="Nikosh" w:hAnsi="NikoshBAN" w:cs="NikoshBAN"/>
                <w:sz w:val="24"/>
                <w:szCs w:val="24"/>
                <w:cs/>
              </w:rPr>
              <w:t>২৪</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মে</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২০১৮</w:t>
            </w:r>
          </w:p>
        </w:tc>
        <w:tc>
          <w:tcPr>
            <w:tcW w:w="54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কম্পিউটার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ল্যাব</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১ম</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০৪</w:t>
            </w:r>
          </w:p>
        </w:tc>
        <w:tc>
          <w:tcPr>
            <w:tcW w:w="510"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১০</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9D4933">
            <w:pPr>
              <w:ind w:left="0"/>
              <w:jc w:val="left"/>
              <w:cnfStyle w:val="000000100000"/>
              <w:rPr>
                <w:rFonts w:ascii="NikoshBAN" w:eastAsia="Nikosh" w:hAnsi="NikoshBAN" w:cs="NikoshBAN"/>
                <w:sz w:val="24"/>
                <w:szCs w:val="24"/>
              </w:rPr>
            </w:pPr>
            <w:r w:rsidRPr="004D2FFC">
              <w:rPr>
                <w:rFonts w:ascii="NikoshBAN" w:eastAsia="Nikosh" w:hAnsi="NikoshBAN" w:cs="NikoshBAN"/>
                <w:sz w:val="24"/>
                <w:szCs w:val="24"/>
                <w:cs/>
              </w:rPr>
              <w:t>বার্ষিক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কর্মসম্পাদন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চুক্তি</w:t>
            </w:r>
          </w:p>
        </w:tc>
        <w:tc>
          <w:tcPr>
            <w:tcW w:w="677" w:type="pct"/>
            <w:tcMar>
              <w:top w:w="29" w:type="dxa"/>
              <w:left w:w="29" w:type="dxa"/>
              <w:bottom w:w="29" w:type="dxa"/>
              <w:right w:w="29" w:type="dxa"/>
            </w:tcMar>
          </w:tcPr>
          <w:p w:rsidR="006E66A6" w:rsidRPr="004D2FFC" w:rsidRDefault="006E66A6" w:rsidP="009D4933">
            <w:pPr>
              <w:ind w:left="0"/>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পরিকল্পনা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ও</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উন্নয়ন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সেল</w:t>
            </w:r>
          </w:p>
        </w:tc>
        <w:tc>
          <w:tcPr>
            <w:tcW w:w="62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২৫</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মার্চ</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২০১৮</w:t>
            </w:r>
          </w:p>
        </w:tc>
        <w:tc>
          <w:tcPr>
            <w:tcW w:w="54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১ম</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০৫</w:t>
            </w:r>
          </w:p>
        </w:tc>
        <w:tc>
          <w:tcPr>
            <w:tcW w:w="510"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১১</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9D4933">
            <w:pPr>
              <w:ind w:left="0"/>
              <w:jc w:val="left"/>
              <w:cnfStyle w:val="000000000000"/>
              <w:rPr>
                <w:rFonts w:ascii="NikoshBAN" w:eastAsia="Nikosh" w:hAnsi="NikoshBAN" w:cs="NikoshBAN"/>
                <w:sz w:val="24"/>
                <w:szCs w:val="24"/>
              </w:rPr>
            </w:pPr>
            <w:r w:rsidRPr="004D2FFC">
              <w:rPr>
                <w:rFonts w:ascii="NikoshBAN" w:eastAsia="Nikosh" w:hAnsi="NikoshBAN" w:cs="NikoshBAN"/>
                <w:sz w:val="24"/>
                <w:szCs w:val="24"/>
                <w:cs/>
              </w:rPr>
              <w:t>ই</w:t>
            </w:r>
            <w:r w:rsidRPr="004D2FFC">
              <w:rPr>
                <w:rFonts w:ascii="NikoshBAN" w:eastAsia="Nikosh" w:hAnsi="NikoshBAN" w:cs="NikoshBAN"/>
                <w:sz w:val="24"/>
                <w:szCs w:val="24"/>
              </w:rPr>
              <w:t>-</w:t>
            </w:r>
            <w:r w:rsidRPr="004D2FFC">
              <w:rPr>
                <w:rFonts w:ascii="NikoshBAN" w:eastAsia="Nikosh" w:hAnsi="NikoshBAN" w:cs="NikoshBAN"/>
                <w:sz w:val="24"/>
                <w:szCs w:val="24"/>
                <w:cs/>
              </w:rPr>
              <w:t>ফাইলিংবিষয়ক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রিফ্রেসার্স</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কোর্স</w:t>
            </w:r>
          </w:p>
        </w:tc>
        <w:tc>
          <w:tcPr>
            <w:tcW w:w="677" w:type="pct"/>
            <w:tcMar>
              <w:top w:w="29" w:type="dxa"/>
              <w:left w:w="29" w:type="dxa"/>
              <w:bottom w:w="29" w:type="dxa"/>
              <w:right w:w="29" w:type="dxa"/>
            </w:tcMar>
          </w:tcPr>
          <w:p w:rsidR="006E66A6" w:rsidRPr="004D2FFC" w:rsidRDefault="006E66A6" w:rsidP="009D4933">
            <w:pPr>
              <w:ind w:left="0"/>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১৫</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নভেম্বর</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১ম</w:t>
            </w:r>
            <w:r w:rsidRPr="004D2FFC">
              <w:rPr>
                <w:rFonts w:ascii="NikoshBAN" w:eastAsia="Nikosh" w:hAnsi="NikoshBAN" w:cs="NikoshBAN"/>
                <w:sz w:val="24"/>
                <w:szCs w:val="24"/>
              </w:rPr>
              <w:t>,</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৩য়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শ্রেণী</w:t>
            </w:r>
          </w:p>
        </w:tc>
        <w:tc>
          <w:tcPr>
            <w:tcW w:w="472" w:type="pct"/>
            <w:tcMar>
              <w:top w:w="29" w:type="dxa"/>
              <w:left w:w="29" w:type="dxa"/>
              <w:bottom w:w="29" w:type="dxa"/>
              <w:right w:w="29" w:type="dxa"/>
            </w:tcMar>
          </w:tcPr>
          <w:p w:rsidR="006E66A6" w:rsidRPr="004D2FFC" w:rsidRDefault="006E66A6" w:rsidP="009D4933">
            <w:pPr>
              <w:jc w:val="center"/>
              <w:cnfStyle w:val="000000000000"/>
              <w:rPr>
                <w:rFonts w:ascii="NikoshBAN"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০৮</w:t>
            </w:r>
          </w:p>
        </w:tc>
        <w:tc>
          <w:tcPr>
            <w:tcW w:w="510"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rPr>
          <w:cnfStyle w:val="000000100000"/>
        </w:trPr>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১২</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4D2FFC" w:rsidRDefault="006E66A6" w:rsidP="009D4933">
            <w:pPr>
              <w:ind w:left="0"/>
              <w:jc w:val="left"/>
              <w:cnfStyle w:val="000000100000"/>
              <w:rPr>
                <w:rFonts w:ascii="NikoshBAN" w:eastAsia="Nikosh" w:hAnsi="NikoshBAN" w:cs="NikoshBAN"/>
                <w:sz w:val="24"/>
                <w:szCs w:val="24"/>
              </w:rPr>
            </w:pPr>
            <w:r w:rsidRPr="004D2FFC">
              <w:rPr>
                <w:rFonts w:ascii="NikoshBAN" w:eastAsia="Nikosh" w:hAnsi="NikoshBAN" w:cs="NikoshBAN"/>
                <w:sz w:val="24"/>
                <w:szCs w:val="24"/>
                <w:cs/>
              </w:rPr>
              <w:t>মৌলিক</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পরিসংখ্যান</w:t>
            </w:r>
          </w:p>
        </w:tc>
        <w:tc>
          <w:tcPr>
            <w:tcW w:w="677" w:type="pct"/>
            <w:tcMar>
              <w:top w:w="29" w:type="dxa"/>
              <w:left w:w="29" w:type="dxa"/>
              <w:bottom w:w="29" w:type="dxa"/>
              <w:right w:w="29" w:type="dxa"/>
            </w:tcMar>
          </w:tcPr>
          <w:p w:rsidR="006E66A6" w:rsidRPr="004D2FFC" w:rsidRDefault="006E66A6" w:rsidP="009D4933">
            <w:pPr>
              <w:ind w:left="0"/>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62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২৯</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অক্টোবর</w:t>
            </w:r>
            <w:r w:rsidRPr="004D2FFC">
              <w:rPr>
                <w:rFonts w:ascii="NikoshBAN" w:eastAsia="Nikosh" w:hAnsi="NikoshBAN" w:cs="NikoshBAN"/>
                <w:sz w:val="24"/>
                <w:szCs w:val="24"/>
              </w:rPr>
              <w:t>-</w:t>
            </w:r>
            <w:r w:rsidRPr="004D2FFC">
              <w:rPr>
                <w:rFonts w:ascii="NikoshBAN" w:eastAsia="Nikosh" w:hAnsi="NikoshBAN" w:cs="NikoshBAN"/>
                <w:sz w:val="24"/>
                <w:szCs w:val="24"/>
                <w:cs/>
              </w:rPr>
              <w:t>০২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নভেম্বর</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এসএসটিআই</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বিবিএস</w:t>
            </w:r>
          </w:p>
        </w:tc>
        <w:tc>
          <w:tcPr>
            <w:tcW w:w="553"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২য়</w:t>
            </w:r>
          </w:p>
        </w:tc>
        <w:tc>
          <w:tcPr>
            <w:tcW w:w="47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cs/>
              </w:rPr>
              <w:t>০১</w:t>
            </w:r>
          </w:p>
        </w:tc>
        <w:tc>
          <w:tcPr>
            <w:tcW w:w="510"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100000"/>
              <w:rPr>
                <w:rFonts w:ascii="NikoshBAN" w:eastAsia="Nikosh" w:hAnsi="NikoshBAN" w:cs="NikoshBAN"/>
                <w:sz w:val="24"/>
                <w:szCs w:val="24"/>
              </w:rPr>
            </w:pPr>
            <w:r w:rsidRPr="004D2FFC">
              <w:rPr>
                <w:rFonts w:ascii="NikoshBAN" w:eastAsia="Nikosh" w:hAnsi="NikoshBAN" w:cs="NikoshBAN"/>
                <w:sz w:val="24"/>
                <w:szCs w:val="24"/>
              </w:rPr>
              <w:t>-</w:t>
            </w:r>
          </w:p>
        </w:tc>
      </w:tr>
      <w:tr w:rsidR="006E66A6" w:rsidRPr="004D2FFC" w:rsidTr="006E66A6">
        <w:tc>
          <w:tcPr>
            <w:cnfStyle w:val="001000000000"/>
            <w:tcW w:w="242" w:type="pct"/>
            <w:tcMar>
              <w:top w:w="29" w:type="dxa"/>
              <w:left w:w="29" w:type="dxa"/>
              <w:bottom w:w="29" w:type="dxa"/>
              <w:right w:w="29" w:type="dxa"/>
            </w:tcMar>
          </w:tcPr>
          <w:p w:rsidR="006E66A6" w:rsidRPr="004D2FFC" w:rsidRDefault="006E66A6" w:rsidP="00CC152D">
            <w:pPr>
              <w:rPr>
                <w:rFonts w:ascii="NikoshBAN" w:eastAsia="Nikosh" w:hAnsi="NikoshBAN" w:cs="NikoshBAN"/>
                <w:sz w:val="24"/>
                <w:szCs w:val="24"/>
              </w:rPr>
            </w:pPr>
            <w:r w:rsidRPr="004D2FFC">
              <w:rPr>
                <w:rFonts w:ascii="NikoshBAN" w:eastAsia="Nikosh" w:hAnsi="NikoshBAN" w:cs="NikoshBAN"/>
                <w:sz w:val="24"/>
                <w:szCs w:val="24"/>
                <w:cs/>
              </w:rPr>
              <w:t>১৩</w:t>
            </w:r>
            <w:r w:rsidRPr="004D2FFC">
              <w:rPr>
                <w:rFonts w:ascii="NikoshBAN" w:eastAsia="Nikosh" w:hAnsi="NikoshBAN" w:cs="NikoshBAN"/>
                <w:sz w:val="24"/>
                <w:szCs w:val="24"/>
              </w:rPr>
              <w:t>.</w:t>
            </w:r>
          </w:p>
        </w:tc>
        <w:tc>
          <w:tcPr>
            <w:tcW w:w="658" w:type="pct"/>
            <w:tcMar>
              <w:top w:w="29" w:type="dxa"/>
              <w:left w:w="29" w:type="dxa"/>
              <w:bottom w:w="29" w:type="dxa"/>
              <w:right w:w="29" w:type="dxa"/>
            </w:tcMar>
          </w:tcPr>
          <w:p w:rsidR="006E66A6" w:rsidRPr="00AC013C" w:rsidRDefault="006E66A6" w:rsidP="009D4933">
            <w:pPr>
              <w:ind w:left="0"/>
              <w:jc w:val="left"/>
              <w:cnfStyle w:val="000000000000"/>
              <w:rPr>
                <w:rFonts w:ascii="Times New Roman" w:eastAsia="Nikosh" w:hAnsi="Times New Roman" w:cs="Times New Roman"/>
                <w:sz w:val="24"/>
                <w:szCs w:val="24"/>
              </w:rPr>
            </w:pPr>
            <w:r w:rsidRPr="00AC013C">
              <w:rPr>
                <w:rFonts w:ascii="Times New Roman" w:eastAsia="Nikosh" w:hAnsi="Times New Roman" w:cs="Times New Roman"/>
                <w:sz w:val="24"/>
                <w:szCs w:val="24"/>
              </w:rPr>
              <w:t>Digitization of BBS Publications</w:t>
            </w:r>
          </w:p>
        </w:tc>
        <w:tc>
          <w:tcPr>
            <w:tcW w:w="677" w:type="pct"/>
            <w:tcMar>
              <w:top w:w="29" w:type="dxa"/>
              <w:left w:w="29" w:type="dxa"/>
              <w:bottom w:w="29" w:type="dxa"/>
              <w:right w:w="29" w:type="dxa"/>
            </w:tcMar>
          </w:tcPr>
          <w:p w:rsidR="006E66A6" w:rsidRPr="004D2FFC" w:rsidRDefault="006E66A6" w:rsidP="009D4933">
            <w:pPr>
              <w:ind w:left="0"/>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ডিজিটাইজেশনঅব</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বিবিএস</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পাবলিকেশনসএন্ড</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অনলাইন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সেকেন্ডারী</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ডাটা</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কালেকশন</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প্রকল্প</w:t>
            </w:r>
          </w:p>
        </w:tc>
        <w:tc>
          <w:tcPr>
            <w:tcW w:w="62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২৪</w:t>
            </w:r>
            <w:r w:rsidRPr="004D2FFC">
              <w:rPr>
                <w:rFonts w:ascii="NikoshBAN" w:eastAsia="Nikosh" w:hAnsi="NikoshBAN" w:cs="NikoshBAN"/>
                <w:sz w:val="24"/>
                <w:szCs w:val="24"/>
              </w:rPr>
              <w:t>-</w:t>
            </w:r>
            <w:r w:rsidRPr="004D2FFC">
              <w:rPr>
                <w:rFonts w:ascii="NikoshBAN" w:eastAsia="Nikosh" w:hAnsi="NikoshBAN" w:cs="NikoshBAN"/>
                <w:sz w:val="24"/>
                <w:szCs w:val="24"/>
                <w:cs/>
              </w:rPr>
              <w:t>২৬</w:t>
            </w:r>
            <w:r w:rsidRPr="004D2FFC">
              <w:rPr>
                <w:rFonts w:ascii="NikoshBAN" w:eastAsia="Nikosh" w:hAnsi="NikoshBAN" w:cs="NikoshBAN"/>
                <w:sz w:val="24"/>
                <w:szCs w:val="24"/>
                <w:cs/>
                <w:lang w:bidi="bn-BD"/>
              </w:rPr>
              <w:t xml:space="preserve"> </w:t>
            </w:r>
            <w:r w:rsidRPr="004D2FFC">
              <w:rPr>
                <w:rFonts w:ascii="NikoshBAN" w:eastAsia="Nikosh" w:hAnsi="NikoshBAN" w:cs="NikoshBAN"/>
                <w:sz w:val="24"/>
                <w:szCs w:val="24"/>
                <w:cs/>
              </w:rPr>
              <w:t>অক্টোবর</w:t>
            </w:r>
            <w:r w:rsidRPr="004D2FFC">
              <w:rPr>
                <w:rFonts w:ascii="NikoshBAN" w:eastAsia="Nikosh" w:hAnsi="NikoshBAN" w:cs="NikoshBAN"/>
                <w:sz w:val="24"/>
                <w:szCs w:val="24"/>
              </w:rPr>
              <w:t xml:space="preserve">, </w:t>
            </w:r>
            <w:r w:rsidRPr="004D2FFC">
              <w:rPr>
                <w:rFonts w:ascii="NikoshBAN" w:eastAsia="Nikosh" w:hAnsi="NikoshBAN" w:cs="NikoshBAN"/>
                <w:sz w:val="24"/>
                <w:szCs w:val="24"/>
                <w:cs/>
              </w:rPr>
              <w:t>২০১৭</w:t>
            </w:r>
          </w:p>
        </w:tc>
        <w:tc>
          <w:tcPr>
            <w:tcW w:w="546"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আইসিটিল্যাব</w:t>
            </w:r>
            <w:r w:rsidRPr="004D2FFC">
              <w:rPr>
                <w:rFonts w:ascii="NikoshBAN" w:eastAsia="Nikosh" w:hAnsi="NikoshBAN" w:cs="NikoshBAN"/>
                <w:sz w:val="24"/>
                <w:szCs w:val="24"/>
              </w:rPr>
              <w:t>-</w:t>
            </w:r>
            <w:r w:rsidRPr="004D2FFC">
              <w:rPr>
                <w:rFonts w:ascii="NikoshBAN" w:eastAsia="Nikosh" w:hAnsi="NikoshBAN" w:cs="NikoshBAN"/>
                <w:sz w:val="24"/>
                <w:szCs w:val="24"/>
                <w:cs/>
              </w:rPr>
              <w:t>২</w:t>
            </w:r>
          </w:p>
        </w:tc>
        <w:tc>
          <w:tcPr>
            <w:tcW w:w="553"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১ম</w:t>
            </w:r>
          </w:p>
        </w:tc>
        <w:tc>
          <w:tcPr>
            <w:tcW w:w="47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452"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cs/>
              </w:rPr>
              <w:t>০১</w:t>
            </w:r>
          </w:p>
        </w:tc>
        <w:tc>
          <w:tcPr>
            <w:tcW w:w="510"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c>
          <w:tcPr>
            <w:tcW w:w="265" w:type="pct"/>
            <w:tcMar>
              <w:top w:w="29" w:type="dxa"/>
              <w:left w:w="29" w:type="dxa"/>
              <w:bottom w:w="29" w:type="dxa"/>
              <w:right w:w="29" w:type="dxa"/>
            </w:tcMar>
          </w:tcPr>
          <w:p w:rsidR="006E66A6" w:rsidRPr="004D2FFC" w:rsidRDefault="006E66A6" w:rsidP="009D4933">
            <w:pPr>
              <w:jc w:val="center"/>
              <w:cnfStyle w:val="000000000000"/>
              <w:rPr>
                <w:rFonts w:ascii="NikoshBAN" w:eastAsia="Nikosh" w:hAnsi="NikoshBAN" w:cs="NikoshBAN"/>
                <w:sz w:val="24"/>
                <w:szCs w:val="24"/>
              </w:rPr>
            </w:pPr>
            <w:r w:rsidRPr="004D2FFC">
              <w:rPr>
                <w:rFonts w:ascii="NikoshBAN" w:eastAsia="Nikosh" w:hAnsi="NikoshBAN" w:cs="NikoshBAN"/>
                <w:sz w:val="24"/>
                <w:szCs w:val="24"/>
              </w:rPr>
              <w:t>-</w:t>
            </w:r>
          </w:p>
        </w:tc>
      </w:tr>
    </w:tbl>
    <w:p w:rsidR="00137CC2" w:rsidRDefault="00137CC2" w:rsidP="00BB476A">
      <w:pPr>
        <w:pStyle w:val="Heading4"/>
      </w:pPr>
      <w:bookmarkStart w:id="88" w:name="_Toc524608975"/>
    </w:p>
    <w:p w:rsidR="00571B98" w:rsidRDefault="00571B98">
      <w:pPr>
        <w:spacing w:after="0"/>
        <w:ind w:left="0"/>
        <w:jc w:val="left"/>
        <w:rPr>
          <w:rFonts w:ascii="NikoshBAN" w:eastAsia="Nikosh" w:hAnsi="NikoshBAN" w:cs="NikoshBAN"/>
          <w:bCs/>
          <w:iCs/>
          <w:color w:val="00B0F0"/>
          <w:sz w:val="32"/>
          <w:szCs w:val="32"/>
          <w:lang w:bidi="bn-BD"/>
        </w:rPr>
      </w:pPr>
      <w:r>
        <w:br w:type="page"/>
      </w:r>
    </w:p>
    <w:p w:rsidR="00024F41" w:rsidRPr="004D2FFC" w:rsidRDefault="00024F41" w:rsidP="00BB476A">
      <w:pPr>
        <w:pStyle w:val="Heading4"/>
        <w:rPr>
          <w:cs/>
        </w:rPr>
      </w:pPr>
      <w:r w:rsidRPr="004D2FFC">
        <w:lastRenderedPageBreak/>
        <w:t>১০</w:t>
      </w:r>
      <w:r w:rsidRPr="004D2FFC">
        <w:t>.</w:t>
      </w:r>
      <w:r w:rsidRPr="004D2FFC">
        <w:t>৬</w:t>
      </w:r>
      <w:r w:rsidRPr="004D2FFC">
        <w:t>.</w:t>
      </w:r>
      <w:r w:rsidRPr="004D2FFC">
        <w:t>৫</w:t>
      </w:r>
      <w:r w:rsidRPr="004D2FFC">
        <w:t xml:space="preserve">    </w:t>
      </w:r>
      <w:r w:rsidRPr="004D2FFC">
        <w:t>ন্যাশনাল</w:t>
      </w:r>
      <w:r w:rsidRPr="004D2FFC">
        <w:t xml:space="preserve"> </w:t>
      </w:r>
      <w:r w:rsidRPr="004D2FFC">
        <w:t>হাউজহোল্ড</w:t>
      </w:r>
      <w:r w:rsidRPr="004D2FFC">
        <w:t xml:space="preserve"> </w:t>
      </w:r>
      <w:r w:rsidRPr="004D2FFC">
        <w:t>ডাটাবেইজ</w:t>
      </w:r>
      <w:r w:rsidRPr="004D2FFC">
        <w:t xml:space="preserve"> </w:t>
      </w:r>
      <w:r w:rsidRPr="004D2FFC">
        <w:t>প্রকল্প</w:t>
      </w:r>
      <w:r w:rsidRPr="004D2FFC">
        <w:t xml:space="preserve"> </w:t>
      </w:r>
      <w:r w:rsidRPr="004D2FFC">
        <w:t>কর্তৃক</w:t>
      </w:r>
      <w:r w:rsidRPr="004D2FFC">
        <w:t xml:space="preserve"> </w:t>
      </w:r>
      <w:r w:rsidRPr="004D2FFC">
        <w:t>আয়োজিত</w:t>
      </w:r>
      <w:r w:rsidRPr="004D2FFC">
        <w:t xml:space="preserve"> </w:t>
      </w:r>
      <w:r w:rsidRPr="004D2FFC">
        <w:t>প্রশিক্ষণ</w:t>
      </w:r>
      <w:r w:rsidRPr="004D2FFC">
        <w:t xml:space="preserve"> </w:t>
      </w:r>
      <w:bookmarkEnd w:id="88"/>
    </w:p>
    <w:tbl>
      <w:tblPr>
        <w:tblStyle w:val="GridTable4-Accent6"/>
        <w:tblW w:w="5000" w:type="pct"/>
        <w:tblLook w:val="04A0"/>
      </w:tblPr>
      <w:tblGrid>
        <w:gridCol w:w="1558"/>
        <w:gridCol w:w="1226"/>
        <w:gridCol w:w="1139"/>
        <w:gridCol w:w="972"/>
        <w:gridCol w:w="1421"/>
        <w:gridCol w:w="1058"/>
        <w:gridCol w:w="808"/>
        <w:gridCol w:w="774"/>
        <w:gridCol w:w="967"/>
      </w:tblGrid>
      <w:tr w:rsidR="006E66A6" w:rsidRPr="004D2FFC" w:rsidTr="009D4933">
        <w:trPr>
          <w:cnfStyle w:val="100000000000"/>
        </w:trPr>
        <w:tc>
          <w:tcPr>
            <w:cnfStyle w:val="001000000000"/>
            <w:tcW w:w="785" w:type="pct"/>
            <w:vMerge w:val="restart"/>
            <w:tcMar>
              <w:top w:w="29" w:type="dxa"/>
              <w:left w:w="29" w:type="dxa"/>
              <w:bottom w:w="29" w:type="dxa"/>
              <w:right w:w="29" w:type="dxa"/>
            </w:tcMar>
          </w:tcPr>
          <w:p w:rsidR="006E66A6" w:rsidRPr="006E66A6" w:rsidRDefault="006E66A6" w:rsidP="00CC152D">
            <w:pPr>
              <w:rPr>
                <w:rFonts w:ascii="NikoshBAN" w:hAnsi="NikoshBAN" w:cs="NikoshBAN"/>
                <w:b w:val="0"/>
                <w:sz w:val="24"/>
                <w:szCs w:val="24"/>
              </w:rPr>
            </w:pPr>
            <w:r w:rsidRPr="006E66A6">
              <w:rPr>
                <w:rFonts w:ascii="NikoshBAN" w:hAnsi="NikoshBAN" w:cs="NikoshBAN"/>
                <w:b w:val="0"/>
                <w:sz w:val="24"/>
                <w:szCs w:val="24"/>
                <w:cs/>
              </w:rPr>
              <w:t>কোর্সের নাম</w:t>
            </w:r>
          </w:p>
        </w:tc>
        <w:tc>
          <w:tcPr>
            <w:tcW w:w="618" w:type="pct"/>
            <w:vMerge w:val="restart"/>
            <w:tcMar>
              <w:top w:w="29" w:type="dxa"/>
              <w:left w:w="29" w:type="dxa"/>
              <w:bottom w:w="29" w:type="dxa"/>
              <w:right w:w="29" w:type="dxa"/>
            </w:tcMar>
          </w:tcPr>
          <w:p w:rsidR="006E66A6" w:rsidRPr="004D2FFC" w:rsidRDefault="006E66A6" w:rsidP="00CC152D">
            <w:pPr>
              <w:cnfStyle w:val="100000000000"/>
              <w:rPr>
                <w:rFonts w:ascii="NikoshBAN" w:hAnsi="NikoshBAN" w:cs="NikoshBAN"/>
                <w:sz w:val="24"/>
                <w:szCs w:val="24"/>
                <w:cs/>
              </w:rPr>
            </w:pPr>
            <w:r w:rsidRPr="004D2FFC">
              <w:rPr>
                <w:rFonts w:ascii="NikoshBAN" w:hAnsi="NikoshBAN" w:cs="NikoshBAN"/>
                <w:sz w:val="24"/>
                <w:szCs w:val="24"/>
                <w:cs/>
              </w:rPr>
              <w:t>আয়োজনকারী</w:t>
            </w:r>
          </w:p>
          <w:p w:rsidR="006E66A6" w:rsidRPr="004D2FFC" w:rsidRDefault="006E66A6" w:rsidP="00CC152D">
            <w:pPr>
              <w:cnfStyle w:val="100000000000"/>
              <w:rPr>
                <w:rFonts w:ascii="NikoshBAN" w:hAnsi="NikoshBAN" w:cs="NikoshBAN"/>
                <w:sz w:val="24"/>
                <w:szCs w:val="24"/>
              </w:rPr>
            </w:pPr>
            <w:r w:rsidRPr="004D2FFC">
              <w:rPr>
                <w:rFonts w:ascii="NikoshBAN" w:hAnsi="NikoshBAN" w:cs="NikoshBAN"/>
                <w:sz w:val="24"/>
                <w:szCs w:val="24"/>
                <w:cs/>
              </w:rPr>
              <w:t>প্রতিষ্ঠান</w:t>
            </w:r>
          </w:p>
        </w:tc>
        <w:tc>
          <w:tcPr>
            <w:tcW w:w="574" w:type="pct"/>
            <w:vMerge w:val="restart"/>
            <w:tcMar>
              <w:top w:w="29" w:type="dxa"/>
              <w:left w:w="29" w:type="dxa"/>
              <w:bottom w:w="29" w:type="dxa"/>
              <w:right w:w="29" w:type="dxa"/>
            </w:tcMar>
          </w:tcPr>
          <w:p w:rsidR="006E66A6" w:rsidRPr="004D2FFC" w:rsidRDefault="006E66A6" w:rsidP="00CC152D">
            <w:pPr>
              <w:cnfStyle w:val="100000000000"/>
              <w:rPr>
                <w:rFonts w:ascii="NikoshBAN" w:hAnsi="NikoshBAN" w:cs="NikoshBAN"/>
                <w:sz w:val="24"/>
                <w:szCs w:val="24"/>
              </w:rPr>
            </w:pPr>
            <w:r w:rsidRPr="004D2FFC">
              <w:rPr>
                <w:rFonts w:ascii="NikoshBAN" w:hAnsi="NikoshBAN" w:cs="NikoshBAN"/>
                <w:sz w:val="24"/>
                <w:szCs w:val="24"/>
                <w:cs/>
              </w:rPr>
              <w:t>প্রশিক্ষণের তারিখ ও মেয়াদ</w:t>
            </w:r>
          </w:p>
        </w:tc>
        <w:tc>
          <w:tcPr>
            <w:tcW w:w="490" w:type="pct"/>
            <w:vMerge w:val="restart"/>
            <w:tcMar>
              <w:top w:w="29" w:type="dxa"/>
              <w:left w:w="29" w:type="dxa"/>
              <w:bottom w:w="29" w:type="dxa"/>
              <w:right w:w="29" w:type="dxa"/>
            </w:tcMar>
          </w:tcPr>
          <w:p w:rsidR="006E66A6" w:rsidRPr="004D2FFC" w:rsidRDefault="006E66A6" w:rsidP="00CC152D">
            <w:pPr>
              <w:cnfStyle w:val="100000000000"/>
              <w:rPr>
                <w:rFonts w:ascii="NikoshBAN" w:hAnsi="NikoshBAN" w:cs="NikoshBAN"/>
                <w:sz w:val="24"/>
                <w:szCs w:val="24"/>
              </w:rPr>
            </w:pPr>
            <w:r w:rsidRPr="004D2FFC">
              <w:rPr>
                <w:rFonts w:ascii="NikoshBAN" w:hAnsi="NikoshBAN" w:cs="NikoshBAN"/>
                <w:sz w:val="24"/>
                <w:szCs w:val="24"/>
                <w:cs/>
              </w:rPr>
              <w:t>প্রশিক্ষণের স্থান</w:t>
            </w:r>
          </w:p>
        </w:tc>
        <w:tc>
          <w:tcPr>
            <w:tcW w:w="716" w:type="pct"/>
            <w:vMerge w:val="restart"/>
            <w:tcMar>
              <w:top w:w="29" w:type="dxa"/>
              <w:left w:w="29" w:type="dxa"/>
              <w:bottom w:w="29" w:type="dxa"/>
              <w:right w:w="29" w:type="dxa"/>
            </w:tcMar>
          </w:tcPr>
          <w:p w:rsidR="006E66A6" w:rsidRPr="004D2FFC" w:rsidRDefault="006E66A6" w:rsidP="00CC152D">
            <w:pPr>
              <w:cnfStyle w:val="100000000000"/>
              <w:rPr>
                <w:rFonts w:ascii="NikoshBAN" w:hAnsi="NikoshBAN" w:cs="NikoshBAN"/>
                <w:sz w:val="24"/>
                <w:szCs w:val="24"/>
                <w:cs/>
              </w:rPr>
            </w:pPr>
            <w:r w:rsidRPr="004D2FFC">
              <w:rPr>
                <w:rFonts w:ascii="NikoshBAN" w:hAnsi="NikoshBAN" w:cs="NikoshBAN"/>
                <w:sz w:val="24"/>
                <w:szCs w:val="24"/>
                <w:cs/>
              </w:rPr>
              <w:t>অংশগ্রহণ কারীগণের</w:t>
            </w:r>
          </w:p>
          <w:p w:rsidR="006E66A6" w:rsidRPr="004D2FFC" w:rsidRDefault="006E66A6" w:rsidP="00CC152D">
            <w:pPr>
              <w:cnfStyle w:val="100000000000"/>
              <w:rPr>
                <w:rFonts w:ascii="NikoshBAN" w:hAnsi="NikoshBAN" w:cs="NikoshBAN"/>
                <w:sz w:val="24"/>
                <w:szCs w:val="24"/>
              </w:rPr>
            </w:pPr>
            <w:r w:rsidRPr="004D2FFC">
              <w:rPr>
                <w:rFonts w:ascii="NikoshBAN" w:hAnsi="NikoshBAN" w:cs="NikoshBAN"/>
                <w:sz w:val="24"/>
                <w:szCs w:val="24"/>
                <w:cs/>
              </w:rPr>
              <w:t>পর্যায়/শ্রেণী</w:t>
            </w:r>
          </w:p>
        </w:tc>
        <w:tc>
          <w:tcPr>
            <w:tcW w:w="1817" w:type="pct"/>
            <w:gridSpan w:val="4"/>
            <w:tcMar>
              <w:top w:w="29" w:type="dxa"/>
              <w:left w:w="29" w:type="dxa"/>
              <w:bottom w:w="29" w:type="dxa"/>
              <w:right w:w="29" w:type="dxa"/>
            </w:tcMar>
          </w:tcPr>
          <w:p w:rsidR="006E66A6" w:rsidRPr="004D2FFC" w:rsidRDefault="006E66A6" w:rsidP="00CC152D">
            <w:pPr>
              <w:cnfStyle w:val="100000000000"/>
              <w:rPr>
                <w:rFonts w:ascii="NikoshBAN" w:hAnsi="NikoshBAN" w:cs="NikoshBAN"/>
                <w:sz w:val="24"/>
                <w:szCs w:val="24"/>
                <w:cs/>
              </w:rPr>
            </w:pPr>
            <w:r w:rsidRPr="004D2FFC">
              <w:rPr>
                <w:rFonts w:ascii="NikoshBAN" w:hAnsi="NikoshBAN" w:cs="NikoshBAN"/>
                <w:sz w:val="24"/>
                <w:szCs w:val="24"/>
                <w:cs/>
              </w:rPr>
              <w:t>অংশগ্রহণকারীগণের সংখ্যা</w:t>
            </w:r>
          </w:p>
          <w:p w:rsidR="006E66A6" w:rsidRPr="004D2FFC" w:rsidRDefault="006E66A6" w:rsidP="00CC152D">
            <w:pPr>
              <w:cnfStyle w:val="100000000000"/>
              <w:rPr>
                <w:rFonts w:ascii="NikoshBAN" w:hAnsi="NikoshBAN" w:cs="NikoshBAN"/>
                <w:sz w:val="24"/>
                <w:szCs w:val="24"/>
              </w:rPr>
            </w:pPr>
          </w:p>
        </w:tc>
      </w:tr>
      <w:tr w:rsidR="006E66A6" w:rsidRPr="004D2FFC" w:rsidTr="009D4933">
        <w:trPr>
          <w:cnfStyle w:val="000000100000"/>
        </w:trPr>
        <w:tc>
          <w:tcPr>
            <w:cnfStyle w:val="001000000000"/>
            <w:tcW w:w="785" w:type="pct"/>
            <w:vMerge/>
            <w:tcMar>
              <w:top w:w="29" w:type="dxa"/>
              <w:left w:w="29" w:type="dxa"/>
              <w:bottom w:w="29" w:type="dxa"/>
              <w:right w:w="29" w:type="dxa"/>
            </w:tcMar>
          </w:tcPr>
          <w:p w:rsidR="006E66A6" w:rsidRPr="006E66A6" w:rsidRDefault="006E66A6" w:rsidP="00CC152D">
            <w:pPr>
              <w:rPr>
                <w:rFonts w:ascii="NikoshBAN" w:hAnsi="NikoshBAN" w:cs="NikoshBAN"/>
                <w:b w:val="0"/>
                <w:sz w:val="24"/>
                <w:szCs w:val="24"/>
              </w:rPr>
            </w:pPr>
          </w:p>
        </w:tc>
        <w:tc>
          <w:tcPr>
            <w:tcW w:w="618" w:type="pct"/>
            <w:vMerge/>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p>
        </w:tc>
        <w:tc>
          <w:tcPr>
            <w:tcW w:w="574" w:type="pct"/>
            <w:vMerge/>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p>
        </w:tc>
        <w:tc>
          <w:tcPr>
            <w:tcW w:w="490" w:type="pct"/>
            <w:vMerge/>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p>
        </w:tc>
        <w:tc>
          <w:tcPr>
            <w:tcW w:w="716" w:type="pct"/>
            <w:vMerge/>
            <w:tcMar>
              <w:top w:w="29" w:type="dxa"/>
              <w:left w:w="29" w:type="dxa"/>
              <w:bottom w:w="29" w:type="dxa"/>
              <w:right w:w="29" w:type="dxa"/>
            </w:tcMar>
          </w:tcPr>
          <w:p w:rsidR="006E66A6" w:rsidRPr="004D2FFC" w:rsidRDefault="006E66A6" w:rsidP="00CC152D">
            <w:pPr>
              <w:cnfStyle w:val="000000100000"/>
              <w:rPr>
                <w:rFonts w:ascii="NikoshBAN" w:hAnsi="NikoshBAN" w:cs="NikoshBAN"/>
                <w:sz w:val="24"/>
                <w:szCs w:val="24"/>
              </w:rPr>
            </w:pPr>
          </w:p>
        </w:tc>
        <w:tc>
          <w:tcPr>
            <w:tcW w:w="533"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b/>
                <w:sz w:val="24"/>
                <w:szCs w:val="24"/>
              </w:rPr>
            </w:pPr>
            <w:r w:rsidRPr="004D2FFC">
              <w:rPr>
                <w:rFonts w:ascii="NikoshBAN" w:hAnsi="NikoshBAN" w:cs="NikoshBAN"/>
                <w:b/>
                <w:sz w:val="24"/>
                <w:szCs w:val="24"/>
                <w:cs/>
              </w:rPr>
              <w:t xml:space="preserve">পরিসংখ্যান ও </w:t>
            </w:r>
            <w:r w:rsidRPr="004D2FFC">
              <w:rPr>
                <w:rFonts w:ascii="NikoshBAN" w:hAnsi="NikoshBAN" w:cs="NikoshBAN"/>
                <w:sz w:val="24"/>
                <w:szCs w:val="24"/>
                <w:cs/>
              </w:rPr>
              <w:t>তথ্য ব্যবস্থাপনা বিভাগ</w:t>
            </w:r>
          </w:p>
        </w:tc>
        <w:tc>
          <w:tcPr>
            <w:tcW w:w="407"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sz w:val="24"/>
                <w:szCs w:val="24"/>
              </w:rPr>
            </w:pPr>
            <w:r w:rsidRPr="004D2FFC">
              <w:rPr>
                <w:rFonts w:ascii="NikoshBAN" w:hAnsi="NikoshBAN" w:cs="NikoshBAN"/>
                <w:sz w:val="24"/>
                <w:szCs w:val="24"/>
              </w:rPr>
              <w:t>বিবিএস</w:t>
            </w:r>
          </w:p>
        </w:tc>
        <w:tc>
          <w:tcPr>
            <w:tcW w:w="390"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b/>
                <w:sz w:val="24"/>
                <w:szCs w:val="24"/>
              </w:rPr>
            </w:pPr>
            <w:r w:rsidRPr="004D2FFC">
              <w:rPr>
                <w:rFonts w:ascii="NikoshBAN" w:hAnsi="NikoshBAN" w:cs="NikoshBAN"/>
                <w:sz w:val="24"/>
                <w:szCs w:val="24"/>
                <w:cs/>
              </w:rPr>
              <w:t>অন্যান্য সংস্থা</w:t>
            </w:r>
          </w:p>
        </w:tc>
        <w:tc>
          <w:tcPr>
            <w:tcW w:w="487" w:type="pct"/>
            <w:tcMar>
              <w:top w:w="29" w:type="dxa"/>
              <w:left w:w="29" w:type="dxa"/>
              <w:bottom w:w="29" w:type="dxa"/>
              <w:right w:w="29" w:type="dxa"/>
            </w:tcMar>
          </w:tcPr>
          <w:p w:rsidR="006E66A6" w:rsidRPr="004D2FFC" w:rsidRDefault="006E66A6" w:rsidP="009D4933">
            <w:pPr>
              <w:jc w:val="center"/>
              <w:cnfStyle w:val="000000100000"/>
              <w:rPr>
                <w:rFonts w:ascii="NikoshBAN" w:hAnsi="NikoshBAN" w:cs="NikoshBAN"/>
                <w:sz w:val="24"/>
                <w:szCs w:val="24"/>
              </w:rPr>
            </w:pPr>
            <w:r w:rsidRPr="004D2FFC">
              <w:rPr>
                <w:rFonts w:ascii="NikoshBAN" w:hAnsi="NikoshBAN" w:cs="NikoshBAN"/>
                <w:sz w:val="24"/>
                <w:szCs w:val="24"/>
                <w:cs/>
              </w:rPr>
              <w:t>মোট</w:t>
            </w:r>
          </w:p>
        </w:tc>
      </w:tr>
      <w:tr w:rsidR="00142B06" w:rsidRPr="004D2FFC" w:rsidTr="009D4933">
        <w:tc>
          <w:tcPr>
            <w:cnfStyle w:val="001000000000"/>
            <w:tcW w:w="785" w:type="pct"/>
            <w:tcMar>
              <w:top w:w="29" w:type="dxa"/>
              <w:left w:w="29" w:type="dxa"/>
              <w:bottom w:w="29" w:type="dxa"/>
              <w:right w:w="29" w:type="dxa"/>
            </w:tcMar>
          </w:tcPr>
          <w:p w:rsidR="00142B06" w:rsidRPr="006E66A6" w:rsidRDefault="00142B06" w:rsidP="00CC152D">
            <w:pPr>
              <w:rPr>
                <w:rFonts w:ascii="NikoshBAN" w:hAnsi="NikoshBAN" w:cs="NikoshBAN"/>
                <w:b w:val="0"/>
                <w:sz w:val="24"/>
                <w:szCs w:val="24"/>
              </w:rPr>
            </w:pPr>
          </w:p>
        </w:tc>
        <w:tc>
          <w:tcPr>
            <w:tcW w:w="618"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574"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490"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716"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533"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407"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390"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c>
          <w:tcPr>
            <w:tcW w:w="487" w:type="pct"/>
            <w:tcMar>
              <w:top w:w="29" w:type="dxa"/>
              <w:left w:w="29" w:type="dxa"/>
              <w:bottom w:w="29" w:type="dxa"/>
              <w:right w:w="29" w:type="dxa"/>
            </w:tcMar>
          </w:tcPr>
          <w:p w:rsidR="00142B06" w:rsidRPr="004D2FFC" w:rsidRDefault="00142B06" w:rsidP="00CC152D">
            <w:pPr>
              <w:cnfStyle w:val="000000000000"/>
              <w:rPr>
                <w:rFonts w:ascii="NikoshBAN" w:hAnsi="NikoshBAN" w:cs="NikoshBAN"/>
                <w:sz w:val="24"/>
                <w:szCs w:val="24"/>
              </w:rPr>
            </w:pPr>
          </w:p>
        </w:tc>
      </w:tr>
      <w:tr w:rsidR="00142B06" w:rsidRPr="004D2FFC" w:rsidTr="009D4933">
        <w:trPr>
          <w:cnfStyle w:val="000000100000"/>
        </w:trPr>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hAnsi="NikoshBAN" w:cs="NikoshBAN"/>
                <w:b w:val="0"/>
                <w:sz w:val="24"/>
                <w:szCs w:val="24"/>
                <w:cs/>
              </w:rPr>
            </w:pPr>
            <w:r w:rsidRPr="006E66A6">
              <w:rPr>
                <w:rFonts w:ascii="NikoshBAN" w:hAnsi="NikoshBAN" w:cs="NikoshBAN"/>
                <w:b w:val="0"/>
                <w:sz w:val="24"/>
                <w:szCs w:val="24"/>
              </w:rPr>
              <w:t>২য় ফেইজ জোনাল অপারেশন মাষ্টার ট্রেইনারগণের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b/>
                <w:sz w:val="24"/>
                <w:szCs w:val="24"/>
                <w:cs/>
              </w:rPr>
            </w:pPr>
            <w:r w:rsidRPr="004D2FFC">
              <w:rPr>
                <w:rFonts w:ascii="NikoshBAN" w:hAnsi="NikoshBAN" w:cs="NikoshBAN"/>
                <w:sz w:val="24"/>
                <w:szCs w:val="24"/>
                <w:cs/>
              </w:rPr>
              <w:t>৩০</w:t>
            </w:r>
            <w:r w:rsidRPr="004D2FFC">
              <w:rPr>
                <w:rFonts w:ascii="NikoshBAN" w:hAnsi="NikoshBAN" w:cs="NikoshBAN"/>
                <w:sz w:val="24"/>
                <w:szCs w:val="24"/>
              </w:rPr>
              <w:t>-</w:t>
            </w:r>
            <w:r w:rsidRPr="004D2FFC">
              <w:rPr>
                <w:rFonts w:ascii="NikoshBAN" w:hAnsi="NikoshBAN" w:cs="NikoshBAN"/>
                <w:sz w:val="24"/>
                <w:szCs w:val="24"/>
                <w:cs/>
              </w:rPr>
              <w:t>৩১জুলাই</w:t>
            </w:r>
            <w:r w:rsidRPr="004D2FFC">
              <w:rPr>
                <w:rFonts w:ascii="NikoshBAN" w:hAnsi="NikoshBAN" w:cs="NikoshBAN"/>
                <w:sz w:val="24"/>
                <w:szCs w:val="24"/>
              </w:rPr>
              <w:t xml:space="preserve">, </w:t>
            </w:r>
            <w:r w:rsidRPr="004D2FFC">
              <w:rPr>
                <w:rFonts w:ascii="NikoshBAN" w:hAnsi="NikoshBAN" w:cs="NikoshBAN"/>
                <w:sz w:val="24"/>
                <w:szCs w:val="24"/>
                <w:cs/>
              </w:rPr>
              <w:t>২০১৭</w:t>
            </w:r>
            <w:r w:rsidRPr="004D2FFC">
              <w:rPr>
                <w:rFonts w:ascii="NikoshBAN" w:hAnsi="NikoshBAN" w:cs="NikoshBAN"/>
                <w:sz w:val="24"/>
                <w:szCs w:val="24"/>
              </w:rPr>
              <w:t>(</w:t>
            </w:r>
            <w:r w:rsidRPr="004D2FFC">
              <w:rPr>
                <w:rFonts w:ascii="NikoshBAN" w:hAnsi="NikoshBAN" w:cs="NikoshBAN"/>
                <w:sz w:val="24"/>
                <w:szCs w:val="24"/>
                <w:cs/>
              </w:rPr>
              <w:t>২দিন)</w:t>
            </w:r>
          </w:p>
        </w:tc>
        <w:tc>
          <w:tcPr>
            <w:tcW w:w="490"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বিবিএস সদর দপ্তর</w:t>
            </w:r>
          </w:p>
        </w:tc>
        <w:tc>
          <w:tcPr>
            <w:tcW w:w="716"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১ম শ্রেনীর কর্মকর্তা</w:t>
            </w:r>
          </w:p>
        </w:tc>
        <w:tc>
          <w:tcPr>
            <w:tcW w:w="1330" w:type="pct"/>
            <w:gridSpan w:val="3"/>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বিবিএস এর ৮১ জন এবং টিএমএসএস এর ৮১ জন</w:t>
            </w:r>
          </w:p>
        </w:tc>
        <w:tc>
          <w:tcPr>
            <w:tcW w:w="487"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১৬২ জন</w:t>
            </w:r>
          </w:p>
        </w:tc>
      </w:tr>
      <w:tr w:rsidR="00142B06" w:rsidRPr="004D2FFC" w:rsidTr="009D4933">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hAnsi="NikoshBAN" w:cs="NikoshBAN"/>
                <w:b w:val="0"/>
                <w:sz w:val="24"/>
                <w:szCs w:val="24"/>
              </w:rPr>
            </w:pPr>
            <w:r w:rsidRPr="006E66A6">
              <w:rPr>
                <w:rFonts w:ascii="NikoshBAN" w:hAnsi="NikoshBAN" w:cs="NikoshBAN"/>
                <w:b w:val="0"/>
                <w:sz w:val="24"/>
                <w:szCs w:val="24"/>
              </w:rPr>
              <w:t>২য় ফেইজ জোনাল অপারেশন জোনাল অফিসার 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cs/>
              </w:rPr>
            </w:pPr>
            <w:r w:rsidRPr="004D2FFC">
              <w:rPr>
                <w:rFonts w:ascii="NikoshBAN" w:hAnsi="NikoshBAN" w:cs="NikoshBAN"/>
                <w:sz w:val="24"/>
                <w:szCs w:val="24"/>
                <w:cs/>
              </w:rPr>
              <w:t>২-৩ আগষ্ট, ২০১৭ (২দিন)</w:t>
            </w:r>
          </w:p>
        </w:tc>
        <w:tc>
          <w:tcPr>
            <w:tcW w:w="490"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জেলা পর্যায়ে</w:t>
            </w:r>
          </w:p>
        </w:tc>
        <w:tc>
          <w:tcPr>
            <w:tcW w:w="716"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২য়/ ৩য় শ্রেণীর কর্মকর্তা/কর্মচারি</w:t>
            </w:r>
          </w:p>
        </w:tc>
        <w:tc>
          <w:tcPr>
            <w:tcW w:w="1330" w:type="pct"/>
            <w:gridSpan w:val="3"/>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b/>
                <w:sz w:val="24"/>
                <w:szCs w:val="24"/>
              </w:rPr>
            </w:pPr>
            <w:r w:rsidRPr="004D2FFC">
              <w:rPr>
                <w:rFonts w:ascii="NikoshBAN" w:hAnsi="NikoshBAN" w:cs="NikoshBAN"/>
                <w:sz w:val="24"/>
                <w:szCs w:val="24"/>
                <w:cs/>
              </w:rPr>
              <w:t>বিবিএস এবং সরকারি অন্যান্য সংস্থায় কর্মরত কর্মকর্তা/কর্মচারীগণের মধ্য হতে নিয়োগকৃত</w:t>
            </w:r>
            <w:r w:rsidR="00E822B6">
              <w:rPr>
                <w:rFonts w:ascii="NikoshBAN" w:hAnsi="NikoshBAN" w:cs="NikoshBAN"/>
                <w:sz w:val="24"/>
                <w:szCs w:val="24"/>
                <w:cs/>
              </w:rPr>
              <w:t xml:space="preserve"> </w:t>
            </w:r>
            <w:r w:rsidRPr="004D2FFC">
              <w:rPr>
                <w:rFonts w:ascii="NikoshBAN" w:hAnsi="NikoshBAN" w:cs="NikoshBAN"/>
                <w:sz w:val="24"/>
                <w:szCs w:val="24"/>
              </w:rPr>
              <w:t>৩০৪৭ জন</w:t>
            </w:r>
            <w:r w:rsidR="00E822B6">
              <w:rPr>
                <w:rFonts w:ascii="NikoshBAN" w:hAnsi="NikoshBAN" w:cs="NikoshBAN"/>
                <w:sz w:val="24"/>
                <w:szCs w:val="24"/>
              </w:rPr>
              <w:t xml:space="preserve"> </w:t>
            </w:r>
            <w:r w:rsidRPr="004D2FFC">
              <w:rPr>
                <w:rFonts w:ascii="NikoshBAN" w:hAnsi="NikoshBAN" w:cs="NikoshBAN"/>
                <w:sz w:val="24"/>
                <w:szCs w:val="24"/>
                <w:cs/>
              </w:rPr>
              <w:t>জোনাল অফিসার</w:t>
            </w:r>
            <w:r w:rsidRPr="004D2FFC">
              <w:rPr>
                <w:rFonts w:ascii="NikoshBAN" w:hAnsi="NikoshBAN" w:cs="NikoshBAN"/>
                <w:sz w:val="24"/>
                <w:szCs w:val="24"/>
              </w:rPr>
              <w:t xml:space="preserve"> এবং ১৯১ জন ইউসিসি</w:t>
            </w:r>
          </w:p>
        </w:tc>
        <w:tc>
          <w:tcPr>
            <w:tcW w:w="487"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৩২৩৮জন</w:t>
            </w:r>
          </w:p>
        </w:tc>
      </w:tr>
      <w:tr w:rsidR="00142B06" w:rsidRPr="004D2FFC" w:rsidTr="009D4933">
        <w:trPr>
          <w:cnfStyle w:val="000000100000"/>
        </w:trPr>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hAnsi="NikoshBAN" w:cs="NikoshBAN"/>
                <w:b w:val="0"/>
                <w:sz w:val="24"/>
                <w:szCs w:val="24"/>
              </w:rPr>
            </w:pPr>
            <w:r w:rsidRPr="006E66A6">
              <w:rPr>
                <w:rFonts w:ascii="NikoshBAN" w:hAnsi="NikoshBAN" w:cs="NikoshBAN"/>
                <w:b w:val="0"/>
                <w:sz w:val="24"/>
                <w:szCs w:val="24"/>
              </w:rPr>
              <w:t>২য় ফেইজ চূড়ান্ত তথ্য সংগ্রহ কার্যক্রমে মাষ্টার ট্রেইনারগণের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cs/>
              </w:rPr>
              <w:t>২৬-২৮ ডিসেম্বর, ২০১৭ (৩দিন)</w:t>
            </w:r>
          </w:p>
        </w:tc>
        <w:tc>
          <w:tcPr>
            <w:tcW w:w="490"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cs/>
              </w:rPr>
              <w:t>বিবিএস সদর দপ্তর</w:t>
            </w:r>
          </w:p>
        </w:tc>
        <w:tc>
          <w:tcPr>
            <w:tcW w:w="716"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১ম শ্রেনীর কর্মকর্তা</w:t>
            </w:r>
          </w:p>
        </w:tc>
        <w:tc>
          <w:tcPr>
            <w:tcW w:w="1330" w:type="pct"/>
            <w:gridSpan w:val="3"/>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বিবিএস এর ৮১ জন এবং টিএমএসএস এর ৮১ জন</w:t>
            </w:r>
          </w:p>
        </w:tc>
        <w:tc>
          <w:tcPr>
            <w:tcW w:w="487"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rPr>
              <w:t>১৬২ জন</w:t>
            </w:r>
          </w:p>
        </w:tc>
      </w:tr>
      <w:tr w:rsidR="00142B06" w:rsidRPr="004D2FFC" w:rsidTr="009D4933">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hAnsi="NikoshBAN" w:cs="NikoshBAN"/>
                <w:b w:val="0"/>
                <w:sz w:val="24"/>
                <w:szCs w:val="24"/>
              </w:rPr>
            </w:pPr>
            <w:r w:rsidRPr="006E66A6">
              <w:rPr>
                <w:rFonts w:ascii="NikoshBAN" w:hAnsi="NikoshBAN" w:cs="NikoshBAN"/>
                <w:b w:val="0"/>
                <w:sz w:val="24"/>
                <w:szCs w:val="24"/>
              </w:rPr>
              <w:t>২য় ফেইজ চূড়ান্ত তথ্য সংগ্রহ কার্যক্রমে জোনাল অফিসার 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cs/>
              </w:rPr>
            </w:pPr>
            <w:r w:rsidRPr="004D2FFC">
              <w:rPr>
                <w:rFonts w:ascii="NikoshBAN" w:hAnsi="NikoshBAN" w:cs="NikoshBAN"/>
                <w:sz w:val="24"/>
                <w:szCs w:val="24"/>
                <w:cs/>
              </w:rPr>
              <w:t>৩১ ডিসেম্বর, ২০১৭ হতে ২ জানুয়ারি, ২০১৮</w:t>
            </w:r>
          </w:p>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cs/>
              </w:rPr>
              <w:t>(৩দিন)</w:t>
            </w:r>
          </w:p>
        </w:tc>
        <w:tc>
          <w:tcPr>
            <w:tcW w:w="490"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cs/>
              </w:rPr>
            </w:pPr>
            <w:r w:rsidRPr="004D2FFC">
              <w:rPr>
                <w:rFonts w:ascii="NikoshBAN" w:hAnsi="NikoshBAN" w:cs="NikoshBAN"/>
                <w:sz w:val="24"/>
                <w:szCs w:val="24"/>
              </w:rPr>
              <w:t>জেলা পর্যায়ে</w:t>
            </w:r>
          </w:p>
        </w:tc>
        <w:tc>
          <w:tcPr>
            <w:tcW w:w="716"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২য়/ ৩য় শ্রেণীর কর্মকর্তা/কর্মচারি</w:t>
            </w:r>
          </w:p>
        </w:tc>
        <w:tc>
          <w:tcPr>
            <w:tcW w:w="1330" w:type="pct"/>
            <w:gridSpan w:val="3"/>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b/>
                <w:sz w:val="24"/>
                <w:szCs w:val="24"/>
              </w:rPr>
            </w:pPr>
            <w:r w:rsidRPr="004D2FFC">
              <w:rPr>
                <w:rFonts w:ascii="NikoshBAN" w:hAnsi="NikoshBAN" w:cs="NikoshBAN"/>
                <w:sz w:val="24"/>
                <w:szCs w:val="24"/>
                <w:cs/>
              </w:rPr>
              <w:t>বিবিএস এবং সরকারি অন্যান্য সংস্থায় কর্মরত কর্মকর্তা/কর্মচারীগণের মধ্য হতে নিয়োগকৃত</w:t>
            </w:r>
            <w:r w:rsidR="00E822B6">
              <w:rPr>
                <w:rFonts w:ascii="NikoshBAN" w:hAnsi="NikoshBAN" w:cs="NikoshBAN"/>
                <w:sz w:val="24"/>
                <w:szCs w:val="24"/>
                <w:cs/>
              </w:rPr>
              <w:t xml:space="preserve"> </w:t>
            </w:r>
            <w:r w:rsidRPr="004D2FFC">
              <w:rPr>
                <w:rFonts w:ascii="NikoshBAN" w:hAnsi="NikoshBAN" w:cs="NikoshBAN"/>
                <w:sz w:val="24"/>
                <w:szCs w:val="24"/>
              </w:rPr>
              <w:t>৩০৪৭ জন</w:t>
            </w:r>
            <w:r w:rsidR="00E822B6">
              <w:rPr>
                <w:rFonts w:ascii="NikoshBAN" w:hAnsi="NikoshBAN" w:cs="NikoshBAN"/>
                <w:sz w:val="24"/>
                <w:szCs w:val="24"/>
              </w:rPr>
              <w:t xml:space="preserve"> </w:t>
            </w:r>
            <w:r w:rsidRPr="004D2FFC">
              <w:rPr>
                <w:rFonts w:ascii="NikoshBAN" w:hAnsi="NikoshBAN" w:cs="NikoshBAN"/>
                <w:sz w:val="24"/>
                <w:szCs w:val="24"/>
                <w:cs/>
              </w:rPr>
              <w:t>জোনাল অফিসার</w:t>
            </w:r>
            <w:r w:rsidRPr="004D2FFC">
              <w:rPr>
                <w:rFonts w:ascii="NikoshBAN" w:hAnsi="NikoshBAN" w:cs="NikoshBAN"/>
                <w:sz w:val="24"/>
                <w:szCs w:val="24"/>
              </w:rPr>
              <w:t xml:space="preserve"> এবং ১৯১ জন ইউসিসি</w:t>
            </w:r>
          </w:p>
        </w:tc>
        <w:tc>
          <w:tcPr>
            <w:tcW w:w="487"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৩২৩৮জন</w:t>
            </w:r>
          </w:p>
        </w:tc>
      </w:tr>
      <w:tr w:rsidR="00142B06" w:rsidRPr="004D2FFC" w:rsidTr="009D4933">
        <w:trPr>
          <w:cnfStyle w:val="000000100000"/>
        </w:trPr>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hAnsi="NikoshBAN" w:cs="NikoshBAN"/>
                <w:b w:val="0"/>
                <w:sz w:val="24"/>
                <w:szCs w:val="24"/>
              </w:rPr>
            </w:pPr>
            <w:r w:rsidRPr="006E66A6">
              <w:rPr>
                <w:rFonts w:ascii="NikoshBAN" w:eastAsia="Nikosh" w:hAnsi="NikoshBAN" w:cs="NikoshBAN"/>
                <w:b w:val="0"/>
                <w:sz w:val="24"/>
                <w:szCs w:val="24"/>
                <w:lang w:bidi="bn-BD"/>
              </w:rPr>
              <w:t>গণনাকারী ও সুপারভাইজারগণের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100000"/>
              <w:rPr>
                <w:rFonts w:ascii="NikoshBAN" w:eastAsia="Nikosh" w:hAnsi="NikoshBAN" w:cs="NikoshBAN"/>
                <w:sz w:val="24"/>
                <w:szCs w:val="24"/>
                <w:lang w:bidi="bn-BD"/>
              </w:rPr>
            </w:pPr>
            <w:r w:rsidRPr="004D2FFC">
              <w:rPr>
                <w:rFonts w:ascii="NikoshBAN" w:hAnsi="NikoshBAN" w:cs="NikoshBAN"/>
                <w:sz w:val="24"/>
                <w:szCs w:val="24"/>
                <w:cs/>
              </w:rPr>
              <w:t xml:space="preserve">৯-১১ জানুয়ারি </w:t>
            </w:r>
            <w:r w:rsidRPr="004D2FFC">
              <w:rPr>
                <w:rFonts w:ascii="NikoshBAN" w:eastAsia="Nikosh" w:hAnsi="NikoshBAN" w:cs="NikoshBAN"/>
                <w:sz w:val="24"/>
                <w:szCs w:val="24"/>
                <w:lang w:bidi="bn-BD"/>
              </w:rPr>
              <w:t>২০১৮</w:t>
            </w:r>
          </w:p>
          <w:p w:rsidR="00142B06" w:rsidRPr="004D2FFC" w:rsidRDefault="00142B06" w:rsidP="009D4933">
            <w:pPr>
              <w:jc w:val="center"/>
              <w:cnfStyle w:val="000000100000"/>
              <w:rPr>
                <w:rFonts w:ascii="NikoshBAN" w:hAnsi="NikoshBAN" w:cs="NikoshBAN"/>
                <w:sz w:val="24"/>
                <w:szCs w:val="24"/>
                <w:cs/>
              </w:rPr>
            </w:pPr>
            <w:r w:rsidRPr="004D2FFC">
              <w:rPr>
                <w:rFonts w:ascii="NikoshBAN" w:hAnsi="NikoshBAN" w:cs="NikoshBAN"/>
                <w:sz w:val="24"/>
                <w:szCs w:val="24"/>
                <w:cs/>
              </w:rPr>
              <w:t>(৩দিন)</w:t>
            </w:r>
          </w:p>
        </w:tc>
        <w:tc>
          <w:tcPr>
            <w:tcW w:w="490"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eastAsia="Nikosh" w:hAnsi="NikoshBAN" w:cs="NikoshBAN"/>
                <w:sz w:val="24"/>
                <w:szCs w:val="24"/>
                <w:cs/>
                <w:lang w:bidi="bn-BD"/>
              </w:rPr>
              <w:t>ওয়ার্ড ও ইউনিয়ন পর্যায়ে</w:t>
            </w:r>
          </w:p>
        </w:tc>
        <w:tc>
          <w:tcPr>
            <w:tcW w:w="716"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স্থানীয়</w:t>
            </w:r>
          </w:p>
        </w:tc>
        <w:tc>
          <w:tcPr>
            <w:tcW w:w="1330" w:type="pct"/>
            <w:gridSpan w:val="3"/>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গণনাকারীর সংখ্যা-৮০,৬০৭</w:t>
            </w:r>
            <w:r w:rsidR="00E822B6">
              <w:rPr>
                <w:rFonts w:ascii="NikoshBAN" w:hAnsi="NikoshBAN" w:cs="NikoshBAN"/>
                <w:sz w:val="24"/>
                <w:szCs w:val="24"/>
              </w:rPr>
              <w:t xml:space="preserve"> </w:t>
            </w:r>
            <w:r w:rsidRPr="004D2FFC">
              <w:rPr>
                <w:rFonts w:ascii="NikoshBAN" w:hAnsi="NikoshBAN" w:cs="NikoshBAN"/>
                <w:sz w:val="24"/>
                <w:szCs w:val="24"/>
              </w:rPr>
              <w:t>জন</w:t>
            </w:r>
          </w:p>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সুপারভাইজারের সংখ্যা-১৪,৬৭৫ জন</w:t>
            </w:r>
          </w:p>
          <w:p w:rsidR="00142B06" w:rsidRPr="004D2FFC" w:rsidRDefault="00142B06" w:rsidP="009D4933">
            <w:pPr>
              <w:jc w:val="center"/>
              <w:cnfStyle w:val="000000100000"/>
              <w:rPr>
                <w:rFonts w:ascii="NikoshBAN" w:hAnsi="NikoshBAN" w:cs="NikoshBAN"/>
                <w:sz w:val="24"/>
                <w:szCs w:val="24"/>
              </w:rPr>
            </w:pPr>
          </w:p>
        </w:tc>
        <w:tc>
          <w:tcPr>
            <w:tcW w:w="487" w:type="pct"/>
            <w:tcMar>
              <w:top w:w="29" w:type="dxa"/>
              <w:left w:w="29" w:type="dxa"/>
              <w:bottom w:w="29" w:type="dxa"/>
              <w:right w:w="29" w:type="dxa"/>
            </w:tcMar>
          </w:tcPr>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৯৫,২৮২</w:t>
            </w:r>
          </w:p>
          <w:p w:rsidR="00142B06" w:rsidRPr="004D2FFC" w:rsidRDefault="00142B06" w:rsidP="009D4933">
            <w:pPr>
              <w:jc w:val="center"/>
              <w:cnfStyle w:val="000000100000"/>
              <w:rPr>
                <w:rFonts w:ascii="NikoshBAN" w:hAnsi="NikoshBAN" w:cs="NikoshBAN"/>
                <w:sz w:val="24"/>
                <w:szCs w:val="24"/>
              </w:rPr>
            </w:pPr>
            <w:r w:rsidRPr="004D2FFC">
              <w:rPr>
                <w:rFonts w:ascii="NikoshBAN" w:hAnsi="NikoshBAN" w:cs="NikoshBAN"/>
                <w:sz w:val="24"/>
                <w:szCs w:val="24"/>
              </w:rPr>
              <w:t>জন</w:t>
            </w:r>
          </w:p>
        </w:tc>
      </w:tr>
      <w:tr w:rsidR="00142B06" w:rsidRPr="004D2FFC" w:rsidTr="009D4933">
        <w:tc>
          <w:tcPr>
            <w:cnfStyle w:val="001000000000"/>
            <w:tcW w:w="785" w:type="pct"/>
            <w:tcMar>
              <w:top w:w="29" w:type="dxa"/>
              <w:left w:w="29" w:type="dxa"/>
              <w:bottom w:w="29" w:type="dxa"/>
              <w:right w:w="29" w:type="dxa"/>
            </w:tcMar>
          </w:tcPr>
          <w:p w:rsidR="00142B06" w:rsidRPr="006E66A6" w:rsidRDefault="00142B06" w:rsidP="009D4933">
            <w:pPr>
              <w:jc w:val="left"/>
              <w:rPr>
                <w:rFonts w:ascii="NikoshBAN" w:eastAsia="Nikosh" w:hAnsi="NikoshBAN" w:cs="NikoshBAN"/>
                <w:b w:val="0"/>
                <w:sz w:val="24"/>
                <w:szCs w:val="24"/>
                <w:lang w:bidi="bn-BD"/>
              </w:rPr>
            </w:pPr>
            <w:r w:rsidRPr="006E66A6">
              <w:rPr>
                <w:rFonts w:ascii="NikoshBAN" w:hAnsi="NikoshBAN" w:cs="NikoshBAN"/>
                <w:b w:val="0"/>
                <w:sz w:val="24"/>
                <w:szCs w:val="24"/>
              </w:rPr>
              <w:t>৩য় ফেইজ জোনাল অপারেশন মাষ্টার ট্রেইনারগণের প্রশিক্ষণ</w:t>
            </w:r>
          </w:p>
        </w:tc>
        <w:tc>
          <w:tcPr>
            <w:tcW w:w="618"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এনএইচডি প্রকল্প</w:t>
            </w:r>
          </w:p>
        </w:tc>
        <w:tc>
          <w:tcPr>
            <w:tcW w:w="574"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২৫-২৬ জুন, ২০১৮</w:t>
            </w:r>
          </w:p>
          <w:p w:rsidR="00142B06" w:rsidRPr="004D2FFC" w:rsidRDefault="00142B06" w:rsidP="009D4933">
            <w:pPr>
              <w:jc w:val="center"/>
              <w:cnfStyle w:val="000000000000"/>
              <w:rPr>
                <w:rFonts w:ascii="NikoshBAN" w:hAnsi="NikoshBAN" w:cs="NikoshBAN"/>
                <w:sz w:val="24"/>
                <w:szCs w:val="24"/>
                <w:cs/>
              </w:rPr>
            </w:pPr>
            <w:r w:rsidRPr="004D2FFC">
              <w:rPr>
                <w:rFonts w:ascii="NikoshBAN" w:hAnsi="NikoshBAN" w:cs="NikoshBAN"/>
                <w:sz w:val="24"/>
                <w:szCs w:val="24"/>
                <w:cs/>
              </w:rPr>
              <w:t>(২দিন)</w:t>
            </w:r>
          </w:p>
        </w:tc>
        <w:tc>
          <w:tcPr>
            <w:tcW w:w="490" w:type="pct"/>
            <w:tcMar>
              <w:top w:w="29" w:type="dxa"/>
              <w:left w:w="29" w:type="dxa"/>
              <w:bottom w:w="29" w:type="dxa"/>
              <w:right w:w="29" w:type="dxa"/>
            </w:tcMar>
          </w:tcPr>
          <w:p w:rsidR="00142B06" w:rsidRPr="004D2FFC" w:rsidRDefault="00142B06" w:rsidP="009D4933">
            <w:pPr>
              <w:jc w:val="center"/>
              <w:cnfStyle w:val="000000000000"/>
              <w:rPr>
                <w:rFonts w:ascii="NikoshBAN" w:eastAsia="Nikosh" w:hAnsi="NikoshBAN" w:cs="NikoshBAN"/>
                <w:sz w:val="24"/>
                <w:szCs w:val="24"/>
                <w:cs/>
                <w:lang w:bidi="bn-BD"/>
              </w:rPr>
            </w:pPr>
            <w:r w:rsidRPr="004D2FFC">
              <w:rPr>
                <w:rFonts w:ascii="NikoshBAN" w:hAnsi="NikoshBAN" w:cs="NikoshBAN"/>
                <w:sz w:val="24"/>
                <w:szCs w:val="24"/>
                <w:cs/>
              </w:rPr>
              <w:t>বিবিএস সদর দপ্তর</w:t>
            </w:r>
          </w:p>
        </w:tc>
        <w:tc>
          <w:tcPr>
            <w:tcW w:w="716"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১ম শ্রেনীর কর্মকর্তা</w:t>
            </w:r>
          </w:p>
        </w:tc>
        <w:tc>
          <w:tcPr>
            <w:tcW w:w="1330" w:type="pct"/>
            <w:gridSpan w:val="3"/>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বিবিএস এর ৫২ জন এবং টিএমএসএস এর ৫২ জন</w:t>
            </w:r>
          </w:p>
        </w:tc>
        <w:tc>
          <w:tcPr>
            <w:tcW w:w="487" w:type="pct"/>
            <w:tcMar>
              <w:top w:w="29" w:type="dxa"/>
              <w:left w:w="29" w:type="dxa"/>
              <w:bottom w:w="29" w:type="dxa"/>
              <w:right w:w="29" w:type="dxa"/>
            </w:tcMar>
          </w:tcPr>
          <w:p w:rsidR="00142B06" w:rsidRPr="004D2FFC" w:rsidRDefault="00142B06" w:rsidP="009D4933">
            <w:pPr>
              <w:jc w:val="center"/>
              <w:cnfStyle w:val="000000000000"/>
              <w:rPr>
                <w:rFonts w:ascii="NikoshBAN" w:hAnsi="NikoshBAN" w:cs="NikoshBAN"/>
                <w:sz w:val="24"/>
                <w:szCs w:val="24"/>
              </w:rPr>
            </w:pPr>
            <w:r w:rsidRPr="004D2FFC">
              <w:rPr>
                <w:rFonts w:ascii="NikoshBAN" w:hAnsi="NikoshBAN" w:cs="NikoshBAN"/>
                <w:sz w:val="24"/>
                <w:szCs w:val="24"/>
              </w:rPr>
              <w:t>১০৪ জন</w:t>
            </w:r>
          </w:p>
        </w:tc>
      </w:tr>
    </w:tbl>
    <w:p w:rsidR="006E66A6" w:rsidRDefault="006E66A6" w:rsidP="00BB476A">
      <w:pPr>
        <w:pStyle w:val="Heading4"/>
      </w:pPr>
      <w:bookmarkStart w:id="89" w:name="_Toc524608976"/>
    </w:p>
    <w:p w:rsidR="006E66A6" w:rsidRDefault="006E66A6" w:rsidP="006E66A6">
      <w:pPr>
        <w:rPr>
          <w:rFonts w:ascii="NikoshBAN" w:eastAsia="Nikosh" w:hAnsi="NikoshBAN" w:cs="NikoshBAN"/>
          <w:color w:val="0070C0"/>
          <w:sz w:val="32"/>
          <w:szCs w:val="36"/>
          <w:lang w:bidi="bn-BD"/>
        </w:rPr>
      </w:pPr>
      <w:r>
        <w:br w:type="page"/>
      </w:r>
    </w:p>
    <w:p w:rsidR="00024F41" w:rsidRPr="004D2FFC" w:rsidRDefault="00024F41" w:rsidP="00BB476A">
      <w:pPr>
        <w:pStyle w:val="Heading4"/>
      </w:pPr>
      <w:r w:rsidRPr="004D2FFC">
        <w:lastRenderedPageBreak/>
        <w:t>১০</w:t>
      </w:r>
      <w:r w:rsidRPr="004D2FFC">
        <w:t>.</w:t>
      </w:r>
      <w:r w:rsidRPr="004D2FFC">
        <w:t>৬</w:t>
      </w:r>
      <w:r w:rsidRPr="004D2FFC">
        <w:t>.</w:t>
      </w:r>
      <w:r w:rsidRPr="004D2FFC">
        <w:t>৬</w:t>
      </w:r>
      <w:r w:rsidRPr="004D2FFC">
        <w:t xml:space="preserve">    </w:t>
      </w:r>
      <w:r w:rsidRPr="004D2FFC">
        <w:t>২০১৭</w:t>
      </w:r>
      <w:r w:rsidRPr="004D2FFC">
        <w:t>-</w:t>
      </w:r>
      <w:r w:rsidRPr="004D2FFC">
        <w:t>১৮</w:t>
      </w:r>
      <w:r w:rsidRPr="004D2FFC">
        <w:t xml:space="preserve"> </w:t>
      </w:r>
      <w:r w:rsidRPr="004D2FFC">
        <w:t>অর্থ</w:t>
      </w:r>
      <w:r w:rsidRPr="004D2FFC">
        <w:t xml:space="preserve"> </w:t>
      </w:r>
      <w:r w:rsidRPr="004D2FFC">
        <w:t>বছরে</w:t>
      </w:r>
      <w:r w:rsidRPr="004D2FFC">
        <w:t xml:space="preserve"> </w:t>
      </w:r>
      <w:r w:rsidRPr="004D2FFC">
        <w:t>ন্যাশনাল</w:t>
      </w:r>
      <w:r w:rsidRPr="004D2FFC">
        <w:t xml:space="preserve"> </w:t>
      </w:r>
      <w:r w:rsidRPr="004D2FFC">
        <w:t>একাউন্টিং</w:t>
      </w:r>
      <w:r w:rsidRPr="004D2FFC">
        <w:t xml:space="preserve"> </w:t>
      </w:r>
      <w:r w:rsidRPr="004D2FFC">
        <w:t>উইং</w:t>
      </w:r>
      <w:r w:rsidR="004B0E39">
        <w:t xml:space="preserve"> </w:t>
      </w:r>
      <w:r w:rsidRPr="004D2FFC">
        <w:t>কর্তৃক</w:t>
      </w:r>
      <w:r w:rsidRPr="004D2FFC">
        <w:t xml:space="preserve"> </w:t>
      </w:r>
      <w:r w:rsidRPr="004D2FFC">
        <w:t>আয়োজিত</w:t>
      </w:r>
      <w:r w:rsidRPr="004D2FFC">
        <w:t xml:space="preserve"> </w:t>
      </w:r>
      <w:r w:rsidRPr="004D2FFC">
        <w:t>প্রশিক্ষণ</w:t>
      </w:r>
      <w:bookmarkEnd w:id="89"/>
    </w:p>
    <w:tbl>
      <w:tblPr>
        <w:tblStyle w:val="GridTable4-Accent6"/>
        <w:tblW w:w="5000" w:type="pct"/>
        <w:tblLook w:val="04A0"/>
      </w:tblPr>
      <w:tblGrid>
        <w:gridCol w:w="558"/>
        <w:gridCol w:w="1188"/>
        <w:gridCol w:w="1175"/>
        <w:gridCol w:w="936"/>
        <w:gridCol w:w="1331"/>
        <w:gridCol w:w="1524"/>
        <w:gridCol w:w="1016"/>
        <w:gridCol w:w="1016"/>
        <w:gridCol w:w="748"/>
        <w:gridCol w:w="589"/>
      </w:tblGrid>
      <w:tr w:rsidR="009E0E56" w:rsidRPr="004D2FFC" w:rsidTr="004B0E39">
        <w:trPr>
          <w:cnfStyle w:val="100000000000"/>
        </w:trPr>
        <w:tc>
          <w:tcPr>
            <w:cnfStyle w:val="001000000000"/>
            <w:tcW w:w="277" w:type="pct"/>
            <w:hideMark/>
          </w:tcPr>
          <w:p w:rsidR="009E0E56" w:rsidRPr="004D2FFC" w:rsidRDefault="009E0E56" w:rsidP="00CC152D">
            <w:pPr>
              <w:rPr>
                <w:rFonts w:ascii="NikoshBAN" w:hAnsi="NikoshBAN" w:cs="NikoshBAN"/>
                <w:sz w:val="24"/>
                <w:szCs w:val="24"/>
                <w:lang w:bidi="bn-BD"/>
              </w:rPr>
            </w:pPr>
            <w:r w:rsidRPr="004D2FFC">
              <w:rPr>
                <w:rFonts w:ascii="NikoshBAN" w:hAnsi="NikoshBAN" w:cs="NikoshBAN"/>
                <w:sz w:val="24"/>
                <w:szCs w:val="24"/>
                <w:cs/>
                <w:lang w:bidi="bn-BD"/>
              </w:rPr>
              <w:t>ক্র: নং</w:t>
            </w:r>
          </w:p>
        </w:tc>
        <w:tc>
          <w:tcPr>
            <w:tcW w:w="589" w:type="pct"/>
            <w:hideMark/>
          </w:tcPr>
          <w:p w:rsidR="009E0E56" w:rsidRPr="004D2FFC" w:rsidRDefault="009E0E56" w:rsidP="00CC152D">
            <w:pPr>
              <w:cnfStyle w:val="100000000000"/>
              <w:rPr>
                <w:rFonts w:ascii="NikoshBAN" w:hAnsi="NikoshBAN" w:cs="NikoshBAN"/>
                <w:sz w:val="24"/>
                <w:szCs w:val="24"/>
                <w:lang w:bidi="bn-BD"/>
              </w:rPr>
            </w:pPr>
            <w:r w:rsidRPr="004D2FFC">
              <w:rPr>
                <w:rFonts w:ascii="NikoshBAN" w:hAnsi="NikoshBAN" w:cs="NikoshBAN"/>
                <w:sz w:val="24"/>
                <w:szCs w:val="24"/>
                <w:cs/>
                <w:lang w:bidi="bn-BD"/>
              </w:rPr>
              <w:t>কোর্সের নাম</w:t>
            </w:r>
          </w:p>
        </w:tc>
        <w:tc>
          <w:tcPr>
            <w:tcW w:w="583" w:type="pct"/>
            <w:hideMark/>
          </w:tcPr>
          <w:p w:rsidR="009E0E56" w:rsidRPr="009D4933" w:rsidRDefault="009E0E56" w:rsidP="009D4933">
            <w:pPr>
              <w:ind w:left="0"/>
              <w:cnfStyle w:val="100000000000"/>
              <w:rPr>
                <w:rFonts w:ascii="NikoshBAN" w:hAnsi="NikoshBAN" w:cs="NikoshBAN"/>
                <w:sz w:val="22"/>
                <w:szCs w:val="22"/>
                <w:lang w:bidi="bn-BD"/>
              </w:rPr>
            </w:pPr>
            <w:r w:rsidRPr="009D4933">
              <w:rPr>
                <w:rFonts w:ascii="NikoshBAN" w:hAnsi="NikoshBAN" w:cs="NikoshBAN"/>
                <w:sz w:val="22"/>
                <w:szCs w:val="22"/>
                <w:cs/>
                <w:lang w:bidi="bn-BD"/>
              </w:rPr>
              <w:t>আয়োজনকারী প্রতিষ্ঠান</w:t>
            </w:r>
          </w:p>
        </w:tc>
        <w:tc>
          <w:tcPr>
            <w:tcW w:w="464" w:type="pct"/>
            <w:hideMark/>
          </w:tcPr>
          <w:p w:rsidR="009E0E56" w:rsidRPr="009D4933" w:rsidRDefault="009E0E56" w:rsidP="009D4933">
            <w:pPr>
              <w:ind w:left="0"/>
              <w:cnfStyle w:val="100000000000"/>
              <w:rPr>
                <w:rFonts w:ascii="NikoshBAN" w:hAnsi="NikoshBAN" w:cs="NikoshBAN"/>
                <w:sz w:val="22"/>
                <w:szCs w:val="22"/>
                <w:lang w:bidi="bn-BD"/>
              </w:rPr>
            </w:pPr>
            <w:r w:rsidRPr="009D4933">
              <w:rPr>
                <w:rFonts w:ascii="NikoshBAN" w:hAnsi="NikoshBAN" w:cs="NikoshBAN"/>
                <w:sz w:val="22"/>
                <w:szCs w:val="22"/>
                <w:cs/>
                <w:lang w:bidi="bn-BD"/>
              </w:rPr>
              <w:t>প্রশিক্ষণের তারিখ ও মেয়াদ</w:t>
            </w:r>
          </w:p>
        </w:tc>
        <w:tc>
          <w:tcPr>
            <w:tcW w:w="660" w:type="pct"/>
            <w:hideMark/>
          </w:tcPr>
          <w:p w:rsidR="009E0E56" w:rsidRPr="009D4933" w:rsidRDefault="009E0E56" w:rsidP="00CC152D">
            <w:pPr>
              <w:cnfStyle w:val="100000000000"/>
              <w:rPr>
                <w:rFonts w:ascii="NikoshBAN" w:hAnsi="NikoshBAN" w:cs="NikoshBAN"/>
                <w:sz w:val="22"/>
                <w:szCs w:val="22"/>
                <w:lang w:bidi="bn-BD"/>
              </w:rPr>
            </w:pPr>
            <w:r w:rsidRPr="009D4933">
              <w:rPr>
                <w:rFonts w:ascii="NikoshBAN" w:hAnsi="NikoshBAN" w:cs="NikoshBAN"/>
                <w:sz w:val="22"/>
                <w:szCs w:val="22"/>
                <w:cs/>
                <w:lang w:bidi="bn-BD"/>
              </w:rPr>
              <w:t>প্রশিক্ষণের স্থান</w:t>
            </w:r>
          </w:p>
        </w:tc>
        <w:tc>
          <w:tcPr>
            <w:tcW w:w="756" w:type="pct"/>
            <w:hideMark/>
          </w:tcPr>
          <w:p w:rsidR="009E0E56" w:rsidRPr="009D4933" w:rsidRDefault="009E0E56" w:rsidP="004B0E39">
            <w:pPr>
              <w:ind w:left="-58" w:right="-74"/>
              <w:cnfStyle w:val="100000000000"/>
              <w:rPr>
                <w:rFonts w:ascii="NikoshBAN" w:hAnsi="NikoshBAN" w:cs="NikoshBAN"/>
                <w:sz w:val="22"/>
                <w:szCs w:val="22"/>
                <w:lang w:bidi="bn-BD"/>
              </w:rPr>
            </w:pPr>
            <w:r w:rsidRPr="009D4933">
              <w:rPr>
                <w:rFonts w:ascii="NikoshBAN" w:hAnsi="NikoshBAN" w:cs="NikoshBAN"/>
                <w:sz w:val="22"/>
                <w:szCs w:val="22"/>
                <w:cs/>
                <w:lang w:bidi="bn-BD"/>
              </w:rPr>
              <w:t>অংশগ্রহণকারীগণের পর্যায়/শ্রেণী</w:t>
            </w:r>
          </w:p>
        </w:tc>
        <w:tc>
          <w:tcPr>
            <w:tcW w:w="1671" w:type="pct"/>
            <w:gridSpan w:val="4"/>
            <w:hideMark/>
          </w:tcPr>
          <w:p w:rsidR="009E0E56" w:rsidRPr="004D2FFC" w:rsidRDefault="009E0E56" w:rsidP="00CC152D">
            <w:pPr>
              <w:cnfStyle w:val="100000000000"/>
              <w:rPr>
                <w:rFonts w:ascii="NikoshBAN" w:hAnsi="NikoshBAN" w:cs="NikoshBAN"/>
                <w:sz w:val="24"/>
                <w:szCs w:val="24"/>
                <w:lang w:bidi="bn-BD"/>
              </w:rPr>
            </w:pPr>
            <w:r w:rsidRPr="004D2FFC">
              <w:rPr>
                <w:rFonts w:ascii="NikoshBAN" w:hAnsi="NikoshBAN" w:cs="NikoshBAN"/>
                <w:sz w:val="24"/>
                <w:szCs w:val="24"/>
                <w:cs/>
                <w:lang w:bidi="bn-BD"/>
              </w:rPr>
              <w:t>অংশগ্রহণকারীগণের সংখ্যা</w:t>
            </w:r>
          </w:p>
        </w:tc>
      </w:tr>
      <w:tr w:rsidR="009E0E56" w:rsidRPr="004D2FFC" w:rsidTr="004B0E39">
        <w:trPr>
          <w:cnfStyle w:val="000000100000"/>
        </w:trPr>
        <w:tc>
          <w:tcPr>
            <w:cnfStyle w:val="001000000000"/>
            <w:tcW w:w="277" w:type="pct"/>
          </w:tcPr>
          <w:p w:rsidR="009E0E56" w:rsidRPr="004D2FFC" w:rsidRDefault="009E0E56" w:rsidP="00CC152D">
            <w:pPr>
              <w:rPr>
                <w:rFonts w:ascii="NikoshBAN" w:hAnsi="NikoshBAN" w:cs="NikoshBAN"/>
                <w:sz w:val="24"/>
                <w:szCs w:val="24"/>
                <w:lang w:bidi="bn-BD"/>
              </w:rPr>
            </w:pPr>
          </w:p>
        </w:tc>
        <w:tc>
          <w:tcPr>
            <w:tcW w:w="589" w:type="pct"/>
          </w:tcPr>
          <w:p w:rsidR="009E0E56" w:rsidRPr="004D2FFC" w:rsidRDefault="009E0E56" w:rsidP="00CC152D">
            <w:pPr>
              <w:cnfStyle w:val="000000100000"/>
              <w:rPr>
                <w:rFonts w:ascii="NikoshBAN" w:hAnsi="NikoshBAN" w:cs="NikoshBAN"/>
                <w:sz w:val="24"/>
                <w:szCs w:val="24"/>
                <w:lang w:bidi="bn-BD"/>
              </w:rPr>
            </w:pPr>
          </w:p>
        </w:tc>
        <w:tc>
          <w:tcPr>
            <w:tcW w:w="583" w:type="pct"/>
          </w:tcPr>
          <w:p w:rsidR="009E0E56" w:rsidRPr="004D2FFC" w:rsidRDefault="009E0E56" w:rsidP="00CC152D">
            <w:pPr>
              <w:cnfStyle w:val="000000100000"/>
              <w:rPr>
                <w:rFonts w:ascii="NikoshBAN" w:hAnsi="NikoshBAN" w:cs="NikoshBAN"/>
                <w:sz w:val="24"/>
                <w:szCs w:val="24"/>
                <w:lang w:bidi="bn-BD"/>
              </w:rPr>
            </w:pPr>
          </w:p>
        </w:tc>
        <w:tc>
          <w:tcPr>
            <w:tcW w:w="464" w:type="pct"/>
          </w:tcPr>
          <w:p w:rsidR="009E0E56" w:rsidRPr="004D2FFC" w:rsidRDefault="009E0E56" w:rsidP="00CC152D">
            <w:pPr>
              <w:cnfStyle w:val="000000100000"/>
              <w:rPr>
                <w:rFonts w:ascii="NikoshBAN" w:hAnsi="NikoshBAN" w:cs="NikoshBAN"/>
                <w:sz w:val="24"/>
                <w:szCs w:val="24"/>
                <w:lang w:bidi="bn-BD"/>
              </w:rPr>
            </w:pPr>
          </w:p>
        </w:tc>
        <w:tc>
          <w:tcPr>
            <w:tcW w:w="660" w:type="pct"/>
          </w:tcPr>
          <w:p w:rsidR="009E0E56" w:rsidRPr="004D2FFC" w:rsidRDefault="009E0E56" w:rsidP="00CC152D">
            <w:pPr>
              <w:cnfStyle w:val="000000100000"/>
              <w:rPr>
                <w:rFonts w:ascii="NikoshBAN" w:hAnsi="NikoshBAN" w:cs="NikoshBAN"/>
                <w:sz w:val="24"/>
                <w:szCs w:val="24"/>
                <w:lang w:bidi="bn-BD"/>
              </w:rPr>
            </w:pPr>
          </w:p>
        </w:tc>
        <w:tc>
          <w:tcPr>
            <w:tcW w:w="756" w:type="pct"/>
          </w:tcPr>
          <w:p w:rsidR="009E0E56" w:rsidRPr="004D2FFC" w:rsidRDefault="009E0E56" w:rsidP="00CC152D">
            <w:pPr>
              <w:cnfStyle w:val="000000100000"/>
              <w:rPr>
                <w:rFonts w:ascii="NikoshBAN" w:hAnsi="NikoshBAN" w:cs="NikoshBAN"/>
                <w:sz w:val="24"/>
                <w:szCs w:val="24"/>
                <w:lang w:bidi="bn-BD"/>
              </w:rPr>
            </w:pPr>
          </w:p>
        </w:tc>
        <w:tc>
          <w:tcPr>
            <w:tcW w:w="504" w:type="pct"/>
            <w:hideMark/>
          </w:tcPr>
          <w:p w:rsidR="009E0E56" w:rsidRPr="004D2FFC" w:rsidRDefault="009E0E56" w:rsidP="004B0E39">
            <w:pPr>
              <w:ind w:left="-52"/>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পরিসংখ্যান ও তথ্য ব্যবস্থাপনা বিভাগ</w:t>
            </w:r>
          </w:p>
        </w:tc>
        <w:tc>
          <w:tcPr>
            <w:tcW w:w="504" w:type="pct"/>
            <w:hideMark/>
          </w:tcPr>
          <w:p w:rsidR="009E0E56" w:rsidRPr="004D2FFC" w:rsidRDefault="009E0E56" w:rsidP="004B0E39">
            <w:pPr>
              <w:ind w:left="0" w:right="-112"/>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বাংলাদেশ পরিসংখ্যান ব্যুরো</w:t>
            </w:r>
          </w:p>
        </w:tc>
        <w:tc>
          <w:tcPr>
            <w:tcW w:w="371" w:type="pct"/>
            <w:hideMark/>
          </w:tcPr>
          <w:p w:rsidR="009E0E56" w:rsidRPr="004D2FFC" w:rsidRDefault="009E0E56" w:rsidP="004B0E39">
            <w:pPr>
              <w:ind w:left="-104"/>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অন্যান্য সংস্থা</w:t>
            </w:r>
          </w:p>
        </w:tc>
        <w:tc>
          <w:tcPr>
            <w:tcW w:w="292" w:type="pct"/>
            <w:hideMark/>
          </w:tcPr>
          <w:p w:rsidR="009E0E56" w:rsidRPr="004D2FFC" w:rsidRDefault="009E0E56" w:rsidP="004B0E39">
            <w:pPr>
              <w:ind w:left="-132"/>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মোট</w:t>
            </w:r>
          </w:p>
        </w:tc>
      </w:tr>
      <w:tr w:rsidR="009E0E56" w:rsidRPr="004D2FFC" w:rsidTr="004B0E39">
        <w:tc>
          <w:tcPr>
            <w:cnfStyle w:val="001000000000"/>
            <w:tcW w:w="277" w:type="pct"/>
            <w:hideMark/>
          </w:tcPr>
          <w:p w:rsidR="009E0E56" w:rsidRPr="004D2FFC" w:rsidRDefault="009E0E56" w:rsidP="00CC152D">
            <w:pPr>
              <w:rPr>
                <w:rFonts w:ascii="NikoshBAN" w:hAnsi="NikoshBAN" w:cs="NikoshBAN"/>
                <w:sz w:val="24"/>
                <w:szCs w:val="24"/>
                <w:lang w:bidi="bn-BD"/>
              </w:rPr>
            </w:pPr>
          </w:p>
        </w:tc>
        <w:tc>
          <w:tcPr>
            <w:tcW w:w="589" w:type="pct"/>
            <w:hideMark/>
          </w:tcPr>
          <w:p w:rsidR="009E0E56" w:rsidRPr="004D2FFC" w:rsidRDefault="009E0E56" w:rsidP="00CC152D">
            <w:pPr>
              <w:cnfStyle w:val="000000000000"/>
              <w:rPr>
                <w:rFonts w:ascii="NikoshBAN" w:hAnsi="NikoshBAN" w:cs="NikoshBAN"/>
                <w:sz w:val="24"/>
                <w:szCs w:val="24"/>
                <w:lang w:bidi="bn-BD"/>
              </w:rPr>
            </w:pPr>
          </w:p>
        </w:tc>
        <w:tc>
          <w:tcPr>
            <w:tcW w:w="583" w:type="pct"/>
            <w:hideMark/>
          </w:tcPr>
          <w:p w:rsidR="009E0E56" w:rsidRPr="004D2FFC" w:rsidRDefault="009E0E56" w:rsidP="00CC152D">
            <w:pPr>
              <w:cnfStyle w:val="000000000000"/>
              <w:rPr>
                <w:rFonts w:ascii="NikoshBAN" w:hAnsi="NikoshBAN" w:cs="NikoshBAN"/>
                <w:sz w:val="24"/>
                <w:szCs w:val="24"/>
                <w:lang w:bidi="bn-BD"/>
              </w:rPr>
            </w:pPr>
          </w:p>
        </w:tc>
        <w:tc>
          <w:tcPr>
            <w:tcW w:w="464" w:type="pct"/>
            <w:hideMark/>
          </w:tcPr>
          <w:p w:rsidR="009E0E56" w:rsidRPr="004D2FFC" w:rsidRDefault="009E0E56" w:rsidP="00CC152D">
            <w:pPr>
              <w:cnfStyle w:val="000000000000"/>
              <w:rPr>
                <w:rFonts w:ascii="NikoshBAN" w:hAnsi="NikoshBAN" w:cs="NikoshBAN"/>
                <w:sz w:val="24"/>
                <w:szCs w:val="24"/>
                <w:lang w:bidi="bn-BD"/>
              </w:rPr>
            </w:pPr>
          </w:p>
        </w:tc>
        <w:tc>
          <w:tcPr>
            <w:tcW w:w="660" w:type="pct"/>
            <w:hideMark/>
          </w:tcPr>
          <w:p w:rsidR="009E0E56" w:rsidRPr="004D2FFC" w:rsidRDefault="009E0E56" w:rsidP="00CC152D">
            <w:pPr>
              <w:cnfStyle w:val="000000000000"/>
              <w:rPr>
                <w:rFonts w:ascii="NikoshBAN" w:hAnsi="NikoshBAN" w:cs="NikoshBAN"/>
                <w:sz w:val="24"/>
                <w:szCs w:val="24"/>
                <w:lang w:bidi="bn-BD"/>
              </w:rPr>
            </w:pPr>
          </w:p>
        </w:tc>
        <w:tc>
          <w:tcPr>
            <w:tcW w:w="756" w:type="pct"/>
            <w:hideMark/>
          </w:tcPr>
          <w:p w:rsidR="009E0E56" w:rsidRPr="004D2FFC" w:rsidRDefault="009E0E56" w:rsidP="00CC152D">
            <w:pPr>
              <w:cnfStyle w:val="000000000000"/>
              <w:rPr>
                <w:rFonts w:ascii="NikoshBAN" w:hAnsi="NikoshBAN" w:cs="NikoshBAN"/>
                <w:sz w:val="24"/>
                <w:szCs w:val="24"/>
                <w:lang w:bidi="bn-BD"/>
              </w:rPr>
            </w:pPr>
          </w:p>
        </w:tc>
        <w:tc>
          <w:tcPr>
            <w:tcW w:w="504" w:type="pct"/>
            <w:hideMark/>
          </w:tcPr>
          <w:p w:rsidR="009E0E56" w:rsidRPr="004D2FFC" w:rsidRDefault="009E0E56" w:rsidP="00CC152D">
            <w:pPr>
              <w:cnfStyle w:val="000000000000"/>
              <w:rPr>
                <w:rFonts w:ascii="NikoshBAN" w:hAnsi="NikoshBAN" w:cs="NikoshBAN"/>
                <w:sz w:val="24"/>
                <w:szCs w:val="24"/>
                <w:lang w:bidi="bn-BD"/>
              </w:rPr>
            </w:pPr>
          </w:p>
        </w:tc>
        <w:tc>
          <w:tcPr>
            <w:tcW w:w="504" w:type="pct"/>
            <w:hideMark/>
          </w:tcPr>
          <w:p w:rsidR="009E0E56" w:rsidRPr="004D2FFC" w:rsidRDefault="009E0E56" w:rsidP="00CC152D">
            <w:pPr>
              <w:cnfStyle w:val="000000000000"/>
              <w:rPr>
                <w:rFonts w:ascii="NikoshBAN" w:hAnsi="NikoshBAN" w:cs="NikoshBAN"/>
                <w:sz w:val="24"/>
                <w:szCs w:val="24"/>
                <w:lang w:bidi="bn-BD"/>
              </w:rPr>
            </w:pPr>
          </w:p>
        </w:tc>
        <w:tc>
          <w:tcPr>
            <w:tcW w:w="371" w:type="pct"/>
            <w:hideMark/>
          </w:tcPr>
          <w:p w:rsidR="009E0E56" w:rsidRPr="004D2FFC" w:rsidRDefault="009E0E56" w:rsidP="00CC152D">
            <w:pPr>
              <w:cnfStyle w:val="000000000000"/>
              <w:rPr>
                <w:rFonts w:ascii="NikoshBAN" w:hAnsi="NikoshBAN" w:cs="NikoshBAN"/>
                <w:sz w:val="24"/>
                <w:szCs w:val="24"/>
                <w:lang w:bidi="bn-BD"/>
              </w:rPr>
            </w:pPr>
          </w:p>
        </w:tc>
        <w:tc>
          <w:tcPr>
            <w:tcW w:w="292" w:type="pct"/>
            <w:hideMark/>
          </w:tcPr>
          <w:p w:rsidR="009E0E56" w:rsidRPr="004D2FFC" w:rsidRDefault="009E0E56" w:rsidP="00CC152D">
            <w:pPr>
              <w:cnfStyle w:val="000000000000"/>
              <w:rPr>
                <w:rFonts w:ascii="NikoshBAN" w:hAnsi="NikoshBAN" w:cs="NikoshBAN"/>
                <w:sz w:val="24"/>
                <w:szCs w:val="24"/>
                <w:lang w:bidi="bn-BD"/>
              </w:rPr>
            </w:pPr>
          </w:p>
        </w:tc>
      </w:tr>
      <w:tr w:rsidR="009E0E56" w:rsidRPr="004D2FFC" w:rsidTr="004B0E39">
        <w:trPr>
          <w:cnfStyle w:val="000000100000"/>
        </w:trPr>
        <w:tc>
          <w:tcPr>
            <w:cnfStyle w:val="001000000000"/>
            <w:tcW w:w="277" w:type="pct"/>
          </w:tcPr>
          <w:p w:rsidR="009E0E56" w:rsidRPr="004D2FFC" w:rsidRDefault="009E0E56" w:rsidP="00CC152D">
            <w:pPr>
              <w:rPr>
                <w:rFonts w:ascii="NikoshBAN" w:hAnsi="NikoshBAN" w:cs="NikoshBAN"/>
                <w:sz w:val="24"/>
                <w:szCs w:val="24"/>
                <w:lang w:bidi="bn-BD"/>
              </w:rPr>
            </w:pPr>
            <w:r w:rsidRPr="004D2FFC">
              <w:rPr>
                <w:rFonts w:ascii="NikoshBAN" w:hAnsi="NikoshBAN" w:cs="NikoshBAN"/>
                <w:sz w:val="24"/>
                <w:szCs w:val="24"/>
                <w:lang w:bidi="bn-BD"/>
              </w:rPr>
              <w:t>1.</w:t>
            </w:r>
          </w:p>
        </w:tc>
        <w:tc>
          <w:tcPr>
            <w:tcW w:w="589" w:type="pct"/>
          </w:tcPr>
          <w:p w:rsidR="009E0E56" w:rsidRPr="00AC013C" w:rsidRDefault="009E0E56" w:rsidP="00CC152D">
            <w:pPr>
              <w:cnfStyle w:val="000000100000"/>
              <w:rPr>
                <w:rFonts w:ascii="Times New Roman" w:hAnsi="Times New Roman" w:cs="Times New Roman"/>
                <w:sz w:val="24"/>
                <w:szCs w:val="24"/>
                <w:lang w:bidi="bn-BD"/>
              </w:rPr>
            </w:pPr>
            <w:r w:rsidRPr="00AC013C">
              <w:rPr>
                <w:rFonts w:ascii="Times New Roman" w:hAnsi="Times New Roman" w:cs="Times New Roman"/>
                <w:sz w:val="24"/>
                <w:szCs w:val="24"/>
                <w:lang w:bidi="bn-BD"/>
              </w:rPr>
              <w:t>National Account</w:t>
            </w:r>
            <w:r w:rsidRPr="00AC013C">
              <w:rPr>
                <w:rFonts w:ascii="Times New Roman" w:hAnsi="Times New Roman" w:cs="Times New Roman"/>
                <w:sz w:val="24"/>
                <w:szCs w:val="24"/>
                <w:cs/>
                <w:lang w:bidi="bn-BD"/>
              </w:rPr>
              <w:t xml:space="preserve"> </w:t>
            </w:r>
            <w:r w:rsidRPr="00AC013C">
              <w:rPr>
                <w:rFonts w:ascii="Times New Roman" w:hAnsi="Times New Roman" w:cs="Times New Roman"/>
                <w:sz w:val="24"/>
                <w:szCs w:val="24"/>
                <w:lang w:bidi="bn-BD"/>
              </w:rPr>
              <w:t>Statistics</w:t>
            </w:r>
          </w:p>
        </w:tc>
        <w:tc>
          <w:tcPr>
            <w:tcW w:w="583" w:type="pct"/>
          </w:tcPr>
          <w:p w:rsidR="009E0E56" w:rsidRPr="00AC013C" w:rsidRDefault="00D70538" w:rsidP="004B0E39">
            <w:pPr>
              <w:jc w:val="center"/>
              <w:cnfStyle w:val="000000100000"/>
              <w:rPr>
                <w:rFonts w:ascii="Times New Roman" w:hAnsi="Times New Roman" w:cs="Times New Roman"/>
                <w:sz w:val="24"/>
                <w:szCs w:val="24"/>
                <w:lang w:bidi="bn-BD"/>
              </w:rPr>
            </w:pPr>
            <w:r w:rsidRPr="00AC013C">
              <w:rPr>
                <w:rFonts w:ascii="Times New Roman" w:hAnsi="Times New Roman" w:cs="Times New Roman"/>
                <w:sz w:val="24"/>
                <w:szCs w:val="24"/>
                <w:lang w:bidi="bn-BD"/>
              </w:rPr>
              <w:t>SS</w:t>
            </w:r>
            <w:r w:rsidR="009E0E56" w:rsidRPr="00AC013C">
              <w:rPr>
                <w:rFonts w:ascii="Times New Roman" w:hAnsi="Times New Roman" w:cs="Times New Roman"/>
                <w:sz w:val="24"/>
                <w:szCs w:val="24"/>
                <w:lang w:bidi="bn-BD"/>
              </w:rPr>
              <w:t>T</w:t>
            </w:r>
            <w:r w:rsidRPr="00AC013C">
              <w:rPr>
                <w:rFonts w:ascii="Times New Roman" w:hAnsi="Times New Roman" w:cs="Times New Roman"/>
                <w:sz w:val="24"/>
                <w:szCs w:val="24"/>
                <w:lang w:bidi="bn-BD"/>
              </w:rPr>
              <w:t>I</w:t>
            </w:r>
          </w:p>
        </w:tc>
        <w:tc>
          <w:tcPr>
            <w:tcW w:w="464" w:type="pct"/>
          </w:tcPr>
          <w:p w:rsidR="009E0E56" w:rsidRPr="00AC013C" w:rsidRDefault="009E0E56" w:rsidP="004B0E39">
            <w:pPr>
              <w:jc w:val="center"/>
              <w:cnfStyle w:val="000000100000"/>
              <w:rPr>
                <w:rFonts w:ascii="Times New Roman" w:hAnsi="Times New Roman" w:cs="Times New Roman"/>
                <w:sz w:val="24"/>
                <w:szCs w:val="24"/>
                <w:cs/>
                <w:lang w:bidi="bn-BD"/>
              </w:rPr>
            </w:pPr>
            <w:r w:rsidRPr="00AC013C">
              <w:rPr>
                <w:rFonts w:ascii="Times New Roman" w:hAnsi="Times New Roman" w:cs="NikoshBAN"/>
                <w:sz w:val="24"/>
                <w:szCs w:val="24"/>
                <w:cs/>
                <w:lang w:bidi="bn-BD"/>
              </w:rPr>
              <w:t>৫</w:t>
            </w:r>
            <w:r w:rsidR="004B0E39">
              <w:rPr>
                <w:rFonts w:ascii="Times New Roman" w:hAnsi="Times New Roman" w:cs="NikoshBAN"/>
                <w:sz w:val="24"/>
                <w:szCs w:val="24"/>
                <w:cs/>
                <w:lang w:bidi="bn-BD"/>
              </w:rPr>
              <w:t xml:space="preserve"> </w:t>
            </w:r>
            <w:r w:rsidRPr="00AC013C">
              <w:rPr>
                <w:rFonts w:ascii="Times New Roman" w:hAnsi="Times New Roman" w:cs="NikoshBAN"/>
                <w:sz w:val="24"/>
                <w:szCs w:val="24"/>
                <w:cs/>
                <w:lang w:bidi="bn-BD"/>
              </w:rPr>
              <w:t>দিন</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২০১৮</w:t>
            </w:r>
          </w:p>
        </w:tc>
        <w:tc>
          <w:tcPr>
            <w:tcW w:w="660" w:type="pct"/>
          </w:tcPr>
          <w:p w:rsidR="009E0E56" w:rsidRPr="00AC013C" w:rsidRDefault="00D70538" w:rsidP="004B0E39">
            <w:pPr>
              <w:jc w:val="center"/>
              <w:cnfStyle w:val="000000100000"/>
              <w:rPr>
                <w:rFonts w:ascii="Times New Roman" w:hAnsi="Times New Roman" w:cs="Times New Roman"/>
                <w:sz w:val="24"/>
                <w:szCs w:val="24"/>
                <w:lang w:bidi="bn-BD"/>
              </w:rPr>
            </w:pPr>
            <w:r w:rsidRPr="00AC013C">
              <w:rPr>
                <w:rFonts w:ascii="Times New Roman" w:hAnsi="Times New Roman" w:cs="Times New Roman"/>
                <w:sz w:val="24"/>
                <w:szCs w:val="24"/>
                <w:lang w:bidi="bn-BD"/>
              </w:rPr>
              <w:t>SSTI</w:t>
            </w:r>
          </w:p>
        </w:tc>
        <w:tc>
          <w:tcPr>
            <w:tcW w:w="756"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১ম ও ২য় শেণী</w:t>
            </w:r>
          </w:p>
        </w:tc>
        <w:tc>
          <w:tcPr>
            <w:tcW w:w="504" w:type="pct"/>
          </w:tcPr>
          <w:p w:rsidR="009E0E56" w:rsidRPr="004D2FFC" w:rsidRDefault="009E0E56" w:rsidP="00CC152D">
            <w:pPr>
              <w:cnfStyle w:val="000000100000"/>
              <w:rPr>
                <w:rFonts w:ascii="NikoshBAN" w:hAnsi="NikoshBAN" w:cs="NikoshBAN"/>
                <w:sz w:val="24"/>
                <w:szCs w:val="24"/>
                <w:lang w:bidi="bn-BD"/>
              </w:rPr>
            </w:pPr>
          </w:p>
        </w:tc>
        <w:tc>
          <w:tcPr>
            <w:tcW w:w="504" w:type="pct"/>
          </w:tcPr>
          <w:p w:rsidR="009E0E56" w:rsidRPr="004D2FFC" w:rsidRDefault="009E0E56" w:rsidP="00CC152D">
            <w:pPr>
              <w:cnfStyle w:val="000000100000"/>
              <w:rPr>
                <w:rFonts w:ascii="NikoshBAN" w:hAnsi="NikoshBAN" w:cs="NikoshBAN"/>
                <w:sz w:val="24"/>
                <w:szCs w:val="24"/>
                <w:lang w:bidi="bn-BD"/>
              </w:rPr>
            </w:pPr>
          </w:p>
        </w:tc>
        <w:tc>
          <w:tcPr>
            <w:tcW w:w="371" w:type="pct"/>
          </w:tcPr>
          <w:p w:rsidR="009E0E56" w:rsidRPr="004D2FFC" w:rsidRDefault="009E0E56" w:rsidP="00CC152D">
            <w:pPr>
              <w:cnfStyle w:val="000000100000"/>
              <w:rPr>
                <w:rFonts w:ascii="NikoshBAN" w:hAnsi="NikoshBAN" w:cs="NikoshBAN"/>
                <w:sz w:val="24"/>
                <w:szCs w:val="24"/>
                <w:lang w:bidi="bn-BD"/>
              </w:rPr>
            </w:pPr>
          </w:p>
        </w:tc>
        <w:tc>
          <w:tcPr>
            <w:tcW w:w="292" w:type="pct"/>
          </w:tcPr>
          <w:p w:rsidR="009E0E56" w:rsidRPr="004D2FFC" w:rsidRDefault="009E0E56" w:rsidP="00CC152D">
            <w:pPr>
              <w:cnfStyle w:val="000000100000"/>
              <w:rPr>
                <w:rFonts w:ascii="NikoshBAN" w:hAnsi="NikoshBAN" w:cs="NikoshBAN"/>
                <w:sz w:val="24"/>
                <w:szCs w:val="24"/>
                <w:lang w:bidi="bn-BD"/>
              </w:rPr>
            </w:pPr>
          </w:p>
        </w:tc>
      </w:tr>
      <w:tr w:rsidR="009E0E56" w:rsidRPr="004D2FFC" w:rsidTr="004B0E39">
        <w:tc>
          <w:tcPr>
            <w:cnfStyle w:val="001000000000"/>
            <w:tcW w:w="277" w:type="pct"/>
          </w:tcPr>
          <w:p w:rsidR="009E0E56" w:rsidRPr="004D2FFC" w:rsidRDefault="009E0E56" w:rsidP="00CC152D">
            <w:pPr>
              <w:rPr>
                <w:rFonts w:ascii="NikoshBAN" w:hAnsi="NikoshBAN" w:cs="NikoshBAN"/>
                <w:sz w:val="24"/>
                <w:szCs w:val="24"/>
                <w:rtl/>
                <w:cs/>
              </w:rPr>
            </w:pPr>
            <w:r w:rsidRPr="004D2FFC">
              <w:rPr>
                <w:rFonts w:ascii="NikoshBAN" w:hAnsi="NikoshBAN" w:cs="NikoshBAN"/>
                <w:sz w:val="24"/>
                <w:szCs w:val="24"/>
              </w:rPr>
              <w:t>2.</w:t>
            </w:r>
          </w:p>
        </w:tc>
        <w:tc>
          <w:tcPr>
            <w:tcW w:w="589" w:type="pct"/>
          </w:tcPr>
          <w:p w:rsidR="009E0E56" w:rsidRPr="004D2FFC" w:rsidRDefault="009E0E56" w:rsidP="00CC152D">
            <w:pPr>
              <w:cnfStyle w:val="000000000000"/>
              <w:rPr>
                <w:rFonts w:ascii="NikoshBAN" w:hAnsi="NikoshBAN" w:cs="NikoshBAN"/>
                <w:sz w:val="24"/>
                <w:szCs w:val="24"/>
                <w:cs/>
                <w:lang w:bidi="bn-BD"/>
              </w:rPr>
            </w:pPr>
            <w:r w:rsidRPr="004D2FFC">
              <w:rPr>
                <w:rFonts w:ascii="NikoshBAN" w:hAnsi="NikoshBAN" w:cs="NikoshBAN"/>
                <w:sz w:val="24"/>
                <w:szCs w:val="24"/>
                <w:cs/>
                <w:lang w:bidi="bn-BD"/>
              </w:rPr>
              <w:t>শুদ্ধাচার কৌশল</w:t>
            </w:r>
          </w:p>
        </w:tc>
        <w:tc>
          <w:tcPr>
            <w:tcW w:w="583"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w:t>
            </w:r>
          </w:p>
        </w:tc>
        <w:tc>
          <w:tcPr>
            <w:tcW w:w="464"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১ দিন জানুয়ারি ২০১৮</w:t>
            </w:r>
          </w:p>
        </w:tc>
        <w:tc>
          <w:tcPr>
            <w:tcW w:w="660"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w:t>
            </w:r>
          </w:p>
        </w:tc>
        <w:tc>
          <w:tcPr>
            <w:tcW w:w="756"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w:t>
            </w:r>
          </w:p>
        </w:tc>
        <w:tc>
          <w:tcPr>
            <w:tcW w:w="504" w:type="pct"/>
          </w:tcPr>
          <w:p w:rsidR="009E0E56" w:rsidRPr="004D2FFC" w:rsidRDefault="009E0E56" w:rsidP="00CC152D">
            <w:pPr>
              <w:cnfStyle w:val="000000000000"/>
              <w:rPr>
                <w:rFonts w:ascii="NikoshBAN" w:hAnsi="NikoshBAN" w:cs="NikoshBAN"/>
                <w:sz w:val="24"/>
                <w:szCs w:val="24"/>
              </w:rPr>
            </w:pPr>
          </w:p>
        </w:tc>
        <w:tc>
          <w:tcPr>
            <w:tcW w:w="504" w:type="pct"/>
          </w:tcPr>
          <w:p w:rsidR="009E0E56" w:rsidRPr="004D2FFC" w:rsidRDefault="009E0E56" w:rsidP="00CC152D">
            <w:pPr>
              <w:cnfStyle w:val="000000000000"/>
              <w:rPr>
                <w:rFonts w:ascii="NikoshBAN" w:hAnsi="NikoshBAN" w:cs="NikoshBAN"/>
                <w:sz w:val="24"/>
                <w:szCs w:val="24"/>
              </w:rPr>
            </w:pPr>
          </w:p>
        </w:tc>
        <w:tc>
          <w:tcPr>
            <w:tcW w:w="371" w:type="pct"/>
          </w:tcPr>
          <w:p w:rsidR="009E0E56" w:rsidRPr="004D2FFC" w:rsidRDefault="009E0E56" w:rsidP="00CC152D">
            <w:pPr>
              <w:cnfStyle w:val="000000000000"/>
              <w:rPr>
                <w:rFonts w:ascii="NikoshBAN" w:hAnsi="NikoshBAN" w:cs="NikoshBAN"/>
                <w:sz w:val="24"/>
                <w:szCs w:val="24"/>
              </w:rPr>
            </w:pPr>
          </w:p>
        </w:tc>
        <w:tc>
          <w:tcPr>
            <w:tcW w:w="292" w:type="pct"/>
          </w:tcPr>
          <w:p w:rsidR="009E0E56" w:rsidRPr="004D2FFC" w:rsidRDefault="009E0E56" w:rsidP="00CC152D">
            <w:pPr>
              <w:cnfStyle w:val="000000000000"/>
              <w:rPr>
                <w:rFonts w:ascii="NikoshBAN" w:hAnsi="NikoshBAN" w:cs="NikoshBAN"/>
                <w:sz w:val="24"/>
                <w:szCs w:val="24"/>
              </w:rPr>
            </w:pPr>
          </w:p>
        </w:tc>
      </w:tr>
      <w:tr w:rsidR="009E0E56" w:rsidRPr="004D2FFC" w:rsidTr="004B0E39">
        <w:trPr>
          <w:cnfStyle w:val="000000100000"/>
        </w:trPr>
        <w:tc>
          <w:tcPr>
            <w:cnfStyle w:val="001000000000"/>
            <w:tcW w:w="277" w:type="pct"/>
          </w:tcPr>
          <w:p w:rsidR="009E0E56" w:rsidRPr="004D2FFC" w:rsidRDefault="009E0E56" w:rsidP="00CC152D">
            <w:pPr>
              <w:rPr>
                <w:rFonts w:ascii="NikoshBAN" w:hAnsi="NikoshBAN" w:cs="NikoshBAN"/>
                <w:sz w:val="24"/>
                <w:szCs w:val="24"/>
                <w:rtl/>
                <w:cs/>
              </w:rPr>
            </w:pPr>
            <w:r w:rsidRPr="004D2FFC">
              <w:rPr>
                <w:rFonts w:ascii="NikoshBAN" w:hAnsi="NikoshBAN" w:cs="NikoshBAN"/>
                <w:sz w:val="24"/>
                <w:szCs w:val="24"/>
              </w:rPr>
              <w:t xml:space="preserve">3. </w:t>
            </w:r>
          </w:p>
        </w:tc>
        <w:tc>
          <w:tcPr>
            <w:tcW w:w="589" w:type="pct"/>
          </w:tcPr>
          <w:p w:rsidR="009E0E56" w:rsidRPr="00AC013C" w:rsidRDefault="009E0E56" w:rsidP="00CC152D">
            <w:pPr>
              <w:cnfStyle w:val="000000100000"/>
              <w:rPr>
                <w:rFonts w:ascii="Times New Roman" w:hAnsi="Times New Roman" w:cs="Times New Roman"/>
                <w:sz w:val="24"/>
                <w:szCs w:val="24"/>
              </w:rPr>
            </w:pPr>
            <w:r w:rsidRPr="00AC013C">
              <w:rPr>
                <w:rFonts w:ascii="Times New Roman" w:hAnsi="Times New Roman" w:cs="Times New Roman"/>
                <w:sz w:val="24"/>
                <w:szCs w:val="24"/>
              </w:rPr>
              <w:t>SPSS</w:t>
            </w:r>
          </w:p>
        </w:tc>
        <w:tc>
          <w:tcPr>
            <w:tcW w:w="583" w:type="pct"/>
          </w:tcPr>
          <w:p w:rsidR="009E0E56" w:rsidRPr="00AC013C" w:rsidRDefault="009E0E56" w:rsidP="004B0E39">
            <w:pPr>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FAO BBS</w:t>
            </w:r>
          </w:p>
        </w:tc>
        <w:tc>
          <w:tcPr>
            <w:tcW w:w="464" w:type="pct"/>
          </w:tcPr>
          <w:p w:rsidR="009E0E56" w:rsidRPr="00AC013C" w:rsidRDefault="009E0E56" w:rsidP="004B0E39">
            <w:pPr>
              <w:jc w:val="center"/>
              <w:cnfStyle w:val="000000100000"/>
              <w:rPr>
                <w:rFonts w:ascii="Times New Roman" w:hAnsi="Times New Roman" w:cs="Times New Roman"/>
                <w:sz w:val="24"/>
                <w:szCs w:val="24"/>
                <w:cs/>
                <w:lang w:bidi="bn-BD"/>
              </w:rPr>
            </w:pPr>
            <w:r w:rsidRPr="00AC013C">
              <w:rPr>
                <w:rFonts w:ascii="Times New Roman" w:hAnsi="Times New Roman" w:cs="NikoshBAN"/>
                <w:sz w:val="24"/>
                <w:szCs w:val="24"/>
                <w:cs/>
                <w:lang w:bidi="bn-BD"/>
              </w:rPr>
              <w:t>৫</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দিন</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২০১৭</w:t>
            </w:r>
          </w:p>
        </w:tc>
        <w:tc>
          <w:tcPr>
            <w:tcW w:w="660" w:type="pct"/>
          </w:tcPr>
          <w:p w:rsidR="009E0E56" w:rsidRPr="00AC013C" w:rsidRDefault="009E0E56" w:rsidP="004B0E39">
            <w:pPr>
              <w:jc w:val="center"/>
              <w:cnfStyle w:val="000000100000"/>
              <w:rPr>
                <w:rFonts w:ascii="Times New Roman" w:hAnsi="Times New Roman" w:cs="Times New Roman"/>
                <w:sz w:val="24"/>
                <w:szCs w:val="24"/>
              </w:rPr>
            </w:pPr>
            <w:r w:rsidRPr="00AC013C">
              <w:rPr>
                <w:rFonts w:ascii="Times New Roman" w:hAnsi="Times New Roman" w:cs="Times New Roman"/>
                <w:sz w:val="24"/>
                <w:szCs w:val="24"/>
              </w:rPr>
              <w:t>C</w:t>
            </w:r>
            <w:r w:rsidRPr="00AC013C">
              <w:rPr>
                <w:rFonts w:ascii="Times New Roman" w:hAnsi="Times New Roman" w:cs="Times New Roman"/>
                <w:sz w:val="24"/>
                <w:szCs w:val="24"/>
                <w:lang w:bidi="bn-BD"/>
              </w:rPr>
              <w:t>ompu</w:t>
            </w:r>
            <w:r w:rsidRPr="00AC013C">
              <w:rPr>
                <w:rFonts w:ascii="Times New Roman" w:hAnsi="Times New Roman" w:cs="Times New Roman"/>
                <w:sz w:val="24"/>
                <w:szCs w:val="24"/>
              </w:rPr>
              <w:t>ter lab</w:t>
            </w:r>
          </w:p>
        </w:tc>
        <w:tc>
          <w:tcPr>
            <w:tcW w:w="756"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w:t>
            </w:r>
          </w:p>
        </w:tc>
        <w:tc>
          <w:tcPr>
            <w:tcW w:w="504" w:type="pct"/>
          </w:tcPr>
          <w:p w:rsidR="009E0E56" w:rsidRPr="004D2FFC" w:rsidRDefault="009E0E56" w:rsidP="00CC152D">
            <w:pPr>
              <w:cnfStyle w:val="000000100000"/>
              <w:rPr>
                <w:rFonts w:ascii="NikoshBAN" w:hAnsi="NikoshBAN" w:cs="NikoshBAN"/>
                <w:sz w:val="24"/>
                <w:szCs w:val="24"/>
              </w:rPr>
            </w:pPr>
          </w:p>
        </w:tc>
        <w:tc>
          <w:tcPr>
            <w:tcW w:w="504" w:type="pct"/>
          </w:tcPr>
          <w:p w:rsidR="009E0E56" w:rsidRPr="004D2FFC" w:rsidRDefault="009E0E56" w:rsidP="00CC152D">
            <w:pPr>
              <w:cnfStyle w:val="000000100000"/>
              <w:rPr>
                <w:rFonts w:ascii="NikoshBAN" w:hAnsi="NikoshBAN" w:cs="NikoshBAN"/>
                <w:sz w:val="24"/>
                <w:szCs w:val="24"/>
              </w:rPr>
            </w:pPr>
          </w:p>
        </w:tc>
        <w:tc>
          <w:tcPr>
            <w:tcW w:w="371" w:type="pct"/>
          </w:tcPr>
          <w:p w:rsidR="009E0E56" w:rsidRPr="004D2FFC" w:rsidRDefault="009E0E56" w:rsidP="00CC152D">
            <w:pPr>
              <w:cnfStyle w:val="000000100000"/>
              <w:rPr>
                <w:rFonts w:ascii="NikoshBAN" w:hAnsi="NikoshBAN" w:cs="NikoshBAN"/>
                <w:sz w:val="24"/>
                <w:szCs w:val="24"/>
              </w:rPr>
            </w:pPr>
          </w:p>
        </w:tc>
        <w:tc>
          <w:tcPr>
            <w:tcW w:w="292" w:type="pct"/>
          </w:tcPr>
          <w:p w:rsidR="009E0E56" w:rsidRPr="004D2FFC" w:rsidRDefault="009E0E56" w:rsidP="00CC152D">
            <w:pPr>
              <w:cnfStyle w:val="000000100000"/>
              <w:rPr>
                <w:rFonts w:ascii="NikoshBAN" w:hAnsi="NikoshBAN" w:cs="NikoshBAN"/>
                <w:sz w:val="24"/>
                <w:szCs w:val="24"/>
              </w:rPr>
            </w:pPr>
          </w:p>
        </w:tc>
      </w:tr>
      <w:tr w:rsidR="009E0E56" w:rsidRPr="004D2FFC" w:rsidTr="004B0E39">
        <w:tc>
          <w:tcPr>
            <w:cnfStyle w:val="001000000000"/>
            <w:tcW w:w="277" w:type="pct"/>
          </w:tcPr>
          <w:p w:rsidR="009E0E56" w:rsidRPr="004D2FFC" w:rsidRDefault="009E0E56" w:rsidP="00CC152D">
            <w:pPr>
              <w:rPr>
                <w:rFonts w:ascii="NikoshBAN" w:hAnsi="NikoshBAN" w:cs="NikoshBAN"/>
                <w:sz w:val="24"/>
                <w:szCs w:val="24"/>
                <w:lang w:bidi="bn-BD"/>
              </w:rPr>
            </w:pPr>
            <w:r w:rsidRPr="004D2FFC">
              <w:rPr>
                <w:rFonts w:ascii="NikoshBAN" w:hAnsi="NikoshBAN" w:cs="NikoshBAN"/>
                <w:sz w:val="24"/>
                <w:szCs w:val="24"/>
                <w:lang w:bidi="bn-BD"/>
              </w:rPr>
              <w:t>1.</w:t>
            </w:r>
          </w:p>
        </w:tc>
        <w:tc>
          <w:tcPr>
            <w:tcW w:w="589" w:type="pct"/>
          </w:tcPr>
          <w:p w:rsidR="009E0E56" w:rsidRPr="00AC013C" w:rsidRDefault="009E0E56" w:rsidP="00CC152D">
            <w:pPr>
              <w:cnfStyle w:val="000000000000"/>
              <w:rPr>
                <w:rFonts w:ascii="Times New Roman" w:hAnsi="Times New Roman" w:cs="Times New Roman"/>
                <w:sz w:val="24"/>
                <w:szCs w:val="24"/>
                <w:lang w:bidi="bn-BD"/>
              </w:rPr>
            </w:pPr>
            <w:r w:rsidRPr="00AC013C">
              <w:rPr>
                <w:rFonts w:ascii="Times New Roman" w:hAnsi="Times New Roman" w:cs="Times New Roman"/>
                <w:sz w:val="24"/>
                <w:szCs w:val="24"/>
                <w:lang w:bidi="bn-BD"/>
              </w:rPr>
              <w:t>National Account</w:t>
            </w:r>
            <w:r w:rsidRPr="00AC013C">
              <w:rPr>
                <w:rFonts w:ascii="Times New Roman" w:hAnsi="Times New Roman" w:cs="Times New Roman"/>
                <w:sz w:val="24"/>
                <w:szCs w:val="24"/>
                <w:cs/>
                <w:lang w:bidi="bn-BD"/>
              </w:rPr>
              <w:t xml:space="preserve"> </w:t>
            </w:r>
            <w:r w:rsidRPr="00AC013C">
              <w:rPr>
                <w:rFonts w:ascii="Times New Roman" w:hAnsi="Times New Roman" w:cs="Times New Roman"/>
                <w:sz w:val="24"/>
                <w:szCs w:val="24"/>
                <w:lang w:bidi="bn-BD"/>
              </w:rPr>
              <w:t>Statistics</w:t>
            </w:r>
          </w:p>
        </w:tc>
        <w:tc>
          <w:tcPr>
            <w:tcW w:w="583" w:type="pct"/>
          </w:tcPr>
          <w:p w:rsidR="009E0E56" w:rsidRPr="00AC013C" w:rsidRDefault="00D70538" w:rsidP="004B0E39">
            <w:pPr>
              <w:jc w:val="center"/>
              <w:cnfStyle w:val="000000000000"/>
              <w:rPr>
                <w:rFonts w:ascii="Times New Roman" w:hAnsi="Times New Roman" w:cs="Times New Roman"/>
                <w:sz w:val="24"/>
                <w:szCs w:val="24"/>
                <w:lang w:bidi="bn-BD"/>
              </w:rPr>
            </w:pPr>
            <w:r w:rsidRPr="00AC013C">
              <w:rPr>
                <w:rFonts w:ascii="Times New Roman" w:hAnsi="Times New Roman" w:cs="Times New Roman"/>
                <w:sz w:val="24"/>
                <w:szCs w:val="24"/>
                <w:lang w:bidi="bn-BD"/>
              </w:rPr>
              <w:t>SSTI</w:t>
            </w:r>
          </w:p>
        </w:tc>
        <w:tc>
          <w:tcPr>
            <w:tcW w:w="464" w:type="pct"/>
          </w:tcPr>
          <w:p w:rsidR="009E0E56" w:rsidRPr="00AC013C" w:rsidRDefault="009E0E56" w:rsidP="004B0E39">
            <w:pPr>
              <w:jc w:val="center"/>
              <w:cnfStyle w:val="000000000000"/>
              <w:rPr>
                <w:rFonts w:ascii="Times New Roman" w:hAnsi="Times New Roman" w:cs="Times New Roman"/>
                <w:sz w:val="24"/>
                <w:szCs w:val="24"/>
                <w:cs/>
                <w:lang w:bidi="bn-BD"/>
              </w:rPr>
            </w:pPr>
            <w:r w:rsidRPr="00AC013C">
              <w:rPr>
                <w:rFonts w:ascii="Times New Roman" w:hAnsi="Times New Roman" w:cs="NikoshBAN"/>
                <w:sz w:val="24"/>
                <w:szCs w:val="24"/>
                <w:cs/>
                <w:lang w:bidi="bn-BD"/>
              </w:rPr>
              <w:t>৫</w:t>
            </w:r>
            <w:r w:rsidR="004B0E39">
              <w:rPr>
                <w:rFonts w:ascii="Times New Roman" w:hAnsi="Times New Roman" w:cs="NikoshBAN"/>
                <w:sz w:val="24"/>
                <w:szCs w:val="24"/>
                <w:cs/>
                <w:lang w:bidi="bn-BD"/>
              </w:rPr>
              <w:t xml:space="preserve"> </w:t>
            </w:r>
            <w:r w:rsidRPr="00AC013C">
              <w:rPr>
                <w:rFonts w:ascii="Times New Roman" w:hAnsi="Times New Roman" w:cs="NikoshBAN"/>
                <w:sz w:val="24"/>
                <w:szCs w:val="24"/>
                <w:cs/>
                <w:lang w:bidi="bn-BD"/>
              </w:rPr>
              <w:t>দিন</w:t>
            </w:r>
            <w:r w:rsidRPr="00AC013C">
              <w:rPr>
                <w:rFonts w:ascii="Times New Roman" w:hAnsi="Times New Roman" w:cs="Times New Roman"/>
                <w:sz w:val="24"/>
                <w:szCs w:val="24"/>
                <w:cs/>
                <w:lang w:bidi="bn-BD"/>
              </w:rPr>
              <w:t xml:space="preserve"> </w:t>
            </w:r>
            <w:r w:rsidRPr="00AC013C">
              <w:rPr>
                <w:rFonts w:ascii="Times New Roman" w:hAnsi="Times New Roman" w:cs="NikoshBAN"/>
                <w:sz w:val="24"/>
                <w:szCs w:val="24"/>
                <w:cs/>
                <w:lang w:bidi="bn-BD"/>
              </w:rPr>
              <w:t>২০১৮</w:t>
            </w:r>
          </w:p>
        </w:tc>
        <w:tc>
          <w:tcPr>
            <w:tcW w:w="660" w:type="pct"/>
          </w:tcPr>
          <w:p w:rsidR="009E0E56" w:rsidRPr="00AC013C" w:rsidRDefault="00D70538" w:rsidP="004B0E39">
            <w:pPr>
              <w:jc w:val="center"/>
              <w:cnfStyle w:val="000000000000"/>
              <w:rPr>
                <w:rFonts w:ascii="Times New Roman" w:hAnsi="Times New Roman" w:cs="Times New Roman"/>
                <w:sz w:val="24"/>
                <w:szCs w:val="24"/>
                <w:lang w:bidi="bn-BD"/>
              </w:rPr>
            </w:pPr>
            <w:r w:rsidRPr="00AC013C">
              <w:rPr>
                <w:rFonts w:ascii="Times New Roman" w:hAnsi="Times New Roman" w:cs="Times New Roman"/>
                <w:sz w:val="24"/>
                <w:szCs w:val="24"/>
                <w:lang w:bidi="bn-BD"/>
              </w:rPr>
              <w:t>SSTI</w:t>
            </w:r>
          </w:p>
        </w:tc>
        <w:tc>
          <w:tcPr>
            <w:tcW w:w="756"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১ম ও ২য় শেণী</w:t>
            </w:r>
          </w:p>
        </w:tc>
        <w:tc>
          <w:tcPr>
            <w:tcW w:w="504" w:type="pct"/>
          </w:tcPr>
          <w:p w:rsidR="009E0E56" w:rsidRPr="004D2FFC" w:rsidRDefault="009E0E56" w:rsidP="00CC152D">
            <w:pPr>
              <w:cnfStyle w:val="000000000000"/>
              <w:rPr>
                <w:rFonts w:ascii="NikoshBAN" w:hAnsi="NikoshBAN" w:cs="NikoshBAN"/>
                <w:sz w:val="24"/>
                <w:szCs w:val="24"/>
              </w:rPr>
            </w:pPr>
          </w:p>
        </w:tc>
        <w:tc>
          <w:tcPr>
            <w:tcW w:w="504" w:type="pct"/>
          </w:tcPr>
          <w:p w:rsidR="009E0E56" w:rsidRPr="004D2FFC" w:rsidRDefault="009E0E56" w:rsidP="00CC152D">
            <w:pPr>
              <w:cnfStyle w:val="000000000000"/>
              <w:rPr>
                <w:rFonts w:ascii="NikoshBAN" w:hAnsi="NikoshBAN" w:cs="NikoshBAN"/>
                <w:sz w:val="24"/>
                <w:szCs w:val="24"/>
              </w:rPr>
            </w:pPr>
          </w:p>
        </w:tc>
        <w:tc>
          <w:tcPr>
            <w:tcW w:w="371" w:type="pct"/>
          </w:tcPr>
          <w:p w:rsidR="009E0E56" w:rsidRPr="004D2FFC" w:rsidRDefault="009E0E56" w:rsidP="00CC152D">
            <w:pPr>
              <w:cnfStyle w:val="000000000000"/>
              <w:rPr>
                <w:rFonts w:ascii="NikoshBAN" w:hAnsi="NikoshBAN" w:cs="NikoshBAN"/>
                <w:sz w:val="24"/>
                <w:szCs w:val="24"/>
              </w:rPr>
            </w:pPr>
          </w:p>
        </w:tc>
        <w:tc>
          <w:tcPr>
            <w:tcW w:w="292" w:type="pct"/>
          </w:tcPr>
          <w:p w:rsidR="009E0E56" w:rsidRPr="004D2FFC" w:rsidRDefault="009E0E56" w:rsidP="00CC152D">
            <w:pPr>
              <w:cnfStyle w:val="000000000000"/>
              <w:rPr>
                <w:rFonts w:ascii="NikoshBAN" w:hAnsi="NikoshBAN" w:cs="NikoshBAN"/>
                <w:sz w:val="24"/>
                <w:szCs w:val="24"/>
              </w:rPr>
            </w:pPr>
          </w:p>
        </w:tc>
      </w:tr>
      <w:tr w:rsidR="009E0E56" w:rsidRPr="004D2FFC" w:rsidTr="004B0E39">
        <w:trPr>
          <w:cnfStyle w:val="000000100000"/>
        </w:trPr>
        <w:tc>
          <w:tcPr>
            <w:cnfStyle w:val="001000000000"/>
            <w:tcW w:w="277" w:type="pct"/>
          </w:tcPr>
          <w:p w:rsidR="009E0E56" w:rsidRPr="004D2FFC" w:rsidRDefault="009E0E56" w:rsidP="00CC152D">
            <w:pPr>
              <w:rPr>
                <w:rFonts w:ascii="NikoshBAN" w:hAnsi="NikoshBAN" w:cs="NikoshBAN"/>
                <w:sz w:val="24"/>
                <w:szCs w:val="24"/>
                <w:rtl/>
                <w:cs/>
              </w:rPr>
            </w:pPr>
            <w:r w:rsidRPr="004D2FFC">
              <w:rPr>
                <w:rFonts w:ascii="NikoshBAN" w:hAnsi="NikoshBAN" w:cs="NikoshBAN"/>
                <w:sz w:val="24"/>
                <w:szCs w:val="24"/>
              </w:rPr>
              <w:t>2.</w:t>
            </w:r>
          </w:p>
        </w:tc>
        <w:tc>
          <w:tcPr>
            <w:tcW w:w="589" w:type="pct"/>
          </w:tcPr>
          <w:p w:rsidR="009E0E56" w:rsidRPr="004D2FFC" w:rsidRDefault="009E0E56" w:rsidP="00CC152D">
            <w:pPr>
              <w:cnfStyle w:val="000000100000"/>
              <w:rPr>
                <w:rFonts w:ascii="NikoshBAN" w:hAnsi="NikoshBAN" w:cs="NikoshBAN"/>
                <w:sz w:val="24"/>
                <w:szCs w:val="24"/>
                <w:cs/>
                <w:lang w:bidi="bn-BD"/>
              </w:rPr>
            </w:pPr>
            <w:r w:rsidRPr="004D2FFC">
              <w:rPr>
                <w:rFonts w:ascii="NikoshBAN" w:hAnsi="NikoshBAN" w:cs="NikoshBAN"/>
                <w:sz w:val="24"/>
                <w:szCs w:val="24"/>
                <w:cs/>
                <w:lang w:bidi="bn-BD"/>
              </w:rPr>
              <w:t>জাতীয় শুদ্ধাচার কৌশল</w:t>
            </w:r>
          </w:p>
        </w:tc>
        <w:tc>
          <w:tcPr>
            <w:tcW w:w="583"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w:t>
            </w:r>
          </w:p>
        </w:tc>
        <w:tc>
          <w:tcPr>
            <w:tcW w:w="464"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১ দিন</w:t>
            </w:r>
          </w:p>
        </w:tc>
        <w:tc>
          <w:tcPr>
            <w:tcW w:w="660"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w:t>
            </w:r>
          </w:p>
        </w:tc>
        <w:tc>
          <w:tcPr>
            <w:tcW w:w="756" w:type="pct"/>
          </w:tcPr>
          <w:p w:rsidR="009E0E56" w:rsidRPr="004D2FFC" w:rsidRDefault="009E0E56" w:rsidP="004B0E39">
            <w:pPr>
              <w:jc w:val="center"/>
              <w:cnfStyle w:val="000000100000"/>
              <w:rPr>
                <w:rFonts w:ascii="NikoshBAN" w:hAnsi="NikoshBAN" w:cs="NikoshBAN"/>
                <w:sz w:val="24"/>
                <w:szCs w:val="24"/>
                <w:lang w:bidi="bn-BD"/>
              </w:rPr>
            </w:pPr>
            <w:r w:rsidRPr="004D2FFC">
              <w:rPr>
                <w:rFonts w:ascii="NikoshBAN" w:hAnsi="NikoshBAN" w:cs="NikoshBAN"/>
                <w:sz w:val="24"/>
                <w:szCs w:val="24"/>
                <w:cs/>
                <w:lang w:bidi="bn-BD"/>
              </w:rPr>
              <w:t>,,</w:t>
            </w:r>
          </w:p>
        </w:tc>
        <w:tc>
          <w:tcPr>
            <w:tcW w:w="504" w:type="pct"/>
          </w:tcPr>
          <w:p w:rsidR="009E0E56" w:rsidRPr="004D2FFC" w:rsidRDefault="009E0E56" w:rsidP="00CC152D">
            <w:pPr>
              <w:cnfStyle w:val="000000100000"/>
              <w:rPr>
                <w:rFonts w:ascii="NikoshBAN" w:hAnsi="NikoshBAN" w:cs="NikoshBAN"/>
                <w:sz w:val="24"/>
                <w:szCs w:val="24"/>
              </w:rPr>
            </w:pPr>
          </w:p>
        </w:tc>
        <w:tc>
          <w:tcPr>
            <w:tcW w:w="504" w:type="pct"/>
          </w:tcPr>
          <w:p w:rsidR="009E0E56" w:rsidRPr="004D2FFC" w:rsidRDefault="009E0E56" w:rsidP="00CC152D">
            <w:pPr>
              <w:cnfStyle w:val="000000100000"/>
              <w:rPr>
                <w:rFonts w:ascii="NikoshBAN" w:hAnsi="NikoshBAN" w:cs="NikoshBAN"/>
                <w:sz w:val="24"/>
                <w:szCs w:val="24"/>
              </w:rPr>
            </w:pPr>
          </w:p>
        </w:tc>
        <w:tc>
          <w:tcPr>
            <w:tcW w:w="371" w:type="pct"/>
          </w:tcPr>
          <w:p w:rsidR="009E0E56" w:rsidRPr="004D2FFC" w:rsidRDefault="009E0E56" w:rsidP="00CC152D">
            <w:pPr>
              <w:cnfStyle w:val="000000100000"/>
              <w:rPr>
                <w:rFonts w:ascii="NikoshBAN" w:hAnsi="NikoshBAN" w:cs="NikoshBAN"/>
                <w:sz w:val="24"/>
                <w:szCs w:val="24"/>
              </w:rPr>
            </w:pPr>
          </w:p>
        </w:tc>
        <w:tc>
          <w:tcPr>
            <w:tcW w:w="292" w:type="pct"/>
          </w:tcPr>
          <w:p w:rsidR="009E0E56" w:rsidRPr="004D2FFC" w:rsidRDefault="009E0E56" w:rsidP="00CC152D">
            <w:pPr>
              <w:cnfStyle w:val="000000100000"/>
              <w:rPr>
                <w:rFonts w:ascii="NikoshBAN" w:hAnsi="NikoshBAN" w:cs="NikoshBAN"/>
                <w:sz w:val="24"/>
                <w:szCs w:val="24"/>
              </w:rPr>
            </w:pPr>
          </w:p>
        </w:tc>
      </w:tr>
      <w:tr w:rsidR="009E0E56" w:rsidRPr="004D2FFC" w:rsidTr="004B0E39">
        <w:tc>
          <w:tcPr>
            <w:cnfStyle w:val="001000000000"/>
            <w:tcW w:w="277" w:type="pct"/>
          </w:tcPr>
          <w:p w:rsidR="009E0E56" w:rsidRPr="004D2FFC" w:rsidRDefault="009E0E56" w:rsidP="00CC152D">
            <w:pPr>
              <w:rPr>
                <w:rFonts w:ascii="NikoshBAN" w:hAnsi="NikoshBAN" w:cs="NikoshBAN"/>
                <w:sz w:val="24"/>
                <w:szCs w:val="24"/>
                <w:rtl/>
                <w:cs/>
              </w:rPr>
            </w:pPr>
            <w:r w:rsidRPr="004D2FFC">
              <w:rPr>
                <w:rFonts w:ascii="NikoshBAN" w:hAnsi="NikoshBAN" w:cs="NikoshBAN"/>
                <w:sz w:val="24"/>
                <w:szCs w:val="24"/>
              </w:rPr>
              <w:t xml:space="preserve">3. </w:t>
            </w:r>
          </w:p>
        </w:tc>
        <w:tc>
          <w:tcPr>
            <w:tcW w:w="589" w:type="pct"/>
          </w:tcPr>
          <w:p w:rsidR="009E0E56" w:rsidRPr="00AC013C" w:rsidRDefault="009E0E56" w:rsidP="00CC152D">
            <w:pPr>
              <w:cnfStyle w:val="000000000000"/>
              <w:rPr>
                <w:rFonts w:ascii="Times New Roman" w:hAnsi="Times New Roman" w:cs="Times New Roman"/>
                <w:sz w:val="24"/>
                <w:szCs w:val="24"/>
              </w:rPr>
            </w:pPr>
            <w:r w:rsidRPr="00AC013C">
              <w:rPr>
                <w:rFonts w:ascii="Times New Roman" w:hAnsi="Times New Roman" w:cs="Times New Roman"/>
                <w:sz w:val="24"/>
                <w:szCs w:val="24"/>
              </w:rPr>
              <w:t>STATA Software</w:t>
            </w:r>
          </w:p>
        </w:tc>
        <w:tc>
          <w:tcPr>
            <w:tcW w:w="583"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অর্থনৈতিক শুমারি ২০১৩ প্রকল্প, বিবিএস</w:t>
            </w:r>
          </w:p>
        </w:tc>
        <w:tc>
          <w:tcPr>
            <w:tcW w:w="464" w:type="pct"/>
          </w:tcPr>
          <w:p w:rsidR="009E0E56" w:rsidRPr="004D2FFC" w:rsidRDefault="009E0E56" w:rsidP="004B0E39">
            <w:pPr>
              <w:jc w:val="center"/>
              <w:cnfStyle w:val="000000000000"/>
              <w:rPr>
                <w:rFonts w:ascii="NikoshBAN" w:hAnsi="NikoshBAN" w:cs="NikoshBAN"/>
                <w:sz w:val="24"/>
                <w:szCs w:val="24"/>
                <w:cs/>
                <w:lang w:bidi="bn-BD"/>
              </w:rPr>
            </w:pPr>
            <w:r w:rsidRPr="004D2FFC">
              <w:rPr>
                <w:rFonts w:ascii="NikoshBAN" w:hAnsi="NikoshBAN" w:cs="NikoshBAN"/>
                <w:sz w:val="24"/>
                <w:szCs w:val="24"/>
                <w:cs/>
                <w:lang w:bidi="bn-BD"/>
              </w:rPr>
              <w:t>১২ দিন</w:t>
            </w:r>
          </w:p>
        </w:tc>
        <w:tc>
          <w:tcPr>
            <w:tcW w:w="660"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কম্পিউটার ল্যাব, কম্পিউটার উইং</w:t>
            </w:r>
          </w:p>
        </w:tc>
        <w:tc>
          <w:tcPr>
            <w:tcW w:w="756" w:type="pct"/>
          </w:tcPr>
          <w:p w:rsidR="009E0E56" w:rsidRPr="004D2FFC" w:rsidRDefault="009E0E56" w:rsidP="004B0E39">
            <w:pPr>
              <w:jc w:val="center"/>
              <w:cnfStyle w:val="000000000000"/>
              <w:rPr>
                <w:rFonts w:ascii="NikoshBAN" w:hAnsi="NikoshBAN" w:cs="NikoshBAN"/>
                <w:sz w:val="24"/>
                <w:szCs w:val="24"/>
                <w:lang w:bidi="bn-BD"/>
              </w:rPr>
            </w:pPr>
            <w:r w:rsidRPr="004D2FFC">
              <w:rPr>
                <w:rFonts w:ascii="NikoshBAN" w:hAnsi="NikoshBAN" w:cs="NikoshBAN"/>
                <w:sz w:val="24"/>
                <w:szCs w:val="24"/>
                <w:cs/>
                <w:lang w:bidi="bn-BD"/>
              </w:rPr>
              <w:t>,,</w:t>
            </w:r>
          </w:p>
        </w:tc>
        <w:tc>
          <w:tcPr>
            <w:tcW w:w="504" w:type="pct"/>
          </w:tcPr>
          <w:p w:rsidR="009E0E56" w:rsidRPr="004D2FFC" w:rsidRDefault="009E0E56" w:rsidP="00CC152D">
            <w:pPr>
              <w:cnfStyle w:val="000000000000"/>
              <w:rPr>
                <w:rFonts w:ascii="NikoshBAN" w:hAnsi="NikoshBAN" w:cs="NikoshBAN"/>
                <w:sz w:val="24"/>
                <w:szCs w:val="24"/>
              </w:rPr>
            </w:pPr>
          </w:p>
        </w:tc>
        <w:tc>
          <w:tcPr>
            <w:tcW w:w="504" w:type="pct"/>
          </w:tcPr>
          <w:p w:rsidR="009E0E56" w:rsidRPr="004D2FFC" w:rsidRDefault="009E0E56" w:rsidP="00CC152D">
            <w:pPr>
              <w:cnfStyle w:val="000000000000"/>
              <w:rPr>
                <w:rFonts w:ascii="NikoshBAN" w:hAnsi="NikoshBAN" w:cs="NikoshBAN"/>
                <w:sz w:val="24"/>
                <w:szCs w:val="24"/>
              </w:rPr>
            </w:pPr>
          </w:p>
        </w:tc>
        <w:tc>
          <w:tcPr>
            <w:tcW w:w="371" w:type="pct"/>
          </w:tcPr>
          <w:p w:rsidR="009E0E56" w:rsidRPr="004D2FFC" w:rsidRDefault="009E0E56" w:rsidP="00CC152D">
            <w:pPr>
              <w:cnfStyle w:val="000000000000"/>
              <w:rPr>
                <w:rFonts w:ascii="NikoshBAN" w:hAnsi="NikoshBAN" w:cs="NikoshBAN"/>
                <w:sz w:val="24"/>
                <w:szCs w:val="24"/>
              </w:rPr>
            </w:pPr>
          </w:p>
        </w:tc>
        <w:tc>
          <w:tcPr>
            <w:tcW w:w="292" w:type="pct"/>
          </w:tcPr>
          <w:p w:rsidR="009E0E56" w:rsidRPr="004D2FFC" w:rsidRDefault="009E0E56" w:rsidP="00CC152D">
            <w:pPr>
              <w:cnfStyle w:val="000000000000"/>
              <w:rPr>
                <w:rFonts w:ascii="NikoshBAN" w:hAnsi="NikoshBAN" w:cs="NikoshBAN"/>
                <w:sz w:val="24"/>
                <w:szCs w:val="24"/>
              </w:rPr>
            </w:pPr>
          </w:p>
        </w:tc>
      </w:tr>
    </w:tbl>
    <w:p w:rsidR="006E66A6" w:rsidRDefault="006E66A6" w:rsidP="00BB476A">
      <w:pPr>
        <w:pStyle w:val="Heading4"/>
      </w:pPr>
      <w:bookmarkStart w:id="90" w:name="_Toc524608977"/>
    </w:p>
    <w:p w:rsidR="006E66A6" w:rsidRDefault="006E66A6" w:rsidP="006E66A6">
      <w:pPr>
        <w:rPr>
          <w:rFonts w:ascii="NikoshBAN" w:eastAsia="Nikosh" w:hAnsi="NikoshBAN" w:cs="NikoshBAN"/>
          <w:color w:val="0070C0"/>
          <w:sz w:val="32"/>
          <w:szCs w:val="36"/>
          <w:lang w:bidi="bn-BD"/>
        </w:rPr>
      </w:pPr>
      <w:r>
        <w:br w:type="page"/>
      </w:r>
    </w:p>
    <w:p w:rsidR="00142B06" w:rsidRPr="004D2FFC" w:rsidRDefault="00142B06" w:rsidP="00BB476A">
      <w:pPr>
        <w:pStyle w:val="Heading4"/>
        <w:rPr>
          <w:cs/>
        </w:rPr>
      </w:pPr>
      <w:r w:rsidRPr="004D2FFC">
        <w:lastRenderedPageBreak/>
        <w:t>১০</w:t>
      </w:r>
      <w:r w:rsidRPr="004D2FFC">
        <w:t>.</w:t>
      </w:r>
      <w:r w:rsidRPr="004D2FFC">
        <w:t>৬</w:t>
      </w:r>
      <w:r w:rsidRPr="004D2FFC">
        <w:t>.</w:t>
      </w:r>
      <w:r w:rsidR="00F32DAC" w:rsidRPr="004D2FFC">
        <w:t>৭</w:t>
      </w:r>
      <w:r w:rsidRPr="004D2FFC">
        <w:t xml:space="preserve">  </w:t>
      </w:r>
      <w:r w:rsidRPr="004D2FFC">
        <w:t>২০১৭</w:t>
      </w:r>
      <w:r w:rsidRPr="004D2FFC">
        <w:t>-</w:t>
      </w:r>
      <w:r w:rsidRPr="004D2FFC">
        <w:t>১৮</w:t>
      </w:r>
      <w:r w:rsidRPr="004D2FFC">
        <w:t xml:space="preserve"> </w:t>
      </w:r>
      <w:r w:rsidRPr="004D2FFC">
        <w:t>অর্থ</w:t>
      </w:r>
      <w:r w:rsidRPr="004D2FFC">
        <w:t xml:space="preserve"> </w:t>
      </w:r>
      <w:r w:rsidRPr="004D2FFC">
        <w:t>বছরে</w:t>
      </w:r>
      <w:r w:rsidRPr="004D2FFC">
        <w:t xml:space="preserve"> </w:t>
      </w:r>
      <w:r w:rsidRPr="004D2FFC">
        <w:t>বৈদেশিক</w:t>
      </w:r>
      <w:r w:rsidRPr="004D2FFC">
        <w:t xml:space="preserve"> </w:t>
      </w:r>
      <w:r w:rsidRPr="004D2FFC">
        <w:t>প্রশিক্ষণের</w:t>
      </w:r>
      <w:r w:rsidRPr="004D2FFC">
        <w:t xml:space="preserve"> </w:t>
      </w:r>
      <w:r w:rsidRPr="004D2FFC">
        <w:t>বিবরণ</w:t>
      </w:r>
      <w:bookmarkEnd w:id="90"/>
      <w:r w:rsidRPr="004D2FFC">
        <w:rPr>
          <w:cs/>
        </w:rPr>
        <w:t xml:space="preserve"> </w:t>
      </w:r>
    </w:p>
    <w:tbl>
      <w:tblPr>
        <w:tblStyle w:val="GridTable4-Accent6"/>
        <w:tblW w:w="5000" w:type="pct"/>
        <w:tblLook w:val="04A0"/>
      </w:tblPr>
      <w:tblGrid>
        <w:gridCol w:w="319"/>
        <w:gridCol w:w="1484"/>
        <w:gridCol w:w="1967"/>
        <w:gridCol w:w="1048"/>
        <w:gridCol w:w="925"/>
        <w:gridCol w:w="1907"/>
        <w:gridCol w:w="480"/>
        <w:gridCol w:w="562"/>
        <w:gridCol w:w="699"/>
        <w:gridCol w:w="532"/>
      </w:tblGrid>
      <w:tr w:rsidR="00E854E3" w:rsidRPr="004D2FFC" w:rsidTr="00773594">
        <w:trPr>
          <w:cnfStyle w:val="100000000000"/>
          <w:trHeight w:val="647"/>
          <w:tblHeader/>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cs/>
                <w:lang w:bidi="bn-BD"/>
              </w:rPr>
              <w:t>নং</w:t>
            </w:r>
          </w:p>
        </w:tc>
        <w:tc>
          <w:tcPr>
            <w:tcW w:w="748" w:type="pct"/>
            <w:tcMar>
              <w:left w:w="29" w:type="dxa"/>
              <w:right w:w="29" w:type="dxa"/>
            </w:tcMar>
          </w:tcPr>
          <w:p w:rsidR="00142B06" w:rsidRPr="004D2FFC" w:rsidRDefault="00142B06" w:rsidP="00CC152D">
            <w:pPr>
              <w:pStyle w:val="BodyTextIndent2"/>
              <w:cnfStyle w:val="100000000000"/>
              <w:rPr>
                <w:rFonts w:ascii="NikoshBAN" w:hAnsi="NikoshBAN" w:cs="NikoshBAN"/>
                <w:lang w:bidi="bn-IN"/>
              </w:rPr>
            </w:pPr>
            <w:r w:rsidRPr="004D2FFC">
              <w:rPr>
                <w:rFonts w:ascii="NikoshBAN" w:hAnsi="NikoshBAN" w:cs="NikoshBAN"/>
                <w:lang w:bidi="bn-IN"/>
              </w:rPr>
              <w:t>ভ্রমণের ধরণ</w:t>
            </w:r>
          </w:p>
        </w:tc>
        <w:tc>
          <w:tcPr>
            <w:tcW w:w="991" w:type="pct"/>
            <w:tcMar>
              <w:left w:w="29" w:type="dxa"/>
              <w:right w:w="29" w:type="dxa"/>
            </w:tcMar>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cs/>
              </w:rPr>
              <w:t>কোর্সের নাম</w:t>
            </w:r>
          </w:p>
        </w:tc>
        <w:tc>
          <w:tcPr>
            <w:tcW w:w="528" w:type="pct"/>
            <w:tcMar>
              <w:left w:w="29" w:type="dxa"/>
              <w:right w:w="29" w:type="dxa"/>
            </w:tcMar>
          </w:tcPr>
          <w:p w:rsidR="00142B06" w:rsidRPr="004D2FFC" w:rsidRDefault="00142B06" w:rsidP="00CC152D">
            <w:pPr>
              <w:cnfStyle w:val="100000000000"/>
              <w:rPr>
                <w:rFonts w:ascii="NikoshBAN" w:hAnsi="NikoshBAN" w:cs="NikoshBAN"/>
                <w:sz w:val="24"/>
                <w:szCs w:val="24"/>
              </w:rPr>
            </w:pPr>
            <w:r w:rsidRPr="004D2FFC">
              <w:rPr>
                <w:rFonts w:ascii="NikoshBAN" w:hAnsi="NikoshBAN" w:cs="NikoshBAN"/>
                <w:sz w:val="24"/>
                <w:szCs w:val="24"/>
              </w:rPr>
              <w:t>দেশের নাম</w:t>
            </w:r>
          </w:p>
        </w:tc>
        <w:tc>
          <w:tcPr>
            <w:tcW w:w="466" w:type="pct"/>
            <w:tcMar>
              <w:left w:w="29" w:type="dxa"/>
              <w:right w:w="29" w:type="dxa"/>
            </w:tcMar>
          </w:tcPr>
          <w:p w:rsidR="00142B06" w:rsidRPr="004D2FFC" w:rsidRDefault="00142B06" w:rsidP="00CC152D">
            <w:pPr>
              <w:cnfStyle w:val="100000000000"/>
              <w:rPr>
                <w:rFonts w:ascii="NikoshBAN" w:eastAsia="Nikosh" w:hAnsi="NikoshBAN" w:cs="NikoshBAN"/>
                <w:sz w:val="24"/>
                <w:szCs w:val="24"/>
                <w:lang w:bidi="bn-BD"/>
              </w:rPr>
            </w:pPr>
            <w:r w:rsidRPr="004D2FFC">
              <w:rPr>
                <w:rFonts w:ascii="NikoshBAN" w:eastAsia="Nikosh" w:hAnsi="NikoshBAN" w:cs="NikoshBAN"/>
                <w:sz w:val="24"/>
                <w:szCs w:val="24"/>
                <w:lang w:bidi="bn-BD"/>
              </w:rPr>
              <w:t>মেয়াদকাল</w:t>
            </w:r>
          </w:p>
        </w:tc>
        <w:tc>
          <w:tcPr>
            <w:tcW w:w="961" w:type="pct"/>
            <w:tcMar>
              <w:left w:w="29" w:type="dxa"/>
              <w:right w:w="29" w:type="dxa"/>
            </w:tcMar>
          </w:tcPr>
          <w:p w:rsidR="00142B06" w:rsidRPr="004D2FFC" w:rsidRDefault="00142B06" w:rsidP="00CC152D">
            <w:pPr>
              <w:cnfStyle w:val="100000000000"/>
              <w:rPr>
                <w:rFonts w:ascii="NikoshBAN" w:eastAsia="Nikosh" w:hAnsi="NikoshBAN" w:cs="NikoshBAN"/>
                <w:sz w:val="24"/>
                <w:szCs w:val="24"/>
                <w:lang w:bidi="bn-BD"/>
              </w:rPr>
            </w:pPr>
            <w:r w:rsidRPr="004D2FFC">
              <w:rPr>
                <w:rFonts w:ascii="NikoshBAN" w:eastAsia="Nikosh" w:hAnsi="NikoshBAN" w:cs="NikoshBAN"/>
                <w:sz w:val="24"/>
                <w:szCs w:val="24"/>
                <w:lang w:bidi="bn-BD"/>
              </w:rPr>
              <w:t>অর্থায়নকারী প্রতিষ্ঠান</w:t>
            </w:r>
          </w:p>
        </w:tc>
        <w:tc>
          <w:tcPr>
            <w:tcW w:w="1145" w:type="pct"/>
            <w:gridSpan w:val="4"/>
            <w:tcMar>
              <w:left w:w="29" w:type="dxa"/>
              <w:right w:w="29" w:type="dxa"/>
            </w:tcMar>
          </w:tcPr>
          <w:p w:rsidR="00142B06" w:rsidRPr="004D2FFC" w:rsidRDefault="00142B06" w:rsidP="00CC152D">
            <w:pPr>
              <w:cnfStyle w:val="100000000000"/>
              <w:rPr>
                <w:rFonts w:ascii="NikoshBAN" w:eastAsia="Nikosh" w:hAnsi="NikoshBAN" w:cs="NikoshBAN"/>
                <w:sz w:val="24"/>
                <w:szCs w:val="24"/>
                <w:lang w:bidi="bn-BD"/>
              </w:rPr>
            </w:pPr>
            <w:r w:rsidRPr="004D2FFC">
              <w:rPr>
                <w:rFonts w:ascii="NikoshBAN" w:eastAsia="Nikosh" w:hAnsi="NikoshBAN" w:cs="NikoshBAN"/>
                <w:sz w:val="24"/>
                <w:szCs w:val="24"/>
                <w:lang w:bidi="bn-BD"/>
              </w:rPr>
              <w:t>অংশগ্রহণকারীগণের সংখ্যা</w:t>
            </w:r>
          </w:p>
        </w:tc>
      </w:tr>
      <w:tr w:rsidR="00E854E3" w:rsidRPr="004D2FFC" w:rsidTr="00773594">
        <w:trPr>
          <w:cnfStyle w:val="000000100000"/>
          <w:trHeight w:val="357"/>
        </w:trPr>
        <w:tc>
          <w:tcPr>
            <w:cnfStyle w:val="001000000000"/>
            <w:tcW w:w="160" w:type="pct"/>
            <w:vMerge w:val="restart"/>
            <w:tcMar>
              <w:left w:w="29" w:type="dxa"/>
              <w:right w:w="29" w:type="dxa"/>
            </w:tcMar>
          </w:tcPr>
          <w:p w:rsidR="00142B06" w:rsidRPr="004D2FFC" w:rsidRDefault="00142B06" w:rsidP="00E854E3">
            <w:pPr>
              <w:ind w:left="0"/>
              <w:rPr>
                <w:rFonts w:ascii="NikoshBAN" w:eastAsia="Nikosh" w:hAnsi="NikoshBAN" w:cs="NikoshBAN"/>
                <w:sz w:val="24"/>
                <w:szCs w:val="24"/>
                <w:cs/>
                <w:lang w:bidi="bn-BD"/>
              </w:rPr>
            </w:pPr>
          </w:p>
        </w:tc>
        <w:tc>
          <w:tcPr>
            <w:tcW w:w="748" w:type="pct"/>
            <w:vMerge w:val="restart"/>
            <w:tcMar>
              <w:left w:w="29" w:type="dxa"/>
              <w:right w:w="29" w:type="dxa"/>
            </w:tcMar>
          </w:tcPr>
          <w:p w:rsidR="00142B06" w:rsidRPr="004D2FFC" w:rsidRDefault="00142B06" w:rsidP="00CC152D">
            <w:pPr>
              <w:pStyle w:val="BodyTextIndent2"/>
              <w:cnfStyle w:val="000000100000"/>
              <w:rPr>
                <w:rFonts w:ascii="NikoshBAN" w:hAnsi="NikoshBAN" w:cs="NikoshBAN"/>
                <w:lang w:bidi="bn-IN"/>
              </w:rPr>
            </w:pPr>
            <w:r w:rsidRPr="004D2FFC">
              <w:rPr>
                <w:rFonts w:ascii="NikoshBAN" w:hAnsi="NikoshBAN" w:cs="NikoshBAN"/>
                <w:lang w:bidi="bn-IN"/>
              </w:rPr>
              <w:t>০১</w:t>
            </w:r>
          </w:p>
        </w:tc>
        <w:tc>
          <w:tcPr>
            <w:tcW w:w="991" w:type="pct"/>
            <w:vMerge w:val="restart"/>
            <w:tcMar>
              <w:left w:w="29" w:type="dxa"/>
              <w:right w:w="29" w:type="dxa"/>
            </w:tcMar>
          </w:tcPr>
          <w:p w:rsidR="00142B06" w:rsidRPr="004D2FFC" w:rsidRDefault="00142B06" w:rsidP="00CC152D">
            <w:pPr>
              <w:cnfStyle w:val="000000100000"/>
              <w:rPr>
                <w:rFonts w:ascii="NikoshBAN" w:hAnsi="NikoshBAN" w:cs="NikoshBAN"/>
                <w:sz w:val="24"/>
                <w:szCs w:val="24"/>
                <w:cs/>
              </w:rPr>
            </w:pPr>
            <w:r w:rsidRPr="004D2FFC">
              <w:rPr>
                <w:rFonts w:ascii="NikoshBAN" w:hAnsi="NikoshBAN" w:cs="NikoshBAN"/>
                <w:sz w:val="24"/>
                <w:szCs w:val="24"/>
              </w:rPr>
              <w:t>০২</w:t>
            </w:r>
          </w:p>
        </w:tc>
        <w:tc>
          <w:tcPr>
            <w:tcW w:w="528" w:type="pct"/>
            <w:vMerge w:val="restar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০৩</w:t>
            </w:r>
          </w:p>
        </w:tc>
        <w:tc>
          <w:tcPr>
            <w:tcW w:w="466" w:type="pct"/>
            <w:vMerge w:val="restar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০৪</w:t>
            </w:r>
          </w:p>
        </w:tc>
        <w:tc>
          <w:tcPr>
            <w:tcW w:w="961" w:type="pct"/>
            <w:vMerge w:val="restar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০৫</w:t>
            </w:r>
          </w:p>
        </w:tc>
        <w:tc>
          <w:tcPr>
            <w:tcW w:w="24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০৬</w:t>
            </w:r>
          </w:p>
        </w:tc>
        <w:tc>
          <w:tcPr>
            <w:tcW w:w="283"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০৭</w:t>
            </w:r>
          </w:p>
        </w:tc>
        <w:tc>
          <w:tcPr>
            <w:tcW w:w="35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০৮</w:t>
            </w:r>
          </w:p>
        </w:tc>
        <w:tc>
          <w:tcPr>
            <w:tcW w:w="268"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০৯</w:t>
            </w:r>
          </w:p>
        </w:tc>
      </w:tr>
      <w:tr w:rsidR="00E854E3" w:rsidRPr="004D2FFC" w:rsidTr="00773594">
        <w:trPr>
          <w:trHeight w:val="357"/>
        </w:trPr>
        <w:tc>
          <w:tcPr>
            <w:cnfStyle w:val="001000000000"/>
            <w:tcW w:w="160" w:type="pct"/>
            <w:vMerge/>
            <w:tcMar>
              <w:left w:w="29" w:type="dxa"/>
              <w:right w:w="29" w:type="dxa"/>
            </w:tcMar>
          </w:tcPr>
          <w:p w:rsidR="00142B06" w:rsidRPr="004D2FFC" w:rsidRDefault="00142B06" w:rsidP="00E854E3">
            <w:pPr>
              <w:ind w:left="0"/>
              <w:rPr>
                <w:rFonts w:ascii="NikoshBAN" w:eastAsia="Nikosh" w:hAnsi="NikoshBAN" w:cs="NikoshBAN"/>
                <w:sz w:val="24"/>
                <w:szCs w:val="24"/>
                <w:cs/>
                <w:lang w:bidi="bn-BD"/>
              </w:rPr>
            </w:pPr>
          </w:p>
        </w:tc>
        <w:tc>
          <w:tcPr>
            <w:tcW w:w="748" w:type="pct"/>
            <w:vMerge/>
            <w:tcMar>
              <w:left w:w="29" w:type="dxa"/>
              <w:right w:w="29" w:type="dxa"/>
            </w:tcMar>
          </w:tcPr>
          <w:p w:rsidR="00142B06" w:rsidRPr="004D2FFC" w:rsidRDefault="00142B06" w:rsidP="00CC152D">
            <w:pPr>
              <w:pStyle w:val="BodyTextIndent2"/>
              <w:cnfStyle w:val="000000000000"/>
              <w:rPr>
                <w:rFonts w:ascii="NikoshBAN" w:hAnsi="NikoshBAN" w:cs="NikoshBAN"/>
                <w:lang w:bidi="bn-IN"/>
              </w:rPr>
            </w:pPr>
          </w:p>
        </w:tc>
        <w:tc>
          <w:tcPr>
            <w:tcW w:w="991" w:type="pct"/>
            <w:vMerge/>
            <w:tcMar>
              <w:left w:w="29" w:type="dxa"/>
              <w:right w:w="29" w:type="dxa"/>
            </w:tcMar>
          </w:tcPr>
          <w:p w:rsidR="00142B06" w:rsidRPr="004D2FFC" w:rsidRDefault="00142B06" w:rsidP="00CC152D">
            <w:pPr>
              <w:cnfStyle w:val="000000000000"/>
              <w:rPr>
                <w:rFonts w:ascii="NikoshBAN" w:hAnsi="NikoshBAN" w:cs="NikoshBAN"/>
                <w:sz w:val="24"/>
                <w:szCs w:val="24"/>
              </w:rPr>
            </w:pPr>
          </w:p>
        </w:tc>
        <w:tc>
          <w:tcPr>
            <w:tcW w:w="528" w:type="pct"/>
            <w:vMerge/>
            <w:tcMar>
              <w:left w:w="29" w:type="dxa"/>
              <w:right w:w="29" w:type="dxa"/>
            </w:tcMar>
          </w:tcPr>
          <w:p w:rsidR="00142B06" w:rsidRPr="004D2FFC" w:rsidRDefault="00142B06" w:rsidP="00CC152D">
            <w:pPr>
              <w:cnfStyle w:val="000000000000"/>
              <w:rPr>
                <w:rFonts w:ascii="NikoshBAN" w:hAnsi="NikoshBAN" w:cs="NikoshBAN"/>
                <w:sz w:val="24"/>
                <w:szCs w:val="24"/>
              </w:rPr>
            </w:pPr>
          </w:p>
        </w:tc>
        <w:tc>
          <w:tcPr>
            <w:tcW w:w="466" w:type="pct"/>
            <w:vMerge/>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p>
        </w:tc>
        <w:tc>
          <w:tcPr>
            <w:tcW w:w="961" w:type="pct"/>
            <w:vMerge/>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p>
        </w:tc>
        <w:tc>
          <w:tcPr>
            <w:tcW w:w="242" w:type="pct"/>
            <w:tcMar>
              <w:left w:w="29" w:type="dxa"/>
              <w:right w:w="29" w:type="dxa"/>
            </w:tcMar>
          </w:tcPr>
          <w:p w:rsidR="00142B06" w:rsidRPr="00AC013C" w:rsidRDefault="00142B06" w:rsidP="00CC152D">
            <w:pPr>
              <w:cnfStyle w:val="000000000000"/>
              <w:rPr>
                <w:rFonts w:ascii="Times New Roman" w:eastAsia="Nikosh" w:hAnsi="Times New Roman" w:cs="Times New Roman"/>
                <w:lang w:bidi="bn-BD"/>
              </w:rPr>
            </w:pPr>
            <w:r w:rsidRPr="00AC013C">
              <w:rPr>
                <w:rFonts w:ascii="Times New Roman" w:eastAsia="Nikosh" w:hAnsi="Times New Roman" w:cs="Times New Roman"/>
                <w:lang w:bidi="bn-BD"/>
              </w:rPr>
              <w:t>SID</w:t>
            </w:r>
          </w:p>
        </w:tc>
        <w:tc>
          <w:tcPr>
            <w:tcW w:w="283" w:type="pct"/>
            <w:tcMar>
              <w:left w:w="29" w:type="dxa"/>
              <w:right w:w="29" w:type="dxa"/>
            </w:tcMar>
          </w:tcPr>
          <w:p w:rsidR="00142B06" w:rsidRPr="00AC013C" w:rsidRDefault="00142B06" w:rsidP="00CC152D">
            <w:pPr>
              <w:cnfStyle w:val="000000000000"/>
              <w:rPr>
                <w:rFonts w:ascii="Times New Roman" w:eastAsia="Nikosh" w:hAnsi="Times New Roman" w:cs="Times New Roman"/>
                <w:lang w:bidi="bn-BD"/>
              </w:rPr>
            </w:pPr>
            <w:r w:rsidRPr="00AC013C">
              <w:rPr>
                <w:rFonts w:ascii="Times New Roman" w:eastAsia="Nikosh" w:hAnsi="Times New Roman" w:cs="Times New Roman"/>
                <w:lang w:bidi="bn-BD"/>
              </w:rPr>
              <w:t>BBS</w:t>
            </w:r>
          </w:p>
        </w:tc>
        <w:tc>
          <w:tcPr>
            <w:tcW w:w="352" w:type="pct"/>
            <w:tcMar>
              <w:left w:w="29" w:type="dxa"/>
              <w:right w:w="29" w:type="dxa"/>
            </w:tcMar>
          </w:tcPr>
          <w:p w:rsidR="00142B06" w:rsidRPr="00AC013C" w:rsidRDefault="00142B06" w:rsidP="00CC152D">
            <w:pPr>
              <w:cnfStyle w:val="000000000000"/>
              <w:rPr>
                <w:rFonts w:ascii="Times New Roman" w:eastAsia="Nikosh" w:hAnsi="Times New Roman" w:cs="Times New Roman"/>
                <w:lang w:bidi="bn-BD"/>
              </w:rPr>
            </w:pPr>
            <w:r w:rsidRPr="00AC013C">
              <w:rPr>
                <w:rFonts w:ascii="Times New Roman" w:eastAsia="Nikosh" w:hAnsi="Times New Roman" w:cs="Times New Roman"/>
                <w:lang w:bidi="bn-BD"/>
              </w:rPr>
              <w:t>Others</w:t>
            </w:r>
          </w:p>
        </w:tc>
        <w:tc>
          <w:tcPr>
            <w:tcW w:w="268"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মোট</w:t>
            </w:r>
          </w:p>
        </w:tc>
      </w:tr>
      <w:tr w:rsidR="00E854E3" w:rsidRPr="004D2FFC" w:rsidTr="00773594">
        <w:trPr>
          <w:cnfStyle w:val="000000100000"/>
          <w:trHeight w:val="796"/>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০১</w:t>
            </w:r>
          </w:p>
          <w:p w:rsidR="00142B06" w:rsidRPr="004D2FFC" w:rsidRDefault="00142B06" w:rsidP="00E854E3">
            <w:pPr>
              <w:ind w:left="0"/>
              <w:rPr>
                <w:rFonts w:ascii="NikoshBAN" w:eastAsia="Nikosh" w:hAnsi="NikoshBAN" w:cs="NikoshBAN"/>
                <w:sz w:val="24"/>
                <w:szCs w:val="24"/>
                <w:cs/>
                <w:lang w:bidi="bn-BD"/>
              </w:rPr>
            </w:pPr>
          </w:p>
        </w:tc>
        <w:tc>
          <w:tcPr>
            <w:tcW w:w="748" w:type="pct"/>
            <w:tcMar>
              <w:left w:w="29" w:type="dxa"/>
              <w:right w:w="29" w:type="dxa"/>
            </w:tcMar>
          </w:tcPr>
          <w:p w:rsidR="00142B06" w:rsidRPr="004D2FFC" w:rsidRDefault="00142B06" w:rsidP="00D540FD">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142B06" w:rsidRPr="00AC013C" w:rsidRDefault="00142B06" w:rsidP="00AC013C">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RDTA 7507: Regional Technical Evaluation and Training Workshop on 2015-16 Update for International Comparison Program (ICP) </w:t>
            </w:r>
          </w:p>
        </w:tc>
        <w:tc>
          <w:tcPr>
            <w:tcW w:w="528"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২৯ জুন -০৫ জুলাই, ২০১৭</w:t>
            </w:r>
          </w:p>
        </w:tc>
        <w:tc>
          <w:tcPr>
            <w:tcW w:w="961" w:type="pct"/>
            <w:tcMar>
              <w:left w:w="29" w:type="dxa"/>
              <w:right w:w="29" w:type="dxa"/>
            </w:tcMar>
          </w:tcPr>
          <w:p w:rsidR="00142B06" w:rsidRPr="004B0E39" w:rsidRDefault="00142B06" w:rsidP="00CC152D">
            <w:pPr>
              <w:cnfStyle w:val="000000100000"/>
              <w:rPr>
                <w:rFonts w:ascii="Times New Roman" w:eastAsia="Nikosh" w:hAnsi="Times New Roman" w:cs="Times New Roman"/>
                <w:sz w:val="24"/>
                <w:szCs w:val="24"/>
                <w:lang w:bidi="bn-BD"/>
              </w:rPr>
            </w:pPr>
            <w:r w:rsidRPr="004B0E39">
              <w:rPr>
                <w:rFonts w:ascii="Times New Roman" w:hAnsi="Times New Roman" w:cs="Times New Roman"/>
                <w:sz w:val="24"/>
                <w:szCs w:val="24"/>
              </w:rPr>
              <w:t>ADB</w:t>
            </w:r>
          </w:p>
        </w:tc>
        <w:tc>
          <w:tcPr>
            <w:tcW w:w="24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283"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৩</w:t>
            </w:r>
          </w:p>
        </w:tc>
      </w:tr>
      <w:tr w:rsidR="00E854E3" w:rsidRPr="004D2FFC" w:rsidTr="00773594">
        <w:trPr>
          <w:trHeight w:val="796"/>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০২</w:t>
            </w:r>
          </w:p>
        </w:tc>
        <w:tc>
          <w:tcPr>
            <w:tcW w:w="748" w:type="pct"/>
            <w:tcMar>
              <w:left w:w="29" w:type="dxa"/>
              <w:right w:w="29" w:type="dxa"/>
            </w:tcMar>
          </w:tcPr>
          <w:p w:rsidR="00142B06" w:rsidRPr="004D2FFC" w:rsidRDefault="00142B06" w:rsidP="00D540FD">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142B06" w:rsidRPr="00AC013C" w:rsidRDefault="00142B06" w:rsidP="00AC013C">
            <w:pPr>
              <w:ind w:left="0"/>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Expert Group Meeting on Securing Women’s Land Rights in the SDGs Monitoring Framework. </w:t>
            </w:r>
          </w:p>
        </w:tc>
        <w:tc>
          <w:tcPr>
            <w:tcW w:w="528"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০৮-০৯ জুলাই, ২০১৭</w:t>
            </w:r>
          </w:p>
        </w:tc>
        <w:tc>
          <w:tcPr>
            <w:tcW w:w="961" w:type="pct"/>
            <w:tcMar>
              <w:left w:w="29" w:type="dxa"/>
              <w:right w:w="29" w:type="dxa"/>
            </w:tcMar>
          </w:tcPr>
          <w:p w:rsidR="00142B06" w:rsidRPr="004B0E39" w:rsidRDefault="00142B06" w:rsidP="00CC152D">
            <w:pPr>
              <w:cnfStyle w:val="000000000000"/>
              <w:rPr>
                <w:rFonts w:ascii="Times New Roman" w:eastAsia="Nikosh" w:hAnsi="Times New Roman" w:cs="Times New Roman"/>
                <w:sz w:val="24"/>
                <w:szCs w:val="24"/>
                <w:lang w:bidi="bn-BD"/>
              </w:rPr>
            </w:pPr>
            <w:r w:rsidRPr="004B0E39">
              <w:rPr>
                <w:rFonts w:ascii="Times New Roman" w:eastAsia="Nikosh" w:hAnsi="Times New Roman" w:cs="Times New Roman"/>
                <w:sz w:val="24"/>
                <w:szCs w:val="24"/>
                <w:lang w:bidi="bn-BD"/>
              </w:rPr>
              <w:t>GLII/GITN and Oxfam</w:t>
            </w:r>
          </w:p>
        </w:tc>
        <w:tc>
          <w:tcPr>
            <w:tcW w:w="24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cnfStyle w:val="000000100000"/>
          <w:trHeight w:val="796"/>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০৩</w:t>
            </w:r>
          </w:p>
        </w:tc>
        <w:tc>
          <w:tcPr>
            <w:tcW w:w="748" w:type="pct"/>
            <w:tcMar>
              <w:left w:w="29" w:type="dxa"/>
              <w:right w:w="29" w:type="dxa"/>
            </w:tcMar>
          </w:tcPr>
          <w:p w:rsidR="00142B06" w:rsidRPr="004D2FFC" w:rsidRDefault="00142B06" w:rsidP="00D540FD">
            <w:pPr>
              <w:pStyle w:val="BodyTextIndent2"/>
              <w:ind w:left="0"/>
              <w:cnfStyle w:val="000000100000"/>
              <w:rPr>
                <w:rFonts w:ascii="NikoshBAN" w:hAnsi="NikoshBAN" w:cs="NikoshBAN"/>
                <w:w w:val="90"/>
                <w:lang w:bidi="hi-IN"/>
              </w:rPr>
            </w:pPr>
            <w:r w:rsidRPr="004D2FFC">
              <w:rPr>
                <w:rFonts w:ascii="NikoshBAN" w:hAnsi="NikoshBAN" w:cs="NikoshBAN"/>
                <w:w w:val="90"/>
                <w:lang w:bidi="hi-IN"/>
              </w:rPr>
              <w:t xml:space="preserve">প্রশিক্ষণ </w:t>
            </w:r>
          </w:p>
        </w:tc>
        <w:tc>
          <w:tcPr>
            <w:tcW w:w="991" w:type="pct"/>
            <w:tcMar>
              <w:left w:w="29" w:type="dxa"/>
              <w:right w:w="29" w:type="dxa"/>
            </w:tcMar>
          </w:tcPr>
          <w:p w:rsidR="00142B06" w:rsidRPr="00AC013C" w:rsidRDefault="00142B06" w:rsidP="00AC013C">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Training course on “Health Statistics </w:t>
            </w:r>
          </w:p>
        </w:tc>
        <w:tc>
          <w:tcPr>
            <w:tcW w:w="528"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মালদ্বীপ</w:t>
            </w:r>
          </w:p>
        </w:tc>
        <w:tc>
          <w:tcPr>
            <w:tcW w:w="466"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eastAsia="Nikosh" w:hAnsi="NikoshBAN" w:cs="NikoshBAN"/>
                <w:sz w:val="24"/>
                <w:szCs w:val="24"/>
                <w:lang w:bidi="bn-BD"/>
              </w:rPr>
              <w:t>০৯-১০ জুলাই, ২০১৭</w:t>
            </w:r>
          </w:p>
        </w:tc>
        <w:tc>
          <w:tcPr>
            <w:tcW w:w="961" w:type="pct"/>
            <w:tcMar>
              <w:left w:w="29" w:type="dxa"/>
              <w:right w:w="29" w:type="dxa"/>
            </w:tcMar>
          </w:tcPr>
          <w:p w:rsidR="00142B06" w:rsidRPr="004B0E39" w:rsidRDefault="00142B06" w:rsidP="00CC152D">
            <w:pPr>
              <w:cnfStyle w:val="000000100000"/>
              <w:rPr>
                <w:rFonts w:ascii="Times New Roman" w:hAnsi="Times New Roman" w:cs="Times New Roman"/>
                <w:sz w:val="24"/>
                <w:szCs w:val="24"/>
              </w:rPr>
            </w:pPr>
            <w:r w:rsidRPr="004B0E39">
              <w:rPr>
                <w:rFonts w:ascii="Times New Roman" w:hAnsi="Times New Roman" w:cs="Times New Roman"/>
                <w:sz w:val="24"/>
                <w:szCs w:val="24"/>
              </w:rPr>
              <w:t>OICE SESRIC</w:t>
            </w:r>
          </w:p>
        </w:tc>
        <w:tc>
          <w:tcPr>
            <w:tcW w:w="24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trHeight w:val="723"/>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০৪</w:t>
            </w:r>
          </w:p>
        </w:tc>
        <w:tc>
          <w:tcPr>
            <w:tcW w:w="748" w:type="pct"/>
            <w:tcMar>
              <w:left w:w="29" w:type="dxa"/>
              <w:right w:w="29" w:type="dxa"/>
            </w:tcMar>
          </w:tcPr>
          <w:p w:rsidR="00142B06" w:rsidRPr="004D2FFC" w:rsidRDefault="00142B06" w:rsidP="00D540FD">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142B06" w:rsidRPr="00AC013C" w:rsidRDefault="00142B06" w:rsidP="00AC013C">
            <w:pPr>
              <w:ind w:left="0"/>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Training Course on Price Statistics </w:t>
            </w:r>
          </w:p>
        </w:tc>
        <w:tc>
          <w:tcPr>
            <w:tcW w:w="528"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hAnsi="NikoshBAN" w:cs="NikoshBAN"/>
                <w:sz w:val="24"/>
                <w:szCs w:val="24"/>
              </w:rPr>
              <w:t>ব্রুনাই</w:t>
            </w:r>
          </w:p>
        </w:tc>
        <w:tc>
          <w:tcPr>
            <w:tcW w:w="466"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eastAsia="Nikosh" w:hAnsi="NikoshBAN" w:cs="NikoshBAN"/>
                <w:sz w:val="24"/>
                <w:szCs w:val="24"/>
                <w:lang w:bidi="bn-BD"/>
              </w:rPr>
              <w:t>১৮-২০  জুলাই, ২০১৭</w:t>
            </w:r>
          </w:p>
        </w:tc>
        <w:tc>
          <w:tcPr>
            <w:tcW w:w="961" w:type="pct"/>
            <w:tcMar>
              <w:left w:w="29" w:type="dxa"/>
              <w:right w:w="29" w:type="dxa"/>
            </w:tcMar>
          </w:tcPr>
          <w:p w:rsidR="00142B06" w:rsidRPr="004B0E39" w:rsidRDefault="00142B06" w:rsidP="00CC152D">
            <w:pPr>
              <w:cnfStyle w:val="000000000000"/>
              <w:rPr>
                <w:rFonts w:ascii="Times New Roman" w:hAnsi="Times New Roman" w:cs="Times New Roman"/>
                <w:sz w:val="24"/>
                <w:szCs w:val="24"/>
              </w:rPr>
            </w:pPr>
            <w:r w:rsidRPr="004B0E39">
              <w:rPr>
                <w:rFonts w:ascii="Times New Roman" w:hAnsi="Times New Roman" w:cs="Times New Roman"/>
                <w:sz w:val="24"/>
                <w:szCs w:val="24"/>
              </w:rPr>
              <w:t>SESRIC</w:t>
            </w:r>
          </w:p>
        </w:tc>
        <w:tc>
          <w:tcPr>
            <w:tcW w:w="24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cnfStyle w:val="000000100000"/>
          <w:trHeight w:val="723"/>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০৫</w:t>
            </w:r>
          </w:p>
        </w:tc>
        <w:tc>
          <w:tcPr>
            <w:tcW w:w="748" w:type="pct"/>
            <w:tcMar>
              <w:left w:w="29" w:type="dxa"/>
              <w:right w:w="29" w:type="dxa"/>
            </w:tcMar>
          </w:tcPr>
          <w:p w:rsidR="00142B06" w:rsidRPr="004D2FFC" w:rsidRDefault="00142B06" w:rsidP="00D540FD">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142B06" w:rsidRPr="00AC013C" w:rsidRDefault="00142B06" w:rsidP="00AC013C">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Training Program “SA17:14: External Sector Statistics” (ESS) </w:t>
            </w:r>
          </w:p>
        </w:tc>
        <w:tc>
          <w:tcPr>
            <w:tcW w:w="528"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নয়াদিল্লী, ভারত</w:t>
            </w:r>
          </w:p>
        </w:tc>
        <w:tc>
          <w:tcPr>
            <w:tcW w:w="466"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eastAsia="Nikosh" w:hAnsi="NikoshBAN" w:cs="NikoshBAN"/>
                <w:sz w:val="24"/>
                <w:szCs w:val="24"/>
                <w:lang w:bidi="bn-BD"/>
              </w:rPr>
              <w:t>২৪-২৮ জুলাই, ২০১৭</w:t>
            </w:r>
          </w:p>
        </w:tc>
        <w:tc>
          <w:tcPr>
            <w:tcW w:w="961" w:type="pct"/>
            <w:tcMar>
              <w:left w:w="29" w:type="dxa"/>
              <w:right w:w="29" w:type="dxa"/>
            </w:tcMar>
          </w:tcPr>
          <w:p w:rsidR="00142B06" w:rsidRPr="004B0E39" w:rsidRDefault="00142B06" w:rsidP="00CC152D">
            <w:pPr>
              <w:cnfStyle w:val="000000100000"/>
              <w:rPr>
                <w:rFonts w:ascii="Times New Roman" w:hAnsi="Times New Roman" w:cs="Times New Roman"/>
                <w:sz w:val="24"/>
                <w:szCs w:val="24"/>
              </w:rPr>
            </w:pPr>
            <w:r w:rsidRPr="004B0E39">
              <w:rPr>
                <w:rFonts w:ascii="Times New Roman" w:hAnsi="Times New Roman" w:cs="Times New Roman"/>
                <w:sz w:val="24"/>
                <w:szCs w:val="24"/>
              </w:rPr>
              <w:t>IMF</w:t>
            </w:r>
          </w:p>
        </w:tc>
        <w:tc>
          <w:tcPr>
            <w:tcW w:w="24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r>
      <w:tr w:rsidR="00E854E3" w:rsidRPr="004D2FFC" w:rsidTr="00773594">
        <w:trPr>
          <w:trHeight w:val="723"/>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০৬</w:t>
            </w:r>
          </w:p>
        </w:tc>
        <w:tc>
          <w:tcPr>
            <w:tcW w:w="748" w:type="pct"/>
            <w:tcMar>
              <w:left w:w="29" w:type="dxa"/>
              <w:right w:w="29" w:type="dxa"/>
            </w:tcMar>
          </w:tcPr>
          <w:p w:rsidR="00142B06" w:rsidRPr="004D2FFC" w:rsidRDefault="00142B06" w:rsidP="00D540FD">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142B06" w:rsidRPr="00AC013C" w:rsidRDefault="00142B06" w:rsidP="00AC013C">
            <w:pPr>
              <w:ind w:left="0"/>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RDTA 7507: Regional Technical Evaluation and Training Workshop on 2015-16 Update for International Comparison Program (ICP) </w:t>
            </w:r>
          </w:p>
        </w:tc>
        <w:tc>
          <w:tcPr>
            <w:tcW w:w="528"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eastAsia="Nikosh" w:hAnsi="NikoshBAN" w:cs="NikoshBAN"/>
                <w:sz w:val="24"/>
                <w:szCs w:val="24"/>
                <w:lang w:bidi="bn-BD"/>
              </w:rPr>
              <w:t>০২-০৫  জুলাই, ২০১৭</w:t>
            </w:r>
          </w:p>
        </w:tc>
        <w:tc>
          <w:tcPr>
            <w:tcW w:w="961" w:type="pct"/>
            <w:tcMar>
              <w:left w:w="29" w:type="dxa"/>
              <w:right w:w="29" w:type="dxa"/>
            </w:tcMar>
          </w:tcPr>
          <w:p w:rsidR="00142B06" w:rsidRPr="004B0E39" w:rsidRDefault="00142B06" w:rsidP="00CC152D">
            <w:pPr>
              <w:cnfStyle w:val="0000000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283"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৩</w:t>
            </w:r>
          </w:p>
        </w:tc>
      </w:tr>
      <w:tr w:rsidR="00E854E3" w:rsidRPr="004D2FFC" w:rsidTr="00773594">
        <w:trPr>
          <w:cnfStyle w:val="000000100000"/>
          <w:trHeight w:val="723"/>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০৭</w:t>
            </w:r>
          </w:p>
        </w:tc>
        <w:tc>
          <w:tcPr>
            <w:tcW w:w="748" w:type="pct"/>
            <w:tcMar>
              <w:left w:w="29" w:type="dxa"/>
              <w:right w:w="29" w:type="dxa"/>
            </w:tcMar>
          </w:tcPr>
          <w:p w:rsidR="00142B06" w:rsidRPr="004D2FFC" w:rsidRDefault="00142B06" w:rsidP="00D540FD">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142B06" w:rsidRPr="00AC013C" w:rsidRDefault="00142B06" w:rsidP="00AC013C">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MICS6 Survey Design Workshop </w:t>
            </w:r>
          </w:p>
        </w:tc>
        <w:tc>
          <w:tcPr>
            <w:tcW w:w="528"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142B06" w:rsidRPr="004D2FFC" w:rsidRDefault="00142B06" w:rsidP="00CC152D">
            <w:pPr>
              <w:cnfStyle w:val="000000100000"/>
              <w:rPr>
                <w:rFonts w:ascii="NikoshBAN" w:hAnsi="NikoshBAN" w:cs="NikoshBAN"/>
                <w:sz w:val="24"/>
                <w:szCs w:val="24"/>
              </w:rPr>
            </w:pPr>
            <w:r w:rsidRPr="004D2FFC">
              <w:rPr>
                <w:rFonts w:ascii="NikoshBAN" w:hAnsi="NikoshBAN" w:cs="NikoshBAN"/>
                <w:sz w:val="24"/>
                <w:szCs w:val="24"/>
              </w:rPr>
              <w:t>০৭-১৪ আগষ্ট, ২০১৭</w:t>
            </w:r>
          </w:p>
        </w:tc>
        <w:tc>
          <w:tcPr>
            <w:tcW w:w="961" w:type="pct"/>
            <w:tcMar>
              <w:left w:w="29" w:type="dxa"/>
              <w:right w:w="29" w:type="dxa"/>
            </w:tcMar>
          </w:tcPr>
          <w:p w:rsidR="00142B06" w:rsidRPr="004B0E39" w:rsidRDefault="00142B06" w:rsidP="00CC152D">
            <w:pPr>
              <w:cnfStyle w:val="000000100000"/>
              <w:rPr>
                <w:rFonts w:ascii="Times New Roman" w:hAnsi="Times New Roman" w:cs="Times New Roman"/>
                <w:sz w:val="24"/>
                <w:szCs w:val="24"/>
              </w:rPr>
            </w:pPr>
            <w:r w:rsidRPr="004B0E39">
              <w:rPr>
                <w:rFonts w:ascii="Times New Roman" w:hAnsi="Times New Roman" w:cs="Times New Roman"/>
                <w:sz w:val="24"/>
                <w:szCs w:val="24"/>
              </w:rPr>
              <w:t>UNICEF</w:t>
            </w:r>
          </w:p>
        </w:tc>
        <w:tc>
          <w:tcPr>
            <w:tcW w:w="24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283"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৩</w:t>
            </w:r>
          </w:p>
        </w:tc>
      </w:tr>
      <w:tr w:rsidR="00E854E3" w:rsidRPr="004D2FFC" w:rsidTr="00773594">
        <w:trPr>
          <w:trHeight w:val="723"/>
        </w:trPr>
        <w:tc>
          <w:tcPr>
            <w:cnfStyle w:val="001000000000"/>
            <w:tcW w:w="160" w:type="pct"/>
            <w:tcMar>
              <w:left w:w="29" w:type="dxa"/>
              <w:right w:w="29" w:type="dxa"/>
            </w:tcMar>
          </w:tcPr>
          <w:p w:rsidR="00142B06" w:rsidRPr="004D2FFC" w:rsidRDefault="00142B06"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০৮</w:t>
            </w:r>
          </w:p>
        </w:tc>
        <w:tc>
          <w:tcPr>
            <w:tcW w:w="748" w:type="pct"/>
            <w:tcMar>
              <w:left w:w="29" w:type="dxa"/>
              <w:right w:w="29" w:type="dxa"/>
            </w:tcMar>
          </w:tcPr>
          <w:p w:rsidR="00142B06" w:rsidRPr="004D2FFC" w:rsidRDefault="00142B06" w:rsidP="00D540FD">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142B06" w:rsidRPr="00AC013C" w:rsidRDefault="00142B06" w:rsidP="00AC013C">
            <w:pPr>
              <w:ind w:left="0"/>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Issue-Focused Training Course on “Improving Capability in Producing Official Statistics for Monitoring the Post-2015 Sustainable Development Goals (J0704222)” </w:t>
            </w:r>
          </w:p>
        </w:tc>
        <w:tc>
          <w:tcPr>
            <w:tcW w:w="528"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hAnsi="NikoshBAN" w:cs="NikoshBAN"/>
                <w:sz w:val="24"/>
                <w:szCs w:val="24"/>
              </w:rPr>
              <w:t>জাপান</w:t>
            </w:r>
          </w:p>
        </w:tc>
        <w:tc>
          <w:tcPr>
            <w:tcW w:w="466" w:type="pct"/>
            <w:tcMar>
              <w:left w:w="29" w:type="dxa"/>
              <w:right w:w="29" w:type="dxa"/>
            </w:tcMar>
          </w:tcPr>
          <w:p w:rsidR="00142B06" w:rsidRPr="004D2FFC" w:rsidRDefault="00142B06" w:rsidP="00CC152D">
            <w:pPr>
              <w:cnfStyle w:val="000000000000"/>
              <w:rPr>
                <w:rFonts w:ascii="NikoshBAN" w:hAnsi="NikoshBAN" w:cs="NikoshBAN"/>
                <w:sz w:val="24"/>
                <w:szCs w:val="24"/>
              </w:rPr>
            </w:pPr>
            <w:r w:rsidRPr="004D2FFC">
              <w:rPr>
                <w:rFonts w:ascii="NikoshBAN" w:hAnsi="NikoshBAN" w:cs="NikoshBAN"/>
                <w:sz w:val="24"/>
                <w:szCs w:val="24"/>
              </w:rPr>
              <w:t>১৫ আগষ্ট -১৬ ডিসেম্বর, ২০১৭</w:t>
            </w:r>
          </w:p>
        </w:tc>
        <w:tc>
          <w:tcPr>
            <w:tcW w:w="961" w:type="pct"/>
            <w:tcMar>
              <w:left w:w="29" w:type="dxa"/>
              <w:right w:w="29" w:type="dxa"/>
            </w:tcMar>
          </w:tcPr>
          <w:p w:rsidR="00B46553" w:rsidRDefault="00142B06" w:rsidP="00CC152D">
            <w:pPr>
              <w:cnfStyle w:val="000000000000"/>
              <w:rPr>
                <w:rFonts w:ascii="Times New Roman" w:hAnsi="Times New Roman" w:cs="Times New Roman"/>
                <w:sz w:val="24"/>
                <w:szCs w:val="24"/>
              </w:rPr>
            </w:pPr>
            <w:r w:rsidRPr="004B0E39">
              <w:rPr>
                <w:rFonts w:ascii="Times New Roman" w:hAnsi="Times New Roman" w:cs="Times New Roman"/>
                <w:sz w:val="24"/>
                <w:szCs w:val="24"/>
              </w:rPr>
              <w:t xml:space="preserve">Japan International </w:t>
            </w:r>
          </w:p>
          <w:p w:rsidR="00142B06" w:rsidRPr="004B0E39" w:rsidRDefault="00142B06" w:rsidP="00CC152D">
            <w:pPr>
              <w:cnfStyle w:val="000000000000"/>
              <w:rPr>
                <w:rFonts w:ascii="Times New Roman" w:hAnsi="Times New Roman" w:cs="Times New Roman"/>
                <w:sz w:val="24"/>
                <w:szCs w:val="24"/>
              </w:rPr>
            </w:pPr>
            <w:r w:rsidRPr="004B0E39">
              <w:rPr>
                <w:rFonts w:ascii="Times New Roman" w:hAnsi="Times New Roman" w:cs="Times New Roman"/>
                <w:sz w:val="24"/>
                <w:szCs w:val="24"/>
              </w:rPr>
              <w:t>Co</w:t>
            </w:r>
            <w:r w:rsidR="00B46553">
              <w:rPr>
                <w:rFonts w:ascii="Times New Roman" w:hAnsi="Times New Roman" w:cs="Times New Roman"/>
                <w:sz w:val="24"/>
                <w:szCs w:val="24"/>
              </w:rPr>
              <w:t>-</w:t>
            </w:r>
            <w:r w:rsidRPr="004B0E39">
              <w:rPr>
                <w:rFonts w:ascii="Times New Roman" w:hAnsi="Times New Roman" w:cs="Times New Roman"/>
                <w:sz w:val="24"/>
                <w:szCs w:val="24"/>
              </w:rPr>
              <w:t>operation Agency</w:t>
            </w:r>
          </w:p>
        </w:tc>
        <w:tc>
          <w:tcPr>
            <w:tcW w:w="24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142B06" w:rsidRPr="004D2FFC" w:rsidRDefault="00142B06" w:rsidP="00CC152D">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lastRenderedPageBreak/>
              <w:t>০৯</w:t>
            </w:r>
          </w:p>
        </w:tc>
        <w:tc>
          <w:tcPr>
            <w:tcW w:w="748" w:type="pct"/>
            <w:tcMar>
              <w:left w:w="29" w:type="dxa"/>
              <w:right w:w="29" w:type="dxa"/>
            </w:tcMar>
          </w:tcPr>
          <w:p w:rsidR="00E854E3" w:rsidRPr="004D2FFC" w:rsidRDefault="00E854E3" w:rsidP="00E854E3">
            <w:pPr>
              <w:pStyle w:val="BodyTextIndent2"/>
              <w:spacing w:line="240" w:lineRule="auto"/>
              <w:ind w:left="0"/>
              <w:cnfStyle w:val="000000100000"/>
              <w:rPr>
                <w:rFonts w:ascii="NikoshBAN" w:hAnsi="NikoshBAN" w:cs="NikoshBAN"/>
                <w:w w:val="90"/>
                <w:lang w:bidi="hi-IN"/>
              </w:rPr>
            </w:pPr>
            <w:r w:rsidRPr="004D2FFC">
              <w:rPr>
                <w:rFonts w:ascii="NikoshBAN" w:hAnsi="NikoshBAN" w:cs="NikoshBAN"/>
                <w:w w:val="90"/>
                <w:lang w:bidi="hi-IN"/>
              </w:rPr>
              <w:t>প্রশিক্ষণ কর্মশালা</w:t>
            </w:r>
          </w:p>
        </w:tc>
        <w:tc>
          <w:tcPr>
            <w:tcW w:w="991" w:type="pct"/>
            <w:tcMar>
              <w:left w:w="29" w:type="dxa"/>
              <w:right w:w="29" w:type="dxa"/>
            </w:tcMar>
          </w:tcPr>
          <w:p w:rsidR="00E854E3" w:rsidRPr="00AC013C" w:rsidRDefault="00E854E3" w:rsidP="00E854E3">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ITU Asia-Pacific Regional Training Workshop on ICT Statistics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চায়না</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২২-২৫ আগষ্ট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ITU Asia-Pacific</w:t>
            </w:r>
          </w:p>
        </w:tc>
        <w:tc>
          <w:tcPr>
            <w:tcW w:w="24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১০</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AC013C" w:rsidRDefault="00943F20" w:rsidP="00E854E3">
            <w:pPr>
              <w:ind w:left="0"/>
              <w:cnfStyle w:val="000000000000"/>
              <w:rPr>
                <w:rFonts w:ascii="Times New Roman" w:hAnsi="Times New Roman" w:cs="Times New Roman"/>
                <w:w w:val="80"/>
                <w:sz w:val="24"/>
                <w:szCs w:val="24"/>
              </w:rPr>
            </w:pPr>
            <w:r>
              <w:rPr>
                <w:rFonts w:ascii="Times New Roman" w:hAnsi="Times New Roman" w:cs="Times New Roman"/>
                <w:w w:val="80"/>
                <w:sz w:val="24"/>
                <w:szCs w:val="24"/>
              </w:rPr>
              <w:t xml:space="preserve">KOSTAT </w:t>
            </w:r>
            <w:r w:rsidR="00E854E3" w:rsidRPr="00AC013C">
              <w:rPr>
                <w:rFonts w:ascii="Times New Roman" w:hAnsi="Times New Roman" w:cs="Times New Roman"/>
                <w:w w:val="80"/>
                <w:sz w:val="24"/>
                <w:szCs w:val="24"/>
              </w:rPr>
              <w:t xml:space="preserve">UNFPA joint Training Program for Strengthening Statistical Capacity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দক্ষিন কোরিয়া</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১১-২২ সেপ্টেম্বর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Statistics Korea</w:t>
            </w:r>
          </w:p>
        </w:tc>
        <w:tc>
          <w:tcPr>
            <w:tcW w:w="24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১১</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AC013C" w:rsidRDefault="00E854E3" w:rsidP="00E854E3">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Regional Advocacy Event</w:t>
            </w:r>
            <w:r>
              <w:rPr>
                <w:rFonts w:ascii="Times New Roman" w:hAnsi="Times New Roman" w:cs="Times New Roman"/>
                <w:w w:val="80"/>
                <w:sz w:val="24"/>
                <w:szCs w:val="24"/>
              </w:rPr>
              <w:t xml:space="preserve"> </w:t>
            </w:r>
            <w:r w:rsidRPr="00AC013C">
              <w:rPr>
                <w:rFonts w:ascii="Times New Roman" w:hAnsi="Times New Roman" w:cs="Times New Roman"/>
                <w:w w:val="80"/>
                <w:sz w:val="24"/>
                <w:szCs w:val="24"/>
              </w:rPr>
              <w:t xml:space="preserve">for Monitoring the Sustainable Development Goals (SDGs) related to Food and Agriculture Sector &amp; Demonstration Workshop on tools for Monitoring Food Security (SDG-2) </w:t>
            </w:r>
          </w:p>
        </w:tc>
        <w:tc>
          <w:tcPr>
            <w:tcW w:w="528" w:type="pct"/>
            <w:tcMar>
              <w:left w:w="29" w:type="dxa"/>
              <w:right w:w="29" w:type="dxa"/>
            </w:tcMar>
          </w:tcPr>
          <w:p w:rsidR="00E854E3" w:rsidRPr="004D2FFC" w:rsidRDefault="004B0E39" w:rsidP="00E854E3">
            <w:pPr>
              <w:cnfStyle w:val="000000100000"/>
              <w:rPr>
                <w:rFonts w:ascii="NikoshBAN" w:hAnsi="NikoshBAN" w:cs="NikoshBAN"/>
                <w:sz w:val="24"/>
                <w:szCs w:val="24"/>
              </w:rPr>
            </w:pPr>
            <w:r w:rsidRPr="004B0E39">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০৪-০৮ সেপ্টেম্বর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FAO</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943F20" w:rsidRDefault="00E854E3" w:rsidP="00943F20">
            <w:pPr>
              <w:ind w:left="0"/>
              <w:cnfStyle w:val="000000000000"/>
              <w:rPr>
                <w:rFonts w:ascii="Times New Roman" w:hAnsi="Times New Roman" w:cs="Times New Roman"/>
                <w:w w:val="80"/>
                <w:sz w:val="24"/>
                <w:szCs w:val="24"/>
              </w:rPr>
            </w:pPr>
            <w:r w:rsidRPr="00943F20">
              <w:rPr>
                <w:rFonts w:ascii="Times New Roman" w:hAnsi="Times New Roman" w:cs="Times New Roman"/>
                <w:w w:val="80"/>
                <w:sz w:val="24"/>
                <w:szCs w:val="24"/>
              </w:rPr>
              <w:t>Asian Evaluation Week 2017 –Evaluation for Policy</w:t>
            </w:r>
            <w:r w:rsidR="00943F20" w:rsidRPr="00943F20">
              <w:rPr>
                <w:rFonts w:ascii="Times New Roman" w:hAnsi="Times New Roman" w:cs="Times New Roman"/>
                <w:w w:val="80"/>
                <w:sz w:val="24"/>
                <w:szCs w:val="24"/>
              </w:rPr>
              <w:t xml:space="preserve"> M</w:t>
            </w:r>
            <w:r w:rsidRPr="00943F20">
              <w:rPr>
                <w:rFonts w:ascii="Times New Roman" w:hAnsi="Times New Roman" w:cs="Times New Roman"/>
                <w:w w:val="80"/>
                <w:sz w:val="24"/>
                <w:szCs w:val="24"/>
              </w:rPr>
              <w:t xml:space="preserve">aking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চায়না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০৪-০৮ সেপ্টেম্বর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AC013C" w:rsidRDefault="00E854E3" w:rsidP="00E854E3">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Strengthening and Promoting Disability inclusive Development through quality evidence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অস্ট্রেলিয়া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১১-৩০ সেপ্টেম্বর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Australian Government</w:t>
            </w:r>
          </w:p>
        </w:tc>
        <w:tc>
          <w:tcPr>
            <w:tcW w:w="24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c>
          <w:tcPr>
            <w:tcW w:w="35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২</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১৪</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AC013C" w:rsidRDefault="00E854E3" w:rsidP="00E854E3">
            <w:pPr>
              <w:ind w:left="0"/>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Regional Workshop on International Merchandise Trade Statistics Strengthening and Data Compilation and Analytical Capacity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চায়না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১১-১৩ সেপ্টেম্বর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AC013C" w:rsidRDefault="00E854E3" w:rsidP="00E854E3">
            <w:pPr>
              <w:ind w:left="0"/>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3</w:t>
            </w:r>
            <w:r w:rsidRPr="00AC013C">
              <w:rPr>
                <w:rFonts w:ascii="Times New Roman" w:hAnsi="Times New Roman" w:cs="Times New Roman"/>
                <w:w w:val="80"/>
                <w:sz w:val="24"/>
                <w:szCs w:val="24"/>
                <w:vertAlign w:val="superscript"/>
              </w:rPr>
              <w:t>rd</w:t>
            </w:r>
            <w:r w:rsidRPr="00AC013C">
              <w:rPr>
                <w:rFonts w:ascii="Times New Roman" w:hAnsi="Times New Roman" w:cs="Times New Roman"/>
                <w:w w:val="80"/>
                <w:sz w:val="24"/>
                <w:szCs w:val="24"/>
              </w:rPr>
              <w:t xml:space="preserve"> Workshop for the Collection of Data on International Labour Migration Statistics in the Asia and the Pacific Region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দক্ষিন কোরিয়া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২৫-২৭ সেপ্টেম্বর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Statistics Korea</w:t>
            </w:r>
          </w:p>
        </w:tc>
        <w:tc>
          <w:tcPr>
            <w:tcW w:w="24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1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AC013C" w:rsidRDefault="00E854E3" w:rsidP="00E854E3">
            <w:pPr>
              <w:ind w:left="0"/>
              <w:cnfStyle w:val="000000000000"/>
              <w:rPr>
                <w:rFonts w:ascii="Times New Roman" w:hAnsi="Times New Roman" w:cs="Times New Roman"/>
                <w:w w:val="80"/>
                <w:sz w:val="24"/>
                <w:szCs w:val="24"/>
              </w:rPr>
            </w:pPr>
            <w:r>
              <w:rPr>
                <w:rFonts w:ascii="Times New Roman" w:hAnsi="Times New Roman" w:cs="Times New Roman"/>
                <w:w w:val="80"/>
                <w:sz w:val="24"/>
                <w:szCs w:val="24"/>
              </w:rPr>
              <w:t xml:space="preserve">SA17.22. Government Finance </w:t>
            </w:r>
            <w:r w:rsidRPr="00AC013C">
              <w:rPr>
                <w:rFonts w:ascii="Times New Roman" w:hAnsi="Times New Roman" w:cs="Times New Roman"/>
                <w:w w:val="80"/>
                <w:sz w:val="24"/>
                <w:szCs w:val="24"/>
              </w:rPr>
              <w:t xml:space="preserve">and Public Sector Debt Statistics (GFS/PSDS)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নয়াদিল্লী, ভারত</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১৮-২২ সেপ্টেম্বর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IMF</w:t>
            </w:r>
          </w:p>
        </w:tc>
        <w:tc>
          <w:tcPr>
            <w:tcW w:w="24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83"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c>
          <w:tcPr>
            <w:tcW w:w="352"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w:t>
            </w:r>
          </w:p>
        </w:tc>
        <w:tc>
          <w:tcPr>
            <w:tcW w:w="268" w:type="pct"/>
            <w:tcMar>
              <w:left w:w="29" w:type="dxa"/>
              <w:right w:w="29" w:type="dxa"/>
            </w:tcMar>
          </w:tcPr>
          <w:p w:rsidR="00E854E3" w:rsidRPr="004D2FFC" w:rsidRDefault="00E854E3" w:rsidP="00E854E3">
            <w:pPr>
              <w:cnfStyle w:val="000000000000"/>
              <w:rPr>
                <w:rFonts w:ascii="NikoshBAN" w:eastAsia="Nikosh" w:hAnsi="NikoshBAN" w:cs="NikoshBAN"/>
                <w:sz w:val="24"/>
                <w:szCs w:val="24"/>
                <w:lang w:bidi="bn-BD"/>
              </w:rPr>
            </w:pPr>
            <w:r w:rsidRPr="004D2FFC">
              <w:rPr>
                <w:rFonts w:ascii="NikoshBAN" w:eastAsia="Nikosh" w:hAnsi="NikoshBAN" w:cs="NikoshBAN"/>
                <w:sz w:val="24"/>
                <w:szCs w:val="24"/>
                <w:lang w:bidi="bn-BD"/>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১৭</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001822" w:rsidRDefault="00E854E3" w:rsidP="00E854E3">
            <w:pPr>
              <w:cnfStyle w:val="000000100000"/>
              <w:rPr>
                <w:rFonts w:ascii="Times New Roman" w:hAnsi="Times New Roman" w:cs="Times New Roman"/>
                <w:w w:val="80"/>
                <w:sz w:val="24"/>
                <w:szCs w:val="24"/>
              </w:rPr>
            </w:pPr>
            <w:r w:rsidRPr="00001822">
              <w:rPr>
                <w:rFonts w:ascii="Times New Roman" w:hAnsi="Times New Roman" w:cs="Times New Roman"/>
                <w:w w:val="80"/>
                <w:sz w:val="24"/>
                <w:szCs w:val="24"/>
              </w:rPr>
              <w:t>5</w:t>
            </w:r>
            <w:r w:rsidRPr="00001822">
              <w:rPr>
                <w:rFonts w:ascii="Times New Roman" w:hAnsi="Times New Roman" w:cs="Times New Roman"/>
                <w:w w:val="80"/>
                <w:sz w:val="24"/>
                <w:szCs w:val="24"/>
                <w:vertAlign w:val="superscript"/>
              </w:rPr>
              <w:t>th</w:t>
            </w:r>
            <w:r w:rsidRPr="00001822">
              <w:rPr>
                <w:rFonts w:ascii="Times New Roman" w:hAnsi="Times New Roman" w:cs="Times New Roman"/>
                <w:w w:val="80"/>
                <w:sz w:val="24"/>
                <w:szCs w:val="24"/>
              </w:rPr>
              <w:t xml:space="preserve"> Meeting of the Expert Group on Disaster-related statistics in Asia and </w:t>
            </w:r>
            <w:r w:rsidRPr="00001822">
              <w:rPr>
                <w:rFonts w:ascii="Times New Roman" w:hAnsi="Times New Roman" w:cs="Times New Roman"/>
                <w:w w:val="80"/>
                <w:sz w:val="24"/>
                <w:szCs w:val="24"/>
              </w:rPr>
              <w:lastRenderedPageBreak/>
              <w:t>the Pacific and Workshop on Disaster Risks in East and North-East Asia.</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lastRenderedPageBreak/>
              <w:t>দক্ষিণ কোরিয়া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২০-২২ সেপ্টেম্বর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ESCAP</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lastRenderedPageBreak/>
              <w:t>১৮</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001822" w:rsidRDefault="00E854E3" w:rsidP="00E854E3">
            <w:pPr>
              <w:cnfStyle w:val="000000000000"/>
              <w:rPr>
                <w:rFonts w:ascii="Times New Roman" w:hAnsi="Times New Roman" w:cs="Times New Roman"/>
                <w:w w:val="80"/>
                <w:sz w:val="24"/>
                <w:szCs w:val="24"/>
              </w:rPr>
            </w:pPr>
            <w:r w:rsidRPr="00001822">
              <w:rPr>
                <w:rFonts w:ascii="Times New Roman" w:hAnsi="Times New Roman" w:cs="Times New Roman"/>
                <w:w w:val="80"/>
                <w:sz w:val="24"/>
                <w:szCs w:val="24"/>
              </w:rPr>
              <w:t xml:space="preserve">Consultative Meeting on Developing Islamic Financial Industry Database of OIC Member Countries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তুরস্ক</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২৪ সেপ্টেম্বর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BBS Budget</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১৯</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কনফারেন্স</w:t>
            </w:r>
          </w:p>
        </w:tc>
        <w:tc>
          <w:tcPr>
            <w:tcW w:w="991" w:type="pct"/>
            <w:tcMar>
              <w:left w:w="29" w:type="dxa"/>
              <w:right w:w="29" w:type="dxa"/>
            </w:tcMar>
          </w:tcPr>
          <w:p w:rsidR="00E854E3" w:rsidRPr="00001822" w:rsidRDefault="00E854E3" w:rsidP="00E854E3">
            <w:pPr>
              <w:cnfStyle w:val="000000100000"/>
              <w:rPr>
                <w:rFonts w:ascii="Times New Roman" w:hAnsi="Times New Roman" w:cs="Times New Roman"/>
                <w:w w:val="80"/>
                <w:sz w:val="24"/>
                <w:szCs w:val="24"/>
              </w:rPr>
            </w:pPr>
            <w:r w:rsidRPr="00001822">
              <w:rPr>
                <w:rFonts w:ascii="Times New Roman" w:hAnsi="Times New Roman" w:cs="Times New Roman"/>
                <w:w w:val="80"/>
                <w:sz w:val="24"/>
                <w:szCs w:val="24"/>
              </w:rPr>
              <w:t xml:space="preserve">Sixth Statistical Data and Metadata Exchange (SDMX) Global Conference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ইথুপিয়া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০২-০৫ অক্টোবর ২০১৭</w:t>
            </w:r>
          </w:p>
        </w:tc>
        <w:tc>
          <w:tcPr>
            <w:tcW w:w="96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rPr>
            </w:pPr>
            <w:r w:rsidRPr="004B0E39">
              <w:rPr>
                <w:rFonts w:ascii="Times New Roman" w:hAnsi="Times New Roman" w:cs="Times New Roman"/>
                <w:sz w:val="24"/>
                <w:szCs w:val="24"/>
              </w:rPr>
              <w:t>Modernization and Strengthening of Statistics &amp; Informatics Division (SID) Project and UNSD</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৫</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৬</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২০</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AC013C" w:rsidRDefault="00E854E3" w:rsidP="00E854E3">
            <w:pPr>
              <w:cnfStyle w:val="0000000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Learning the Susenas-National Socio-Economic Survey at BPS-Statistics Indonesia in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জার্কাতা, ইন্দোনেশিয়া</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২৩-২৭ অক্টোবর ২০১৭</w:t>
            </w:r>
          </w:p>
        </w:tc>
        <w:tc>
          <w:tcPr>
            <w:tcW w:w="96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rPr>
            </w:pPr>
            <w:r w:rsidRPr="004B0E39">
              <w:rPr>
                <w:rFonts w:ascii="Times New Roman" w:hAnsi="Times New Roman" w:cs="Times New Roman"/>
                <w:sz w:val="24"/>
                <w:szCs w:val="24"/>
              </w:rPr>
              <w:t>Household Income and Expedniture Survey (HIES) Project</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৫</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৩</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৮</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২১</w:t>
            </w:r>
          </w:p>
        </w:tc>
        <w:tc>
          <w:tcPr>
            <w:tcW w:w="748" w:type="pct"/>
            <w:tcMar>
              <w:left w:w="29" w:type="dxa"/>
              <w:right w:w="29" w:type="dxa"/>
            </w:tcMar>
          </w:tcPr>
          <w:p w:rsidR="00E854E3" w:rsidRPr="004D2FFC" w:rsidRDefault="00E854E3" w:rsidP="00B42C21">
            <w:pPr>
              <w:pStyle w:val="BodyTextIndent2"/>
              <w:spacing w:line="240" w:lineRule="auto"/>
              <w:ind w:left="0"/>
              <w:cnfStyle w:val="000000100000"/>
              <w:rPr>
                <w:rFonts w:ascii="NikoshBAN" w:hAnsi="NikoshBAN" w:cs="NikoshBAN"/>
                <w:w w:val="90"/>
                <w:lang w:bidi="hi-IN"/>
              </w:rPr>
            </w:pPr>
            <w:r w:rsidRPr="004D2FFC">
              <w:rPr>
                <w:rFonts w:ascii="NikoshBAN" w:hAnsi="NikoshBAN" w:cs="NikoshBAN"/>
                <w:w w:val="90"/>
                <w:lang w:bidi="hi-IN"/>
              </w:rPr>
              <w:t>শিক্ষা সফর</w:t>
            </w:r>
          </w:p>
        </w:tc>
        <w:tc>
          <w:tcPr>
            <w:tcW w:w="991" w:type="pct"/>
            <w:tcMar>
              <w:left w:w="29" w:type="dxa"/>
              <w:right w:w="29" w:type="dxa"/>
            </w:tcMar>
          </w:tcPr>
          <w:p w:rsidR="00E854E3" w:rsidRPr="00AC013C" w:rsidRDefault="00E854E3" w:rsidP="00E854E3">
            <w:pPr>
              <w:cnfStyle w:val="000000100000"/>
              <w:rPr>
                <w:rFonts w:ascii="Times New Roman" w:hAnsi="Times New Roman" w:cs="Times New Roman"/>
                <w:w w:val="80"/>
                <w:sz w:val="24"/>
                <w:szCs w:val="24"/>
              </w:rPr>
            </w:pPr>
            <w:r w:rsidRPr="00AC013C">
              <w:rPr>
                <w:rFonts w:ascii="Times New Roman" w:hAnsi="Times New Roman" w:cs="Times New Roman"/>
                <w:w w:val="80"/>
                <w:sz w:val="24"/>
                <w:szCs w:val="24"/>
              </w:rPr>
              <w:t xml:space="preserve">Study Visit on Advance Level Social Demography; the Scientific Data Analysis of Population Census &amp; Projection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কায়রো, মিশর</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০৪-০৮ ডিসেম্বর ২০১৭</w:t>
            </w:r>
          </w:p>
        </w:tc>
        <w:tc>
          <w:tcPr>
            <w:tcW w:w="96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rPr>
            </w:pPr>
            <w:r w:rsidRPr="004B0E39">
              <w:rPr>
                <w:rFonts w:ascii="Times New Roman" w:hAnsi="Times New Roman" w:cs="Times New Roman"/>
                <w:sz w:val="24"/>
                <w:szCs w:val="24"/>
              </w:rPr>
              <w:t>The Census of the Former Enclaves Population of Bangladesh (CFEPB) 2017 Project</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৪</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E854E3">
            <w:pPr>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The Regional Workshop on the Production of Statistics on Asset Ownership from a Gender Perspective through Household Surveys.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ফিলিপাইন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১২-১৪  ডিসেম্বর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মিশন</w:t>
            </w:r>
          </w:p>
        </w:tc>
        <w:tc>
          <w:tcPr>
            <w:tcW w:w="991" w:type="pct"/>
            <w:tcMar>
              <w:left w:w="29" w:type="dxa"/>
              <w:right w:w="29" w:type="dxa"/>
            </w:tcMar>
          </w:tcPr>
          <w:p w:rsidR="00E854E3" w:rsidRPr="00B77602" w:rsidRDefault="00E854E3" w:rsidP="00E854E3">
            <w:pPr>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ASEAN and South Asia Youth Mission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জাপান</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১৮-২৫ অক্টোবর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MOFA</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২৪</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B77602" w:rsidRDefault="00E854E3" w:rsidP="00E854E3">
            <w:pPr>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Advanced Training on National Household Database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আর্মেনিয়া</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০৯-১৩ অক্টোবর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Synergy International Systems</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৪</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৪</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B77602" w:rsidRDefault="00E854E3" w:rsidP="00E854E3">
            <w:pPr>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The Meeting on data platform at UNFPA Headquarters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নিউইর্য়ক, আমেরিকা</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১৭-১৯ ডিসেম্বর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UNFPA</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শিক্ষা সফর</w:t>
            </w:r>
          </w:p>
        </w:tc>
        <w:tc>
          <w:tcPr>
            <w:tcW w:w="991" w:type="pct"/>
            <w:tcMar>
              <w:left w:w="29" w:type="dxa"/>
              <w:right w:w="29" w:type="dxa"/>
            </w:tcMar>
          </w:tcPr>
          <w:p w:rsidR="00E854E3" w:rsidRPr="00B77602" w:rsidRDefault="00E854E3" w:rsidP="00E854E3">
            <w:pPr>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St</w:t>
            </w:r>
            <w:r w:rsidR="00943F20">
              <w:rPr>
                <w:rFonts w:ascii="Times New Roman" w:hAnsi="Times New Roman" w:cs="Times New Roman"/>
                <w:w w:val="80"/>
                <w:sz w:val="24"/>
                <w:szCs w:val="24"/>
              </w:rPr>
              <w:t xml:space="preserve">udy Visit on National Household </w:t>
            </w:r>
            <w:r w:rsidRPr="00B77602">
              <w:rPr>
                <w:rFonts w:ascii="Times New Roman" w:hAnsi="Times New Roman" w:cs="Times New Roman"/>
                <w:w w:val="80"/>
                <w:sz w:val="24"/>
                <w:szCs w:val="24"/>
              </w:rPr>
              <w:t>Targeting System</w:t>
            </w:r>
            <w:r w:rsidR="00943F20">
              <w:rPr>
                <w:rFonts w:ascii="Times New Roman" w:hAnsi="Times New Roman" w:cs="Times New Roman"/>
                <w:w w:val="80"/>
                <w:sz w:val="24"/>
                <w:szCs w:val="24"/>
              </w:rPr>
              <w:t xml:space="preserve"> </w:t>
            </w:r>
            <w:r w:rsidRPr="00B77602">
              <w:rPr>
                <w:rFonts w:ascii="Times New Roman" w:hAnsi="Times New Roman" w:cs="Times New Roman"/>
                <w:w w:val="80"/>
                <w:sz w:val="24"/>
                <w:szCs w:val="24"/>
              </w:rPr>
              <w:t xml:space="preserve">for </w:t>
            </w:r>
            <w:r w:rsidRPr="00B77602">
              <w:rPr>
                <w:rFonts w:ascii="Times New Roman" w:hAnsi="Times New Roman" w:cs="Times New Roman"/>
                <w:w w:val="80"/>
                <w:sz w:val="24"/>
                <w:szCs w:val="24"/>
              </w:rPr>
              <w:lastRenderedPageBreak/>
              <w:t>PovertyReduction Using</w:t>
            </w:r>
            <w:r w:rsidR="00943F20">
              <w:rPr>
                <w:rFonts w:ascii="Times New Roman" w:hAnsi="Times New Roman" w:cs="Times New Roman"/>
                <w:w w:val="80"/>
                <w:sz w:val="24"/>
                <w:szCs w:val="24"/>
              </w:rPr>
              <w:t xml:space="preserve"> </w:t>
            </w:r>
            <w:r w:rsidRPr="00B77602">
              <w:rPr>
                <w:rFonts w:ascii="Times New Roman" w:hAnsi="Times New Roman" w:cs="Times New Roman"/>
                <w:w w:val="80"/>
                <w:sz w:val="24"/>
                <w:szCs w:val="24"/>
              </w:rPr>
              <w:t xml:space="preserve">PMT Model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lastRenderedPageBreak/>
              <w:t>ফিলিপাইন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 xml:space="preserve">১১-১৫ ডিসেম্বর </w:t>
            </w:r>
            <w:r w:rsidRPr="004D2FFC">
              <w:rPr>
                <w:rFonts w:ascii="NikoshBAN" w:hAnsi="NikoshBAN" w:cs="NikoshBAN"/>
                <w:sz w:val="24"/>
                <w:szCs w:val="24"/>
              </w:rPr>
              <w:lastRenderedPageBreak/>
              <w:t>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w w:val="80"/>
                <w:sz w:val="24"/>
                <w:szCs w:val="24"/>
              </w:rPr>
              <w:lastRenderedPageBreak/>
              <w:t>on National Household Database</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৩</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৫</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৮</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২৭</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943F20">
            <w:pPr>
              <w:ind w:left="0"/>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Back-to-Back Technical Evaluation and review Workshops for (i) 2017 International Comparison Program for Asia and the Pacific (RDTA 9235) and (ii) 2011 International comparison Program for Asia and the Pacific Research Agenda (RDTA 7507),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০৪-১১ অক্টোবর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২৮</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943F20" w:rsidP="00474996">
            <w:pPr>
              <w:ind w:left="0"/>
              <w:cnfStyle w:val="000000000000"/>
              <w:rPr>
                <w:rFonts w:ascii="Times New Roman" w:hAnsi="Times New Roman" w:cs="Times New Roman"/>
                <w:w w:val="80"/>
                <w:sz w:val="24"/>
                <w:szCs w:val="24"/>
              </w:rPr>
            </w:pPr>
            <w:r>
              <w:rPr>
                <w:rFonts w:ascii="Times New Roman" w:hAnsi="Times New Roman" w:cs="Times New Roman"/>
                <w:w w:val="80"/>
                <w:sz w:val="24"/>
                <w:szCs w:val="24"/>
              </w:rPr>
              <w:t xml:space="preserve">Regional </w:t>
            </w:r>
            <w:r w:rsidR="00E854E3" w:rsidRPr="00B77602">
              <w:rPr>
                <w:rFonts w:ascii="Times New Roman" w:hAnsi="Times New Roman" w:cs="Times New Roman"/>
                <w:w w:val="80"/>
                <w:sz w:val="24"/>
                <w:szCs w:val="24"/>
              </w:rPr>
              <w:t>K</w:t>
            </w:r>
            <w:r>
              <w:rPr>
                <w:rFonts w:ascii="Times New Roman" w:hAnsi="Times New Roman" w:cs="Times New Roman"/>
                <w:w w:val="80"/>
                <w:sz w:val="24"/>
                <w:szCs w:val="24"/>
              </w:rPr>
              <w:t xml:space="preserve">nowledge Exchange: Implementing the Agenda </w:t>
            </w:r>
            <w:r w:rsidR="00E854E3" w:rsidRPr="00B77602">
              <w:rPr>
                <w:rFonts w:ascii="Times New Roman" w:hAnsi="Times New Roman" w:cs="Times New Roman"/>
                <w:w w:val="80"/>
                <w:sz w:val="24"/>
                <w:szCs w:val="24"/>
              </w:rPr>
              <w:t>2030 for Sustainable Development to the International Conference on Sustainabl</w:t>
            </w:r>
            <w:r>
              <w:rPr>
                <w:rFonts w:ascii="Times New Roman" w:hAnsi="Times New Roman" w:cs="Times New Roman"/>
                <w:w w:val="80"/>
                <w:sz w:val="24"/>
                <w:szCs w:val="24"/>
              </w:rPr>
              <w:t>e Development Goals Statistics.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ম্যানিলা,</w:t>
            </w:r>
          </w:p>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ফিলিপাইন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০২-০৬ অক্টোবর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UNDP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২৯</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474996">
            <w:pPr>
              <w:ind w:left="0"/>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South and South-West Asia Forum on Implementation of the Sustainable Development Goals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কাঠমুন্ড, নেপাল</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০১-০২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ESCAP</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৩০</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B77602" w:rsidRDefault="00E854E3" w:rsidP="00E854E3">
            <w:pPr>
              <w:ind w:left="0"/>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Course on Good Governance In a Complex World </w:t>
            </w:r>
          </w:p>
          <w:p w:rsidR="00E854E3" w:rsidRPr="00B77602" w:rsidRDefault="00E854E3" w:rsidP="00E854E3">
            <w:pPr>
              <w:cnfStyle w:val="000000000000"/>
              <w:rPr>
                <w:rFonts w:ascii="Times New Roman" w:hAnsi="Times New Roman" w:cs="Times New Roman"/>
                <w:w w:val="80"/>
                <w:sz w:val="24"/>
                <w:szCs w:val="24"/>
              </w:rPr>
            </w:pPr>
          </w:p>
          <w:p w:rsidR="00E854E3" w:rsidRPr="00B77602" w:rsidRDefault="00E854E3" w:rsidP="00E854E3">
            <w:pPr>
              <w:cnfStyle w:val="000000000000"/>
              <w:rPr>
                <w:rFonts w:ascii="Times New Roman" w:hAnsi="Times New Roman" w:cs="Times New Roman"/>
                <w:w w:val="80"/>
                <w:sz w:val="24"/>
                <w:szCs w:val="24"/>
              </w:rPr>
            </w:pPr>
          </w:p>
        </w:tc>
        <w:tc>
          <w:tcPr>
            <w:tcW w:w="528" w:type="pct"/>
            <w:tcMar>
              <w:left w:w="29" w:type="dxa"/>
              <w:right w:w="29" w:type="dxa"/>
            </w:tcMar>
          </w:tcPr>
          <w:p w:rsidR="00E854E3" w:rsidRDefault="00E854E3" w:rsidP="00E854E3">
            <w:pPr>
              <w:ind w:left="0"/>
              <w:cnfStyle w:val="000000000000"/>
              <w:rPr>
                <w:rFonts w:ascii="NikoshBAN" w:hAnsi="NikoshBAN" w:cs="NikoshBAN"/>
                <w:sz w:val="24"/>
                <w:szCs w:val="24"/>
              </w:rPr>
            </w:pP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সিংগাপুর</w:t>
            </w:r>
          </w:p>
        </w:tc>
        <w:tc>
          <w:tcPr>
            <w:tcW w:w="466" w:type="pct"/>
            <w:tcMar>
              <w:left w:w="29" w:type="dxa"/>
              <w:right w:w="29" w:type="dxa"/>
            </w:tcMar>
          </w:tcPr>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০৯-১৩ অক্টোবর ২০১৭</w:t>
            </w:r>
          </w:p>
        </w:tc>
        <w:tc>
          <w:tcPr>
            <w:tcW w:w="96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rPr>
            </w:pPr>
            <w:r w:rsidRPr="004B0E39">
              <w:rPr>
                <w:rFonts w:ascii="Times New Roman" w:hAnsi="Times New Roman" w:cs="Times New Roman"/>
                <w:sz w:val="24"/>
                <w:szCs w:val="24"/>
              </w:rPr>
              <w:t>Singapore Co-operation Programme &amp; Statistics and Informatics Division</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p>
          <w:p w:rsidR="00E854E3" w:rsidRPr="004D2FFC" w:rsidRDefault="00E854E3" w:rsidP="00E854E3">
            <w:pPr>
              <w:cnfStyle w:val="000000000000"/>
              <w:rPr>
                <w:rFonts w:ascii="NikoshBAN" w:hAnsi="NikoshBAN" w:cs="NikoshBAN"/>
                <w:sz w:val="24"/>
                <w:szCs w:val="24"/>
              </w:rPr>
            </w:pP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p>
          <w:p w:rsidR="00E854E3" w:rsidRPr="004D2FFC" w:rsidRDefault="00E854E3" w:rsidP="00E854E3">
            <w:pPr>
              <w:cnfStyle w:val="000000000000"/>
              <w:rPr>
                <w:rFonts w:ascii="NikoshBAN" w:hAnsi="NikoshBAN" w:cs="NikoshBAN"/>
                <w:sz w:val="24"/>
                <w:szCs w:val="24"/>
              </w:rPr>
            </w:pP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p>
          <w:p w:rsidR="00E854E3" w:rsidRPr="004D2FFC" w:rsidRDefault="00E854E3" w:rsidP="00E854E3">
            <w:pPr>
              <w:cnfStyle w:val="000000000000"/>
              <w:rPr>
                <w:rFonts w:ascii="NikoshBAN" w:hAnsi="NikoshBAN" w:cs="NikoshBAN"/>
                <w:sz w:val="24"/>
                <w:szCs w:val="24"/>
              </w:rPr>
            </w:pP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p>
          <w:p w:rsidR="00E854E3" w:rsidRPr="004D2FFC" w:rsidRDefault="00E854E3" w:rsidP="00E854E3">
            <w:pPr>
              <w:cnfStyle w:val="000000000000"/>
              <w:rPr>
                <w:rFonts w:ascii="NikoshBAN" w:hAnsi="NikoshBAN" w:cs="NikoshBAN"/>
                <w:sz w:val="24"/>
                <w:szCs w:val="24"/>
              </w:rPr>
            </w:pP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৩১</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সেমিনার</w:t>
            </w:r>
          </w:p>
        </w:tc>
        <w:tc>
          <w:tcPr>
            <w:tcW w:w="991" w:type="pct"/>
            <w:tcMar>
              <w:left w:w="29" w:type="dxa"/>
              <w:right w:w="29" w:type="dxa"/>
            </w:tcMar>
          </w:tcPr>
          <w:p w:rsidR="00E854E3" w:rsidRPr="00B77602" w:rsidRDefault="00E854E3" w:rsidP="00E854E3">
            <w:pPr>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EDGE project Seminar and the 11</w:t>
            </w:r>
            <w:r w:rsidRPr="00B77602">
              <w:rPr>
                <w:rFonts w:ascii="Times New Roman" w:hAnsi="Times New Roman" w:cs="Times New Roman"/>
                <w:w w:val="80"/>
                <w:sz w:val="24"/>
                <w:szCs w:val="24"/>
                <w:vertAlign w:val="superscript"/>
              </w:rPr>
              <w:t>th</w:t>
            </w:r>
            <w:r w:rsidRPr="00B77602">
              <w:rPr>
                <w:rFonts w:ascii="Times New Roman" w:hAnsi="Times New Roman" w:cs="Times New Roman"/>
                <w:w w:val="80"/>
                <w:sz w:val="24"/>
                <w:szCs w:val="24"/>
              </w:rPr>
              <w:t xml:space="preserve"> Meeting of the Inter-Agency and Expert Group on Gender Statistics (IAEG-GS) during 30 October 02 November </w:t>
            </w:r>
          </w:p>
          <w:p w:rsidR="00E854E3" w:rsidRPr="00B77602" w:rsidRDefault="00E854E3" w:rsidP="00E854E3">
            <w:pPr>
              <w:cnfStyle w:val="000000100000"/>
              <w:rPr>
                <w:rFonts w:ascii="Times New Roman" w:hAnsi="Times New Roman" w:cs="Times New Roman"/>
                <w:w w:val="80"/>
                <w:sz w:val="24"/>
                <w:szCs w:val="24"/>
              </w:rPr>
            </w:pP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রোম, ইতালি</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৩০ অক্টোবর -০২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৩২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E854E3">
            <w:pPr>
              <w:ind w:left="0"/>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The International Workshop on Tourism Statistics.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চায়না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২৩-২৪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NBS</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৩৩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E854E3">
            <w:pPr>
              <w:ind w:left="0"/>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Workshop on Islamic Finance in the National Accounts </w:t>
            </w:r>
          </w:p>
          <w:p w:rsidR="00E854E3" w:rsidRPr="00B77602" w:rsidRDefault="00E854E3" w:rsidP="00E854E3">
            <w:pPr>
              <w:cnfStyle w:val="000000100000"/>
              <w:rPr>
                <w:rFonts w:ascii="Times New Roman" w:hAnsi="Times New Roman" w:cs="Times New Roman"/>
                <w:w w:val="80"/>
                <w:sz w:val="24"/>
                <w:szCs w:val="24"/>
              </w:rPr>
            </w:pP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লেবানন</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২৪-২৬ অক্টোবর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৩৪</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B77602" w:rsidRDefault="00E854E3" w:rsidP="00E854E3">
            <w:pPr>
              <w:ind w:left="0"/>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Expert Meeting to discuss a measurement Strategy of SDG target 4.6 in Paris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প্যারিস, ফ্রান্স</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০৭-০৮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UNESCO</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B77602" w:rsidRDefault="00E854E3" w:rsidP="00E854E3">
            <w:pPr>
              <w:ind w:left="0"/>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Training on Methodology of Quarterly Labour Force Survey (QLFS)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নরওয়ে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২৭ নভেম্বর -০১ ডিসেম্বর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LMIS Project</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৭</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E854E3">
            <w:pPr>
              <w:ind w:left="0"/>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Third Workshop for the Asian Region of the Development Account Project on Strengthening Capacity for Post-2015 Monitoring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ম্যনিলা, ফিলিপাইন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০৬-১০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UNSD0</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৩৭</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77602" w:rsidRDefault="00E854E3" w:rsidP="00E854E3">
            <w:pPr>
              <w:ind w:left="0"/>
              <w:cnfStyle w:val="0000001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International Forum on Green Silk Road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চায়না</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১৭-১৮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Fujian Normal University, Fuzhou, China</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৩৮</w:t>
            </w:r>
          </w:p>
        </w:tc>
        <w:tc>
          <w:tcPr>
            <w:tcW w:w="748" w:type="pct"/>
            <w:tcMar>
              <w:left w:w="29" w:type="dxa"/>
              <w:right w:w="29" w:type="dxa"/>
            </w:tcMar>
          </w:tcPr>
          <w:p w:rsidR="00E854E3" w:rsidRPr="004D2FFC" w:rsidRDefault="00B42C21" w:rsidP="00E854E3">
            <w:pPr>
              <w:pStyle w:val="BodyTextIndent2"/>
              <w:spacing w:line="240" w:lineRule="auto"/>
              <w:ind w:left="0"/>
              <w:cnfStyle w:val="000000000000"/>
              <w:rPr>
                <w:rFonts w:ascii="NikoshBAN" w:hAnsi="NikoshBAN" w:cs="NikoshBAN"/>
                <w:w w:val="90"/>
                <w:lang w:bidi="hi-IN"/>
              </w:rPr>
            </w:pPr>
            <w:r>
              <w:rPr>
                <w:rFonts w:ascii="NikoshBAN" w:hAnsi="NikoshBAN" w:cs="NikoshBAN"/>
                <w:w w:val="90"/>
                <w:lang w:bidi="hi-IN"/>
              </w:rPr>
              <w:t xml:space="preserve">প্রশিক্ষণ </w:t>
            </w:r>
            <w:r w:rsidRPr="004D2FFC">
              <w:rPr>
                <w:rFonts w:ascii="NikoshBAN" w:hAnsi="NikoshBAN" w:cs="NikoshBAN"/>
                <w:w w:val="90"/>
                <w:lang w:bidi="hi-IN"/>
              </w:rPr>
              <w:t>কর্মশালা</w:t>
            </w:r>
          </w:p>
          <w:p w:rsidR="00E854E3" w:rsidRPr="004D2FFC" w:rsidRDefault="00E854E3" w:rsidP="00E854E3">
            <w:pPr>
              <w:pStyle w:val="BodyTextIndent2"/>
              <w:spacing w:line="240" w:lineRule="auto"/>
              <w:ind w:left="0"/>
              <w:cnfStyle w:val="000000000000"/>
              <w:rPr>
                <w:rFonts w:ascii="NikoshBAN" w:hAnsi="NikoshBAN" w:cs="NikoshBAN"/>
                <w:w w:val="90"/>
                <w:lang w:bidi="hi-IN"/>
              </w:rPr>
            </w:pPr>
          </w:p>
        </w:tc>
        <w:tc>
          <w:tcPr>
            <w:tcW w:w="991" w:type="pct"/>
            <w:tcMar>
              <w:left w:w="29" w:type="dxa"/>
              <w:right w:w="29" w:type="dxa"/>
            </w:tcMar>
          </w:tcPr>
          <w:p w:rsidR="00E854E3" w:rsidRPr="00B77602" w:rsidRDefault="00E854E3" w:rsidP="00E854E3">
            <w:pPr>
              <w:ind w:left="0"/>
              <w:cnfStyle w:val="000000000000"/>
              <w:rPr>
                <w:rFonts w:ascii="Times New Roman" w:hAnsi="Times New Roman" w:cs="Times New Roman"/>
                <w:w w:val="80"/>
                <w:sz w:val="24"/>
                <w:szCs w:val="24"/>
              </w:rPr>
            </w:pPr>
            <w:r w:rsidRPr="00B77602">
              <w:rPr>
                <w:rFonts w:ascii="Times New Roman" w:hAnsi="Times New Roman" w:cs="Times New Roman"/>
                <w:w w:val="80"/>
                <w:sz w:val="24"/>
                <w:szCs w:val="24"/>
              </w:rPr>
              <w:t xml:space="preserve">Regional Training Workshop on the System of Environmental Economic Accounting (SEEA) Experimental Ecosystem Accounting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বেইজিং, চায়না</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০৬-০৮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৩৯</w:t>
            </w:r>
          </w:p>
        </w:tc>
        <w:tc>
          <w:tcPr>
            <w:tcW w:w="748" w:type="pct"/>
            <w:tcMar>
              <w:left w:w="29" w:type="dxa"/>
              <w:right w:w="29" w:type="dxa"/>
            </w:tcMar>
          </w:tcPr>
          <w:p w:rsidR="00E854E3" w:rsidRPr="004D2FFC" w:rsidRDefault="00E854E3" w:rsidP="00E854E3">
            <w:pPr>
              <w:pStyle w:val="BodyTextIndent2"/>
              <w:spacing w:line="240" w:lineRule="auto"/>
              <w:ind w:left="0"/>
              <w:cnfStyle w:val="000000100000"/>
              <w:rPr>
                <w:rFonts w:ascii="NikoshBAN" w:hAnsi="NikoshBAN" w:cs="NikoshBAN"/>
                <w:w w:val="90"/>
                <w:lang w:bidi="hi-IN"/>
              </w:rPr>
            </w:pPr>
            <w:r w:rsidRPr="004D2FFC">
              <w:rPr>
                <w:rFonts w:ascii="NikoshBAN" w:hAnsi="NikoshBAN" w:cs="NikoshBAN"/>
                <w:w w:val="90"/>
                <w:lang w:bidi="hi-IN"/>
              </w:rPr>
              <w:t>প্রশিক্ষণ (শিক্ষা সফর)</w:t>
            </w:r>
          </w:p>
        </w:tc>
        <w:tc>
          <w:tcPr>
            <w:tcW w:w="991" w:type="pct"/>
            <w:tcMar>
              <w:left w:w="29" w:type="dxa"/>
              <w:right w:w="29" w:type="dxa"/>
            </w:tcMar>
          </w:tcPr>
          <w:p w:rsidR="00E854E3" w:rsidRPr="004B0E39" w:rsidRDefault="00E854E3" w:rsidP="00E854E3">
            <w:pPr>
              <w:ind w:left="0"/>
              <w:cnfStyle w:val="0000001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Training (Study Visit) on Social Safety Net Programmes at General Statistics Office of Vietnam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ভিয়েতনাম</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০৬-১০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NHD Project</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৭</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৯</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৪০</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ind w:left="0"/>
              <w:cnfStyle w:val="0000000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The Global National Coordinator Workshop on the New Domestic Animal Diversity Information System (DAD-IS) and SDG Indicators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ইতালি</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২১-২৩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FAO</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৪১</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ind w:left="0"/>
              <w:cnfStyle w:val="000000100000"/>
              <w:rPr>
                <w:rFonts w:ascii="Times New Roman" w:hAnsi="Times New Roman" w:cs="Times New Roman"/>
                <w:w w:val="80"/>
                <w:sz w:val="24"/>
                <w:szCs w:val="24"/>
              </w:rPr>
            </w:pPr>
            <w:r w:rsidRPr="004B0E39">
              <w:rPr>
                <w:rFonts w:ascii="Times New Roman" w:hAnsi="Times New Roman" w:cs="Times New Roman"/>
                <w:w w:val="80"/>
                <w:sz w:val="24"/>
                <w:szCs w:val="24"/>
              </w:rPr>
              <w:t>Rice Fortification-An Opportunity to Improve Nutrition in West Africa</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সেনেগাল</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২৬-২৮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WFP</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PEI Regional Results and Lessons-Learned Workshop in Asia:Public and Private Investments for the SDGs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২২-২৩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PEI &amp; UNDP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The Technical Working Group on the Implementation of Technical Assistance activities under the Global Strategy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১৫-১৬  নভেম্বর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FAO</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৪৪</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Regional Training Course on the New Supply Utilization Account/Food Balance Sheet Methodology and Compilation Tool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দক্ষিন কোরিয়া</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২০-২৪  নভেম্বর ২০১৭</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SIAP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The Workshop on peer Review Mechanism for National Statistical Offices in OIC Member Countries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আংকারা, তুরস্ক</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১৯-২০ ডিসেম্বর ২০১৭</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SESRSIC</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w w:val="80"/>
                <w:sz w:val="24"/>
                <w:szCs w:val="24"/>
              </w:rPr>
            </w:pPr>
            <w:r w:rsidRPr="004B0E39">
              <w:rPr>
                <w:rFonts w:ascii="Times New Roman" w:hAnsi="Times New Roman" w:cs="Times New Roman"/>
                <w:w w:val="80"/>
                <w:sz w:val="24"/>
                <w:szCs w:val="24"/>
              </w:rPr>
              <w:t xml:space="preserve">The Asia-Pacific Regional Workshop on the Use of Technology in Population and Housing Census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২৪-২৬ জানুয়ারি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UNSC</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৪৭</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90"/>
                <w:sz w:val="24"/>
                <w:szCs w:val="24"/>
              </w:rPr>
            </w:pPr>
            <w:r w:rsidRPr="004B0E39">
              <w:rPr>
                <w:rFonts w:ascii="Times New Roman" w:hAnsi="Times New Roman" w:cs="Times New Roman"/>
                <w:w w:val="90"/>
                <w:sz w:val="24"/>
                <w:szCs w:val="24"/>
              </w:rPr>
              <w:t xml:space="preserve">The Banck-to-Banck Regional Technical Evaluation and Review Workshops for i) RDTA 9238-REG: 2017International Comparison Program for Asia and the Pacific and ii) RDTA 7507-REG 2017 International Comparison Program for Asia and the Pacific </w:t>
            </w:r>
            <w:r w:rsidRPr="004B0E39">
              <w:rPr>
                <w:rFonts w:ascii="Times New Roman" w:hAnsi="Times New Roman" w:cs="Times New Roman"/>
                <w:w w:val="90"/>
                <w:sz w:val="24"/>
                <w:szCs w:val="24"/>
              </w:rPr>
              <w:lastRenderedPageBreak/>
              <w:t xml:space="preserve">Research Agenda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lastRenderedPageBreak/>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২৯ জানুয়ারি -০৩ ফেব্রুয়ারি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lastRenderedPageBreak/>
              <w:t>৪৮</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শিক্ষা সফর</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w w:val="80"/>
                <w:sz w:val="24"/>
                <w:szCs w:val="24"/>
              </w:rPr>
              <w:t>Study Visit of Bangladesh team to the Department of Statistics Malaysia (DOSM)</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মালয়েশিয়া</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০৫-০৯ ফেব্রুয়ারি,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Modernization and Strengthening of Statistics &amp; Informatics Division (SID) Project</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৪</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৪</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৮</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৪৯</w:t>
            </w:r>
          </w:p>
        </w:tc>
        <w:tc>
          <w:tcPr>
            <w:tcW w:w="748" w:type="pct"/>
            <w:tcMar>
              <w:left w:w="29" w:type="dxa"/>
              <w:right w:w="29" w:type="dxa"/>
            </w:tcMar>
          </w:tcPr>
          <w:p w:rsidR="00E854E3" w:rsidRPr="004D2FFC" w:rsidRDefault="00E854E3" w:rsidP="00B42C21">
            <w:pPr>
              <w:pStyle w:val="BodyTextIndent2"/>
              <w:spacing w:line="240" w:lineRule="auto"/>
              <w:ind w:left="0"/>
              <w:cnfStyle w:val="000000100000"/>
              <w:rPr>
                <w:rFonts w:ascii="NikoshBAN" w:hAnsi="NikoshBAN" w:cs="NikoshBAN"/>
                <w:w w:val="90"/>
                <w:lang w:bidi="hi-IN"/>
              </w:rPr>
            </w:pPr>
            <w:r w:rsidRPr="004D2FFC">
              <w:rPr>
                <w:rFonts w:ascii="NikoshBAN" w:hAnsi="NikoshBAN" w:cs="NikoshBAN"/>
                <w:w w:val="90"/>
                <w:lang w:bidi="hi-IN"/>
              </w:rPr>
              <w:t>প্রশিক্ষণ 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80"/>
                <w:sz w:val="24"/>
                <w:szCs w:val="24"/>
              </w:rPr>
            </w:pPr>
            <w:r w:rsidRPr="004B0E39">
              <w:rPr>
                <w:rFonts w:ascii="Times New Roman" w:hAnsi="Times New Roman" w:cs="Times New Roman"/>
                <w:sz w:val="24"/>
                <w:szCs w:val="24"/>
              </w:rPr>
              <w:t>VA analysis based on the Data for Health (D4H) initiative training Workshop in Melbourne University, Australia.</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অস্ট্রেলিয়া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২৬ ফেব্রুয়ারি – ০১ মার্চ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Civil Registration and Vital Statistics (CRVS) Improvement Program, Asia and Pacific</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৫০</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Regional Workshop</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১৯-২০ ফেব্রুয়ারি,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UNITAR</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৫১</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75"/>
                <w:sz w:val="24"/>
                <w:szCs w:val="24"/>
              </w:rPr>
            </w:pPr>
            <w:r w:rsidRPr="004B0E39">
              <w:rPr>
                <w:rFonts w:ascii="Times New Roman" w:hAnsi="Times New Roman" w:cs="Times New Roman"/>
                <w:w w:val="75"/>
                <w:sz w:val="24"/>
                <w:szCs w:val="24"/>
              </w:rPr>
              <w:t>49</w:t>
            </w:r>
            <w:r w:rsidRPr="004B0E39">
              <w:rPr>
                <w:rFonts w:ascii="Times New Roman" w:hAnsi="Times New Roman" w:cs="Times New Roman"/>
                <w:w w:val="75"/>
                <w:sz w:val="24"/>
                <w:szCs w:val="24"/>
                <w:vertAlign w:val="superscript"/>
              </w:rPr>
              <w:t>th</w:t>
            </w:r>
            <w:r w:rsidRPr="004B0E39">
              <w:rPr>
                <w:rFonts w:ascii="Times New Roman" w:hAnsi="Times New Roman" w:cs="Times New Roman"/>
                <w:w w:val="75"/>
                <w:sz w:val="24"/>
                <w:szCs w:val="24"/>
              </w:rPr>
              <w:t xml:space="preserve"> session of the United Nations Statistical Commission (UNSC)</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০৬-০৯ মার্চ,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UNFPA &amp; BBS</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৫২</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w w:val="75"/>
                <w:sz w:val="24"/>
                <w:szCs w:val="24"/>
              </w:rPr>
            </w:pPr>
            <w:r w:rsidRPr="004B0E39">
              <w:rPr>
                <w:rFonts w:ascii="Times New Roman" w:hAnsi="Times New Roman" w:cs="Times New Roman"/>
                <w:w w:val="75"/>
                <w:sz w:val="24"/>
                <w:szCs w:val="24"/>
              </w:rPr>
              <w:t xml:space="preserve">World Bank Poverty and Equity Global Practice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১২-১৬ মার্চ, ২০১৮</w:t>
            </w:r>
          </w:p>
          <w:p w:rsidR="00E854E3" w:rsidRPr="004D2FFC" w:rsidRDefault="00E854E3" w:rsidP="00E854E3">
            <w:pPr>
              <w:cnfStyle w:val="0000000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World Bank</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৫৩</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75"/>
                <w:sz w:val="24"/>
                <w:szCs w:val="24"/>
              </w:rPr>
            </w:pPr>
            <w:r w:rsidRPr="004B0E39">
              <w:rPr>
                <w:rFonts w:ascii="Times New Roman" w:hAnsi="Times New Roman" w:cs="Times New Roman"/>
                <w:w w:val="75"/>
                <w:sz w:val="24"/>
                <w:szCs w:val="24"/>
              </w:rPr>
              <w:t>Inter-Agency Social Protection Assessment (ISPA)</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ইন্দোনেশিয়া</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১২-১৬ মার্চ, ২০১৮</w:t>
            </w:r>
          </w:p>
          <w:p w:rsidR="00E854E3" w:rsidRPr="004D2FFC" w:rsidRDefault="00E854E3" w:rsidP="00E854E3">
            <w:pPr>
              <w:cnfStyle w:val="0000001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NHD Project, BBS</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৫৪</w:t>
            </w:r>
          </w:p>
        </w:tc>
        <w:tc>
          <w:tcPr>
            <w:tcW w:w="748" w:type="pct"/>
            <w:tcMar>
              <w:left w:w="29" w:type="dxa"/>
              <w:right w:w="29" w:type="dxa"/>
            </w:tcMar>
          </w:tcPr>
          <w:p w:rsidR="00E854E3" w:rsidRPr="004D2FFC" w:rsidRDefault="00E854E3" w:rsidP="00B42C21">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r w:rsidR="00B42C21">
              <w:rPr>
                <w:rFonts w:ascii="NikoshBAN" w:hAnsi="NikoshBAN" w:cs="NikoshBAN"/>
                <w:w w:val="90"/>
                <w:lang w:bidi="hi-IN"/>
              </w:rPr>
              <w:t xml:space="preserve"> </w:t>
            </w: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w w:val="75"/>
                <w:sz w:val="24"/>
                <w:szCs w:val="24"/>
              </w:rPr>
            </w:pPr>
            <w:r w:rsidRPr="004B0E39">
              <w:rPr>
                <w:rFonts w:ascii="Times New Roman" w:hAnsi="Times New Roman" w:cs="Times New Roman"/>
                <w:w w:val="75"/>
                <w:sz w:val="24"/>
                <w:szCs w:val="24"/>
              </w:rPr>
              <w:t xml:space="preserve">Training Workshop on Monitoring SDG Target 2.3: Indicators 2.3.1 and 2.3.2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ইতালি</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২০-২১  মার্চ, ২০১৮</w:t>
            </w:r>
          </w:p>
          <w:p w:rsidR="00E854E3" w:rsidRPr="004D2FFC" w:rsidRDefault="00E854E3" w:rsidP="00E854E3">
            <w:pPr>
              <w:cnfStyle w:val="0000000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FAO</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w w:val="75"/>
                <w:sz w:val="24"/>
                <w:szCs w:val="24"/>
              </w:rPr>
            </w:pPr>
            <w:r w:rsidRPr="004B0E39">
              <w:rPr>
                <w:rFonts w:ascii="Times New Roman" w:hAnsi="Times New Roman" w:cs="Times New Roman"/>
                <w:w w:val="75"/>
                <w:sz w:val="24"/>
                <w:szCs w:val="24"/>
              </w:rPr>
              <w:t xml:space="preserve">Second Statistical Leadership Training for Heads of NSOs in Asia in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জাপান</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২৭-২৮ মার্চ, ২০১৮</w:t>
            </w:r>
          </w:p>
          <w:p w:rsidR="00E854E3" w:rsidRPr="004D2FFC" w:rsidRDefault="00E854E3" w:rsidP="00E854E3">
            <w:pPr>
              <w:cnfStyle w:val="0000001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PARIS21 and SIAP</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773594" w:rsidRPr="00773594" w:rsidRDefault="00E854E3" w:rsidP="00E854E3">
            <w:pPr>
              <w:cnfStyle w:val="000000000000"/>
              <w:rPr>
                <w:rFonts w:ascii="Times New Roman" w:hAnsi="Times New Roman" w:cs="Times New Roman"/>
                <w:w w:val="75"/>
                <w:sz w:val="24"/>
                <w:szCs w:val="24"/>
              </w:rPr>
            </w:pPr>
            <w:r w:rsidRPr="00773594">
              <w:rPr>
                <w:rFonts w:ascii="Times New Roman" w:hAnsi="Times New Roman" w:cs="Times New Roman"/>
                <w:w w:val="75"/>
                <w:sz w:val="24"/>
                <w:szCs w:val="24"/>
              </w:rPr>
              <w:t>Asia-Pacific regional Workshop on Human</w:t>
            </w:r>
          </w:p>
          <w:p w:rsidR="00E854E3" w:rsidRPr="00773594" w:rsidRDefault="00E854E3" w:rsidP="00E854E3">
            <w:pPr>
              <w:cnfStyle w:val="000000000000"/>
              <w:rPr>
                <w:rFonts w:ascii="Times New Roman" w:hAnsi="Times New Roman" w:cs="Times New Roman"/>
                <w:w w:val="75"/>
                <w:sz w:val="24"/>
                <w:szCs w:val="24"/>
              </w:rPr>
            </w:pPr>
            <w:r w:rsidRPr="00773594">
              <w:rPr>
                <w:rFonts w:ascii="Times New Roman" w:hAnsi="Times New Roman" w:cs="Times New Roman"/>
                <w:w w:val="75"/>
                <w:sz w:val="24"/>
                <w:szCs w:val="24"/>
              </w:rPr>
              <w:t>Settlement Indicators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২৬-২৯ মার্চ, ২০১৮</w:t>
            </w:r>
          </w:p>
          <w:p w:rsidR="00E854E3" w:rsidRPr="004D2FFC" w:rsidRDefault="00E854E3" w:rsidP="00E854E3">
            <w:pPr>
              <w:cnfStyle w:val="0000000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UNESCAP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৫৭</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773594" w:rsidRDefault="00E854E3" w:rsidP="00E854E3">
            <w:pPr>
              <w:cnfStyle w:val="000000100000"/>
              <w:rPr>
                <w:rFonts w:ascii="Times New Roman" w:hAnsi="Times New Roman" w:cs="Times New Roman"/>
                <w:w w:val="75"/>
                <w:sz w:val="24"/>
                <w:szCs w:val="24"/>
              </w:rPr>
            </w:pPr>
            <w:r w:rsidRPr="00773594">
              <w:rPr>
                <w:rFonts w:ascii="Times New Roman" w:hAnsi="Times New Roman" w:cs="Times New Roman"/>
                <w:w w:val="75"/>
                <w:sz w:val="24"/>
                <w:szCs w:val="24"/>
              </w:rPr>
              <w:t>UN Women Regional Consultation on the Sustainable Development Goal (SDG) Indicators 5.51b</w:t>
            </w:r>
          </w:p>
        </w:tc>
        <w:tc>
          <w:tcPr>
            <w:tcW w:w="528"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২৮ মার্চ, ২০১৮</w:t>
            </w:r>
          </w:p>
          <w:p w:rsidR="00E854E3" w:rsidRPr="004D2FFC" w:rsidRDefault="00E854E3" w:rsidP="00E854E3">
            <w:pPr>
              <w:cnfStyle w:val="000000100000"/>
              <w:rPr>
                <w:rFonts w:ascii="NikoshBAN" w:hAnsi="NikoshBAN" w:cs="NikoshBAN"/>
                <w:w w:val="80"/>
                <w:sz w:val="24"/>
                <w:szCs w:val="24"/>
              </w:rPr>
            </w:pP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 Women</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৫৮</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 xml:space="preserve"> শিক্ষা সফর</w:t>
            </w:r>
          </w:p>
        </w:tc>
        <w:tc>
          <w:tcPr>
            <w:tcW w:w="991" w:type="pct"/>
            <w:tcMar>
              <w:left w:w="29" w:type="dxa"/>
              <w:right w:w="29" w:type="dxa"/>
            </w:tcMar>
          </w:tcPr>
          <w:p w:rsidR="00E854E3" w:rsidRPr="00BE07CA" w:rsidRDefault="00E854E3" w:rsidP="00BE07CA">
            <w:pPr>
              <w:cnfStyle w:val="000000000000"/>
              <w:rPr>
                <w:rFonts w:ascii="Times New Roman" w:hAnsi="Times New Roman" w:cs="Times New Roman"/>
                <w:w w:val="75"/>
                <w:sz w:val="24"/>
                <w:szCs w:val="24"/>
              </w:rPr>
            </w:pPr>
            <w:r w:rsidRPr="00BE07CA">
              <w:rPr>
                <w:rFonts w:ascii="Times New Roman" w:hAnsi="Times New Roman" w:cs="Times New Roman"/>
                <w:w w:val="75"/>
                <w:sz w:val="24"/>
                <w:szCs w:val="24"/>
              </w:rPr>
              <w:t>Study Visit on (i) The 2020 Census Preparations at US Census bureau Washington DC (ii) Computer Assisted Personnel Interview (CAPI) and Geo Code System at National Processing Centre (NPC)</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২৮ মার্চ -০২ এপ্রিল, ২০১৮</w:t>
            </w:r>
          </w:p>
          <w:p w:rsidR="00E854E3" w:rsidRPr="004D2FFC" w:rsidRDefault="00E854E3" w:rsidP="00E854E3">
            <w:pPr>
              <w:cnfStyle w:val="000000000000"/>
              <w:rPr>
                <w:rFonts w:ascii="NikoshBAN" w:hAnsi="NikoshBAN" w:cs="NikoshBAN"/>
                <w:w w:val="80"/>
                <w:sz w:val="24"/>
                <w:szCs w:val="24"/>
              </w:rPr>
            </w:pP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Optical Data Archive &amp; Networking (2</w:t>
            </w:r>
            <w:r w:rsidRPr="004B0E39">
              <w:rPr>
                <w:rFonts w:ascii="Times New Roman" w:hAnsi="Times New Roman" w:cs="Times New Roman"/>
                <w:sz w:val="24"/>
                <w:szCs w:val="24"/>
                <w:vertAlign w:val="superscript"/>
              </w:rPr>
              <w:t>nd</w:t>
            </w:r>
            <w:r w:rsidRPr="004B0E39">
              <w:rPr>
                <w:rFonts w:ascii="Times New Roman" w:hAnsi="Times New Roman" w:cs="Times New Roman"/>
                <w:sz w:val="24"/>
                <w:szCs w:val="24"/>
              </w:rPr>
              <w:t xml:space="preserve"> Phase) Project</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৫</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৫৯</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Twenty Seventh Session of the Asia and Pacific Commission on Agricultural Statistics</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ফিজি</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১৯-২৩ মার্চ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FAO</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cs/>
                <w:lang w:bidi="bn-BD"/>
              </w:rPr>
            </w:pPr>
            <w:r w:rsidRPr="004D2FFC">
              <w:rPr>
                <w:rFonts w:ascii="NikoshBAN" w:eastAsia="Nikosh" w:hAnsi="NikoshBAN" w:cs="NikoshBAN"/>
                <w:sz w:val="24"/>
                <w:szCs w:val="24"/>
                <w:lang w:bidi="bn-BD"/>
              </w:rPr>
              <w:t>৬০</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First meeting of the working group on Forced Labour statistics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ব্রাজিল</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২০-২২ মার্চ, ২০১৮</w:t>
            </w:r>
          </w:p>
          <w:p w:rsidR="00E854E3" w:rsidRPr="004D2FFC" w:rsidRDefault="00E854E3" w:rsidP="00E854E3">
            <w:pPr>
              <w:cnfStyle w:val="000000000000"/>
              <w:rPr>
                <w:rFonts w:ascii="NikoshBAN" w:hAnsi="NikoshBAN" w:cs="NikoshBAN"/>
                <w:sz w:val="24"/>
                <w:szCs w:val="24"/>
              </w:rPr>
            </w:pP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ILO &amp; BBS</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৬১</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Global Adult Tobacco Survey (GATS) Analysis Workshop 2018 for writing of Fact Sheet and Country Report</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০৯-১৩ এপ্রিল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 S-CDC</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শিক্ষা সফর</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 xml:space="preserve">Study Visit at Turkish Statistical Institute (Turk Stat)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তুরস্ক</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২৯ এপ্রিল -০৪ মে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MSVSB (2</w:t>
            </w:r>
            <w:r w:rsidRPr="004B0E39">
              <w:rPr>
                <w:rFonts w:ascii="Times New Roman" w:hAnsi="Times New Roman" w:cs="Times New Roman"/>
                <w:sz w:val="24"/>
                <w:szCs w:val="24"/>
                <w:vertAlign w:val="superscript"/>
              </w:rPr>
              <w:t>nd</w:t>
            </w:r>
            <w:r w:rsidRPr="004B0E39">
              <w:rPr>
                <w:rFonts w:ascii="Times New Roman" w:hAnsi="Times New Roman" w:cs="Times New Roman"/>
                <w:sz w:val="24"/>
                <w:szCs w:val="24"/>
              </w:rPr>
              <w:t xml:space="preserve"> Phase project)</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Regional training Course on Agricultural Costs of production statistics.</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দক্ষিন কোরিয়া</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২৩-২৭ এপ্রিল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KOSTAT &amp; SIAP</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৬৪</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 xml:space="preserve">Recruitment costs borne by migrant workers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নয়াদিল্লী, ভারত</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২৫-২৭ এপ্রিল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ILO</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৬৫</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 xml:space="preserve">Workshop at Global MICS6 Data Processing Workshop in Radisson Blu Istanbul Sisli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 xml:space="preserve">তুর্কি </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১৯-২৬ এপ্রিল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UNICEF</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৬৬</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cs/>
                <w:lang w:bidi="bn-BD"/>
              </w:rPr>
            </w:pPr>
            <w:r w:rsidRPr="004B0E39">
              <w:rPr>
                <w:rFonts w:ascii="Times New Roman" w:hAnsi="Times New Roman" w:cs="Times New Roman"/>
                <w:sz w:val="24"/>
                <w:szCs w:val="24"/>
                <w:lang w:bidi="bn-BD"/>
              </w:rPr>
              <w:t>3</w:t>
            </w:r>
            <w:r w:rsidRPr="004B0E39">
              <w:rPr>
                <w:rFonts w:ascii="Times New Roman" w:hAnsi="Times New Roman" w:cs="Times New Roman"/>
                <w:sz w:val="24"/>
                <w:szCs w:val="24"/>
                <w:vertAlign w:val="superscript"/>
                <w:lang w:bidi="bn-BD"/>
              </w:rPr>
              <w:t>rd</w:t>
            </w:r>
            <w:r w:rsidRPr="004B0E39">
              <w:rPr>
                <w:rFonts w:ascii="Times New Roman" w:hAnsi="Times New Roman" w:cs="Times New Roman"/>
                <w:sz w:val="24"/>
                <w:szCs w:val="24"/>
                <w:lang w:bidi="bn-BD"/>
              </w:rPr>
              <w:t xml:space="preserve"> Asia-Pacific Economic Statistics Week (RPES 2018)</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০৭-১০ মে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ESCAP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৬৭</w:t>
            </w:r>
          </w:p>
        </w:tc>
        <w:tc>
          <w:tcPr>
            <w:tcW w:w="748" w:type="pct"/>
            <w:tcMar>
              <w:left w:w="29" w:type="dxa"/>
              <w:right w:w="29" w:type="dxa"/>
            </w:tcMar>
          </w:tcPr>
          <w:p w:rsidR="00E854E3" w:rsidRPr="004D2FFC" w:rsidRDefault="00E854E3" w:rsidP="00B42C21">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lang w:bidi="bn-BD"/>
              </w:rPr>
            </w:pPr>
            <w:r w:rsidRPr="004B0E39">
              <w:rPr>
                <w:rFonts w:ascii="Times New Roman" w:hAnsi="Times New Roman" w:cs="Times New Roman"/>
                <w:sz w:val="24"/>
                <w:szCs w:val="24"/>
                <w:lang w:bidi="bn-BD"/>
              </w:rPr>
              <w:t>Statistical Analysis of Disaggregated SDG Indicators for Inclusive Development Policies (J1804187)</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জাপান</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১৬ মে ১৪ জুলাই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JICA</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৬৮</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lang w:bidi="bn-BD"/>
              </w:rPr>
            </w:pPr>
            <w:r w:rsidRPr="004B0E39">
              <w:rPr>
                <w:rFonts w:ascii="Times New Roman" w:hAnsi="Times New Roman" w:cs="Times New Roman"/>
                <w:sz w:val="24"/>
                <w:szCs w:val="24"/>
                <w:lang w:bidi="bn-BD"/>
              </w:rPr>
              <w:t>University of Michigan 71</w:t>
            </w:r>
            <w:r w:rsidRPr="004B0E39">
              <w:rPr>
                <w:rFonts w:ascii="Times New Roman" w:hAnsi="Times New Roman" w:cs="Times New Roman"/>
                <w:sz w:val="24"/>
                <w:szCs w:val="24"/>
                <w:vertAlign w:val="superscript"/>
                <w:lang w:bidi="bn-BD"/>
              </w:rPr>
              <w:t>st</w:t>
            </w:r>
            <w:r w:rsidRPr="004B0E39">
              <w:rPr>
                <w:rFonts w:ascii="Times New Roman" w:hAnsi="Times New Roman" w:cs="Times New Roman"/>
                <w:sz w:val="24"/>
                <w:szCs w:val="24"/>
                <w:lang w:bidi="bn-BD"/>
              </w:rPr>
              <w:t xml:space="preserve"> Annual Summer Institute 2018 Sampling Program for Survey Statisticians (SPSs)</w:t>
            </w:r>
          </w:p>
        </w:tc>
        <w:tc>
          <w:tcPr>
            <w:tcW w:w="528" w:type="pct"/>
            <w:tcMar>
              <w:left w:w="29" w:type="dxa"/>
              <w:right w:w="29" w:type="dxa"/>
            </w:tcMar>
          </w:tcPr>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আমেরিকা</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৩০ মে ২৭ জুলাই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JICA</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৬৯</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cs/>
                <w:lang w:bidi="bn-BD"/>
              </w:rPr>
            </w:pPr>
            <w:r w:rsidRPr="004B0E39">
              <w:rPr>
                <w:rFonts w:ascii="Times New Roman" w:hAnsi="Times New Roman" w:cs="Times New Roman"/>
                <w:sz w:val="24"/>
                <w:szCs w:val="24"/>
                <w:lang w:bidi="bn-BD"/>
              </w:rPr>
              <w:t xml:space="preserve">RDTA 9238: Regional Technical Evaluation and Review Workshop for the 2017 International Comparison Program (ICP) for Asia and the Pacific </w:t>
            </w:r>
          </w:p>
        </w:tc>
        <w:tc>
          <w:tcPr>
            <w:tcW w:w="528" w:type="pct"/>
            <w:tcMar>
              <w:left w:w="29" w:type="dxa"/>
              <w:right w:w="29" w:type="dxa"/>
            </w:tcMar>
          </w:tcPr>
          <w:p w:rsidR="00E854E3" w:rsidRPr="004D2FFC" w:rsidRDefault="00E854E3" w:rsidP="00E854E3">
            <w:pPr>
              <w:ind w:left="0"/>
              <w:cnfStyle w:val="0000001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০৩-০৯ মে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৭০</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প্রশিক্ষ</w:t>
            </w:r>
            <w:r w:rsidR="00B42C21">
              <w:rPr>
                <w:rFonts w:ascii="NikoshBAN" w:hAnsi="NikoshBAN" w:cs="NikoshBAN"/>
                <w:w w:val="90"/>
                <w:lang w:bidi="hi-IN"/>
              </w:rPr>
              <w:t>ণ</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lang w:bidi="bn-BD"/>
              </w:rPr>
            </w:pPr>
            <w:r w:rsidRPr="004B0E39">
              <w:rPr>
                <w:rFonts w:ascii="Times New Roman" w:hAnsi="Times New Roman" w:cs="Times New Roman"/>
                <w:sz w:val="24"/>
                <w:szCs w:val="24"/>
                <w:lang w:bidi="bn-BD"/>
              </w:rPr>
              <w:t>International Training Program (ITP) 307 2018 in Gender Statistics</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সুইডেন</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১৩ মে -০২ জুন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SIDA</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৭১</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প্রশিক্ষ</w:t>
            </w:r>
            <w:r w:rsidR="00B42C21">
              <w:rPr>
                <w:rFonts w:ascii="NikoshBAN" w:hAnsi="NikoshBAN" w:cs="NikoshBAN"/>
                <w:w w:val="90"/>
                <w:lang w:bidi="hi-IN"/>
              </w:rPr>
              <w:t>ণ</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lang w:bidi="bn-BD"/>
              </w:rPr>
            </w:pPr>
            <w:r w:rsidRPr="004B0E39">
              <w:rPr>
                <w:rFonts w:ascii="Times New Roman" w:hAnsi="Times New Roman" w:cs="Times New Roman"/>
                <w:sz w:val="24"/>
                <w:szCs w:val="24"/>
                <w:lang w:bidi="bn-BD"/>
              </w:rPr>
              <w:t xml:space="preserve">International Trade in goods and Services </w:t>
            </w:r>
          </w:p>
        </w:tc>
        <w:tc>
          <w:tcPr>
            <w:tcW w:w="528" w:type="pct"/>
            <w:tcMar>
              <w:left w:w="29" w:type="dxa"/>
              <w:right w:w="29" w:type="dxa"/>
            </w:tcMar>
          </w:tcPr>
          <w:p w:rsidR="00E854E3" w:rsidRPr="004D2FFC" w:rsidRDefault="00E854E3" w:rsidP="00E854E3">
            <w:pPr>
              <w:ind w:left="0"/>
              <w:cnfStyle w:val="000000100000"/>
              <w:rPr>
                <w:rFonts w:ascii="NikoshBAN" w:hAnsi="NikoshBAN" w:cs="NikoshBAN"/>
                <w:sz w:val="24"/>
                <w:szCs w:val="24"/>
              </w:rPr>
            </w:pPr>
            <w:r w:rsidRPr="004D2FFC">
              <w:rPr>
                <w:rFonts w:ascii="NikoshBAN" w:hAnsi="NikoshBAN" w:cs="NikoshBAN"/>
                <w:sz w:val="24"/>
                <w:szCs w:val="24"/>
              </w:rPr>
              <w:t>নয়াদিল্লী, ভারত</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১৪-১৮ মে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IMF</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৫</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৫</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lastRenderedPageBreak/>
              <w:t>৭২</w:t>
            </w:r>
          </w:p>
        </w:tc>
        <w:tc>
          <w:tcPr>
            <w:tcW w:w="748" w:type="pct"/>
            <w:tcMar>
              <w:left w:w="29" w:type="dxa"/>
              <w:right w:w="29" w:type="dxa"/>
            </w:tcMar>
          </w:tcPr>
          <w:p w:rsidR="00E854E3" w:rsidRPr="004D2FFC" w:rsidRDefault="00E854E3" w:rsidP="00E854E3">
            <w:pPr>
              <w:pStyle w:val="BodyTextIndent2"/>
              <w:ind w:left="0"/>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cnfStyle w:val="000000000000"/>
              <w:rPr>
                <w:rFonts w:ascii="Times New Roman" w:hAnsi="Times New Roman" w:cs="Times New Roman"/>
                <w:sz w:val="24"/>
                <w:szCs w:val="24"/>
                <w:lang w:bidi="bn-BD"/>
              </w:rPr>
            </w:pPr>
            <w:r w:rsidRPr="004B0E39">
              <w:rPr>
                <w:rFonts w:ascii="Times New Roman" w:hAnsi="Times New Roman" w:cs="Times New Roman"/>
                <w:sz w:val="24"/>
                <w:szCs w:val="24"/>
                <w:lang w:bidi="bn-BD"/>
              </w:rPr>
              <w:t xml:space="preserve">2020 world Programme on Population and Housing Censuses: International Standards and Contemporary technologies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শ্রীলংকা</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০৮-১১ মে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UNSD</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৭৩</w:t>
            </w:r>
          </w:p>
        </w:tc>
        <w:tc>
          <w:tcPr>
            <w:tcW w:w="748" w:type="pct"/>
            <w:tcMar>
              <w:left w:w="29" w:type="dxa"/>
              <w:right w:w="29" w:type="dxa"/>
            </w:tcMar>
          </w:tcPr>
          <w:p w:rsidR="00E854E3" w:rsidRPr="004D2FFC" w:rsidRDefault="00E854E3" w:rsidP="00E854E3">
            <w:pPr>
              <w:pStyle w:val="BodyTextIndent2"/>
              <w:ind w:left="0"/>
              <w:cnfStyle w:val="000000100000"/>
              <w:rPr>
                <w:rFonts w:ascii="NikoshBAN" w:hAnsi="NikoshBAN" w:cs="NikoshBAN"/>
                <w:w w:val="90"/>
                <w:lang w:bidi="hi-IN"/>
              </w:rPr>
            </w:pPr>
            <w:r w:rsidRPr="004D2FFC">
              <w:rPr>
                <w:rFonts w:ascii="NikoshBAN" w:hAnsi="NikoshBAN" w:cs="NikoshBAN"/>
                <w:w w:val="90"/>
                <w:lang w:bidi="hi-IN"/>
              </w:rPr>
              <w:t>সভা</w:t>
            </w:r>
          </w:p>
        </w:tc>
        <w:tc>
          <w:tcPr>
            <w:tcW w:w="991" w:type="pct"/>
            <w:tcMar>
              <w:left w:w="29" w:type="dxa"/>
              <w:right w:w="29" w:type="dxa"/>
            </w:tcMar>
          </w:tcPr>
          <w:p w:rsidR="00E854E3" w:rsidRPr="004B0E39" w:rsidRDefault="00E854E3" w:rsidP="00E854E3">
            <w:pPr>
              <w:cnfStyle w:val="000000100000"/>
              <w:rPr>
                <w:rFonts w:ascii="Times New Roman" w:hAnsi="Times New Roman" w:cs="Times New Roman"/>
                <w:sz w:val="24"/>
                <w:szCs w:val="24"/>
                <w:lang w:bidi="bn-BD"/>
              </w:rPr>
            </w:pPr>
            <w:r w:rsidRPr="004B0E39">
              <w:rPr>
                <w:rFonts w:ascii="Times New Roman" w:hAnsi="Times New Roman" w:cs="Times New Roman"/>
                <w:sz w:val="24"/>
                <w:szCs w:val="24"/>
                <w:lang w:bidi="bn-BD"/>
              </w:rPr>
              <w:t xml:space="preserve">Second Expert Meeting on Global Literacy and Numeracy Assessment Frameworks </w:t>
            </w:r>
          </w:p>
        </w:tc>
        <w:tc>
          <w:tcPr>
            <w:tcW w:w="52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প্যারিস, ফ্রান্স</w:t>
            </w:r>
          </w:p>
        </w:tc>
        <w:tc>
          <w:tcPr>
            <w:tcW w:w="466" w:type="pct"/>
            <w:tcMar>
              <w:left w:w="29" w:type="dxa"/>
              <w:right w:w="29" w:type="dxa"/>
            </w:tcMar>
          </w:tcPr>
          <w:p w:rsidR="00E854E3" w:rsidRPr="004D2FFC" w:rsidRDefault="00E854E3" w:rsidP="00E854E3">
            <w:pPr>
              <w:cnfStyle w:val="000000100000"/>
              <w:rPr>
                <w:rFonts w:ascii="NikoshBAN" w:hAnsi="NikoshBAN" w:cs="NikoshBAN"/>
                <w:w w:val="80"/>
                <w:sz w:val="24"/>
                <w:szCs w:val="24"/>
              </w:rPr>
            </w:pPr>
            <w:r w:rsidRPr="004D2FFC">
              <w:rPr>
                <w:rFonts w:ascii="NikoshBAN" w:hAnsi="NikoshBAN" w:cs="NikoshBAN"/>
                <w:w w:val="80"/>
                <w:sz w:val="24"/>
                <w:szCs w:val="24"/>
              </w:rPr>
              <w:t>১৭-১৮ মে ২০১৮</w:t>
            </w:r>
          </w:p>
        </w:tc>
        <w:tc>
          <w:tcPr>
            <w:tcW w:w="961" w:type="pct"/>
            <w:tcMar>
              <w:left w:w="29" w:type="dxa"/>
              <w:right w:w="29" w:type="dxa"/>
            </w:tcMar>
          </w:tcPr>
          <w:p w:rsidR="00E854E3" w:rsidRPr="004B0E39" w:rsidRDefault="00E854E3" w:rsidP="00E854E3">
            <w:pPr>
              <w:cnfStyle w:val="000000100000"/>
              <w:rPr>
                <w:rFonts w:ascii="Times New Roman" w:hAnsi="Times New Roman" w:cs="Times New Roman"/>
                <w:sz w:val="24"/>
                <w:szCs w:val="24"/>
              </w:rPr>
            </w:pPr>
            <w:r w:rsidRPr="004B0E39">
              <w:rPr>
                <w:rFonts w:ascii="Times New Roman" w:hAnsi="Times New Roman" w:cs="Times New Roman"/>
                <w:sz w:val="24"/>
                <w:szCs w:val="24"/>
              </w:rPr>
              <w:t>UNESCO Institute for Lifelong Learning</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৭৪</w:t>
            </w:r>
          </w:p>
        </w:tc>
        <w:tc>
          <w:tcPr>
            <w:tcW w:w="748" w:type="pct"/>
            <w:tcMar>
              <w:left w:w="29" w:type="dxa"/>
              <w:right w:w="29" w:type="dxa"/>
            </w:tcMar>
          </w:tcPr>
          <w:p w:rsidR="00E854E3" w:rsidRPr="004D2FFC" w:rsidRDefault="00E854E3" w:rsidP="00E854E3">
            <w:pPr>
              <w:pStyle w:val="BodyTextIndent2"/>
              <w:spacing w:line="240" w:lineRule="auto"/>
              <w:cnfStyle w:val="000000000000"/>
              <w:rPr>
                <w:rFonts w:ascii="NikoshBAN" w:hAnsi="NikoshBAN" w:cs="NikoshBAN"/>
                <w:w w:val="90"/>
                <w:lang w:bidi="hi-IN"/>
              </w:rPr>
            </w:pPr>
            <w:r w:rsidRPr="004D2FFC">
              <w:rPr>
                <w:rFonts w:ascii="NikoshBAN" w:hAnsi="NikoshBAN" w:cs="NikoshBAN"/>
                <w:w w:val="90"/>
                <w:lang w:bidi="hi-IN"/>
              </w:rPr>
              <w:t>প্রশিক্ষণ কর্মশালা</w:t>
            </w:r>
          </w:p>
        </w:tc>
        <w:tc>
          <w:tcPr>
            <w:tcW w:w="99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lang w:bidi="bn-BD"/>
              </w:rPr>
            </w:pPr>
            <w:r w:rsidRPr="004B0E39">
              <w:rPr>
                <w:rFonts w:ascii="Times New Roman" w:hAnsi="Times New Roman" w:cs="Times New Roman"/>
                <w:sz w:val="24"/>
                <w:szCs w:val="24"/>
              </w:rPr>
              <w:t xml:space="preserve">Back-to-Back Inception Meeting and Technical Training Workshop on Sustainable Development Goal Data Disaggregation for KSTA 0356-REG: Data for Development </w:t>
            </w:r>
          </w:p>
        </w:tc>
        <w:tc>
          <w:tcPr>
            <w:tcW w:w="52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ম্যানিলা, ফিলিপাইন</w:t>
            </w:r>
          </w:p>
        </w:tc>
        <w:tc>
          <w:tcPr>
            <w:tcW w:w="466" w:type="pct"/>
            <w:tcMar>
              <w:left w:w="29" w:type="dxa"/>
              <w:right w:w="29" w:type="dxa"/>
            </w:tcMar>
          </w:tcPr>
          <w:p w:rsidR="00E854E3" w:rsidRPr="004D2FFC" w:rsidRDefault="00E854E3" w:rsidP="00E854E3">
            <w:pPr>
              <w:cnfStyle w:val="000000000000"/>
              <w:rPr>
                <w:rFonts w:ascii="NikoshBAN" w:hAnsi="NikoshBAN" w:cs="NikoshBAN"/>
                <w:w w:val="80"/>
                <w:sz w:val="24"/>
                <w:szCs w:val="24"/>
              </w:rPr>
            </w:pPr>
            <w:r w:rsidRPr="004D2FFC">
              <w:rPr>
                <w:rFonts w:ascii="NikoshBAN" w:hAnsi="NikoshBAN" w:cs="NikoshBAN"/>
                <w:w w:val="80"/>
                <w:sz w:val="24"/>
                <w:szCs w:val="24"/>
              </w:rPr>
              <w:t>২৮-২৯ মে ২০১৮</w:t>
            </w:r>
          </w:p>
        </w:tc>
        <w:tc>
          <w:tcPr>
            <w:tcW w:w="961" w:type="pct"/>
            <w:tcMar>
              <w:left w:w="29" w:type="dxa"/>
              <w:right w:w="29" w:type="dxa"/>
            </w:tcMar>
          </w:tcPr>
          <w:p w:rsidR="00E854E3" w:rsidRPr="004B0E39" w:rsidRDefault="00E854E3" w:rsidP="00E854E3">
            <w:pPr>
              <w:cnfStyle w:val="000000000000"/>
              <w:rPr>
                <w:rFonts w:ascii="Times New Roman" w:hAnsi="Times New Roman" w:cs="Times New Roman"/>
                <w:sz w:val="24"/>
                <w:szCs w:val="24"/>
              </w:rPr>
            </w:pPr>
            <w:r w:rsidRPr="004B0E39">
              <w:rPr>
                <w:rFonts w:ascii="Times New Roman" w:hAnsi="Times New Roman" w:cs="Times New Roman"/>
                <w:sz w:val="24"/>
                <w:szCs w:val="24"/>
              </w:rPr>
              <w:t>ADB</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১</w:t>
            </w:r>
          </w:p>
        </w:tc>
      </w:tr>
      <w:tr w:rsidR="00E854E3" w:rsidRPr="004D2FFC" w:rsidTr="00773594">
        <w:trPr>
          <w:cnfStyle w:val="000000100000"/>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৭৫</w:t>
            </w:r>
          </w:p>
        </w:tc>
        <w:tc>
          <w:tcPr>
            <w:tcW w:w="748" w:type="pct"/>
            <w:tcMar>
              <w:left w:w="29" w:type="dxa"/>
              <w:right w:w="29" w:type="dxa"/>
            </w:tcMar>
          </w:tcPr>
          <w:p w:rsidR="00E854E3" w:rsidRPr="004D2FFC" w:rsidRDefault="00E854E3" w:rsidP="00E854E3">
            <w:pPr>
              <w:pStyle w:val="BodyTextIndent2"/>
              <w:spacing w:line="240" w:lineRule="auto"/>
              <w:cnfStyle w:val="000000100000"/>
              <w:rPr>
                <w:rFonts w:ascii="NikoshBAN" w:hAnsi="NikoshBAN" w:cs="NikoshBAN"/>
                <w:w w:val="90"/>
                <w:lang w:bidi="hi-IN"/>
              </w:rPr>
            </w:pPr>
            <w:r w:rsidRPr="004D2FFC">
              <w:rPr>
                <w:rFonts w:ascii="NikoshBAN" w:hAnsi="NikoshBAN" w:cs="NikoshBAN"/>
                <w:w w:val="90"/>
                <w:lang w:bidi="hi-IN"/>
              </w:rPr>
              <w:t>শিক্ষা সফর</w:t>
            </w:r>
          </w:p>
        </w:tc>
        <w:tc>
          <w:tcPr>
            <w:tcW w:w="99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lang w:bidi="bn-BD"/>
              </w:rPr>
            </w:pPr>
            <w:r w:rsidRPr="004B0E39">
              <w:rPr>
                <w:rFonts w:ascii="Times New Roman" w:hAnsi="Times New Roman" w:cs="Times New Roman"/>
                <w:sz w:val="24"/>
                <w:szCs w:val="24"/>
              </w:rPr>
              <w:t xml:space="preserve">Study Visit on Data Security </w:t>
            </w:r>
          </w:p>
          <w:p w:rsidR="00E854E3" w:rsidRPr="004B0E39" w:rsidRDefault="00E854E3" w:rsidP="00E854E3">
            <w:pPr>
              <w:cnfStyle w:val="000000100000"/>
              <w:rPr>
                <w:rFonts w:ascii="Times New Roman" w:hAnsi="Times New Roman" w:cs="Times New Roman"/>
                <w:sz w:val="24"/>
                <w:szCs w:val="24"/>
                <w:cs/>
                <w:lang w:bidi="bn-BD"/>
              </w:rPr>
            </w:pPr>
          </w:p>
        </w:tc>
        <w:tc>
          <w:tcPr>
            <w:tcW w:w="528" w:type="pct"/>
            <w:tcMar>
              <w:left w:w="29" w:type="dxa"/>
              <w:right w:w="29" w:type="dxa"/>
            </w:tcMar>
          </w:tcPr>
          <w:p w:rsidR="00E854E3" w:rsidRPr="004D2FFC" w:rsidRDefault="00E854E3" w:rsidP="00E854E3">
            <w:pPr>
              <w:ind w:left="0"/>
              <w:cnfStyle w:val="000000100000"/>
              <w:rPr>
                <w:rFonts w:ascii="NikoshBAN" w:hAnsi="NikoshBAN" w:cs="NikoshBAN"/>
                <w:sz w:val="24"/>
                <w:szCs w:val="24"/>
              </w:rPr>
            </w:pPr>
            <w:r w:rsidRPr="004D2FFC">
              <w:rPr>
                <w:rFonts w:ascii="NikoshBAN" w:hAnsi="NikoshBAN" w:cs="NikoshBAN"/>
                <w:sz w:val="24"/>
                <w:szCs w:val="24"/>
              </w:rPr>
              <w:t>নিয়ইর্য়ক, আমেরিকা</w:t>
            </w:r>
          </w:p>
        </w:tc>
        <w:tc>
          <w:tcPr>
            <w:tcW w:w="466" w:type="pct"/>
            <w:tcMar>
              <w:left w:w="29" w:type="dxa"/>
              <w:right w:w="29" w:type="dxa"/>
            </w:tcMar>
          </w:tcPr>
          <w:p w:rsidR="00E854E3" w:rsidRPr="004D2FFC" w:rsidRDefault="00E854E3" w:rsidP="00E854E3">
            <w:pPr>
              <w:ind w:left="0"/>
              <w:cnfStyle w:val="000000100000"/>
              <w:rPr>
                <w:rFonts w:ascii="NikoshBAN" w:hAnsi="NikoshBAN" w:cs="NikoshBAN"/>
                <w:w w:val="80"/>
                <w:sz w:val="24"/>
                <w:szCs w:val="24"/>
              </w:rPr>
            </w:pPr>
            <w:r w:rsidRPr="004D2FFC">
              <w:rPr>
                <w:rFonts w:ascii="NikoshBAN" w:hAnsi="NikoshBAN" w:cs="NikoshBAN"/>
                <w:w w:val="80"/>
                <w:sz w:val="24"/>
                <w:szCs w:val="24"/>
              </w:rPr>
              <w:t xml:space="preserve">২৮ মে-০৪ </w:t>
            </w:r>
          </w:p>
          <w:p w:rsidR="00E854E3" w:rsidRPr="004D2FFC" w:rsidRDefault="00E854E3" w:rsidP="00E854E3">
            <w:pPr>
              <w:ind w:left="0"/>
              <w:cnfStyle w:val="000000100000"/>
              <w:rPr>
                <w:rFonts w:ascii="NikoshBAN" w:hAnsi="NikoshBAN" w:cs="NikoshBAN"/>
                <w:w w:val="80"/>
                <w:sz w:val="24"/>
                <w:szCs w:val="24"/>
              </w:rPr>
            </w:pPr>
            <w:r w:rsidRPr="004D2FFC">
              <w:rPr>
                <w:rFonts w:ascii="NikoshBAN" w:hAnsi="NikoshBAN" w:cs="NikoshBAN"/>
                <w:w w:val="80"/>
                <w:sz w:val="24"/>
                <w:szCs w:val="24"/>
              </w:rPr>
              <w:t>জুন ২০১৮</w:t>
            </w:r>
          </w:p>
        </w:tc>
        <w:tc>
          <w:tcPr>
            <w:tcW w:w="96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rPr>
            </w:pPr>
            <w:r w:rsidRPr="004B0E39">
              <w:rPr>
                <w:rFonts w:ascii="Times New Roman" w:hAnsi="Times New Roman" w:cs="Times New Roman"/>
                <w:sz w:val="24"/>
                <w:szCs w:val="24"/>
              </w:rPr>
              <w:t xml:space="preserve">Optical Data Archive and Networking </w:t>
            </w:r>
            <w:r w:rsidR="001106D7">
              <w:rPr>
                <w:rFonts w:ascii="Times New Roman" w:hAnsi="Times New Roman" w:cs="Times New Roman"/>
                <w:sz w:val="24"/>
                <w:szCs w:val="24"/>
              </w:rPr>
              <w:t xml:space="preserve">     </w:t>
            </w:r>
            <w:r w:rsidRPr="004B0E39">
              <w:rPr>
                <w:rFonts w:ascii="Times New Roman" w:hAnsi="Times New Roman" w:cs="Times New Roman"/>
                <w:sz w:val="24"/>
                <w:szCs w:val="24"/>
              </w:rPr>
              <w:t>(2</w:t>
            </w:r>
            <w:r w:rsidRPr="004B0E39">
              <w:rPr>
                <w:rFonts w:ascii="Times New Roman" w:hAnsi="Times New Roman" w:cs="Times New Roman"/>
                <w:sz w:val="24"/>
                <w:szCs w:val="24"/>
                <w:vertAlign w:val="superscript"/>
              </w:rPr>
              <w:t>nd</w:t>
            </w:r>
            <w:r w:rsidRPr="004B0E39">
              <w:rPr>
                <w:rFonts w:ascii="Times New Roman" w:hAnsi="Times New Roman" w:cs="Times New Roman"/>
                <w:sz w:val="24"/>
                <w:szCs w:val="24"/>
              </w:rPr>
              <w:t xml:space="preserve"> Phase) Project BBS</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২</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৫</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৭৬</w:t>
            </w:r>
          </w:p>
        </w:tc>
        <w:tc>
          <w:tcPr>
            <w:tcW w:w="748" w:type="pct"/>
            <w:tcMar>
              <w:left w:w="29" w:type="dxa"/>
              <w:right w:w="29" w:type="dxa"/>
            </w:tcMar>
          </w:tcPr>
          <w:p w:rsidR="00E854E3" w:rsidRPr="004D2FFC" w:rsidRDefault="00E854E3" w:rsidP="00E854E3">
            <w:pPr>
              <w:pStyle w:val="BodyTextIndent2"/>
              <w:cnfStyle w:val="000000000000"/>
              <w:rPr>
                <w:rFonts w:ascii="NikoshBAN" w:hAnsi="NikoshBAN" w:cs="NikoshBAN"/>
                <w:w w:val="90"/>
                <w:lang w:bidi="hi-IN"/>
              </w:rPr>
            </w:pPr>
            <w:r w:rsidRPr="004D2FFC">
              <w:rPr>
                <w:rFonts w:ascii="NikoshBAN" w:hAnsi="NikoshBAN" w:cs="NikoshBAN"/>
                <w:w w:val="90"/>
                <w:lang w:bidi="hi-IN"/>
              </w:rPr>
              <w:t>প্রশিক্ষণ</w:t>
            </w:r>
          </w:p>
        </w:tc>
        <w:tc>
          <w:tcPr>
            <w:tcW w:w="99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rPr>
            </w:pPr>
            <w:r w:rsidRPr="004B0E39">
              <w:rPr>
                <w:rFonts w:ascii="Times New Roman" w:hAnsi="Times New Roman" w:cs="Times New Roman"/>
                <w:sz w:val="24"/>
                <w:szCs w:val="24"/>
              </w:rPr>
              <w:t xml:space="preserve">Regional Seasonal Adjustment organized by IMF South Asia regional Training and Technical Assistance Center (SARTTAC) </w:t>
            </w:r>
          </w:p>
        </w:tc>
        <w:tc>
          <w:tcPr>
            <w:tcW w:w="528" w:type="pct"/>
            <w:tcMar>
              <w:left w:w="29" w:type="dxa"/>
              <w:right w:w="29" w:type="dxa"/>
            </w:tcMar>
          </w:tcPr>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 xml:space="preserve">নয়াদিল্লী, </w:t>
            </w:r>
          </w:p>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ভারত</w:t>
            </w:r>
          </w:p>
        </w:tc>
        <w:tc>
          <w:tcPr>
            <w:tcW w:w="466" w:type="pct"/>
            <w:tcMar>
              <w:left w:w="29" w:type="dxa"/>
              <w:right w:w="29" w:type="dxa"/>
            </w:tcMar>
          </w:tcPr>
          <w:p w:rsidR="00E854E3" w:rsidRPr="004D2FFC" w:rsidRDefault="00E854E3" w:rsidP="00E854E3">
            <w:pPr>
              <w:ind w:left="0"/>
              <w:cnfStyle w:val="000000000000"/>
              <w:rPr>
                <w:rFonts w:ascii="NikoshBAN" w:hAnsi="NikoshBAN" w:cs="NikoshBAN"/>
                <w:w w:val="80"/>
                <w:sz w:val="24"/>
                <w:szCs w:val="24"/>
              </w:rPr>
            </w:pPr>
            <w:r w:rsidRPr="004D2FFC">
              <w:rPr>
                <w:rFonts w:ascii="NikoshBAN" w:hAnsi="NikoshBAN" w:cs="NikoshBAN"/>
                <w:w w:val="80"/>
                <w:sz w:val="24"/>
                <w:szCs w:val="24"/>
              </w:rPr>
              <w:t>২৫-২৯ জুন ২০১৮</w:t>
            </w:r>
          </w:p>
        </w:tc>
        <w:tc>
          <w:tcPr>
            <w:tcW w:w="96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rPr>
            </w:pPr>
            <w:r w:rsidRPr="004B0E39">
              <w:rPr>
                <w:rFonts w:ascii="Times New Roman" w:hAnsi="Times New Roman" w:cs="Times New Roman"/>
                <w:sz w:val="24"/>
                <w:szCs w:val="24"/>
              </w:rPr>
              <w:t>IMF</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৬</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৬</w:t>
            </w:r>
          </w:p>
        </w:tc>
      </w:tr>
      <w:tr w:rsidR="00E854E3" w:rsidRPr="004D2FFC" w:rsidTr="00773594">
        <w:trPr>
          <w:cnfStyle w:val="000000100000"/>
          <w:trHeight w:val="1079"/>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৭৭</w:t>
            </w:r>
          </w:p>
        </w:tc>
        <w:tc>
          <w:tcPr>
            <w:tcW w:w="748" w:type="pct"/>
            <w:tcMar>
              <w:left w:w="29" w:type="dxa"/>
              <w:right w:w="29" w:type="dxa"/>
            </w:tcMar>
          </w:tcPr>
          <w:p w:rsidR="00E854E3" w:rsidRPr="004D2FFC" w:rsidRDefault="00E854E3" w:rsidP="00E854E3">
            <w:pPr>
              <w:pStyle w:val="BodyTextIndent2"/>
              <w:cnfStyle w:val="0000001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lang w:bidi="bn-BD"/>
              </w:rPr>
            </w:pPr>
            <w:r w:rsidRPr="004B0E39">
              <w:rPr>
                <w:rFonts w:ascii="Times New Roman" w:hAnsi="Times New Roman" w:cs="Times New Roman"/>
                <w:sz w:val="24"/>
                <w:szCs w:val="24"/>
              </w:rPr>
              <w:t xml:space="preserve">Certified Ethical Hacker (CEH) </w:t>
            </w:r>
          </w:p>
        </w:tc>
        <w:tc>
          <w:tcPr>
            <w:tcW w:w="528" w:type="pct"/>
            <w:tcMar>
              <w:left w:w="29" w:type="dxa"/>
              <w:right w:w="29" w:type="dxa"/>
            </w:tcMar>
          </w:tcPr>
          <w:p w:rsidR="00E854E3" w:rsidRPr="004D2FFC" w:rsidRDefault="00E854E3" w:rsidP="00E854E3">
            <w:pPr>
              <w:ind w:left="0"/>
              <w:cnfStyle w:val="000000100000"/>
              <w:rPr>
                <w:rFonts w:ascii="NikoshBAN" w:hAnsi="NikoshBAN" w:cs="NikoshBAN"/>
                <w:sz w:val="24"/>
                <w:szCs w:val="24"/>
              </w:rPr>
            </w:pPr>
            <w:r w:rsidRPr="004D2FFC">
              <w:rPr>
                <w:rFonts w:ascii="NikoshBAN" w:hAnsi="NikoshBAN" w:cs="NikoshBAN"/>
                <w:sz w:val="24"/>
                <w:szCs w:val="24"/>
              </w:rPr>
              <w:t>সিংগাপুর</w:t>
            </w:r>
          </w:p>
        </w:tc>
        <w:tc>
          <w:tcPr>
            <w:tcW w:w="466" w:type="pct"/>
            <w:tcMar>
              <w:left w:w="29" w:type="dxa"/>
              <w:right w:w="29" w:type="dxa"/>
            </w:tcMar>
          </w:tcPr>
          <w:p w:rsidR="00E854E3" w:rsidRPr="004D2FFC" w:rsidRDefault="00E854E3" w:rsidP="00E854E3">
            <w:pPr>
              <w:ind w:left="0"/>
              <w:cnfStyle w:val="000000100000"/>
              <w:rPr>
                <w:rFonts w:ascii="NikoshBAN" w:hAnsi="NikoshBAN" w:cs="NikoshBAN"/>
                <w:w w:val="80"/>
                <w:sz w:val="24"/>
                <w:szCs w:val="24"/>
              </w:rPr>
            </w:pPr>
            <w:r w:rsidRPr="004D2FFC">
              <w:rPr>
                <w:rFonts w:ascii="NikoshBAN" w:hAnsi="NikoshBAN" w:cs="NikoshBAN"/>
                <w:w w:val="80"/>
                <w:sz w:val="24"/>
                <w:szCs w:val="24"/>
              </w:rPr>
              <w:t>০৪-০৮ জুন ২০১৮</w:t>
            </w:r>
          </w:p>
        </w:tc>
        <w:tc>
          <w:tcPr>
            <w:tcW w:w="961" w:type="pct"/>
            <w:tcMar>
              <w:left w:w="29" w:type="dxa"/>
              <w:right w:w="29" w:type="dxa"/>
            </w:tcMar>
          </w:tcPr>
          <w:p w:rsidR="00E854E3" w:rsidRPr="004B0E39" w:rsidRDefault="00E854E3" w:rsidP="00E854E3">
            <w:pPr>
              <w:ind w:left="0"/>
              <w:cnfStyle w:val="000000100000"/>
              <w:rPr>
                <w:rFonts w:ascii="Times New Roman" w:hAnsi="Times New Roman" w:cs="Times New Roman"/>
                <w:sz w:val="24"/>
                <w:szCs w:val="24"/>
              </w:rPr>
            </w:pPr>
            <w:r w:rsidRPr="004B0E39">
              <w:rPr>
                <w:rFonts w:ascii="Times New Roman" w:hAnsi="Times New Roman" w:cs="Times New Roman"/>
                <w:sz w:val="24"/>
                <w:szCs w:val="24"/>
              </w:rPr>
              <w:t>ENDEAVOUR</w:t>
            </w:r>
          </w:p>
          <w:p w:rsidR="00E854E3" w:rsidRPr="004B0E39" w:rsidRDefault="00E854E3" w:rsidP="00E854E3">
            <w:pPr>
              <w:ind w:left="0"/>
              <w:cnfStyle w:val="000000100000"/>
              <w:rPr>
                <w:rFonts w:ascii="Times New Roman" w:hAnsi="Times New Roman" w:cs="Times New Roman"/>
                <w:sz w:val="24"/>
                <w:szCs w:val="24"/>
              </w:rPr>
            </w:pPr>
            <w:r w:rsidRPr="004B0E39">
              <w:rPr>
                <w:rFonts w:ascii="Times New Roman" w:hAnsi="Times New Roman" w:cs="Times New Roman"/>
                <w:sz w:val="24"/>
                <w:szCs w:val="24"/>
              </w:rPr>
              <w:t>Technologies Ltd.</w:t>
            </w:r>
          </w:p>
        </w:tc>
        <w:tc>
          <w:tcPr>
            <w:tcW w:w="24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c>
          <w:tcPr>
            <w:tcW w:w="352"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100000"/>
              <w:rPr>
                <w:rFonts w:ascii="NikoshBAN" w:hAnsi="NikoshBAN" w:cs="NikoshBAN"/>
                <w:sz w:val="24"/>
                <w:szCs w:val="24"/>
              </w:rPr>
            </w:pPr>
            <w:r w:rsidRPr="004D2FFC">
              <w:rPr>
                <w:rFonts w:ascii="NikoshBAN" w:hAnsi="NikoshBAN" w:cs="NikoshBAN"/>
                <w:sz w:val="24"/>
                <w:szCs w:val="24"/>
              </w:rPr>
              <w:t>৩</w:t>
            </w:r>
          </w:p>
        </w:tc>
      </w:tr>
      <w:tr w:rsidR="00E854E3" w:rsidRPr="004D2FFC" w:rsidTr="00773594">
        <w:trPr>
          <w:trHeight w:val="723"/>
        </w:trPr>
        <w:tc>
          <w:tcPr>
            <w:cnfStyle w:val="001000000000"/>
            <w:tcW w:w="160" w:type="pct"/>
            <w:tcMar>
              <w:left w:w="29" w:type="dxa"/>
              <w:right w:w="29" w:type="dxa"/>
            </w:tcMar>
          </w:tcPr>
          <w:p w:rsidR="00E854E3" w:rsidRPr="004D2FFC" w:rsidRDefault="00E854E3" w:rsidP="00E854E3">
            <w:pPr>
              <w:ind w:left="0"/>
              <w:rPr>
                <w:rFonts w:ascii="NikoshBAN" w:eastAsia="Nikosh" w:hAnsi="NikoshBAN" w:cs="NikoshBAN"/>
                <w:sz w:val="24"/>
                <w:szCs w:val="24"/>
                <w:lang w:bidi="bn-BD"/>
              </w:rPr>
            </w:pPr>
            <w:r w:rsidRPr="004D2FFC">
              <w:rPr>
                <w:rFonts w:ascii="NikoshBAN" w:eastAsia="Nikosh" w:hAnsi="NikoshBAN" w:cs="NikoshBAN"/>
                <w:sz w:val="24"/>
                <w:szCs w:val="24"/>
                <w:lang w:bidi="bn-BD"/>
              </w:rPr>
              <w:t>৭৮</w:t>
            </w:r>
          </w:p>
        </w:tc>
        <w:tc>
          <w:tcPr>
            <w:tcW w:w="748" w:type="pct"/>
            <w:tcMar>
              <w:left w:w="29" w:type="dxa"/>
              <w:right w:w="29" w:type="dxa"/>
            </w:tcMar>
          </w:tcPr>
          <w:p w:rsidR="00E854E3" w:rsidRPr="004D2FFC" w:rsidRDefault="00E854E3" w:rsidP="00E854E3">
            <w:pPr>
              <w:pStyle w:val="BodyTextIndent2"/>
              <w:cnfStyle w:val="000000000000"/>
              <w:rPr>
                <w:rFonts w:ascii="NikoshBAN" w:hAnsi="NikoshBAN" w:cs="NikoshBAN"/>
                <w:w w:val="90"/>
                <w:lang w:bidi="hi-IN"/>
              </w:rPr>
            </w:pPr>
            <w:r w:rsidRPr="004D2FFC">
              <w:rPr>
                <w:rFonts w:ascii="NikoshBAN" w:hAnsi="NikoshBAN" w:cs="NikoshBAN"/>
                <w:w w:val="90"/>
                <w:lang w:bidi="hi-IN"/>
              </w:rPr>
              <w:t>কর্মশালা</w:t>
            </w:r>
          </w:p>
        </w:tc>
        <w:tc>
          <w:tcPr>
            <w:tcW w:w="991" w:type="pct"/>
            <w:tcMar>
              <w:left w:w="29" w:type="dxa"/>
              <w:right w:w="29" w:type="dxa"/>
            </w:tcMar>
          </w:tcPr>
          <w:p w:rsidR="00E854E3" w:rsidRPr="00BE07CA" w:rsidRDefault="00E854E3" w:rsidP="00E854E3">
            <w:pPr>
              <w:ind w:left="0"/>
              <w:cnfStyle w:val="000000000000"/>
              <w:rPr>
                <w:rFonts w:ascii="Times New Roman" w:hAnsi="Times New Roman" w:cs="Times New Roman"/>
                <w:sz w:val="22"/>
                <w:szCs w:val="22"/>
                <w:cs/>
                <w:lang w:bidi="bn-BD"/>
              </w:rPr>
            </w:pPr>
            <w:r w:rsidRPr="00BE07CA">
              <w:rPr>
                <w:rFonts w:ascii="Times New Roman" w:hAnsi="Times New Roman" w:cs="Times New Roman"/>
                <w:sz w:val="22"/>
                <w:szCs w:val="22"/>
              </w:rPr>
              <w:t>Earth Observation Data and applications for Official Statistics.</w:t>
            </w:r>
          </w:p>
        </w:tc>
        <w:tc>
          <w:tcPr>
            <w:tcW w:w="528" w:type="pct"/>
            <w:tcMar>
              <w:left w:w="29" w:type="dxa"/>
              <w:right w:w="29" w:type="dxa"/>
            </w:tcMar>
          </w:tcPr>
          <w:p w:rsidR="00E854E3" w:rsidRPr="004D2FFC" w:rsidRDefault="00E854E3" w:rsidP="00E854E3">
            <w:pPr>
              <w:ind w:left="0"/>
              <w:cnfStyle w:val="000000000000"/>
              <w:rPr>
                <w:rFonts w:ascii="NikoshBAN" w:hAnsi="NikoshBAN" w:cs="NikoshBAN"/>
                <w:sz w:val="24"/>
                <w:szCs w:val="24"/>
              </w:rPr>
            </w:pPr>
            <w:r w:rsidRPr="004D2FFC">
              <w:rPr>
                <w:rFonts w:ascii="NikoshBAN" w:hAnsi="NikoshBAN" w:cs="NikoshBAN"/>
                <w:sz w:val="24"/>
                <w:szCs w:val="24"/>
              </w:rPr>
              <w:t>ব্যাংকক, থাইল্যান্ড</w:t>
            </w:r>
          </w:p>
        </w:tc>
        <w:tc>
          <w:tcPr>
            <w:tcW w:w="466" w:type="pct"/>
            <w:tcMar>
              <w:left w:w="29" w:type="dxa"/>
              <w:right w:w="29" w:type="dxa"/>
            </w:tcMar>
          </w:tcPr>
          <w:p w:rsidR="00E854E3" w:rsidRPr="004D2FFC" w:rsidRDefault="00E854E3" w:rsidP="00E854E3">
            <w:pPr>
              <w:ind w:left="0"/>
              <w:cnfStyle w:val="000000000000"/>
              <w:rPr>
                <w:rFonts w:ascii="NikoshBAN" w:hAnsi="NikoshBAN" w:cs="NikoshBAN"/>
                <w:w w:val="80"/>
                <w:sz w:val="24"/>
                <w:szCs w:val="24"/>
              </w:rPr>
            </w:pPr>
            <w:r w:rsidRPr="004D2FFC">
              <w:rPr>
                <w:rFonts w:ascii="NikoshBAN" w:hAnsi="NikoshBAN" w:cs="NikoshBAN"/>
                <w:w w:val="80"/>
                <w:sz w:val="24"/>
                <w:szCs w:val="24"/>
              </w:rPr>
              <w:t>১৮-২২ জুন ২০১৮</w:t>
            </w:r>
          </w:p>
        </w:tc>
        <w:tc>
          <w:tcPr>
            <w:tcW w:w="961" w:type="pct"/>
            <w:tcMar>
              <w:left w:w="29" w:type="dxa"/>
              <w:right w:w="29" w:type="dxa"/>
            </w:tcMar>
          </w:tcPr>
          <w:p w:rsidR="00E854E3" w:rsidRPr="004B0E39" w:rsidRDefault="00E854E3" w:rsidP="00E854E3">
            <w:pPr>
              <w:ind w:left="0"/>
              <w:cnfStyle w:val="000000000000"/>
              <w:rPr>
                <w:rFonts w:ascii="Times New Roman" w:hAnsi="Times New Roman" w:cs="Times New Roman"/>
                <w:sz w:val="24"/>
                <w:szCs w:val="24"/>
              </w:rPr>
            </w:pPr>
            <w:r w:rsidRPr="004B0E39">
              <w:rPr>
                <w:rFonts w:ascii="Times New Roman" w:hAnsi="Times New Roman" w:cs="Times New Roman"/>
                <w:sz w:val="24"/>
                <w:szCs w:val="24"/>
              </w:rPr>
              <w:t>UNSD and UNESCAP</w:t>
            </w:r>
          </w:p>
        </w:tc>
        <w:tc>
          <w:tcPr>
            <w:tcW w:w="24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83"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c>
          <w:tcPr>
            <w:tcW w:w="352"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w:t>
            </w:r>
          </w:p>
        </w:tc>
        <w:tc>
          <w:tcPr>
            <w:tcW w:w="268" w:type="pct"/>
            <w:tcMar>
              <w:left w:w="29" w:type="dxa"/>
              <w:right w:w="29" w:type="dxa"/>
            </w:tcMar>
          </w:tcPr>
          <w:p w:rsidR="00E854E3" w:rsidRPr="004D2FFC" w:rsidRDefault="00E854E3" w:rsidP="00E854E3">
            <w:pPr>
              <w:cnfStyle w:val="000000000000"/>
              <w:rPr>
                <w:rFonts w:ascii="NikoshBAN" w:hAnsi="NikoshBAN" w:cs="NikoshBAN"/>
                <w:sz w:val="24"/>
                <w:szCs w:val="24"/>
              </w:rPr>
            </w:pPr>
            <w:r w:rsidRPr="004D2FFC">
              <w:rPr>
                <w:rFonts w:ascii="NikoshBAN" w:hAnsi="NikoshBAN" w:cs="NikoshBAN"/>
                <w:sz w:val="24"/>
                <w:szCs w:val="24"/>
              </w:rPr>
              <w:t>২</w:t>
            </w:r>
          </w:p>
        </w:tc>
      </w:tr>
    </w:tbl>
    <w:p w:rsidR="006B467C" w:rsidRPr="00676904" w:rsidRDefault="006A6180" w:rsidP="00274784">
      <w:pPr>
        <w:ind w:left="0"/>
        <w:jc w:val="left"/>
        <w:rPr>
          <w:rFonts w:ascii="NikoshBAN" w:eastAsia="Nikosh" w:hAnsi="NikoshBAN" w:cs="NikoshBAN"/>
          <w:color w:val="00B0F0"/>
          <w:sz w:val="32"/>
          <w:szCs w:val="32"/>
        </w:rPr>
      </w:pPr>
      <w:r w:rsidRPr="00676904">
        <w:rPr>
          <w:rFonts w:ascii="NikoshBAN" w:eastAsia="Nikosh" w:hAnsi="NikoshBAN" w:cs="NikoshBAN"/>
          <w:color w:val="00B0F0"/>
          <w:sz w:val="32"/>
          <w:szCs w:val="32"/>
          <w:cs/>
        </w:rPr>
        <w:lastRenderedPageBreak/>
        <w:t xml:space="preserve">১১.০ </w:t>
      </w:r>
      <w:r w:rsidR="006B467C" w:rsidRPr="00676904">
        <w:rPr>
          <w:rFonts w:ascii="NikoshBAN" w:eastAsia="Nikosh" w:hAnsi="NikoshBAN" w:cs="NikoshBAN"/>
          <w:color w:val="00B0F0"/>
          <w:sz w:val="32"/>
          <w:szCs w:val="32"/>
          <w:cs/>
        </w:rPr>
        <w:t xml:space="preserve">জাতীয় শুদ্ধাচার কৌশল কর্মপরিকল্পনা ২০১৭-১৮ এর বাস্তবায়ন </w:t>
      </w:r>
    </w:p>
    <w:tbl>
      <w:tblPr>
        <w:tblStyle w:val="GridTable4-Accent6"/>
        <w:tblW w:w="5000" w:type="pct"/>
        <w:tblLook w:val="04A0"/>
      </w:tblPr>
      <w:tblGrid>
        <w:gridCol w:w="1636"/>
        <w:gridCol w:w="1159"/>
        <w:gridCol w:w="452"/>
        <w:gridCol w:w="788"/>
        <w:gridCol w:w="703"/>
        <w:gridCol w:w="806"/>
        <w:gridCol w:w="776"/>
        <w:gridCol w:w="764"/>
        <w:gridCol w:w="675"/>
        <w:gridCol w:w="865"/>
        <w:gridCol w:w="718"/>
        <w:gridCol w:w="107"/>
        <w:gridCol w:w="474"/>
      </w:tblGrid>
      <w:tr w:rsidR="00773594" w:rsidRPr="004D2FFC" w:rsidTr="00BE07CA">
        <w:trPr>
          <w:cnfStyle w:val="100000000000"/>
          <w:trHeight w:val="287"/>
          <w:tblHeader/>
        </w:trPr>
        <w:tc>
          <w:tcPr>
            <w:cnfStyle w:val="001000000000"/>
            <w:tcW w:w="825" w:type="pct"/>
            <w:vMerge w:val="restart"/>
            <w:tcMar>
              <w:top w:w="29" w:type="dxa"/>
              <w:left w:w="29" w:type="dxa"/>
              <w:bottom w:w="29" w:type="dxa"/>
              <w:right w:w="29" w:type="dxa"/>
            </w:tcMar>
          </w:tcPr>
          <w:p w:rsidR="006B467C" w:rsidRPr="004D2FFC" w:rsidRDefault="006B467C" w:rsidP="00CC152D">
            <w:pPr>
              <w:rPr>
                <w:rFonts w:ascii="NikoshBAN" w:hAnsi="NikoshBAN" w:cs="NikoshBAN"/>
              </w:rPr>
            </w:pPr>
            <w:r w:rsidRPr="004D2FFC">
              <w:rPr>
                <w:rFonts w:ascii="NikoshBAN" w:hAnsi="NikoshBAN" w:cs="NikoshBAN"/>
                <w:cs/>
              </w:rPr>
              <w:t>কার্যক্রম</w:t>
            </w:r>
          </w:p>
        </w:tc>
        <w:tc>
          <w:tcPr>
            <w:tcW w:w="584" w:type="pct"/>
            <w:vMerge w:val="restart"/>
            <w:tcMar>
              <w:top w:w="29" w:type="dxa"/>
              <w:left w:w="29" w:type="dxa"/>
              <w:bottom w:w="29" w:type="dxa"/>
              <w:right w:w="29" w:type="dxa"/>
            </w:tcMar>
          </w:tcPr>
          <w:p w:rsidR="006B467C" w:rsidRPr="004D2FFC" w:rsidRDefault="006B467C" w:rsidP="00CC152D">
            <w:pPr>
              <w:cnfStyle w:val="100000000000"/>
              <w:rPr>
                <w:rFonts w:ascii="NikoshBAN" w:hAnsi="NikoshBAN" w:cs="NikoshBAN"/>
              </w:rPr>
            </w:pPr>
            <w:r w:rsidRPr="004D2FFC">
              <w:rPr>
                <w:rFonts w:ascii="NikoshBAN" w:hAnsi="NikoshBAN" w:cs="NikoshBAN"/>
                <w:cs/>
              </w:rPr>
              <w:t>সূচক</w:t>
            </w:r>
          </w:p>
        </w:tc>
        <w:tc>
          <w:tcPr>
            <w:tcW w:w="228" w:type="pct"/>
            <w:vMerge w:val="restar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একক</w:t>
            </w:r>
          </w:p>
        </w:tc>
        <w:tc>
          <w:tcPr>
            <w:tcW w:w="397" w:type="pct"/>
            <w:vMerge w:val="restar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দায়িত্বপ্রাপ্ত</w:t>
            </w:r>
            <w:r w:rsidRPr="004D2FFC">
              <w:rPr>
                <w:rFonts w:ascii="NikoshBAN" w:hAnsi="NikoshBAN" w:cs="NikoshBAN"/>
              </w:rPr>
              <w:t xml:space="preserve"> </w:t>
            </w:r>
            <w:r w:rsidRPr="004D2FFC">
              <w:rPr>
                <w:rFonts w:ascii="NikoshBAN" w:hAnsi="NikoshBAN" w:cs="NikoshBAN"/>
                <w:cs/>
              </w:rPr>
              <w:t>ব্যক্তি</w:t>
            </w:r>
            <w:r w:rsidRPr="004D2FFC">
              <w:rPr>
                <w:rFonts w:ascii="NikoshBAN" w:hAnsi="NikoshBAN" w:cs="NikoshBAN"/>
              </w:rPr>
              <w:t xml:space="preserve">/ </w:t>
            </w:r>
            <w:r w:rsidRPr="004D2FFC">
              <w:rPr>
                <w:rFonts w:ascii="NikoshBAN" w:hAnsi="NikoshBAN" w:cs="NikoshBAN"/>
                <w:cs/>
              </w:rPr>
              <w:t>প্রশাসনিক</w:t>
            </w:r>
            <w:r w:rsidRPr="004D2FFC">
              <w:rPr>
                <w:rFonts w:ascii="NikoshBAN" w:hAnsi="NikoshBAN" w:cs="NikoshBAN"/>
              </w:rPr>
              <w:t xml:space="preserve"> </w:t>
            </w:r>
            <w:r w:rsidRPr="004D2FFC">
              <w:rPr>
                <w:rFonts w:ascii="NikoshBAN" w:hAnsi="NikoshBAN" w:cs="NikoshBAN"/>
                <w:cs/>
              </w:rPr>
              <w:t>ইউনিট</w:t>
            </w:r>
          </w:p>
          <w:p w:rsidR="006B467C" w:rsidRPr="004D2FFC" w:rsidRDefault="006B467C" w:rsidP="00CC152D">
            <w:pPr>
              <w:cnfStyle w:val="100000000000"/>
              <w:rPr>
                <w:rFonts w:ascii="NikoshBAN" w:hAnsi="NikoshBAN" w:cs="NikoshBAN"/>
              </w:rPr>
            </w:pPr>
          </w:p>
        </w:tc>
        <w:tc>
          <w:tcPr>
            <w:tcW w:w="354" w:type="pct"/>
            <w:vMerge w:val="restar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ভিত্তিবছর</w:t>
            </w:r>
          </w:p>
          <w:p w:rsidR="006B467C" w:rsidRPr="004D2FFC" w:rsidRDefault="006B467C" w:rsidP="00274784">
            <w:pPr>
              <w:ind w:left="0"/>
              <w:cnfStyle w:val="100000000000"/>
              <w:rPr>
                <w:rFonts w:ascii="NikoshBAN" w:hAnsi="NikoshBAN" w:cs="NikoshBAN"/>
              </w:rPr>
            </w:pPr>
            <w:r w:rsidRPr="004D2FFC">
              <w:rPr>
                <w:rFonts w:ascii="NikoshBAN" w:hAnsi="NikoshBAN" w:cs="NikoshBAN"/>
                <w:cs/>
                <w:lang w:bidi="bn-BD"/>
              </w:rPr>
              <w:t>২০১৬-২০</w:t>
            </w:r>
            <w:r w:rsidRPr="004D2FFC">
              <w:rPr>
                <w:rFonts w:ascii="NikoshBAN" w:hAnsi="NikoshBAN" w:cs="NikoshBAN"/>
                <w:cs/>
              </w:rPr>
              <w:t>১৭</w:t>
            </w:r>
          </w:p>
        </w:tc>
        <w:tc>
          <w:tcPr>
            <w:tcW w:w="406" w:type="pct"/>
            <w:vMerge w:val="restar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২০১৭</w:t>
            </w:r>
            <w:r w:rsidRPr="004D2FFC">
              <w:rPr>
                <w:rFonts w:ascii="NikoshBAN" w:hAnsi="NikoshBAN" w:cs="NikoshBAN"/>
              </w:rPr>
              <w:t>-</w:t>
            </w:r>
            <w:r w:rsidRPr="004D2FFC">
              <w:rPr>
                <w:rFonts w:ascii="NikoshBAN" w:hAnsi="NikoshBAN" w:cs="NikoshBAN"/>
                <w:cs/>
              </w:rPr>
              <w:t>২০১৮</w:t>
            </w:r>
            <w:r w:rsidRPr="004D2FFC">
              <w:rPr>
                <w:rFonts w:ascii="NikoshBAN" w:hAnsi="NikoshBAN" w:cs="NikoshBAN"/>
              </w:rPr>
              <w:t xml:space="preserve"> </w:t>
            </w:r>
            <w:r w:rsidRPr="004D2FFC">
              <w:rPr>
                <w:rFonts w:ascii="NikoshBAN" w:hAnsi="NikoshBAN" w:cs="NikoshBAN"/>
                <w:cs/>
              </w:rPr>
              <w:t>অর্থবছরের</w:t>
            </w:r>
          </w:p>
          <w:p w:rsidR="006B467C" w:rsidRPr="004D2FFC" w:rsidRDefault="006B467C" w:rsidP="00274784">
            <w:pPr>
              <w:ind w:left="0"/>
              <w:cnfStyle w:val="100000000000"/>
              <w:rPr>
                <w:rFonts w:ascii="NikoshBAN" w:hAnsi="NikoshBAN" w:cs="NikoshBAN"/>
              </w:rPr>
            </w:pPr>
            <w:r w:rsidRPr="004D2FFC">
              <w:rPr>
                <w:rFonts w:ascii="NikoshBAN" w:hAnsi="NikoshBAN" w:cs="NikoshBAN"/>
                <w:cs/>
              </w:rPr>
              <w:t>লক্ষ্যমাত্রা</w:t>
            </w:r>
          </w:p>
        </w:tc>
        <w:tc>
          <w:tcPr>
            <w:tcW w:w="1968" w:type="pct"/>
            <w:gridSpan w:val="6"/>
            <w:tcMar>
              <w:top w:w="29" w:type="dxa"/>
              <w:left w:w="29" w:type="dxa"/>
              <w:bottom w:w="29" w:type="dxa"/>
              <w:right w:w="29" w:type="dxa"/>
            </w:tcMar>
          </w:tcPr>
          <w:p w:rsidR="006B467C" w:rsidRPr="004D2FFC" w:rsidRDefault="006B467C" w:rsidP="00274784">
            <w:pPr>
              <w:jc w:val="center"/>
              <w:cnfStyle w:val="100000000000"/>
              <w:rPr>
                <w:rFonts w:ascii="NikoshBAN" w:hAnsi="NikoshBAN" w:cs="NikoshBAN"/>
              </w:rPr>
            </w:pPr>
            <w:r w:rsidRPr="004D2FFC">
              <w:rPr>
                <w:rFonts w:ascii="NikoshBAN" w:hAnsi="NikoshBAN" w:cs="NikoshBAN"/>
                <w:cs/>
              </w:rPr>
              <w:t>অগ্রগতি</w:t>
            </w:r>
            <w:r w:rsidRPr="004D2FFC">
              <w:rPr>
                <w:rFonts w:ascii="NikoshBAN" w:hAnsi="NikoshBAN" w:cs="NikoshBAN"/>
              </w:rPr>
              <w:t xml:space="preserve"> </w:t>
            </w:r>
            <w:r w:rsidRPr="004D2FFC">
              <w:rPr>
                <w:rFonts w:ascii="NikoshBAN" w:hAnsi="NikoshBAN" w:cs="NikoshBAN"/>
                <w:cs/>
              </w:rPr>
              <w:t>পরিবীক্ষণ</w:t>
            </w:r>
            <w:r w:rsidRPr="004D2FFC">
              <w:rPr>
                <w:rFonts w:ascii="NikoshBAN" w:hAnsi="NikoshBAN" w:cs="NikoshBAN"/>
              </w:rPr>
              <w:t xml:space="preserve">, </w:t>
            </w:r>
            <w:r w:rsidRPr="004D2FFC">
              <w:rPr>
                <w:rFonts w:ascii="NikoshBAN" w:hAnsi="NikoshBAN" w:cs="NikoshBAN"/>
                <w:cs/>
              </w:rPr>
              <w:t>২০১৭</w:t>
            </w:r>
            <w:r w:rsidRPr="004D2FFC">
              <w:rPr>
                <w:rFonts w:ascii="NikoshBAN" w:hAnsi="NikoshBAN" w:cs="NikoshBAN"/>
              </w:rPr>
              <w:t>-</w:t>
            </w:r>
            <w:r w:rsidRPr="004D2FFC">
              <w:rPr>
                <w:rFonts w:ascii="NikoshBAN" w:hAnsi="NikoshBAN" w:cs="NikoshBAN"/>
                <w:cs/>
              </w:rPr>
              <w:t>২০১৮</w:t>
            </w:r>
          </w:p>
        </w:tc>
        <w:tc>
          <w:tcPr>
            <w:tcW w:w="239" w:type="pct"/>
            <w:tcMar>
              <w:top w:w="29" w:type="dxa"/>
              <w:left w:w="29" w:type="dxa"/>
              <w:bottom w:w="29" w:type="dxa"/>
              <w:right w:w="29" w:type="dxa"/>
            </w:tcMar>
          </w:tcPr>
          <w:p w:rsidR="006B467C" w:rsidRPr="004D2FFC" w:rsidRDefault="006B467C" w:rsidP="00CC152D">
            <w:pPr>
              <w:cnfStyle w:val="100000000000"/>
              <w:rPr>
                <w:rFonts w:ascii="NikoshBAN" w:hAnsi="NikoshBAN" w:cs="NikoshBAN"/>
              </w:rPr>
            </w:pPr>
            <w:r w:rsidRPr="004D2FFC">
              <w:rPr>
                <w:rFonts w:ascii="NikoshBAN" w:hAnsi="NikoshBAN" w:cs="NikoshBAN"/>
                <w:cs/>
              </w:rPr>
              <w:t>মন্তব্য</w:t>
            </w:r>
          </w:p>
        </w:tc>
      </w:tr>
      <w:tr w:rsidR="000675C7" w:rsidRPr="004D2FFC" w:rsidTr="00BE07CA">
        <w:trPr>
          <w:cnfStyle w:val="100000000000"/>
          <w:trHeight w:val="711"/>
          <w:tblHeader/>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100000000000"/>
              <w:rPr>
                <w:rFonts w:ascii="NikoshBAN" w:hAnsi="NikoshBAN" w:cs="NikoshBAN"/>
              </w:rPr>
            </w:pPr>
            <w:r w:rsidRPr="004D2FFC">
              <w:rPr>
                <w:rFonts w:ascii="NikoshBAN" w:hAnsi="NikoshBAN" w:cs="NikoshBAN"/>
                <w:cs/>
              </w:rPr>
              <w:t>লক্ষ্যমাত্রা</w:t>
            </w:r>
            <w:r w:rsidRPr="004D2FFC">
              <w:rPr>
                <w:rFonts w:ascii="NikoshBAN" w:hAnsi="NikoshBAN" w:cs="NikoshBAN"/>
              </w:rPr>
              <w:t>/</w:t>
            </w:r>
          </w:p>
          <w:p w:rsidR="006B467C" w:rsidRPr="004D2FFC" w:rsidRDefault="006B467C" w:rsidP="00CC152D">
            <w:pPr>
              <w:cnfStyle w:val="1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১ম</w:t>
            </w:r>
            <w:r w:rsidRPr="004D2FFC">
              <w:rPr>
                <w:rFonts w:ascii="NikoshBAN" w:hAnsi="NikoshBAN" w:cs="NikoshBAN"/>
              </w:rPr>
              <w:t xml:space="preserve"> </w:t>
            </w:r>
            <w:r w:rsidRPr="004D2FFC">
              <w:rPr>
                <w:rFonts w:ascii="NikoshBAN" w:hAnsi="NikoshBAN" w:cs="NikoshBAN"/>
                <w:cs/>
              </w:rPr>
              <w:t>কোয়ার্টার</w:t>
            </w:r>
            <w:r w:rsidRPr="004D2FFC">
              <w:rPr>
                <w:rFonts w:ascii="NikoshBAN" w:hAnsi="NikoshBAN" w:cs="NikoshBAN"/>
              </w:rPr>
              <w:t xml:space="preserve"> </w:t>
            </w:r>
            <w:r w:rsidRPr="004D2FFC">
              <w:rPr>
                <w:rFonts w:ascii="NikoshBAN" w:hAnsi="NikoshBAN" w:cs="NikoshBAN"/>
                <w:cs/>
              </w:rPr>
              <w:t>জুলা</w:t>
            </w:r>
            <w:r w:rsidRPr="004D2FFC">
              <w:rPr>
                <w:rFonts w:ascii="NikoshBAN" w:hAnsi="NikoshBAN" w:cs="NikoshBAN"/>
              </w:rPr>
              <w:t>/</w:t>
            </w:r>
            <w:r w:rsidRPr="004D2FFC">
              <w:rPr>
                <w:rFonts w:ascii="NikoshBAN" w:hAnsi="NikoshBAN" w:cs="NikoshBAN"/>
                <w:cs/>
              </w:rPr>
              <w:t>১৭</w:t>
            </w:r>
            <w:r w:rsidRPr="004D2FFC">
              <w:rPr>
                <w:rFonts w:ascii="NikoshBAN" w:hAnsi="NikoshBAN" w:cs="NikoshBAN"/>
              </w:rPr>
              <w:t>-</w:t>
            </w:r>
            <w:r w:rsidRPr="004D2FFC">
              <w:rPr>
                <w:rFonts w:ascii="NikoshBAN" w:hAnsi="NikoshBAN" w:cs="NikoshBAN"/>
                <w:cs/>
              </w:rPr>
              <w:t>সেপ্টে</w:t>
            </w:r>
            <w:r w:rsidRPr="004D2FFC">
              <w:rPr>
                <w:rFonts w:ascii="NikoshBAN" w:hAnsi="NikoshBAN" w:cs="NikoshBAN"/>
              </w:rPr>
              <w:t>/</w:t>
            </w:r>
            <w:r w:rsidRPr="004D2FFC">
              <w:rPr>
                <w:rFonts w:ascii="NikoshBAN" w:hAnsi="NikoshBAN" w:cs="NikoshBAN"/>
                <w:cs/>
              </w:rPr>
              <w:t>১৭</w:t>
            </w:r>
          </w:p>
        </w:tc>
        <w:tc>
          <w:tcPr>
            <w:tcW w:w="340" w:type="pct"/>
            <w:tcMar>
              <w:top w:w="29" w:type="dxa"/>
              <w:left w:w="29" w:type="dxa"/>
              <w:bottom w:w="29" w:type="dxa"/>
              <w:right w:w="29" w:type="dxa"/>
            </w:tcMar>
          </w:tcPr>
          <w:p w:rsidR="006B467C" w:rsidRPr="004D2FFC" w:rsidRDefault="006B467C" w:rsidP="00274784">
            <w:pPr>
              <w:ind w:left="0"/>
              <w:cnfStyle w:val="100000000000"/>
              <w:rPr>
                <w:rFonts w:ascii="NikoshBAN" w:hAnsi="NikoshBAN" w:cs="NikoshBAN"/>
              </w:rPr>
            </w:pPr>
            <w:r w:rsidRPr="004D2FFC">
              <w:rPr>
                <w:rFonts w:ascii="NikoshBAN" w:hAnsi="NikoshBAN" w:cs="NikoshBAN"/>
                <w:cs/>
              </w:rPr>
              <w:t>২য়</w:t>
            </w:r>
            <w:r w:rsidRPr="004D2FFC">
              <w:rPr>
                <w:rFonts w:ascii="NikoshBAN" w:hAnsi="NikoshBAN" w:cs="NikoshBAN"/>
              </w:rPr>
              <w:t xml:space="preserve"> </w:t>
            </w:r>
            <w:r w:rsidRPr="004D2FFC">
              <w:rPr>
                <w:rFonts w:ascii="NikoshBAN" w:hAnsi="NikoshBAN" w:cs="NikoshBAN"/>
                <w:cs/>
              </w:rPr>
              <w:t>কোয়ার্টার</w:t>
            </w:r>
            <w:r w:rsidRPr="004D2FFC">
              <w:rPr>
                <w:rFonts w:ascii="NikoshBAN" w:hAnsi="NikoshBAN" w:cs="NikoshBAN"/>
              </w:rPr>
              <w:t xml:space="preserve"> </w:t>
            </w:r>
            <w:r w:rsidRPr="004D2FFC">
              <w:rPr>
                <w:rFonts w:ascii="NikoshBAN" w:hAnsi="NikoshBAN" w:cs="NikoshBAN"/>
                <w:cs/>
              </w:rPr>
              <w:t>অক্টো</w:t>
            </w:r>
            <w:r w:rsidRPr="004D2FFC">
              <w:rPr>
                <w:rFonts w:ascii="NikoshBAN" w:hAnsi="NikoshBAN" w:cs="NikoshBAN"/>
              </w:rPr>
              <w:t>/</w:t>
            </w:r>
            <w:r w:rsidRPr="004D2FFC">
              <w:rPr>
                <w:rFonts w:ascii="NikoshBAN" w:hAnsi="NikoshBAN" w:cs="NikoshBAN"/>
                <w:cs/>
              </w:rPr>
              <w:t>১৭</w:t>
            </w:r>
            <w:r w:rsidRPr="004D2FFC">
              <w:rPr>
                <w:rFonts w:ascii="NikoshBAN" w:hAnsi="NikoshBAN" w:cs="NikoshBAN"/>
              </w:rPr>
              <w:t>-</w:t>
            </w:r>
          </w:p>
          <w:p w:rsidR="006B467C" w:rsidRPr="004D2FFC" w:rsidRDefault="006B467C" w:rsidP="00CC152D">
            <w:pPr>
              <w:cnfStyle w:val="100000000000"/>
              <w:rPr>
                <w:rFonts w:ascii="NikoshBAN" w:hAnsi="NikoshBAN" w:cs="NikoshBAN"/>
              </w:rPr>
            </w:pPr>
            <w:r w:rsidRPr="004D2FFC">
              <w:rPr>
                <w:rFonts w:ascii="NikoshBAN" w:hAnsi="NikoshBAN" w:cs="NikoshBAN"/>
                <w:cs/>
              </w:rPr>
              <w:t>ডিসে</w:t>
            </w:r>
            <w:r w:rsidRPr="004D2FFC">
              <w:rPr>
                <w:rFonts w:ascii="NikoshBAN" w:hAnsi="NikoshBAN" w:cs="NikoshBAN"/>
              </w:rPr>
              <w:t>/</w:t>
            </w:r>
            <w:r w:rsidRPr="004D2FFC">
              <w:rPr>
                <w:rFonts w:ascii="NikoshBAN" w:hAnsi="NikoshBAN" w:cs="NikoshBAN"/>
                <w:cs/>
              </w:rPr>
              <w:t>১৭</w:t>
            </w:r>
          </w:p>
        </w:tc>
        <w:tc>
          <w:tcPr>
            <w:tcW w:w="436" w:type="pct"/>
            <w:tcMar>
              <w:top w:w="29" w:type="dxa"/>
              <w:left w:w="29" w:type="dxa"/>
              <w:bottom w:w="29" w:type="dxa"/>
              <w:right w:w="29" w:type="dxa"/>
            </w:tcMar>
          </w:tcPr>
          <w:p w:rsidR="006B467C" w:rsidRPr="004D2FFC" w:rsidRDefault="006B467C" w:rsidP="00CC152D">
            <w:pPr>
              <w:cnfStyle w:val="100000000000"/>
              <w:rPr>
                <w:rFonts w:ascii="NikoshBAN" w:hAnsi="NikoshBAN" w:cs="NikoshBAN"/>
              </w:rPr>
            </w:pPr>
            <w:r w:rsidRPr="004D2FFC">
              <w:rPr>
                <w:rFonts w:ascii="NikoshBAN" w:hAnsi="NikoshBAN" w:cs="NikoshBAN"/>
                <w:cs/>
              </w:rPr>
              <w:t>৩য়</w:t>
            </w:r>
            <w:r w:rsidRPr="004D2FFC">
              <w:rPr>
                <w:rFonts w:ascii="NikoshBAN" w:hAnsi="NikoshBAN" w:cs="NikoshBAN"/>
              </w:rPr>
              <w:t xml:space="preserve"> </w:t>
            </w:r>
            <w:r w:rsidRPr="004D2FFC">
              <w:rPr>
                <w:rFonts w:ascii="NikoshBAN" w:hAnsi="NikoshBAN" w:cs="NikoshBAN"/>
                <w:cs/>
              </w:rPr>
              <w:t>কোয়ার্টার</w:t>
            </w:r>
            <w:r w:rsidRPr="004D2FFC">
              <w:rPr>
                <w:rFonts w:ascii="NikoshBAN" w:hAnsi="NikoshBAN" w:cs="NikoshBAN"/>
              </w:rPr>
              <w:t xml:space="preserve"> </w:t>
            </w:r>
            <w:r w:rsidRPr="004D2FFC">
              <w:rPr>
                <w:rFonts w:ascii="NikoshBAN" w:hAnsi="NikoshBAN" w:cs="NikoshBAN"/>
                <w:cs/>
              </w:rPr>
              <w:t>জানু</w:t>
            </w:r>
            <w:r w:rsidRPr="004D2FFC">
              <w:rPr>
                <w:rFonts w:ascii="NikoshBAN" w:hAnsi="NikoshBAN" w:cs="NikoshBAN"/>
              </w:rPr>
              <w:t>/</w:t>
            </w:r>
            <w:r w:rsidRPr="004D2FFC">
              <w:rPr>
                <w:rFonts w:ascii="NikoshBAN" w:hAnsi="NikoshBAN" w:cs="NikoshBAN"/>
                <w:cs/>
              </w:rPr>
              <w:t>১৮</w:t>
            </w:r>
            <w:r w:rsidRPr="004D2FFC">
              <w:rPr>
                <w:rFonts w:ascii="NikoshBAN" w:hAnsi="NikoshBAN" w:cs="NikoshBAN"/>
              </w:rPr>
              <w:t>-</w:t>
            </w:r>
          </w:p>
          <w:p w:rsidR="006B467C" w:rsidRPr="004D2FFC" w:rsidRDefault="006B467C" w:rsidP="00CC152D">
            <w:pPr>
              <w:cnfStyle w:val="100000000000"/>
              <w:rPr>
                <w:rFonts w:ascii="NikoshBAN" w:hAnsi="NikoshBAN" w:cs="NikoshBAN"/>
              </w:rPr>
            </w:pPr>
            <w:r w:rsidRPr="004D2FFC">
              <w:rPr>
                <w:rFonts w:ascii="NikoshBAN" w:hAnsi="NikoshBAN" w:cs="NikoshBAN"/>
                <w:cs/>
              </w:rPr>
              <w:t>মার্চ</w:t>
            </w:r>
            <w:r w:rsidRPr="004D2FFC">
              <w:rPr>
                <w:rFonts w:ascii="NikoshBAN" w:hAnsi="NikoshBAN" w:cs="NikoshBAN"/>
              </w:rPr>
              <w:t>/</w:t>
            </w:r>
            <w:r w:rsidRPr="004D2FFC">
              <w:rPr>
                <w:rFonts w:ascii="NikoshBAN" w:hAnsi="NikoshBAN" w:cs="NikoshBAN"/>
                <w:cs/>
              </w:rPr>
              <w:t>১৮</w:t>
            </w:r>
          </w:p>
        </w:tc>
        <w:tc>
          <w:tcPr>
            <w:tcW w:w="416" w:type="pct"/>
            <w:gridSpan w:val="2"/>
            <w:tcMar>
              <w:top w:w="29" w:type="dxa"/>
              <w:left w:w="29" w:type="dxa"/>
              <w:bottom w:w="29" w:type="dxa"/>
              <w:right w:w="29" w:type="dxa"/>
            </w:tcMar>
          </w:tcPr>
          <w:p w:rsidR="006B467C" w:rsidRPr="004D2FFC" w:rsidRDefault="006B467C" w:rsidP="00CC152D">
            <w:pPr>
              <w:cnfStyle w:val="100000000000"/>
              <w:rPr>
                <w:rFonts w:ascii="NikoshBAN" w:hAnsi="NikoshBAN" w:cs="NikoshBAN"/>
              </w:rPr>
            </w:pPr>
            <w:r w:rsidRPr="004D2FFC">
              <w:rPr>
                <w:rFonts w:ascii="NikoshBAN" w:hAnsi="NikoshBAN" w:cs="NikoshBAN"/>
                <w:cs/>
              </w:rPr>
              <w:t>৪র্থ</w:t>
            </w:r>
            <w:r w:rsidRPr="004D2FFC">
              <w:rPr>
                <w:rFonts w:ascii="NikoshBAN" w:hAnsi="NikoshBAN" w:cs="NikoshBAN"/>
              </w:rPr>
              <w:t xml:space="preserve"> </w:t>
            </w:r>
            <w:r w:rsidRPr="004D2FFC">
              <w:rPr>
                <w:rFonts w:ascii="NikoshBAN" w:hAnsi="NikoshBAN" w:cs="NikoshBAN"/>
                <w:cs/>
              </w:rPr>
              <w:t>কোয়ার্টার</w:t>
            </w:r>
            <w:r w:rsidRPr="004D2FFC">
              <w:rPr>
                <w:rFonts w:ascii="NikoshBAN" w:hAnsi="NikoshBAN" w:cs="NikoshBAN"/>
              </w:rPr>
              <w:t xml:space="preserve"> </w:t>
            </w:r>
            <w:r w:rsidRPr="004D2FFC">
              <w:rPr>
                <w:rFonts w:ascii="NikoshBAN" w:hAnsi="NikoshBAN" w:cs="NikoshBAN"/>
                <w:cs/>
              </w:rPr>
              <w:t>এপ্রি</w:t>
            </w:r>
            <w:r w:rsidRPr="004D2FFC">
              <w:rPr>
                <w:rFonts w:ascii="NikoshBAN" w:hAnsi="NikoshBAN" w:cs="NikoshBAN"/>
              </w:rPr>
              <w:t>/</w:t>
            </w:r>
            <w:r w:rsidRPr="004D2FFC">
              <w:rPr>
                <w:rFonts w:ascii="NikoshBAN" w:hAnsi="NikoshBAN" w:cs="NikoshBAN"/>
                <w:cs/>
              </w:rPr>
              <w:t>১৮</w:t>
            </w:r>
            <w:r w:rsidRPr="004D2FFC">
              <w:rPr>
                <w:rFonts w:ascii="NikoshBAN" w:hAnsi="NikoshBAN" w:cs="NikoshBAN"/>
              </w:rPr>
              <w:t>-</w:t>
            </w:r>
          </w:p>
          <w:p w:rsidR="006B467C" w:rsidRPr="004D2FFC" w:rsidRDefault="006B467C" w:rsidP="00CC152D">
            <w:pPr>
              <w:cnfStyle w:val="100000000000"/>
              <w:rPr>
                <w:rFonts w:ascii="NikoshBAN" w:hAnsi="NikoshBAN" w:cs="NikoshBAN"/>
              </w:rPr>
            </w:pPr>
            <w:r w:rsidRPr="004D2FFC">
              <w:rPr>
                <w:rFonts w:ascii="NikoshBAN" w:hAnsi="NikoshBAN" w:cs="NikoshBAN"/>
                <w:cs/>
              </w:rPr>
              <w:t>জুন</w:t>
            </w:r>
            <w:r w:rsidRPr="004D2FFC">
              <w:rPr>
                <w:rFonts w:ascii="NikoshBAN" w:hAnsi="NikoshBAN" w:cs="NikoshBAN"/>
              </w:rPr>
              <w:t>/</w:t>
            </w:r>
            <w:r w:rsidRPr="004D2FFC">
              <w:rPr>
                <w:rFonts w:ascii="NikoshBAN" w:hAnsi="NikoshBAN" w:cs="NikoshBAN"/>
                <w:cs/>
              </w:rPr>
              <w:t>১৮</w:t>
            </w:r>
          </w:p>
        </w:tc>
        <w:tc>
          <w:tcPr>
            <w:tcW w:w="239" w:type="pct"/>
            <w:tcMar>
              <w:top w:w="29" w:type="dxa"/>
              <w:left w:w="29" w:type="dxa"/>
              <w:bottom w:w="29" w:type="dxa"/>
              <w:right w:w="29" w:type="dxa"/>
            </w:tcMar>
          </w:tcPr>
          <w:p w:rsidR="006B467C" w:rsidRPr="004D2FFC" w:rsidRDefault="006B467C" w:rsidP="00CC152D">
            <w:pPr>
              <w:cnfStyle w:val="100000000000"/>
              <w:rPr>
                <w:rFonts w:ascii="NikoshBAN" w:hAnsi="NikoshBAN" w:cs="NikoshBAN"/>
              </w:rPr>
            </w:pPr>
          </w:p>
        </w:tc>
      </w:tr>
      <w:tr w:rsidR="000675C7" w:rsidRPr="004D2FFC" w:rsidTr="00BE07CA">
        <w:trPr>
          <w:cnfStyle w:val="000000100000"/>
          <w:trHeight w:val="287"/>
        </w:trPr>
        <w:tc>
          <w:tcPr>
            <w:cnfStyle w:val="001000000000"/>
            <w:tcW w:w="825" w:type="pct"/>
            <w:tcMar>
              <w:top w:w="29" w:type="dxa"/>
              <w:left w:w="29" w:type="dxa"/>
              <w:bottom w:w="29" w:type="dxa"/>
              <w:right w:w="29" w:type="dxa"/>
            </w:tcMar>
          </w:tcPr>
          <w:p w:rsidR="006B467C" w:rsidRPr="004D2FFC" w:rsidRDefault="006B467C" w:rsidP="00CC152D">
            <w:pPr>
              <w:rPr>
                <w:rFonts w:ascii="NikoshBAN" w:hAnsi="NikoshBAN" w:cs="NikoshBAN"/>
              </w:rPr>
            </w:pPr>
            <w:r w:rsidRPr="004D2FFC">
              <w:rPr>
                <w:rFonts w:ascii="NikoshBAN" w:hAnsi="NikoshBAN" w:cs="NikoshBAN"/>
                <w:cs/>
              </w:rPr>
              <w:t>১</w:t>
            </w:r>
          </w:p>
        </w:tc>
        <w:tc>
          <w:tcPr>
            <w:tcW w:w="584"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228"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w:t>
            </w:r>
          </w:p>
        </w:tc>
        <w:tc>
          <w:tcPr>
            <w:tcW w:w="397"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৪</w:t>
            </w:r>
          </w:p>
        </w:tc>
        <w:tc>
          <w:tcPr>
            <w:tcW w:w="354"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w:t>
            </w:r>
          </w:p>
        </w:tc>
        <w:tc>
          <w:tcPr>
            <w:tcW w:w="40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৬</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৮</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৯</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১১</w:t>
            </w:r>
          </w:p>
        </w:tc>
        <w:tc>
          <w:tcPr>
            <w:tcW w:w="239"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১২</w:t>
            </w:r>
          </w:p>
        </w:tc>
      </w:tr>
      <w:tr w:rsidR="006B467C" w:rsidRPr="004D2FFC" w:rsidTr="00E854E3">
        <w:tc>
          <w:tcPr>
            <w:cnfStyle w:val="001000000000"/>
            <w:tcW w:w="5000" w:type="pct"/>
            <w:gridSpan w:val="13"/>
            <w:tcMar>
              <w:top w:w="29" w:type="dxa"/>
              <w:left w:w="29" w:type="dxa"/>
              <w:bottom w:w="29" w:type="dxa"/>
              <w:right w:w="29" w:type="dxa"/>
            </w:tcMar>
          </w:tcPr>
          <w:p w:rsidR="006B467C" w:rsidRPr="00137CC2" w:rsidRDefault="006B467C" w:rsidP="00274784">
            <w:pPr>
              <w:rPr>
                <w:rFonts w:ascii="NikoshBAN" w:hAnsi="NikoshBAN" w:cs="NikoshBAN"/>
                <w:color w:val="00B0F0"/>
                <w:sz w:val="28"/>
                <w:szCs w:val="28"/>
              </w:rPr>
            </w:pPr>
            <w:r w:rsidRPr="00137CC2">
              <w:rPr>
                <w:rFonts w:ascii="NikoshBAN" w:hAnsi="NikoshBAN" w:cs="NikoshBAN"/>
                <w:color w:val="00B0F0"/>
                <w:sz w:val="28"/>
                <w:szCs w:val="28"/>
                <w:cs/>
              </w:rPr>
              <w:t>১</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প্রাতিষ্ঠানিক</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ব্যবস্থা</w:t>
            </w:r>
            <w:r w:rsidRPr="00137CC2">
              <w:rPr>
                <w:rFonts w:ascii="NikoshBAN" w:hAnsi="NikoshBAN" w:cs="NikoshBAN"/>
                <w:color w:val="00B0F0"/>
                <w:sz w:val="28"/>
                <w:szCs w:val="28"/>
              </w:rPr>
              <w:t xml:space="preserve"> </w:t>
            </w:r>
          </w:p>
        </w:tc>
      </w:tr>
      <w:tr w:rsidR="00610499" w:rsidRPr="004D2FFC" w:rsidTr="00BE07CA">
        <w:trPr>
          <w:cnfStyle w:val="000000100000"/>
          <w:trHeight w:val="373"/>
        </w:trPr>
        <w:tc>
          <w:tcPr>
            <w:cnfStyle w:val="001000000000"/>
            <w:tcW w:w="825" w:type="pct"/>
            <w:vMerge w:val="restart"/>
            <w:tcMar>
              <w:top w:w="29" w:type="dxa"/>
              <w:left w:w="29" w:type="dxa"/>
              <w:bottom w:w="29" w:type="dxa"/>
              <w:right w:w="29" w:type="dxa"/>
            </w:tcMar>
          </w:tcPr>
          <w:p w:rsidR="00610499" w:rsidRPr="00610499" w:rsidRDefault="00610499" w:rsidP="00610499">
            <w:pPr>
              <w:rPr>
                <w:rFonts w:ascii="NikoshBAN" w:hAnsi="NikoshBAN" w:cs="NikoshBAN"/>
                <w:b w:val="0"/>
              </w:rPr>
            </w:pPr>
            <w:r w:rsidRPr="00610499">
              <w:rPr>
                <w:rFonts w:ascii="NikoshBAN" w:hAnsi="NikoshBAN" w:cs="NikoshBAN"/>
                <w:b w:val="0"/>
              </w:rPr>
              <w:t xml:space="preserve">১.১ নৈতিকতা কমিটির সভা </w:t>
            </w:r>
          </w:p>
        </w:tc>
        <w:tc>
          <w:tcPr>
            <w:tcW w:w="58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অনুষ্ঠিত</w:t>
            </w:r>
            <w:r w:rsidRPr="004D2FFC">
              <w:rPr>
                <w:rFonts w:ascii="NikoshBAN" w:hAnsi="NikoshBAN" w:cs="NikoshBAN"/>
              </w:rPr>
              <w:t xml:space="preserve"> </w:t>
            </w:r>
            <w:r w:rsidRPr="004D2FFC">
              <w:rPr>
                <w:rFonts w:ascii="NikoshBAN" w:hAnsi="NikoshBAN" w:cs="NikoshBAN"/>
                <w:cs/>
              </w:rPr>
              <w:t>সভা</w:t>
            </w:r>
          </w:p>
        </w:tc>
        <w:tc>
          <w:tcPr>
            <w:tcW w:w="228" w:type="pct"/>
            <w:vMerge w:val="restart"/>
            <w:tcMar>
              <w:top w:w="29" w:type="dxa"/>
              <w:left w:w="29" w:type="dxa"/>
              <w:bottom w:w="29" w:type="dxa"/>
              <w:right w:w="29" w:type="dxa"/>
            </w:tcMar>
          </w:tcPr>
          <w:p w:rsidR="00610499" w:rsidRPr="004D2FFC" w:rsidRDefault="00610499"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 xml:space="preserve">এসডিজি সেল, </w:t>
            </w:r>
            <w:r w:rsidRPr="004D2FFC">
              <w:rPr>
                <w:rFonts w:ascii="NikoshBAN" w:hAnsi="NikoshBAN" w:cs="NikoshBAN"/>
              </w:rPr>
              <w:t>SID</w:t>
            </w:r>
          </w:p>
        </w:tc>
        <w:tc>
          <w:tcPr>
            <w:tcW w:w="35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cs/>
              </w:rPr>
            </w:pPr>
            <w:r w:rsidRPr="004D2FFC">
              <w:rPr>
                <w:rFonts w:ascii="NikoshBAN" w:hAnsi="NikoshBAN" w:cs="NikoshBAN"/>
                <w:cs/>
              </w:rPr>
              <w:t>৬</w:t>
            </w:r>
          </w:p>
        </w:tc>
        <w:tc>
          <w:tcPr>
            <w:tcW w:w="406"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৬</w:t>
            </w:r>
          </w:p>
        </w:tc>
        <w:tc>
          <w:tcPr>
            <w:tcW w:w="391" w:type="pct"/>
            <w:tcMar>
              <w:top w:w="29" w:type="dxa"/>
              <w:left w:w="29" w:type="dxa"/>
              <w:bottom w:w="29" w:type="dxa"/>
              <w:right w:w="29" w:type="dxa"/>
            </w:tcMar>
          </w:tcPr>
          <w:p w:rsidR="00610499" w:rsidRPr="004D2FFC" w:rsidRDefault="00610499" w:rsidP="00605D09">
            <w:pPr>
              <w:jc w:val="cente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w:t>
            </w:r>
          </w:p>
        </w:tc>
        <w:tc>
          <w:tcPr>
            <w:tcW w:w="340"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২</w:t>
            </w:r>
          </w:p>
        </w:tc>
        <w:tc>
          <w:tcPr>
            <w:tcW w:w="436"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w:t>
            </w:r>
          </w:p>
        </w:tc>
        <w:tc>
          <w:tcPr>
            <w:tcW w:w="416" w:type="pct"/>
            <w:gridSpan w:val="2"/>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২</w:t>
            </w:r>
          </w:p>
        </w:tc>
        <w:tc>
          <w:tcPr>
            <w:tcW w:w="239"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r>
      <w:tr w:rsidR="00610499" w:rsidRPr="004D2FFC" w:rsidTr="00BE07CA">
        <w:trPr>
          <w:trHeight w:val="373"/>
        </w:trPr>
        <w:tc>
          <w:tcPr>
            <w:cnfStyle w:val="001000000000"/>
            <w:tcW w:w="825" w:type="pct"/>
            <w:vMerge/>
            <w:tcMar>
              <w:top w:w="29" w:type="dxa"/>
              <w:left w:w="29" w:type="dxa"/>
              <w:bottom w:w="29" w:type="dxa"/>
              <w:right w:w="29" w:type="dxa"/>
            </w:tcMar>
          </w:tcPr>
          <w:p w:rsidR="00610499" w:rsidRPr="00610499" w:rsidRDefault="00610499" w:rsidP="00CC152D">
            <w:pPr>
              <w:rPr>
                <w:rFonts w:ascii="NikoshBAN" w:hAnsi="NikoshBAN" w:cs="NikoshBAN"/>
                <w:b w:val="0"/>
              </w:rPr>
            </w:pPr>
          </w:p>
        </w:tc>
        <w:tc>
          <w:tcPr>
            <w:tcW w:w="58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228" w:type="pct"/>
            <w:vMerge/>
            <w:tcMar>
              <w:top w:w="29" w:type="dxa"/>
              <w:left w:w="29" w:type="dxa"/>
              <w:bottom w:w="29" w:type="dxa"/>
              <w:right w:w="29" w:type="dxa"/>
            </w:tcMar>
          </w:tcPr>
          <w:p w:rsidR="00610499" w:rsidRPr="004D2FFC" w:rsidRDefault="00610499" w:rsidP="004B0E39">
            <w:pPr>
              <w:jc w:val="center"/>
              <w:cnfStyle w:val="000000000000"/>
              <w:rPr>
                <w:rFonts w:ascii="NikoshBAN" w:hAnsi="NikoshBAN" w:cs="NikoshBAN"/>
              </w:rPr>
            </w:pPr>
          </w:p>
        </w:tc>
        <w:tc>
          <w:tcPr>
            <w:tcW w:w="397"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5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06"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91"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36" w:type="pct"/>
            <w:tcMar>
              <w:top w:w="29" w:type="dxa"/>
              <w:left w:w="29" w:type="dxa"/>
              <w:bottom w:w="29" w:type="dxa"/>
              <w:right w:w="29" w:type="dxa"/>
            </w:tcMar>
          </w:tcPr>
          <w:p w:rsidR="00610499" w:rsidRPr="004D2FFC" w:rsidRDefault="00610499" w:rsidP="00CC152D">
            <w:pPr>
              <w:cnfStyle w:val="000000000000"/>
              <w:rPr>
                <w:rFonts w:ascii="NikoshBAN" w:hAnsi="NikoshBAN" w:cs="NikoshBAN"/>
                <w:cs/>
              </w:rPr>
            </w:pPr>
          </w:p>
        </w:tc>
        <w:tc>
          <w:tcPr>
            <w:tcW w:w="416" w:type="pct"/>
            <w:gridSpan w:val="2"/>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২</w:t>
            </w:r>
          </w:p>
        </w:tc>
        <w:tc>
          <w:tcPr>
            <w:tcW w:w="239"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r>
      <w:tr w:rsidR="00610499" w:rsidRPr="004D2FFC" w:rsidTr="00BE07CA">
        <w:trPr>
          <w:cnfStyle w:val="000000100000"/>
          <w:trHeight w:val="373"/>
        </w:trPr>
        <w:tc>
          <w:tcPr>
            <w:cnfStyle w:val="001000000000"/>
            <w:tcW w:w="825" w:type="pct"/>
            <w:vMerge w:val="restart"/>
            <w:tcMar>
              <w:top w:w="29" w:type="dxa"/>
              <w:left w:w="29" w:type="dxa"/>
              <w:bottom w:w="29" w:type="dxa"/>
              <w:right w:w="29" w:type="dxa"/>
            </w:tcMar>
          </w:tcPr>
          <w:p w:rsidR="00610499" w:rsidRPr="00610499" w:rsidRDefault="00610499" w:rsidP="00610499">
            <w:pPr>
              <w:rPr>
                <w:rFonts w:ascii="NikoshBAN" w:hAnsi="NikoshBAN" w:cs="NikoshBAN"/>
                <w:b w:val="0"/>
              </w:rPr>
            </w:pPr>
            <w:r w:rsidRPr="00610499">
              <w:rPr>
                <w:rFonts w:ascii="NikoshBAN" w:hAnsi="NikoshBAN" w:cs="NikoshBAN"/>
                <w:b w:val="0"/>
              </w:rPr>
              <w:t xml:space="preserve">1.2 নৈতিকতা কমিটির সভার সিদ্ধান্ত বাস্তবায়ন </w:t>
            </w:r>
          </w:p>
        </w:tc>
        <w:tc>
          <w:tcPr>
            <w:tcW w:w="58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বাস্তবায়িত</w:t>
            </w:r>
            <w:r w:rsidRPr="004D2FFC">
              <w:rPr>
                <w:rFonts w:ascii="NikoshBAN" w:hAnsi="NikoshBAN" w:cs="NikoshBAN"/>
              </w:rPr>
              <w:t xml:space="preserve"> </w:t>
            </w:r>
            <w:r w:rsidRPr="004D2FFC">
              <w:rPr>
                <w:rFonts w:ascii="NikoshBAN" w:hAnsi="NikoshBAN" w:cs="NikoshBAN"/>
                <w:cs/>
              </w:rPr>
              <w:t>সিদ্ধান্তের</w:t>
            </w:r>
            <w:r w:rsidRPr="004D2FFC">
              <w:rPr>
                <w:rFonts w:ascii="NikoshBAN" w:hAnsi="NikoshBAN" w:cs="NikoshBAN"/>
              </w:rPr>
              <w:t xml:space="preserve"> </w:t>
            </w:r>
            <w:r w:rsidRPr="004D2FFC">
              <w:rPr>
                <w:rFonts w:ascii="NikoshBAN" w:hAnsi="NikoshBAN" w:cs="NikoshBAN"/>
                <w:cs/>
              </w:rPr>
              <w:t>হার</w:t>
            </w:r>
          </w:p>
        </w:tc>
        <w:tc>
          <w:tcPr>
            <w:tcW w:w="228" w:type="pct"/>
            <w:vMerge w:val="restart"/>
            <w:tcMar>
              <w:top w:w="29" w:type="dxa"/>
              <w:left w:w="29" w:type="dxa"/>
              <w:bottom w:w="29" w:type="dxa"/>
              <w:right w:w="29" w:type="dxa"/>
            </w:tcMar>
          </w:tcPr>
          <w:p w:rsidR="00610499" w:rsidRPr="004D2FFC" w:rsidRDefault="00610499" w:rsidP="004B0E39">
            <w:pPr>
              <w:cnfStyle w:val="000000100000"/>
              <w:rPr>
                <w:rFonts w:ascii="NikoshBAN" w:hAnsi="NikoshBAN" w:cs="NikoshBAN"/>
              </w:rPr>
            </w:pPr>
            <w:r w:rsidRPr="004D2FFC">
              <w:rPr>
                <w:rFonts w:ascii="NikoshBAN" w:hAnsi="NikoshBAN" w:cs="NikoshBAN"/>
              </w:rPr>
              <w:t>%</w:t>
            </w:r>
          </w:p>
        </w:tc>
        <w:tc>
          <w:tcPr>
            <w:tcW w:w="397"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tl/>
                <w:cs/>
              </w:rPr>
            </w:pPr>
            <w:r w:rsidRPr="004D2FFC">
              <w:rPr>
                <w:rFonts w:ascii="NikoshBAN" w:hAnsi="NikoshBAN" w:cs="NikoshBAN"/>
                <w:cs/>
              </w:rPr>
              <w:t xml:space="preserve">এসডিজি সেল, </w:t>
            </w:r>
            <w:r w:rsidRPr="004D2FFC">
              <w:rPr>
                <w:rFonts w:ascii="NikoshBAN" w:hAnsi="NikoshBAN" w:cs="NikoshBAN"/>
              </w:rPr>
              <w:t>SID</w:t>
            </w:r>
          </w:p>
        </w:tc>
        <w:tc>
          <w:tcPr>
            <w:tcW w:w="35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১০০</w:t>
            </w:r>
          </w:p>
        </w:tc>
        <w:tc>
          <w:tcPr>
            <w:tcW w:w="391"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১০০</w:t>
            </w:r>
          </w:p>
        </w:tc>
        <w:tc>
          <w:tcPr>
            <w:tcW w:w="340"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r>
      <w:tr w:rsidR="00610499" w:rsidRPr="004D2FFC" w:rsidTr="00BE07CA">
        <w:trPr>
          <w:trHeight w:val="373"/>
        </w:trPr>
        <w:tc>
          <w:tcPr>
            <w:cnfStyle w:val="001000000000"/>
            <w:tcW w:w="825" w:type="pct"/>
            <w:vMerge/>
            <w:tcMar>
              <w:top w:w="29" w:type="dxa"/>
              <w:left w:w="29" w:type="dxa"/>
              <w:bottom w:w="29" w:type="dxa"/>
              <w:right w:w="29" w:type="dxa"/>
            </w:tcMar>
          </w:tcPr>
          <w:p w:rsidR="00610499" w:rsidRPr="00610499" w:rsidRDefault="00610499" w:rsidP="00CC152D">
            <w:pPr>
              <w:rPr>
                <w:rFonts w:ascii="NikoshBAN" w:hAnsi="NikoshBAN" w:cs="NikoshBAN"/>
                <w:b w:val="0"/>
              </w:rPr>
            </w:pPr>
          </w:p>
        </w:tc>
        <w:tc>
          <w:tcPr>
            <w:tcW w:w="58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228" w:type="pct"/>
            <w:vMerge/>
            <w:tcMar>
              <w:top w:w="29" w:type="dxa"/>
              <w:left w:w="29" w:type="dxa"/>
              <w:bottom w:w="29" w:type="dxa"/>
              <w:right w:w="29" w:type="dxa"/>
            </w:tcMar>
          </w:tcPr>
          <w:p w:rsidR="00610499" w:rsidRPr="004D2FFC" w:rsidRDefault="00610499" w:rsidP="004B0E39">
            <w:pPr>
              <w:jc w:val="center"/>
              <w:cnfStyle w:val="000000000000"/>
              <w:rPr>
                <w:rFonts w:ascii="NikoshBAN" w:hAnsi="NikoshBAN" w:cs="NikoshBAN"/>
              </w:rPr>
            </w:pPr>
          </w:p>
        </w:tc>
        <w:tc>
          <w:tcPr>
            <w:tcW w:w="397"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5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06"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91"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36"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১০০</w:t>
            </w:r>
          </w:p>
        </w:tc>
        <w:tc>
          <w:tcPr>
            <w:tcW w:w="239"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r>
      <w:tr w:rsidR="00610499" w:rsidRPr="004D2FFC" w:rsidTr="00BE07CA">
        <w:trPr>
          <w:cnfStyle w:val="000000100000"/>
          <w:trHeight w:val="373"/>
        </w:trPr>
        <w:tc>
          <w:tcPr>
            <w:cnfStyle w:val="001000000000"/>
            <w:tcW w:w="825" w:type="pct"/>
            <w:vMerge w:val="restart"/>
            <w:tcMar>
              <w:top w:w="29" w:type="dxa"/>
              <w:left w:w="29" w:type="dxa"/>
              <w:bottom w:w="29" w:type="dxa"/>
              <w:right w:w="29" w:type="dxa"/>
            </w:tcMar>
          </w:tcPr>
          <w:p w:rsidR="00610499" w:rsidRPr="00610499" w:rsidRDefault="00610499" w:rsidP="00610499">
            <w:pPr>
              <w:rPr>
                <w:rFonts w:ascii="NikoshBAN" w:hAnsi="NikoshBAN" w:cs="NikoshBAN"/>
                <w:b w:val="0"/>
              </w:rPr>
            </w:pPr>
            <w:r w:rsidRPr="00610499">
              <w:rPr>
                <w:rFonts w:ascii="NikoshBAN" w:hAnsi="NikoshBAN" w:cs="NikoshBAN"/>
                <w:b w:val="0"/>
              </w:rPr>
              <w:t>১.3 মন্ত্রণালয়/বিভাগ ও আওতাধীন দপ্তর/সংস্হায় শুদ্ধাচার প্রতিষ্ঠার ক্ষেত্রে অন্তরায় চিহ্নিতকরণ</w:t>
            </w:r>
          </w:p>
        </w:tc>
        <w:tc>
          <w:tcPr>
            <w:tcW w:w="58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চিহ্নিত</w:t>
            </w:r>
            <w:r w:rsidRPr="004D2FFC">
              <w:rPr>
                <w:rFonts w:ascii="NikoshBAN" w:hAnsi="NikoshBAN" w:cs="NikoshBAN"/>
              </w:rPr>
              <w:t xml:space="preserve"> </w:t>
            </w:r>
            <w:r w:rsidRPr="004D2FFC">
              <w:rPr>
                <w:rFonts w:ascii="NikoshBAN" w:hAnsi="NikoshBAN" w:cs="NikoshBAN"/>
                <w:cs/>
              </w:rPr>
              <w:t>অন্তরায়সমূহ</w:t>
            </w:r>
          </w:p>
        </w:tc>
        <w:tc>
          <w:tcPr>
            <w:tcW w:w="228" w:type="pct"/>
            <w:vMerge w:val="restart"/>
            <w:tcMar>
              <w:top w:w="29" w:type="dxa"/>
              <w:left w:w="29" w:type="dxa"/>
              <w:bottom w:w="29" w:type="dxa"/>
              <w:right w:w="29" w:type="dxa"/>
            </w:tcMar>
          </w:tcPr>
          <w:p w:rsidR="00610499" w:rsidRPr="004D2FFC" w:rsidRDefault="00610499" w:rsidP="004B0E39">
            <w:pPr>
              <w:ind w:left="0"/>
              <w:cnfStyle w:val="000000100000"/>
              <w:rPr>
                <w:rFonts w:ascii="NikoshBAN" w:hAnsi="NikoshBAN" w:cs="NikoshBAN"/>
              </w:rPr>
            </w:pPr>
            <w:r w:rsidRPr="004D2FFC">
              <w:rPr>
                <w:rFonts w:ascii="NikoshBAN" w:hAnsi="NikoshBAN" w:cs="NikoshBAN"/>
                <w:cs/>
              </w:rPr>
              <w:t>তারিখ</w:t>
            </w:r>
          </w:p>
        </w:tc>
        <w:tc>
          <w:tcPr>
            <w:tcW w:w="397"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tl/>
                <w:cs/>
              </w:rPr>
            </w:pPr>
            <w:r w:rsidRPr="004D2FFC">
              <w:rPr>
                <w:rFonts w:ascii="NikoshBAN" w:hAnsi="NikoshBAN" w:cs="NikoshBAN"/>
                <w:cs/>
              </w:rPr>
              <w:t xml:space="preserve">এসডিজি সেল, </w:t>
            </w:r>
            <w:r w:rsidRPr="004D2FFC">
              <w:rPr>
                <w:rFonts w:ascii="NikoshBAN" w:hAnsi="NikoshBAN" w:cs="NikoshBAN"/>
              </w:rPr>
              <w:t>SID</w:t>
            </w:r>
          </w:p>
        </w:tc>
        <w:tc>
          <w:tcPr>
            <w:tcW w:w="35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10499" w:rsidRPr="004D2FFC" w:rsidRDefault="00610499" w:rsidP="004B0E39">
            <w:pPr>
              <w:ind w:left="0"/>
              <w:cnfStyle w:val="000000100000"/>
              <w:rPr>
                <w:rFonts w:ascii="NikoshBAN" w:hAnsi="NikoshBAN" w:cs="NikoshBAN"/>
              </w:rPr>
            </w:pPr>
            <w:r w:rsidRPr="004D2FFC">
              <w:rPr>
                <w:rFonts w:ascii="NikoshBAN" w:hAnsi="NikoshBAN" w:cs="NikoshBAN"/>
                <w:cs/>
              </w:rPr>
              <w:t>৩১/০১/১৮</w:t>
            </w:r>
          </w:p>
        </w:tc>
        <w:tc>
          <w:tcPr>
            <w:tcW w:w="391"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36"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৩১/০১/১৮</w:t>
            </w:r>
          </w:p>
        </w:tc>
        <w:tc>
          <w:tcPr>
            <w:tcW w:w="416" w:type="pct"/>
            <w:gridSpan w:val="2"/>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239"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r>
      <w:tr w:rsidR="00610499" w:rsidRPr="004D2FFC" w:rsidTr="00BE07CA">
        <w:trPr>
          <w:trHeight w:val="373"/>
        </w:trPr>
        <w:tc>
          <w:tcPr>
            <w:cnfStyle w:val="001000000000"/>
            <w:tcW w:w="825" w:type="pct"/>
            <w:vMerge/>
            <w:tcMar>
              <w:top w:w="29" w:type="dxa"/>
              <w:left w:w="29" w:type="dxa"/>
              <w:bottom w:w="29" w:type="dxa"/>
              <w:right w:w="29" w:type="dxa"/>
            </w:tcMar>
          </w:tcPr>
          <w:p w:rsidR="00610499" w:rsidRPr="004D2FFC" w:rsidRDefault="00610499" w:rsidP="00CC152D">
            <w:pPr>
              <w:rPr>
                <w:rFonts w:ascii="NikoshBAN" w:hAnsi="NikoshBAN" w:cs="NikoshBAN"/>
              </w:rPr>
            </w:pPr>
          </w:p>
        </w:tc>
        <w:tc>
          <w:tcPr>
            <w:tcW w:w="58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228" w:type="pct"/>
            <w:vMerge/>
            <w:tcMar>
              <w:top w:w="29" w:type="dxa"/>
              <w:left w:w="29" w:type="dxa"/>
              <w:bottom w:w="29" w:type="dxa"/>
              <w:right w:w="29" w:type="dxa"/>
            </w:tcMar>
          </w:tcPr>
          <w:p w:rsidR="00610499" w:rsidRPr="004D2FFC" w:rsidRDefault="00610499" w:rsidP="004B0E39">
            <w:pPr>
              <w:jc w:val="center"/>
              <w:cnfStyle w:val="000000000000"/>
              <w:rPr>
                <w:rFonts w:ascii="NikoshBAN" w:hAnsi="NikoshBAN" w:cs="NikoshBAN"/>
              </w:rPr>
            </w:pPr>
          </w:p>
        </w:tc>
        <w:tc>
          <w:tcPr>
            <w:tcW w:w="397"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54"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06"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91"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36"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w:t>
            </w:r>
          </w:p>
        </w:tc>
        <w:tc>
          <w:tcPr>
            <w:tcW w:w="239" w:type="pct"/>
            <w:vMerge/>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r>
      <w:tr w:rsidR="00610499" w:rsidRPr="004D2FFC" w:rsidTr="00BE07CA">
        <w:trPr>
          <w:cnfStyle w:val="000000100000"/>
          <w:trHeight w:val="321"/>
        </w:trPr>
        <w:tc>
          <w:tcPr>
            <w:cnfStyle w:val="001000000000"/>
            <w:tcW w:w="825" w:type="pct"/>
            <w:vMerge w:val="restart"/>
            <w:tcMar>
              <w:top w:w="29" w:type="dxa"/>
              <w:left w:w="29" w:type="dxa"/>
              <w:bottom w:w="29" w:type="dxa"/>
              <w:right w:w="29" w:type="dxa"/>
            </w:tcMar>
          </w:tcPr>
          <w:p w:rsidR="00610499" w:rsidRPr="00F269A9" w:rsidRDefault="00610499" w:rsidP="00610499">
            <w:pPr>
              <w:ind w:left="0"/>
            </w:pPr>
          </w:p>
        </w:tc>
        <w:tc>
          <w:tcPr>
            <w:tcW w:w="58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অনুষ্ঠিত</w:t>
            </w:r>
            <w:r w:rsidRPr="004D2FFC">
              <w:rPr>
                <w:rFonts w:ascii="NikoshBAN" w:hAnsi="NikoshBAN" w:cs="NikoshBAN"/>
              </w:rPr>
              <w:t xml:space="preserve"> </w:t>
            </w:r>
            <w:r w:rsidRPr="004D2FFC">
              <w:rPr>
                <w:rFonts w:ascii="NikoshBAN" w:hAnsi="NikoshBAN" w:cs="NikoshBAN"/>
                <w:cs/>
              </w:rPr>
              <w:t>সভা</w:t>
            </w:r>
          </w:p>
        </w:tc>
        <w:tc>
          <w:tcPr>
            <w:tcW w:w="228" w:type="pct"/>
            <w:vMerge w:val="restart"/>
            <w:tcMar>
              <w:top w:w="29" w:type="dxa"/>
              <w:left w:w="29" w:type="dxa"/>
              <w:bottom w:w="29" w:type="dxa"/>
              <w:right w:w="29" w:type="dxa"/>
            </w:tcMar>
          </w:tcPr>
          <w:p w:rsidR="00610499" w:rsidRPr="004D2FFC" w:rsidRDefault="00610499"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যুগ্ম-সচিব (প্রশাসন)</w:t>
            </w:r>
          </w:p>
        </w:tc>
        <w:tc>
          <w:tcPr>
            <w:tcW w:w="354"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৩</w:t>
            </w:r>
          </w:p>
        </w:tc>
        <w:tc>
          <w:tcPr>
            <w:tcW w:w="406"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৩</w:t>
            </w:r>
          </w:p>
        </w:tc>
        <w:tc>
          <w:tcPr>
            <w:tcW w:w="391"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w:t>
            </w:r>
          </w:p>
        </w:tc>
        <w:tc>
          <w:tcPr>
            <w:tcW w:w="436"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w:t>
            </w:r>
          </w:p>
        </w:tc>
        <w:tc>
          <w:tcPr>
            <w:tcW w:w="416" w:type="pct"/>
            <w:gridSpan w:val="2"/>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১</w:t>
            </w:r>
          </w:p>
        </w:tc>
        <w:tc>
          <w:tcPr>
            <w:tcW w:w="239" w:type="pct"/>
            <w:vMerge w:val="restar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r>
      <w:tr w:rsidR="000675C7" w:rsidRPr="004D2FFC" w:rsidTr="00BE07CA">
        <w:trPr>
          <w:trHeight w:val="321"/>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cs/>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E854E3">
        <w:trPr>
          <w:cnfStyle w:val="000000100000"/>
        </w:trPr>
        <w:tc>
          <w:tcPr>
            <w:cnfStyle w:val="001000000000"/>
            <w:tcW w:w="5000" w:type="pct"/>
            <w:gridSpan w:val="13"/>
            <w:tcMar>
              <w:top w:w="29" w:type="dxa"/>
              <w:left w:w="29" w:type="dxa"/>
              <w:bottom w:w="29" w:type="dxa"/>
              <w:right w:w="29" w:type="dxa"/>
            </w:tcMar>
          </w:tcPr>
          <w:p w:rsidR="006B467C" w:rsidRPr="004D2FFC" w:rsidRDefault="006B467C" w:rsidP="00E854E3">
            <w:pPr>
              <w:rPr>
                <w:rFonts w:ascii="NikoshBAN" w:hAnsi="NikoshBAN" w:cs="NikoshBAN"/>
              </w:rPr>
            </w:pPr>
            <w:r w:rsidRPr="00137CC2">
              <w:rPr>
                <w:rFonts w:ascii="NikoshBAN" w:hAnsi="NikoshBAN" w:cs="NikoshBAN"/>
                <w:color w:val="00B0F0"/>
                <w:sz w:val="28"/>
                <w:szCs w:val="28"/>
              </w:rPr>
              <w:t xml:space="preserve">2. </w:t>
            </w:r>
            <w:r w:rsidRPr="00137CC2">
              <w:rPr>
                <w:rFonts w:ascii="NikoshBAN" w:hAnsi="NikoshBAN" w:cs="NikoshBAN"/>
                <w:color w:val="00B0F0"/>
                <w:sz w:val="28"/>
                <w:szCs w:val="28"/>
                <w:cs/>
              </w:rPr>
              <w:t>সচেতনতা</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বৃদ্ধি</w:t>
            </w:r>
          </w:p>
        </w:tc>
      </w:tr>
      <w:tr w:rsidR="00610499" w:rsidRPr="004D2FFC" w:rsidTr="00BE07CA">
        <w:trPr>
          <w:trHeight w:val="395"/>
        </w:trPr>
        <w:tc>
          <w:tcPr>
            <w:cnfStyle w:val="001000000000"/>
            <w:tcW w:w="825" w:type="pct"/>
            <w:vMerge w:val="restart"/>
            <w:tcMar>
              <w:top w:w="29" w:type="dxa"/>
              <w:left w:w="29" w:type="dxa"/>
              <w:bottom w:w="29" w:type="dxa"/>
              <w:right w:w="29" w:type="dxa"/>
            </w:tcMar>
          </w:tcPr>
          <w:p w:rsidR="00610499" w:rsidRPr="00286D39" w:rsidRDefault="00610499" w:rsidP="00610499">
            <w:r w:rsidRPr="00286D39">
              <w:t xml:space="preserve">২.১ সচেতনতা বৃদ্ধিমূলক সভা </w:t>
            </w:r>
          </w:p>
        </w:tc>
        <w:tc>
          <w:tcPr>
            <w:tcW w:w="584"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অনুষ্ঠিত</w:t>
            </w:r>
            <w:r w:rsidRPr="004D2FFC">
              <w:rPr>
                <w:rFonts w:ascii="NikoshBAN" w:hAnsi="NikoshBAN" w:cs="NikoshBAN"/>
              </w:rPr>
              <w:t xml:space="preserve"> </w:t>
            </w:r>
            <w:r w:rsidRPr="004D2FFC">
              <w:rPr>
                <w:rFonts w:ascii="NikoshBAN" w:hAnsi="NikoshBAN" w:cs="NikoshBAN"/>
                <w:cs/>
              </w:rPr>
              <w:t>সভা</w:t>
            </w:r>
          </w:p>
        </w:tc>
        <w:tc>
          <w:tcPr>
            <w:tcW w:w="228" w:type="pct"/>
            <w:vMerge w:val="restart"/>
            <w:tcMar>
              <w:top w:w="29" w:type="dxa"/>
              <w:left w:w="29" w:type="dxa"/>
              <w:bottom w:w="29" w:type="dxa"/>
              <w:right w:w="29" w:type="dxa"/>
            </w:tcMar>
          </w:tcPr>
          <w:p w:rsidR="00610499" w:rsidRPr="004D2FFC" w:rsidRDefault="00610499" w:rsidP="004B0E39">
            <w:pPr>
              <w:ind w:left="0"/>
              <w:cnfStyle w:val="0000000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যুগ্ম-সচিব (প্রশাসন)</w:t>
            </w:r>
          </w:p>
        </w:tc>
        <w:tc>
          <w:tcPr>
            <w:tcW w:w="354"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৮</w:t>
            </w:r>
          </w:p>
        </w:tc>
        <w:tc>
          <w:tcPr>
            <w:tcW w:w="406"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৮</w:t>
            </w:r>
          </w:p>
        </w:tc>
        <w:tc>
          <w:tcPr>
            <w:tcW w:w="391"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২</w:t>
            </w:r>
          </w:p>
        </w:tc>
        <w:tc>
          <w:tcPr>
            <w:tcW w:w="340"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২</w:t>
            </w:r>
          </w:p>
        </w:tc>
        <w:tc>
          <w:tcPr>
            <w:tcW w:w="436"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২</w:t>
            </w:r>
          </w:p>
        </w:tc>
        <w:tc>
          <w:tcPr>
            <w:tcW w:w="416" w:type="pct"/>
            <w:gridSpan w:val="2"/>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২</w:t>
            </w:r>
          </w:p>
        </w:tc>
        <w:tc>
          <w:tcPr>
            <w:tcW w:w="239"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r>
      <w:tr w:rsidR="00610499" w:rsidRPr="004D2FFC" w:rsidTr="00BE07CA">
        <w:trPr>
          <w:cnfStyle w:val="000000100000"/>
          <w:trHeight w:val="269"/>
        </w:trPr>
        <w:tc>
          <w:tcPr>
            <w:cnfStyle w:val="001000000000"/>
            <w:tcW w:w="825" w:type="pct"/>
            <w:vMerge/>
            <w:tcMar>
              <w:top w:w="29" w:type="dxa"/>
              <w:left w:w="29" w:type="dxa"/>
              <w:bottom w:w="29" w:type="dxa"/>
              <w:right w:w="29" w:type="dxa"/>
            </w:tcMar>
          </w:tcPr>
          <w:p w:rsidR="00610499" w:rsidRPr="004D2FFC" w:rsidRDefault="00610499" w:rsidP="00CC152D">
            <w:pPr>
              <w:rPr>
                <w:rFonts w:ascii="NikoshBAN" w:hAnsi="NikoshBAN" w:cs="NikoshBAN"/>
              </w:rPr>
            </w:pPr>
          </w:p>
        </w:tc>
        <w:tc>
          <w:tcPr>
            <w:tcW w:w="584"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228"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97"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54"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06"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91"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340"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36" w:type="pct"/>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10499" w:rsidRPr="004D2FFC" w:rsidRDefault="00610499" w:rsidP="00CC152D">
            <w:pPr>
              <w:cnfStyle w:val="000000100000"/>
              <w:rPr>
                <w:rFonts w:ascii="NikoshBAN" w:hAnsi="NikoshBAN" w:cs="NikoshBAN"/>
              </w:rPr>
            </w:pPr>
            <w:r w:rsidRPr="004D2FFC">
              <w:rPr>
                <w:rFonts w:ascii="NikoshBAN" w:hAnsi="NikoshBAN" w:cs="NikoshBAN"/>
                <w:cs/>
              </w:rPr>
              <w:t>২</w:t>
            </w:r>
          </w:p>
        </w:tc>
        <w:tc>
          <w:tcPr>
            <w:tcW w:w="239" w:type="pct"/>
            <w:vMerge/>
            <w:tcMar>
              <w:top w:w="29" w:type="dxa"/>
              <w:left w:w="29" w:type="dxa"/>
              <w:bottom w:w="29" w:type="dxa"/>
              <w:right w:w="29" w:type="dxa"/>
            </w:tcMar>
          </w:tcPr>
          <w:p w:rsidR="00610499" w:rsidRPr="004D2FFC" w:rsidRDefault="00610499" w:rsidP="00CC152D">
            <w:pPr>
              <w:cnfStyle w:val="000000100000"/>
              <w:rPr>
                <w:rFonts w:ascii="NikoshBAN" w:hAnsi="NikoshBAN" w:cs="NikoshBAN"/>
              </w:rPr>
            </w:pPr>
          </w:p>
        </w:tc>
      </w:tr>
      <w:tr w:rsidR="00610499" w:rsidRPr="004D2FFC" w:rsidTr="00BE07CA">
        <w:trPr>
          <w:trHeight w:val="422"/>
        </w:trPr>
        <w:tc>
          <w:tcPr>
            <w:cnfStyle w:val="001000000000"/>
            <w:tcW w:w="825" w:type="pct"/>
            <w:vMerge w:val="restart"/>
            <w:tcMar>
              <w:top w:w="29" w:type="dxa"/>
              <w:left w:w="29" w:type="dxa"/>
              <w:bottom w:w="29" w:type="dxa"/>
              <w:right w:w="29" w:type="dxa"/>
            </w:tcMar>
          </w:tcPr>
          <w:p w:rsidR="00610499" w:rsidRDefault="00610499" w:rsidP="00610499">
            <w:r w:rsidRPr="00286D39">
              <w:t xml:space="preserve">২.২ জাতীয় শুদ্ধাচার কৌশল  সংক্রান্ত প্রশিক্ষণ </w:t>
            </w:r>
          </w:p>
        </w:tc>
        <w:tc>
          <w:tcPr>
            <w:tcW w:w="584"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প্রশিক্ষণার্থী</w:t>
            </w:r>
          </w:p>
        </w:tc>
        <w:tc>
          <w:tcPr>
            <w:tcW w:w="228" w:type="pct"/>
            <w:vMerge w:val="restart"/>
            <w:tcMar>
              <w:top w:w="29" w:type="dxa"/>
              <w:left w:w="29" w:type="dxa"/>
              <w:bottom w:w="29" w:type="dxa"/>
              <w:right w:w="29" w:type="dxa"/>
            </w:tcMar>
          </w:tcPr>
          <w:p w:rsidR="00610499" w:rsidRPr="004D2FFC" w:rsidRDefault="00610499" w:rsidP="004B0E39">
            <w:pPr>
              <w:ind w:left="0"/>
              <w:cnfStyle w:val="0000000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যুগ্ম-সচিব (প্রশাসন)</w:t>
            </w:r>
          </w:p>
        </w:tc>
        <w:tc>
          <w:tcPr>
            <w:tcW w:w="354"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১৬০</w:t>
            </w:r>
          </w:p>
        </w:tc>
        <w:tc>
          <w:tcPr>
            <w:tcW w:w="406"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১৬০</w:t>
            </w:r>
          </w:p>
        </w:tc>
        <w:tc>
          <w:tcPr>
            <w:tcW w:w="391"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w:t>
            </w:r>
          </w:p>
        </w:tc>
        <w:tc>
          <w:tcPr>
            <w:tcW w:w="340"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৪০</w:t>
            </w:r>
          </w:p>
        </w:tc>
        <w:tc>
          <w:tcPr>
            <w:tcW w:w="436" w:type="pct"/>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৬০</w:t>
            </w:r>
          </w:p>
        </w:tc>
        <w:tc>
          <w:tcPr>
            <w:tcW w:w="416" w:type="pct"/>
            <w:gridSpan w:val="2"/>
            <w:tcMar>
              <w:top w:w="29" w:type="dxa"/>
              <w:left w:w="29" w:type="dxa"/>
              <w:bottom w:w="29" w:type="dxa"/>
              <w:right w:w="29" w:type="dxa"/>
            </w:tcMar>
          </w:tcPr>
          <w:p w:rsidR="00610499" w:rsidRPr="004D2FFC" w:rsidRDefault="00610499" w:rsidP="00CC152D">
            <w:pPr>
              <w:cnfStyle w:val="000000000000"/>
              <w:rPr>
                <w:rFonts w:ascii="NikoshBAN" w:hAnsi="NikoshBAN" w:cs="NikoshBAN"/>
              </w:rPr>
            </w:pPr>
            <w:r w:rsidRPr="004D2FFC">
              <w:rPr>
                <w:rFonts w:ascii="NikoshBAN" w:hAnsi="NikoshBAN" w:cs="NikoshBAN"/>
                <w:cs/>
              </w:rPr>
              <w:t>৬০</w:t>
            </w:r>
          </w:p>
        </w:tc>
        <w:tc>
          <w:tcPr>
            <w:tcW w:w="239" w:type="pct"/>
            <w:vMerge w:val="restart"/>
            <w:tcMar>
              <w:top w:w="29" w:type="dxa"/>
              <w:left w:w="29" w:type="dxa"/>
              <w:bottom w:w="29" w:type="dxa"/>
              <w:right w:w="29" w:type="dxa"/>
            </w:tcMar>
          </w:tcPr>
          <w:p w:rsidR="00610499" w:rsidRPr="004D2FFC" w:rsidRDefault="00610499" w:rsidP="00CC152D">
            <w:pPr>
              <w:cnfStyle w:val="000000000000"/>
              <w:rPr>
                <w:rFonts w:ascii="NikoshBAN" w:hAnsi="NikoshBAN" w:cs="NikoshBAN"/>
              </w:rPr>
            </w:pPr>
          </w:p>
        </w:tc>
      </w:tr>
      <w:tr w:rsidR="000675C7" w:rsidRPr="004D2FFC" w:rsidTr="00BE07CA">
        <w:trPr>
          <w:cnfStyle w:val="000000100000"/>
          <w:trHeight w:val="314"/>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৭২</w:t>
            </w: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E854E3">
        <w:tc>
          <w:tcPr>
            <w:cnfStyle w:val="001000000000"/>
            <w:tcW w:w="5000" w:type="pct"/>
            <w:gridSpan w:val="13"/>
            <w:tcMar>
              <w:top w:w="29" w:type="dxa"/>
              <w:left w:w="29" w:type="dxa"/>
              <w:bottom w:w="29" w:type="dxa"/>
              <w:right w:w="29" w:type="dxa"/>
            </w:tcMar>
          </w:tcPr>
          <w:p w:rsidR="006B467C" w:rsidRPr="00137CC2" w:rsidRDefault="006B467C" w:rsidP="00274784">
            <w:pPr>
              <w:ind w:left="0"/>
              <w:rPr>
                <w:rFonts w:ascii="NikoshBAN" w:hAnsi="NikoshBAN" w:cs="NikoshBAN"/>
                <w:color w:val="00B0F0"/>
                <w:sz w:val="28"/>
                <w:szCs w:val="28"/>
              </w:rPr>
            </w:pPr>
            <w:r w:rsidRPr="00137CC2">
              <w:rPr>
                <w:rFonts w:ascii="NikoshBAN" w:hAnsi="NikoshBAN" w:cs="NikoshBAN"/>
                <w:color w:val="00B0F0"/>
                <w:sz w:val="28"/>
                <w:szCs w:val="28"/>
              </w:rPr>
              <w:t>3.</w:t>
            </w:r>
            <w:r w:rsidRPr="00137CC2">
              <w:rPr>
                <w:rFonts w:ascii="NikoshBAN" w:hAnsi="NikoshBAN" w:cs="NikoshBAN"/>
                <w:color w:val="00B0F0"/>
                <w:sz w:val="28"/>
                <w:szCs w:val="28"/>
                <w:cs/>
              </w:rPr>
              <w:t>আইন</w:t>
            </w:r>
            <w:r w:rsidRPr="00137CC2">
              <w:rPr>
                <w:rFonts w:ascii="NikoshBAN" w:hAnsi="NikoshBAN" w:cs="NikoshBAN"/>
                <w:color w:val="00B0F0"/>
                <w:sz w:val="28"/>
                <w:szCs w:val="28"/>
              </w:rPr>
              <w:t>/</w:t>
            </w:r>
            <w:r w:rsidRPr="00137CC2">
              <w:rPr>
                <w:rFonts w:ascii="NikoshBAN" w:hAnsi="NikoshBAN" w:cs="NikoshBAN"/>
                <w:color w:val="00B0F0"/>
                <w:sz w:val="28"/>
                <w:szCs w:val="28"/>
                <w:cs/>
              </w:rPr>
              <w:t>বিধি</w:t>
            </w:r>
            <w:r w:rsidRPr="00137CC2">
              <w:rPr>
                <w:rFonts w:ascii="NikoshBAN" w:hAnsi="NikoshBAN" w:cs="NikoshBAN"/>
                <w:color w:val="00B0F0"/>
                <w:sz w:val="28"/>
                <w:szCs w:val="28"/>
              </w:rPr>
              <w:t>/</w:t>
            </w:r>
            <w:r w:rsidRPr="00137CC2">
              <w:rPr>
                <w:rFonts w:ascii="NikoshBAN" w:hAnsi="NikoshBAN" w:cs="NikoshBAN"/>
                <w:color w:val="00B0F0"/>
                <w:sz w:val="28"/>
                <w:szCs w:val="28"/>
                <w:cs/>
              </w:rPr>
              <w:t>নীতিমালা</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প্রণয়ন</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ও</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সংস্কার</w:t>
            </w:r>
            <w:r w:rsidRPr="00137CC2">
              <w:rPr>
                <w:rFonts w:ascii="NikoshBAN" w:hAnsi="NikoshBAN" w:cs="NikoshBAN"/>
                <w:color w:val="00B0F0"/>
                <w:sz w:val="28"/>
                <w:szCs w:val="28"/>
              </w:rPr>
              <w:t xml:space="preserve"> </w:t>
            </w:r>
          </w:p>
        </w:tc>
      </w:tr>
      <w:tr w:rsidR="000675C7" w:rsidRPr="004D2FFC" w:rsidTr="00BE07CA">
        <w:trPr>
          <w:cnfStyle w:val="000000100000"/>
          <w:trHeight w:val="156"/>
        </w:trPr>
        <w:tc>
          <w:tcPr>
            <w:cnfStyle w:val="001000000000"/>
            <w:tcW w:w="825" w:type="pct"/>
            <w:vMerge w:val="restart"/>
            <w:tcMar>
              <w:top w:w="29" w:type="dxa"/>
              <w:left w:w="29" w:type="dxa"/>
              <w:bottom w:w="29" w:type="dxa"/>
              <w:right w:w="29" w:type="dxa"/>
            </w:tcMar>
          </w:tcPr>
          <w:p w:rsidR="006B467C" w:rsidRPr="00610499" w:rsidRDefault="00610499" w:rsidP="00610499">
            <w:pPr>
              <w:rPr>
                <w:rFonts w:ascii="NikoshBAN" w:hAnsi="NikoshBAN" w:cs="NikoshBAN"/>
                <w:b w:val="0"/>
              </w:rPr>
            </w:pPr>
            <w:r w:rsidRPr="00610499">
              <w:rPr>
                <w:rFonts w:ascii="NikoshBAN" w:hAnsi="NikoshBAN" w:cs="NikoshBAN"/>
                <w:b w:val="0"/>
              </w:rPr>
              <w:t>৩.১ নিয়োগ বিধিমালা</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চূড়ান্ত বিধিমালা</w:t>
            </w:r>
          </w:p>
        </w:tc>
        <w:tc>
          <w:tcPr>
            <w:tcW w:w="228" w:type="pct"/>
            <w:vMerge w:val="restart"/>
            <w:tcMar>
              <w:top w:w="29" w:type="dxa"/>
              <w:left w:w="29" w:type="dxa"/>
              <w:bottom w:w="29" w:type="dxa"/>
              <w:right w:w="29" w:type="dxa"/>
            </w:tcMar>
          </w:tcPr>
          <w:p w:rsidR="006B467C" w:rsidRPr="004B0E39" w:rsidRDefault="006B467C" w:rsidP="004B0E39">
            <w:pPr>
              <w:ind w:left="0"/>
              <w:cnfStyle w:val="000000100000"/>
              <w:rPr>
                <w:rFonts w:ascii="NikoshBAN" w:hAnsi="NikoshBAN" w:cs="NikoshBAN"/>
                <w:sz w:val="18"/>
                <w:szCs w:val="18"/>
              </w:rPr>
            </w:pPr>
            <w:r w:rsidRPr="004B0E39">
              <w:rPr>
                <w:rFonts w:ascii="NikoshBAN" w:hAnsi="NikoshBAN" w:cs="NikoshBAN"/>
                <w:sz w:val="18"/>
                <w:szCs w:val="18"/>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প্রশাসন-৩</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w:t>
            </w:r>
          </w:p>
        </w:tc>
        <w:tc>
          <w:tcPr>
            <w:tcW w:w="406"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৩১/০৩/১৮</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৩১/০৩/১৮</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56"/>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B0E39" w:rsidRDefault="006B467C" w:rsidP="00CC152D">
            <w:pPr>
              <w:cnfStyle w:val="000000000000"/>
              <w:rPr>
                <w:rFonts w:ascii="NikoshBAN" w:hAnsi="NikoshBAN" w:cs="NikoshBAN"/>
                <w:sz w:val="18"/>
                <w:szCs w:val="18"/>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56"/>
        </w:trPr>
        <w:tc>
          <w:tcPr>
            <w:cnfStyle w:val="001000000000"/>
            <w:tcW w:w="825" w:type="pct"/>
            <w:vMerge w:val="restart"/>
            <w:tcMar>
              <w:top w:w="29" w:type="dxa"/>
              <w:left w:w="29" w:type="dxa"/>
              <w:bottom w:w="29" w:type="dxa"/>
              <w:right w:w="29" w:type="dxa"/>
            </w:tcMar>
          </w:tcPr>
          <w:p w:rsidR="006B467C" w:rsidRPr="004D2FFC" w:rsidRDefault="00610499" w:rsidP="00CC152D">
            <w:pPr>
              <w:rPr>
                <w:rFonts w:ascii="NikoshBAN" w:hAnsi="NikoshBAN" w:cs="NikoshBAN"/>
              </w:rPr>
            </w:pPr>
            <w:r w:rsidRPr="00610499">
              <w:rPr>
                <w:rFonts w:ascii="NikoshBAN" w:hAnsi="NikoshBAN" w:cs="NikoshBAN"/>
                <w:b w:val="0"/>
              </w:rPr>
              <w:t>অর্গানোগ্রাম</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চূড়ান্ত অর্গানোগ্রাম</w:t>
            </w:r>
          </w:p>
        </w:tc>
        <w:tc>
          <w:tcPr>
            <w:tcW w:w="228" w:type="pct"/>
            <w:vMerge w:val="restart"/>
            <w:tcMar>
              <w:top w:w="29" w:type="dxa"/>
              <w:left w:w="29" w:type="dxa"/>
              <w:bottom w:w="29" w:type="dxa"/>
              <w:right w:w="29" w:type="dxa"/>
            </w:tcMar>
          </w:tcPr>
          <w:p w:rsidR="006B467C" w:rsidRPr="004B0E39" w:rsidRDefault="006B467C" w:rsidP="004B0E39">
            <w:pPr>
              <w:ind w:left="0"/>
              <w:cnfStyle w:val="000000100000"/>
              <w:rPr>
                <w:rFonts w:ascii="NikoshBAN" w:hAnsi="NikoshBAN" w:cs="NikoshBAN"/>
                <w:sz w:val="18"/>
                <w:szCs w:val="18"/>
              </w:rPr>
            </w:pPr>
            <w:r w:rsidRPr="004B0E39">
              <w:rPr>
                <w:rFonts w:ascii="NikoshBAN" w:hAnsi="NikoshBAN" w:cs="NikoshBAN"/>
                <w:sz w:val="18"/>
                <w:szCs w:val="18"/>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প্রশাসন-৩</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w:t>
            </w:r>
          </w:p>
        </w:tc>
        <w:tc>
          <w:tcPr>
            <w:tcW w:w="406"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১৫/০৬/১৮</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62" w:type="pct"/>
            <w:tcMar>
              <w:top w:w="29" w:type="dxa"/>
              <w:left w:w="29" w:type="dxa"/>
              <w:bottom w:w="29" w:type="dxa"/>
              <w:right w:w="29" w:type="dxa"/>
            </w:tcMar>
          </w:tcPr>
          <w:p w:rsidR="006B467C" w:rsidRPr="004D2FFC" w:rsidRDefault="006B467C" w:rsidP="000675C7">
            <w:pPr>
              <w:ind w:left="-42"/>
              <w:cnfStyle w:val="000000100000"/>
              <w:rPr>
                <w:rFonts w:ascii="NikoshBAN" w:hAnsi="NikoshBAN" w:cs="NikoshBAN"/>
              </w:rPr>
            </w:pPr>
            <w:r w:rsidRPr="004D2FFC">
              <w:rPr>
                <w:rFonts w:ascii="NikoshBAN" w:hAnsi="NikoshBAN" w:cs="NikoshBAN"/>
                <w:cs/>
              </w:rPr>
              <w:t>১৫/০৬/১৮</w:t>
            </w:r>
          </w:p>
        </w:tc>
        <w:tc>
          <w:tcPr>
            <w:tcW w:w="293" w:type="pct"/>
            <w:gridSpan w:val="2"/>
            <w:vMerge w:val="restart"/>
            <w:tcMar>
              <w:top w:w="29" w:type="dxa"/>
              <w:left w:w="29" w:type="dxa"/>
              <w:bottom w:w="29" w:type="dxa"/>
              <w:right w:w="29" w:type="dxa"/>
            </w:tcMar>
          </w:tcPr>
          <w:p w:rsidR="004B0E39" w:rsidRDefault="006B467C" w:rsidP="000675C7">
            <w:pPr>
              <w:spacing w:after="0"/>
              <w:ind w:left="-128" w:right="-110" w:firstLine="128"/>
              <w:cnfStyle w:val="000000100000"/>
              <w:rPr>
                <w:rFonts w:ascii="NikoshBAN" w:hAnsi="NikoshBAN" w:cs="NikoshBAN"/>
                <w:sz w:val="18"/>
                <w:szCs w:val="18"/>
                <w:cs/>
              </w:rPr>
            </w:pPr>
            <w:r w:rsidRPr="004D2FFC">
              <w:rPr>
                <w:rFonts w:ascii="NikoshBAN" w:hAnsi="NikoshBAN" w:cs="NikoshBAN"/>
                <w:sz w:val="18"/>
                <w:szCs w:val="18"/>
                <w:cs/>
              </w:rPr>
              <w:t>জন</w:t>
            </w:r>
          </w:p>
          <w:p w:rsidR="006B467C" w:rsidRPr="004D2FFC" w:rsidRDefault="006B467C" w:rsidP="000675C7">
            <w:pPr>
              <w:spacing w:after="0"/>
              <w:ind w:left="0" w:right="-110"/>
              <w:cnfStyle w:val="000000100000"/>
              <w:rPr>
                <w:rFonts w:ascii="NikoshBAN" w:hAnsi="NikoshBAN" w:cs="NikoshBAN"/>
                <w:sz w:val="18"/>
                <w:szCs w:val="18"/>
              </w:rPr>
            </w:pPr>
            <w:r w:rsidRPr="004D2FFC">
              <w:rPr>
                <w:rFonts w:ascii="NikoshBAN" w:hAnsi="NikoshBAN" w:cs="NikoshBAN"/>
                <w:sz w:val="18"/>
                <w:szCs w:val="18"/>
                <w:cs/>
              </w:rPr>
              <w:t>প্রশাসন মন্ত্রণালয়ে প্রক্রিয়াধীন</w:t>
            </w:r>
          </w:p>
        </w:tc>
      </w:tr>
      <w:tr w:rsidR="000675C7" w:rsidRPr="004D2FFC" w:rsidTr="00BE07CA">
        <w:trPr>
          <w:trHeight w:val="156"/>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8D5402">
            <w:pPr>
              <w:jc w:val="cente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tcMar>
              <w:top w:w="29" w:type="dxa"/>
              <w:left w:w="29" w:type="dxa"/>
              <w:bottom w:w="29" w:type="dxa"/>
              <w:right w:w="29" w:type="dxa"/>
            </w:tcMar>
          </w:tcPr>
          <w:p w:rsidR="006B467C" w:rsidRPr="004D2FFC" w:rsidRDefault="006B467C" w:rsidP="000675C7">
            <w:pPr>
              <w:ind w:left="-42"/>
              <w:cnfStyle w:val="000000000000"/>
              <w:rPr>
                <w:rFonts w:ascii="NikoshBAN" w:hAnsi="NikoshBAN" w:cs="NikoshBAN"/>
              </w:rPr>
            </w:pPr>
            <w:r w:rsidRPr="004D2FFC">
              <w:rPr>
                <w:rFonts w:ascii="NikoshBAN" w:hAnsi="NikoshBAN" w:cs="NikoshBAN"/>
                <w:cs/>
              </w:rPr>
              <w:t>১৭/০৪/১৮</w:t>
            </w:r>
          </w:p>
        </w:tc>
        <w:tc>
          <w:tcPr>
            <w:tcW w:w="293" w:type="pct"/>
            <w:gridSpan w:val="2"/>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E854E3">
        <w:trPr>
          <w:cnfStyle w:val="000000100000"/>
        </w:trPr>
        <w:tc>
          <w:tcPr>
            <w:cnfStyle w:val="001000000000"/>
            <w:tcW w:w="5000" w:type="pct"/>
            <w:gridSpan w:val="13"/>
            <w:tcMar>
              <w:top w:w="29" w:type="dxa"/>
              <w:left w:w="29" w:type="dxa"/>
              <w:bottom w:w="29" w:type="dxa"/>
              <w:right w:w="29" w:type="dxa"/>
            </w:tcMar>
          </w:tcPr>
          <w:p w:rsidR="006B467C" w:rsidRPr="00137CC2" w:rsidRDefault="006B467C" w:rsidP="00605D09">
            <w:pPr>
              <w:ind w:left="0"/>
              <w:rPr>
                <w:rFonts w:ascii="NikoshBAN" w:hAnsi="NikoshBAN" w:cs="NikoshBAN"/>
                <w:color w:val="00B0F0"/>
                <w:sz w:val="28"/>
                <w:szCs w:val="28"/>
                <w:cs/>
              </w:rPr>
            </w:pPr>
            <w:r w:rsidRPr="00137CC2">
              <w:rPr>
                <w:rFonts w:ascii="NikoshBAN" w:hAnsi="NikoshBAN" w:cs="NikoshBAN"/>
                <w:b w:val="0"/>
                <w:color w:val="00B0F0"/>
                <w:sz w:val="28"/>
                <w:szCs w:val="28"/>
              </w:rPr>
              <w:t xml:space="preserve">4. </w:t>
            </w:r>
            <w:r w:rsidRPr="00137CC2">
              <w:rPr>
                <w:rFonts w:ascii="NikoshBAN" w:hAnsi="NikoshBAN" w:cs="NikoshBAN"/>
                <w:color w:val="00B0F0"/>
                <w:sz w:val="28"/>
                <w:szCs w:val="28"/>
                <w:cs/>
                <w:lang w:bidi="bn-BD"/>
              </w:rPr>
              <w:t>শুদ্ধাচার চর্চার জন্য প্রণোদনা প্রদান</w:t>
            </w:r>
          </w:p>
        </w:tc>
      </w:tr>
      <w:tr w:rsidR="000675C7" w:rsidRPr="004D2FFC" w:rsidTr="00BE07CA">
        <w:trPr>
          <w:trHeight w:val="321"/>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 xml:space="preserve">৪.১ </w:t>
            </w:r>
            <w:r w:rsidRPr="00773594">
              <w:rPr>
                <w:rFonts w:ascii="SutonnyMJ" w:hAnsi="SutonnyMJ" w:cs="SutonnyMJ"/>
                <w:b w:val="0"/>
              </w:rPr>
              <w:t>Ôky×vPvi</w:t>
            </w:r>
            <w:r w:rsidRPr="00773594">
              <w:rPr>
                <w:rFonts w:ascii="SutonnyMJ" w:hAnsi="SutonnyMJ" w:cs="NikoshBAN"/>
                <w:b w:val="0"/>
              </w:rPr>
              <w:t xml:space="preserve"> </w:t>
            </w:r>
            <w:r w:rsidRPr="00773594">
              <w:rPr>
                <w:rFonts w:ascii="NikoshBAN" w:hAnsi="NikoshBAN" w:cs="NikoshBAN"/>
                <w:b w:val="0"/>
              </w:rPr>
              <w:t xml:space="preserve">পুরস্কার </w:t>
            </w:r>
            <w:r w:rsidRPr="00773594">
              <w:rPr>
                <w:rFonts w:ascii="SutonnyMJ" w:hAnsi="SutonnyMJ" w:cs="SutonnyMJ"/>
                <w:b w:val="0"/>
              </w:rPr>
              <w:t>cÖ`vb bxwZgvjv, 2017Õ</w:t>
            </w:r>
            <w:r w:rsidRPr="00773594">
              <w:rPr>
                <w:rFonts w:ascii="NikoshBAN" w:hAnsi="NikoshBAN" w:cs="NikoshBAN"/>
                <w:b w:val="0"/>
              </w:rPr>
              <w:t>-</w:t>
            </w:r>
            <w:r w:rsidRPr="00773594">
              <w:rPr>
                <w:rFonts w:ascii="NikoshBAN" w:hAnsi="NikoshBAN" w:cs="NikoshBAN"/>
                <w:b w:val="0"/>
                <w:cs/>
              </w:rPr>
              <w:t>এর</w:t>
            </w:r>
            <w:r w:rsidRPr="00773594">
              <w:rPr>
                <w:rFonts w:ascii="NikoshBAN" w:hAnsi="NikoshBAN" w:cs="NikoshBAN"/>
                <w:b w:val="0"/>
              </w:rPr>
              <w:t xml:space="preserve"> বিধানানুসারে শুদ্ধাচার </w:t>
            </w:r>
            <w:r w:rsidRPr="00773594">
              <w:rPr>
                <w:rFonts w:ascii="NikoshBAN" w:hAnsi="NikoshBAN" w:cs="NikoshBAN"/>
                <w:b w:val="0"/>
              </w:rPr>
              <w:lastRenderedPageBreak/>
              <w:t>পুরস্কার প্রদান</w:t>
            </w:r>
          </w:p>
        </w:tc>
        <w:tc>
          <w:tcPr>
            <w:tcW w:w="58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lang w:bidi="bn-BD"/>
              </w:rPr>
              <w:lastRenderedPageBreak/>
              <w:t>প্রদত্ত পুরস্কার</w:t>
            </w:r>
          </w:p>
        </w:tc>
        <w:tc>
          <w:tcPr>
            <w:tcW w:w="228" w:type="pct"/>
            <w:vMerge w:val="restart"/>
            <w:tcMar>
              <w:top w:w="29" w:type="dxa"/>
              <w:left w:w="29" w:type="dxa"/>
              <w:bottom w:w="29" w:type="dxa"/>
              <w:right w:w="29" w:type="dxa"/>
            </w:tcMar>
          </w:tcPr>
          <w:p w:rsidR="006B467C" w:rsidRPr="004D2FFC" w:rsidRDefault="006B467C" w:rsidP="004B0E39">
            <w:pPr>
              <w:ind w:left="0"/>
              <w:cnfStyle w:val="0000000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cs/>
              </w:rPr>
            </w:pPr>
            <w:r w:rsidRPr="004D2FFC">
              <w:rPr>
                <w:rFonts w:ascii="NikoshBAN" w:hAnsi="NikoshBAN" w:cs="NikoshBAN"/>
                <w:cs/>
              </w:rPr>
              <w:t xml:space="preserve">পুরস্কার প্রদান সংক্রান্ত বাছাই </w:t>
            </w:r>
            <w:r w:rsidRPr="004D2FFC">
              <w:rPr>
                <w:rFonts w:ascii="NikoshBAN" w:hAnsi="NikoshBAN" w:cs="NikoshBAN"/>
                <w:cs/>
              </w:rPr>
              <w:lastRenderedPageBreak/>
              <w:t>কমিটি</w:t>
            </w:r>
          </w:p>
        </w:tc>
        <w:tc>
          <w:tcPr>
            <w:tcW w:w="35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lastRenderedPageBreak/>
              <w:t>কর্মকর্তা-১</w:t>
            </w:r>
          </w:p>
          <w:p w:rsidR="006B467C" w:rsidRPr="004D2FFC" w:rsidRDefault="006B467C" w:rsidP="00CC152D">
            <w:pPr>
              <w:cnfStyle w:val="000000000000"/>
              <w:rPr>
                <w:rFonts w:ascii="NikoshBAN" w:hAnsi="NikoshBAN" w:cs="NikoshBAN"/>
              </w:rPr>
            </w:pPr>
            <w:r w:rsidRPr="004D2FFC">
              <w:rPr>
                <w:rFonts w:ascii="NikoshBAN" w:hAnsi="NikoshBAN" w:cs="NikoshBAN"/>
                <w:cs/>
              </w:rPr>
              <w:t>কর্মচারী-</w:t>
            </w:r>
            <w:r w:rsidRPr="004D2FFC">
              <w:rPr>
                <w:rFonts w:ascii="NikoshBAN" w:hAnsi="NikoshBAN" w:cs="NikoshBAN"/>
                <w:cs/>
              </w:rPr>
              <w:lastRenderedPageBreak/>
              <w:t>১</w:t>
            </w:r>
          </w:p>
        </w:tc>
        <w:tc>
          <w:tcPr>
            <w:tcW w:w="406"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lastRenderedPageBreak/>
              <w:t>কর্মকর্তা-১</w:t>
            </w:r>
          </w:p>
          <w:p w:rsidR="006B467C" w:rsidRPr="004D2FFC" w:rsidRDefault="006B467C" w:rsidP="00CC152D">
            <w:pPr>
              <w:cnfStyle w:val="000000000000"/>
              <w:rPr>
                <w:rFonts w:ascii="NikoshBAN" w:hAnsi="NikoshBAN" w:cs="NikoshBAN"/>
              </w:rPr>
            </w:pPr>
            <w:r w:rsidRPr="004D2FFC">
              <w:rPr>
                <w:rFonts w:ascii="NikoshBAN" w:hAnsi="NikoshBAN" w:cs="NikoshBAN"/>
                <w:cs/>
              </w:rPr>
              <w:t>কর্মচারী-১</w:t>
            </w: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w:t>
            </w:r>
          </w:p>
        </w:tc>
        <w:tc>
          <w:tcPr>
            <w:tcW w:w="23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321"/>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E854E3">
        <w:tc>
          <w:tcPr>
            <w:cnfStyle w:val="001000000000"/>
            <w:tcW w:w="5000" w:type="pct"/>
            <w:gridSpan w:val="13"/>
            <w:tcMar>
              <w:top w:w="29" w:type="dxa"/>
              <w:left w:w="29" w:type="dxa"/>
              <w:bottom w:w="29" w:type="dxa"/>
              <w:right w:w="29" w:type="dxa"/>
            </w:tcMar>
          </w:tcPr>
          <w:p w:rsidR="006B467C" w:rsidRPr="00137CC2" w:rsidRDefault="006B467C" w:rsidP="00137CC2">
            <w:pPr>
              <w:ind w:left="0"/>
              <w:rPr>
                <w:rFonts w:ascii="NikoshBAN" w:hAnsi="NikoshBAN" w:cs="NikoshBAN"/>
                <w:color w:val="00B0F0"/>
                <w:sz w:val="28"/>
                <w:szCs w:val="28"/>
              </w:rPr>
            </w:pPr>
            <w:r w:rsidRPr="00137CC2">
              <w:rPr>
                <w:rFonts w:ascii="NikoshBAN" w:hAnsi="NikoshBAN" w:cs="NikoshBAN"/>
                <w:color w:val="00B0F0"/>
                <w:sz w:val="28"/>
                <w:szCs w:val="28"/>
                <w:cs/>
              </w:rPr>
              <w:lastRenderedPageBreak/>
              <w:t>৫</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ই</w:t>
            </w:r>
            <w:r w:rsidRPr="00137CC2">
              <w:rPr>
                <w:rFonts w:ascii="NikoshBAN" w:hAnsi="NikoshBAN" w:cs="NikoshBAN"/>
                <w:color w:val="00B0F0"/>
                <w:sz w:val="28"/>
                <w:szCs w:val="28"/>
              </w:rPr>
              <w:t>-</w:t>
            </w:r>
            <w:r w:rsidRPr="00137CC2">
              <w:rPr>
                <w:rFonts w:ascii="NikoshBAN" w:hAnsi="NikoshBAN" w:cs="NikoshBAN"/>
                <w:color w:val="00B0F0"/>
                <w:sz w:val="28"/>
                <w:szCs w:val="28"/>
                <w:cs/>
              </w:rPr>
              <w:t>গভর্নেন্স</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ও</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সেবার</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মান</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উন্নীতকরণ</w:t>
            </w:r>
          </w:p>
        </w:tc>
      </w:tr>
      <w:tr w:rsidR="000675C7" w:rsidRPr="004D2FFC" w:rsidTr="00BE07CA">
        <w:trPr>
          <w:cnfStyle w:val="000000100000"/>
          <w:trHeight w:val="350"/>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lang w:bidi="bn-BD"/>
              </w:rPr>
            </w:pPr>
            <w:r w:rsidRPr="00773594">
              <w:rPr>
                <w:rFonts w:ascii="NikoshBAN" w:hAnsi="NikoshBAN" w:cs="NikoshBAN"/>
                <w:b w:val="0"/>
              </w:rPr>
              <w:t>৫.১  অনলাইন রেসপন্স সিস্টেমের ব্যবহার</w:t>
            </w:r>
          </w:p>
        </w:tc>
        <w:tc>
          <w:tcPr>
            <w:tcW w:w="584" w:type="pct"/>
            <w:vMerge w:val="restart"/>
            <w:tcMar>
              <w:top w:w="29" w:type="dxa"/>
              <w:left w:w="29" w:type="dxa"/>
              <w:bottom w:w="29" w:type="dxa"/>
              <w:right w:w="29" w:type="dxa"/>
            </w:tcMar>
          </w:tcPr>
          <w:p w:rsidR="008D5402" w:rsidRDefault="006B467C" w:rsidP="000675C7">
            <w:pPr>
              <w:ind w:left="0"/>
              <w:cnfStyle w:val="000000100000"/>
              <w:rPr>
                <w:rFonts w:ascii="NikoshBAN" w:hAnsi="NikoshBAN" w:cs="NikoshBAN"/>
              </w:rPr>
            </w:pPr>
            <w:r w:rsidRPr="004D2FFC">
              <w:rPr>
                <w:rFonts w:ascii="NikoshBAN" w:hAnsi="NikoshBAN" w:cs="NikoshBAN"/>
                <w:cs/>
              </w:rPr>
              <w:t>ই</w:t>
            </w:r>
            <w:r w:rsidR="008D5402">
              <w:rPr>
                <w:rFonts w:ascii="NikoshBAN" w:hAnsi="NikoshBAN" w:cs="NikoshBAN"/>
                <w:cs/>
                <w:lang w:bidi="bn-BD"/>
              </w:rPr>
              <w:t xml:space="preserve"> </w:t>
            </w:r>
            <w:r w:rsidRPr="004D2FFC">
              <w:rPr>
                <w:rFonts w:ascii="NikoshBAN" w:hAnsi="NikoshBAN" w:cs="NikoshBAN"/>
                <w:cs/>
              </w:rPr>
              <w:t>মেইল</w:t>
            </w:r>
            <w:r w:rsidRPr="004D2FFC">
              <w:rPr>
                <w:rFonts w:ascii="NikoshBAN" w:hAnsi="NikoshBAN" w:cs="NikoshBAN"/>
              </w:rPr>
              <w:t>/</w:t>
            </w:r>
          </w:p>
          <w:p w:rsidR="006B467C" w:rsidRPr="004D2FFC" w:rsidRDefault="006B467C" w:rsidP="000675C7">
            <w:pPr>
              <w:ind w:left="0"/>
              <w:cnfStyle w:val="000000100000"/>
              <w:rPr>
                <w:rFonts w:ascii="NikoshBAN" w:hAnsi="NikoshBAN" w:cs="NikoshBAN"/>
              </w:rPr>
            </w:pPr>
            <w:r w:rsidRPr="004D2FFC">
              <w:rPr>
                <w:rFonts w:ascii="NikoshBAN" w:hAnsi="NikoshBAN" w:cs="NikoshBAN"/>
                <w:cs/>
              </w:rPr>
              <w:t>এসএমএস</w:t>
            </w:r>
            <w:r w:rsidRPr="004D2FFC">
              <w:rPr>
                <w:rFonts w:ascii="NikoshBAN" w:hAnsi="NikoshBAN" w:cs="NikoshBAN"/>
                <w:cs/>
                <w:lang w:bidi="bn-BD"/>
              </w:rPr>
              <w:t>-</w:t>
            </w:r>
            <w:r w:rsidRPr="004D2FFC">
              <w:rPr>
                <w:rFonts w:ascii="NikoshBAN" w:hAnsi="NikoshBAN" w:cs="NikoshBAN"/>
                <w:cs/>
              </w:rPr>
              <w:t>এর</w:t>
            </w:r>
            <w:r w:rsidRPr="004D2FFC">
              <w:rPr>
                <w:rFonts w:ascii="NikoshBAN" w:hAnsi="NikoshBAN" w:cs="NikoshBAN"/>
              </w:rPr>
              <w:t xml:space="preserve"> </w:t>
            </w:r>
            <w:r w:rsidRPr="004D2FFC">
              <w:rPr>
                <w:rFonts w:ascii="NikoshBAN" w:hAnsi="NikoshBAN" w:cs="NikoshBAN"/>
                <w:cs/>
              </w:rPr>
              <w:t>মাধ্যমে</w:t>
            </w:r>
            <w:r w:rsidRPr="004D2FFC">
              <w:rPr>
                <w:rFonts w:ascii="NikoshBAN" w:hAnsi="NikoshBAN" w:cs="NikoshBAN"/>
              </w:rPr>
              <w:t xml:space="preserve"> </w:t>
            </w:r>
            <w:r w:rsidRPr="004D2FFC">
              <w:rPr>
                <w:rFonts w:ascii="NikoshBAN" w:hAnsi="NikoshBAN" w:cs="NikoshBAN"/>
                <w:cs/>
              </w:rPr>
              <w:t>নিষ্পত্তি</w:t>
            </w:r>
            <w:r w:rsidRPr="004D2FFC">
              <w:rPr>
                <w:rFonts w:ascii="NikoshBAN" w:hAnsi="NikoshBAN" w:cs="NikoshBAN"/>
                <w:cs/>
                <w:lang w:bidi="bn-BD"/>
              </w:rPr>
              <w:t>কৃত বিষয়</w:t>
            </w: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rPr>
              <w:t>%</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অতিরিক্ত সচিব (প্রঃ)</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cs/>
              </w:rPr>
            </w:pPr>
            <w:r w:rsidRPr="004D2FFC">
              <w:rPr>
                <w:rFonts w:ascii="NikoshBAN" w:hAnsi="NikoshBAN" w:cs="NikoshBAN"/>
                <w:cs/>
              </w:rPr>
              <w:t>১০০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cs/>
              </w:rPr>
            </w:pPr>
            <w:r w:rsidRPr="004D2FFC">
              <w:rPr>
                <w:rFonts w:ascii="NikoshBAN" w:hAnsi="NikoshBAN" w:cs="NikoshBAN"/>
                <w:cs/>
              </w:rPr>
              <w:t>১০০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21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cs/>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১০০</w:t>
            </w:r>
          </w:p>
          <w:p w:rsidR="006B467C" w:rsidRPr="004D2FFC" w:rsidRDefault="006B467C" w:rsidP="00CC152D">
            <w:pPr>
              <w:cnfStyle w:val="0000000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৫.২ বিভিন্ন মাধ্যম (সামাজিক যোগাযোগ মাধ্যম) ব্যবহার করে অনলাইন কনফারেন্স আয়োজন</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rPr>
              <w:t>অনুষ্ঠিত</w:t>
            </w:r>
            <w:r w:rsidRPr="004D2FFC">
              <w:rPr>
                <w:rFonts w:ascii="NikoshBAN" w:hAnsi="NikoshBAN" w:cs="NikoshBAN"/>
              </w:rPr>
              <w:t xml:space="preserve"> </w:t>
            </w:r>
            <w:r w:rsidRPr="004D2FFC">
              <w:rPr>
                <w:rFonts w:ascii="NikoshBAN" w:hAnsi="NikoshBAN" w:cs="NikoshBAN"/>
                <w:cs/>
                <w:lang w:bidi="bn-BD"/>
              </w:rPr>
              <w:t>অনলাইন</w:t>
            </w:r>
            <w:r w:rsidRPr="004D2FFC">
              <w:rPr>
                <w:rFonts w:ascii="NikoshBAN" w:hAnsi="NikoshBAN" w:cs="NikoshBAN"/>
              </w:rPr>
              <w:t xml:space="preserve"> </w:t>
            </w:r>
            <w:r w:rsidRPr="004D2FFC">
              <w:rPr>
                <w:rFonts w:ascii="NikoshBAN" w:hAnsi="NikoshBAN" w:cs="NikoshBAN"/>
                <w:cs/>
              </w:rPr>
              <w:t>কনফারেন্স</w:t>
            </w:r>
          </w:p>
        </w:tc>
        <w:tc>
          <w:tcPr>
            <w:tcW w:w="228"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 xml:space="preserve">সচিব, </w:t>
            </w:r>
            <w:r w:rsidRPr="004D2FFC">
              <w:rPr>
                <w:rFonts w:ascii="NikoshBAN" w:hAnsi="NikoshBAN" w:cs="NikoshBAN"/>
              </w:rPr>
              <w:t>SID</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৬</w:t>
            </w: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৬</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4D2FFC" w:rsidRDefault="00773594" w:rsidP="00CC152D">
            <w:pPr>
              <w:rPr>
                <w:rFonts w:ascii="NikoshBAN" w:hAnsi="NikoshBAN" w:cs="NikoshBAN"/>
              </w:rPr>
            </w:pPr>
            <w:r w:rsidRPr="00773594">
              <w:rPr>
                <w:rFonts w:ascii="NikoshBAN" w:hAnsi="NikoshBAN" w:cs="NikoshBAN"/>
                <w:b w:val="0"/>
              </w:rPr>
              <w:t>৫.৩ মন্ত্রণালয়/বিভাগে ই-ফাইলিং পদ্ধতি বাস্তবায়ন</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rPr>
              <w:t>ই</w:t>
            </w:r>
            <w:r w:rsidRPr="004D2FFC">
              <w:rPr>
                <w:rFonts w:ascii="NikoshBAN" w:hAnsi="NikoshBAN" w:cs="NikoshBAN"/>
              </w:rPr>
              <w:t>-</w:t>
            </w:r>
            <w:r w:rsidRPr="004D2FFC">
              <w:rPr>
                <w:rFonts w:ascii="NikoshBAN" w:hAnsi="NikoshBAN" w:cs="NikoshBAN"/>
                <w:cs/>
              </w:rPr>
              <w:t>ফাই</w:t>
            </w:r>
            <w:r w:rsidRPr="004D2FFC">
              <w:rPr>
                <w:rFonts w:ascii="NikoshBAN" w:hAnsi="NikoshBAN" w:cs="NikoshBAN"/>
                <w:cs/>
                <w:lang w:bidi="bn-BD"/>
              </w:rPr>
              <w:t>লে নথি নিষ্পত্তিকৃত</w:t>
            </w: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rPr>
              <w:t>%</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অতিরিক্ত সচিব (প্রঃ)</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cs/>
              </w:rPr>
            </w:pPr>
            <w:r w:rsidRPr="004D2FFC">
              <w:rPr>
                <w:rFonts w:ascii="NikoshBAN" w:hAnsi="NikoshBAN" w:cs="NikoshBAN"/>
                <w:cs/>
              </w:rPr>
              <w:t>১০০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১০০</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৫.৪ দাপ্তরিক কাজে ইউনিকোড ব্যবহার</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lang w:bidi="bn-BD"/>
              </w:rPr>
              <w:t>ইউনিকোড ব্যবহার করে দাপ্তরিক কার্য সম্পাদন</w:t>
            </w:r>
          </w:p>
          <w:p w:rsidR="006B467C" w:rsidRPr="004D2FFC" w:rsidRDefault="006B467C" w:rsidP="00CC152D">
            <w:pPr>
              <w:cnfStyle w:val="000000100000"/>
              <w:rPr>
                <w:rFonts w:ascii="NikoshBAN" w:hAnsi="NikoshBAN" w:cs="NikoshBAN"/>
              </w:rPr>
            </w:pP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rPr>
              <w:t>%</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অতিরিক্ত সচিব (প্রঃ)</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239"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৫.৫ মন্ত্রণালয়/বিভাগ কর্তৃক ২০১৬-১৭ অর্থবছরের বার্ষিক কর্মসম্পাদন চুক্তিতে বর্ণিত  তালিকা অনুযায়ী কমপক্ষে দুটি করে অনলাইন সেবা চালু করা</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lang w:bidi="bn-BD"/>
              </w:rPr>
              <w:t xml:space="preserve">ন্যূনতম দুটি </w:t>
            </w:r>
            <w:r w:rsidRPr="004D2FFC">
              <w:rPr>
                <w:rFonts w:ascii="NikoshBAN" w:hAnsi="NikoshBAN" w:cs="NikoshBAN"/>
                <w:cs/>
              </w:rPr>
              <w:t xml:space="preserve">অনলাইন সেবা </w:t>
            </w:r>
            <w:r w:rsidRPr="004D2FFC">
              <w:rPr>
                <w:rFonts w:ascii="NikoshBAN" w:hAnsi="NikoshBAN" w:cs="NikoshBAN"/>
                <w:cs/>
                <w:lang w:bidi="bn-BD"/>
              </w:rPr>
              <w:t>চালুকৃত</w:t>
            </w:r>
          </w:p>
        </w:tc>
        <w:tc>
          <w:tcPr>
            <w:tcW w:w="228" w:type="pct"/>
            <w:vMerge w:val="restart"/>
            <w:tcMar>
              <w:top w:w="29" w:type="dxa"/>
              <w:left w:w="29" w:type="dxa"/>
              <w:bottom w:w="29" w:type="dxa"/>
              <w:right w:w="29" w:type="dxa"/>
            </w:tcMar>
          </w:tcPr>
          <w:p w:rsidR="006B467C" w:rsidRPr="000675C7" w:rsidRDefault="006B467C" w:rsidP="004B0E39">
            <w:pPr>
              <w:ind w:left="0"/>
              <w:cnfStyle w:val="000000100000"/>
              <w:rPr>
                <w:rFonts w:ascii="NikoshBAN" w:hAnsi="NikoshBAN" w:cs="NikoshBAN"/>
                <w:sz w:val="18"/>
                <w:szCs w:val="18"/>
              </w:rPr>
            </w:pPr>
            <w:r w:rsidRPr="000675C7">
              <w:rPr>
                <w:rFonts w:ascii="NikoshBAN" w:hAnsi="NikoshBAN" w:cs="NikoshBAN"/>
                <w:sz w:val="18"/>
                <w:szCs w:val="18"/>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যুগ্ম-সচিব,</w:t>
            </w:r>
            <w:r w:rsidRPr="004D2FFC">
              <w:rPr>
                <w:rFonts w:ascii="NikoshBAN" w:hAnsi="NikoshBAN" w:cs="NikoshBAN"/>
              </w:rPr>
              <w:t xml:space="preserve"> SID</w:t>
            </w:r>
            <w:r w:rsidRPr="004D2FFC">
              <w:rPr>
                <w:rFonts w:ascii="NikoshBAN" w:hAnsi="NikoshBAN" w:cs="NikoshBAN"/>
                <w:cs/>
              </w:rPr>
              <w:t xml:space="preserve"> </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১৫/০৬/১৮</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১৫/০৬/১৮</w:t>
            </w: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৩১/০৫/১৮</w:t>
            </w:r>
          </w:p>
          <w:p w:rsidR="006B467C" w:rsidRPr="004D2FFC" w:rsidRDefault="006B467C" w:rsidP="00CC152D">
            <w:pPr>
              <w:cnfStyle w:val="000000000000"/>
              <w:rPr>
                <w:rFonts w:ascii="NikoshBAN" w:hAnsi="NikoshBAN" w:cs="NikoshBAN"/>
              </w:rPr>
            </w:pPr>
          </w:p>
          <w:p w:rsidR="006B467C" w:rsidRPr="004D2FFC" w:rsidRDefault="006B467C" w:rsidP="00CC152D">
            <w:pPr>
              <w:cnfStyle w:val="000000000000"/>
              <w:rPr>
                <w:rFonts w:ascii="NikoshBAN" w:hAnsi="NikoshBAN" w:cs="NikoshBAN"/>
              </w:rPr>
            </w:pPr>
          </w:p>
          <w:p w:rsidR="006B467C" w:rsidRPr="004D2FFC" w:rsidRDefault="006B467C" w:rsidP="00CC152D">
            <w:pPr>
              <w:cnfStyle w:val="000000000000"/>
              <w:rPr>
                <w:rFonts w:ascii="NikoshBAN" w:hAnsi="NikoshBAN" w:cs="NikoshBAN"/>
              </w:rPr>
            </w:pPr>
          </w:p>
          <w:p w:rsidR="006B467C" w:rsidRPr="004D2FFC" w:rsidRDefault="006B467C" w:rsidP="00CC152D">
            <w:pPr>
              <w:cnfStyle w:val="000000000000"/>
              <w:rPr>
                <w:rFonts w:ascii="NikoshBAN" w:hAnsi="NikoshBAN" w:cs="NikoshBAN"/>
              </w:rPr>
            </w:pPr>
          </w:p>
        </w:tc>
        <w:tc>
          <w:tcPr>
            <w:tcW w:w="239"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৫.৬ ই-টেন্ডারের মাধ্যমে ক্রয় কার্য সম্পাদন</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rPr>
              <w:t>ই</w:t>
            </w:r>
            <w:r w:rsidRPr="004D2FFC">
              <w:rPr>
                <w:rFonts w:ascii="NikoshBAN" w:hAnsi="NikoshBAN" w:cs="NikoshBAN"/>
                <w:cs/>
                <w:lang w:bidi="bn-BD"/>
              </w:rPr>
              <w:t>-</w:t>
            </w:r>
            <w:r w:rsidRPr="004D2FFC">
              <w:rPr>
                <w:rFonts w:ascii="NikoshBAN" w:hAnsi="NikoshBAN" w:cs="NikoshBAN"/>
                <w:cs/>
              </w:rPr>
              <w:t>টেন্ডারে</w:t>
            </w:r>
            <w:r w:rsidRPr="004D2FFC">
              <w:rPr>
                <w:rFonts w:ascii="NikoshBAN" w:hAnsi="NikoshBAN" w:cs="NikoshBAN"/>
              </w:rPr>
              <w:t xml:space="preserve"> </w:t>
            </w:r>
            <w:r w:rsidRPr="004D2FFC">
              <w:rPr>
                <w:rFonts w:ascii="NikoshBAN" w:hAnsi="NikoshBAN" w:cs="NikoshBAN"/>
                <w:cs/>
              </w:rPr>
              <w:t>সম্পাদিত</w:t>
            </w:r>
            <w:r w:rsidRPr="004D2FFC">
              <w:rPr>
                <w:rFonts w:ascii="NikoshBAN" w:hAnsi="NikoshBAN" w:cs="NikoshBAN"/>
              </w:rPr>
              <w:t xml:space="preserve"> </w:t>
            </w:r>
            <w:r w:rsidRPr="004D2FFC">
              <w:rPr>
                <w:rFonts w:ascii="NikoshBAN" w:hAnsi="NikoshBAN" w:cs="NikoshBAN"/>
                <w:cs/>
              </w:rPr>
              <w:t>ক্রয়</w:t>
            </w:r>
            <w:r w:rsidRPr="004D2FFC">
              <w:rPr>
                <w:rFonts w:ascii="NikoshBAN" w:hAnsi="NikoshBAN" w:cs="NikoshBAN"/>
              </w:rPr>
              <w:t xml:space="preserve"> </w:t>
            </w:r>
            <w:r w:rsidRPr="004D2FFC">
              <w:rPr>
                <w:rFonts w:ascii="NikoshBAN" w:hAnsi="NikoshBAN" w:cs="NikoshBAN"/>
                <w:cs/>
              </w:rPr>
              <w:t>কার্য</w:t>
            </w: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lang w:bidi="bn-BD"/>
              </w:rPr>
            </w:pPr>
            <w:r w:rsidRPr="004D2FFC">
              <w:rPr>
                <w:rFonts w:ascii="NikoshBAN" w:hAnsi="NikoshBAN" w:cs="NikoshBAN"/>
              </w:rPr>
              <w:t>%</w:t>
            </w:r>
          </w:p>
        </w:tc>
        <w:tc>
          <w:tcPr>
            <w:tcW w:w="397" w:type="pct"/>
            <w:vMerge w:val="restart"/>
            <w:tcMar>
              <w:top w:w="29" w:type="dxa"/>
              <w:left w:w="29" w:type="dxa"/>
              <w:bottom w:w="29" w:type="dxa"/>
              <w:right w:w="29" w:type="dxa"/>
            </w:tcMar>
          </w:tcPr>
          <w:p w:rsidR="00773594" w:rsidRDefault="006B467C" w:rsidP="00CC152D">
            <w:pPr>
              <w:cnfStyle w:val="000000100000"/>
              <w:rPr>
                <w:rFonts w:ascii="NikoshBAN" w:hAnsi="NikoshBAN" w:cs="NikoshBAN"/>
                <w:cs/>
              </w:rPr>
            </w:pPr>
            <w:r w:rsidRPr="004D2FFC">
              <w:rPr>
                <w:rFonts w:ascii="NikoshBAN" w:hAnsi="NikoshBAN" w:cs="NikoshBAN"/>
                <w:cs/>
              </w:rPr>
              <w:t>প্রশাসন উইং/</w:t>
            </w:r>
          </w:p>
          <w:p w:rsidR="006B467C" w:rsidRPr="004D2FFC" w:rsidRDefault="006B467C" w:rsidP="00CC152D">
            <w:pPr>
              <w:cnfStyle w:val="000000100000"/>
              <w:rPr>
                <w:rFonts w:ascii="NikoshBAN" w:hAnsi="NikoshBAN" w:cs="NikoshBAN"/>
              </w:rPr>
            </w:pPr>
            <w:r w:rsidRPr="004D2FFC">
              <w:rPr>
                <w:rFonts w:ascii="NikoshBAN" w:hAnsi="NikoshBAN" w:cs="NikoshBAN"/>
                <w:cs/>
              </w:rPr>
              <w:t>প্রকল্প পরিচালক</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১০০</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773594" w:rsidRDefault="00773594" w:rsidP="00CC152D">
            <w:pPr>
              <w:rPr>
                <w:rFonts w:ascii="NikoshBAN" w:hAnsi="NikoshBAN" w:cs="NikoshBAN"/>
                <w:b w:val="0"/>
              </w:rPr>
            </w:pPr>
            <w:r w:rsidRPr="00773594">
              <w:rPr>
                <w:rFonts w:ascii="NikoshBAN" w:hAnsi="NikoshBAN" w:cs="NikoshBAN"/>
                <w:b w:val="0"/>
              </w:rPr>
              <w:t>৫.৭ দাপ্তরিক কাজে সোশ্যাল মিডিয়া ব্যবহার</w:t>
            </w:r>
          </w:p>
        </w:tc>
        <w:tc>
          <w:tcPr>
            <w:tcW w:w="584" w:type="pct"/>
            <w:vMerge w:val="restart"/>
            <w:tcMar>
              <w:top w:w="29" w:type="dxa"/>
              <w:left w:w="29" w:type="dxa"/>
              <w:bottom w:w="29" w:type="dxa"/>
              <w:right w:w="29" w:type="dxa"/>
            </w:tcMar>
          </w:tcPr>
          <w:p w:rsidR="006B467C" w:rsidRPr="004D2FFC" w:rsidRDefault="006B467C" w:rsidP="000675C7">
            <w:pPr>
              <w:ind w:left="0"/>
              <w:cnfStyle w:val="000000100000"/>
              <w:rPr>
                <w:rFonts w:ascii="NikoshBAN" w:hAnsi="NikoshBAN" w:cs="NikoshBAN"/>
              </w:rPr>
            </w:pPr>
            <w:r w:rsidRPr="004D2FFC">
              <w:rPr>
                <w:rFonts w:ascii="NikoshBAN" w:hAnsi="NikoshBAN" w:cs="NikoshBAN"/>
                <w:cs/>
              </w:rPr>
              <w:t>দাপ্তরিক</w:t>
            </w:r>
            <w:r w:rsidRPr="004D2FFC">
              <w:rPr>
                <w:rFonts w:ascii="NikoshBAN" w:hAnsi="NikoshBAN" w:cs="NikoshBAN"/>
              </w:rPr>
              <w:t xml:space="preserve"> </w:t>
            </w:r>
            <w:r w:rsidRPr="004D2FFC">
              <w:rPr>
                <w:rFonts w:ascii="NikoshBAN" w:hAnsi="NikoshBAN" w:cs="NikoshBAN"/>
                <w:cs/>
              </w:rPr>
              <w:t>সোশ্যাল</w:t>
            </w:r>
            <w:r w:rsidRPr="004D2FFC">
              <w:rPr>
                <w:rFonts w:ascii="NikoshBAN" w:hAnsi="NikoshBAN" w:cs="NikoshBAN"/>
              </w:rPr>
              <w:t xml:space="preserve"> </w:t>
            </w:r>
            <w:r w:rsidRPr="004D2FFC">
              <w:rPr>
                <w:rFonts w:ascii="NikoshBAN" w:hAnsi="NikoshBAN" w:cs="NikoshBAN"/>
                <w:cs/>
              </w:rPr>
              <w:t>মিডিয়া</w:t>
            </w:r>
            <w:r w:rsidRPr="004D2FFC">
              <w:rPr>
                <w:rFonts w:ascii="NikoshBAN" w:hAnsi="NikoshBAN" w:cs="NikoshBAN"/>
              </w:rPr>
              <w:t xml:space="preserve"> </w:t>
            </w:r>
            <w:r w:rsidRPr="004D2FFC">
              <w:rPr>
                <w:rFonts w:ascii="NikoshBAN" w:hAnsi="NikoshBAN" w:cs="NikoshBAN"/>
                <w:cs/>
              </w:rPr>
              <w:t>পেজ</w:t>
            </w:r>
            <w:r w:rsidRPr="004D2FFC">
              <w:rPr>
                <w:rFonts w:ascii="NikoshBAN" w:hAnsi="NikoshBAN" w:cs="NikoshBAN"/>
              </w:rPr>
              <w:t xml:space="preserve"> </w:t>
            </w:r>
            <w:r w:rsidRPr="004D2FFC">
              <w:rPr>
                <w:rFonts w:ascii="NikoshBAN" w:hAnsi="NikoshBAN" w:cs="NikoshBAN"/>
                <w:cs/>
              </w:rPr>
              <w:t>চালু</w:t>
            </w:r>
          </w:p>
        </w:tc>
        <w:tc>
          <w:tcPr>
            <w:tcW w:w="228"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অতিরিক্ত সচিব (প্রঃ)</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39" w:type="pct"/>
            <w:vMerge w:val="restart"/>
            <w:tcMar>
              <w:top w:w="29" w:type="dxa"/>
              <w:left w:w="29" w:type="dxa"/>
              <w:bottom w:w="29" w:type="dxa"/>
              <w:right w:w="29" w:type="dxa"/>
            </w:tcMar>
          </w:tcPr>
          <w:p w:rsidR="006B467C" w:rsidRPr="004D2FFC" w:rsidRDefault="006B467C" w:rsidP="00773594">
            <w:pPr>
              <w:ind w:left="0"/>
              <w:cnfStyle w:val="000000100000"/>
              <w:rPr>
                <w:rFonts w:ascii="NikoshBAN" w:hAnsi="NikoshBAN" w:cs="NikoshBAN"/>
              </w:rPr>
            </w:pPr>
            <w:r w:rsidRPr="004D2FFC">
              <w:rPr>
                <w:rFonts w:ascii="NikoshBAN" w:hAnsi="NikoshBAN" w:cs="NikoshBAN"/>
                <w:cs/>
              </w:rPr>
              <w:t>২০১৪ সাল থেকে চালু আছে</w:t>
            </w: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E854E3">
        <w:trPr>
          <w:cnfStyle w:val="000000100000"/>
        </w:trPr>
        <w:tc>
          <w:tcPr>
            <w:cnfStyle w:val="001000000000"/>
            <w:tcW w:w="5000" w:type="pct"/>
            <w:gridSpan w:val="13"/>
            <w:tcMar>
              <w:top w:w="29" w:type="dxa"/>
              <w:left w:w="29" w:type="dxa"/>
              <w:bottom w:w="29" w:type="dxa"/>
              <w:right w:w="29" w:type="dxa"/>
            </w:tcMar>
          </w:tcPr>
          <w:p w:rsidR="006B467C" w:rsidRPr="00137CC2" w:rsidRDefault="006B467C" w:rsidP="00274784">
            <w:pPr>
              <w:rPr>
                <w:rFonts w:ascii="NikoshBAN" w:hAnsi="NikoshBAN" w:cs="NikoshBAN"/>
                <w:color w:val="00B0F0"/>
                <w:sz w:val="28"/>
                <w:szCs w:val="28"/>
              </w:rPr>
            </w:pPr>
            <w:r w:rsidRPr="00137CC2">
              <w:rPr>
                <w:rFonts w:ascii="NikoshBAN" w:hAnsi="NikoshBAN" w:cs="NikoshBAN"/>
                <w:color w:val="00B0F0"/>
                <w:sz w:val="28"/>
                <w:szCs w:val="28"/>
                <w:cs/>
              </w:rPr>
              <w:t>৬</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উদ্ভাবনী</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উদ্যোগ</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ও</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সেবা</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পদ্ধতি</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সহজীকরণ</w:t>
            </w:r>
          </w:p>
        </w:tc>
      </w:tr>
      <w:tr w:rsidR="000675C7" w:rsidRPr="004D2FFC" w:rsidTr="00BE07CA">
        <w:trPr>
          <w:trHeight w:val="278"/>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৬.১ মন্ত্রণালয়/বিভাগ কর্তৃক বার্ষিক উদ্ভাবনী কর্মপরিকল্পনা ২০১৭-১৮ প্রণয়ন</w:t>
            </w:r>
          </w:p>
        </w:tc>
        <w:tc>
          <w:tcPr>
            <w:tcW w:w="58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lang w:bidi="bn-BD"/>
              </w:rPr>
              <w:t>উদ্ভাবনী কর্মপরিকল্পনা প্রণীত</w:t>
            </w:r>
          </w:p>
        </w:tc>
        <w:tc>
          <w:tcPr>
            <w:tcW w:w="228" w:type="pct"/>
            <w:vMerge w:val="restart"/>
            <w:tcMar>
              <w:top w:w="29" w:type="dxa"/>
              <w:left w:w="29" w:type="dxa"/>
              <w:bottom w:w="29" w:type="dxa"/>
              <w:right w:w="29" w:type="dxa"/>
            </w:tcMar>
          </w:tcPr>
          <w:p w:rsidR="006B467C" w:rsidRPr="004D2FFC" w:rsidRDefault="006B467C" w:rsidP="004B0E39">
            <w:pPr>
              <w:ind w:left="0"/>
              <w:cnfStyle w:val="000000000000"/>
              <w:rPr>
                <w:rFonts w:ascii="NikoshBAN" w:hAnsi="NikoshBAN" w:cs="NikoshBAN"/>
              </w:rPr>
            </w:pPr>
            <w:r w:rsidRPr="004D2FFC">
              <w:rPr>
                <w:rFonts w:ascii="NikoshBAN" w:hAnsi="NikoshBAN" w:cs="NikoshBAN"/>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tl/>
                <w:cs/>
              </w:rPr>
            </w:pPr>
            <w:r w:rsidRPr="004D2FFC">
              <w:rPr>
                <w:rFonts w:ascii="NikoshBAN" w:hAnsi="NikoshBAN" w:cs="NikoshBAN"/>
                <w:cs/>
              </w:rPr>
              <w:t>অতিরিক্ত সচিব (তথ্য ব্যঃ)</w:t>
            </w:r>
          </w:p>
        </w:tc>
        <w:tc>
          <w:tcPr>
            <w:tcW w:w="35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২৭/০৭/১৭</w:t>
            </w: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২৭/০৭/১৭</w:t>
            </w: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3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278"/>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278"/>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 xml:space="preserve">৬.২ মন্ত্রণালয়/বিভাগ </w:t>
            </w:r>
            <w:r w:rsidRPr="00610499">
              <w:rPr>
                <w:rFonts w:ascii="NikoshBAN" w:hAnsi="NikoshBAN" w:cs="NikoshBAN"/>
                <w:b w:val="0"/>
              </w:rPr>
              <w:lastRenderedPageBreak/>
              <w:t xml:space="preserve">কর্তৃক বার্ষিক উদ্ভাবনী কর্মপরিকল্পনা অনুযায়ী কমপক্ষে দুটি উদ্ভাবনী উদ্যোগ বাস্তবায়ন </w:t>
            </w:r>
          </w:p>
        </w:tc>
        <w:tc>
          <w:tcPr>
            <w:tcW w:w="58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lastRenderedPageBreak/>
              <w:t>বাস্তবায়িত</w:t>
            </w:r>
            <w:r w:rsidRPr="004D2FFC">
              <w:rPr>
                <w:rFonts w:ascii="NikoshBAN" w:hAnsi="NikoshBAN" w:cs="NikoshBAN"/>
              </w:rPr>
              <w:t xml:space="preserve"> </w:t>
            </w:r>
            <w:r w:rsidRPr="004D2FFC">
              <w:rPr>
                <w:rFonts w:ascii="NikoshBAN" w:hAnsi="NikoshBAN" w:cs="NikoshBAN"/>
                <w:cs/>
              </w:rPr>
              <w:lastRenderedPageBreak/>
              <w:t>উদ্ভাবনী</w:t>
            </w:r>
            <w:r w:rsidRPr="004D2FFC">
              <w:rPr>
                <w:rFonts w:ascii="NikoshBAN" w:hAnsi="NikoshBAN" w:cs="NikoshBAN"/>
              </w:rPr>
              <w:t xml:space="preserve"> </w:t>
            </w:r>
            <w:r w:rsidRPr="004D2FFC">
              <w:rPr>
                <w:rFonts w:ascii="NikoshBAN" w:hAnsi="NikoshBAN" w:cs="NikoshBAN"/>
                <w:cs/>
              </w:rPr>
              <w:t>ধার</w:t>
            </w:r>
            <w:r w:rsidRPr="004D2FFC">
              <w:rPr>
                <w:rFonts w:ascii="NikoshBAN" w:hAnsi="NikoshBAN" w:cs="NikoshBAN"/>
                <w:cs/>
                <w:lang w:bidi="bn-BD"/>
              </w:rPr>
              <w:t>ণা</w:t>
            </w:r>
          </w:p>
        </w:tc>
        <w:tc>
          <w:tcPr>
            <w:tcW w:w="228" w:type="pct"/>
            <w:vMerge w:val="restart"/>
            <w:tcMar>
              <w:top w:w="29" w:type="dxa"/>
              <w:left w:w="29" w:type="dxa"/>
              <w:bottom w:w="29" w:type="dxa"/>
              <w:right w:w="29" w:type="dxa"/>
            </w:tcMar>
          </w:tcPr>
          <w:p w:rsidR="006B467C" w:rsidRPr="004D2FFC" w:rsidRDefault="006B467C" w:rsidP="004B0E39">
            <w:pPr>
              <w:ind w:left="0"/>
              <w:cnfStyle w:val="000000000000"/>
              <w:rPr>
                <w:rFonts w:ascii="NikoshBAN" w:hAnsi="NikoshBAN" w:cs="NikoshBAN"/>
                <w:cs/>
              </w:rPr>
            </w:pPr>
            <w:r w:rsidRPr="004D2FFC">
              <w:rPr>
                <w:rFonts w:ascii="NikoshBAN" w:hAnsi="NikoshBAN" w:cs="NikoshBAN"/>
                <w:cs/>
              </w:rPr>
              <w:lastRenderedPageBreak/>
              <w:t>তারিখ</w:t>
            </w:r>
          </w:p>
        </w:tc>
        <w:tc>
          <w:tcPr>
            <w:tcW w:w="397"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tl/>
                <w:cs/>
              </w:rPr>
            </w:pPr>
            <w:r w:rsidRPr="004D2FFC">
              <w:rPr>
                <w:rFonts w:ascii="NikoshBAN" w:hAnsi="NikoshBAN" w:cs="NikoshBAN"/>
                <w:cs/>
              </w:rPr>
              <w:t xml:space="preserve">অতিরিক্ত </w:t>
            </w:r>
            <w:r w:rsidRPr="004D2FFC">
              <w:rPr>
                <w:rFonts w:ascii="NikoshBAN" w:hAnsi="NikoshBAN" w:cs="NikoshBAN"/>
                <w:cs/>
              </w:rPr>
              <w:lastRenderedPageBreak/>
              <w:t>সচিব (তথ্য ব্যঃ)</w:t>
            </w:r>
          </w:p>
        </w:tc>
        <w:tc>
          <w:tcPr>
            <w:tcW w:w="35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১৫/০৬/১৮</w:t>
            </w: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১৫/০৬/১৮</w:t>
            </w:r>
          </w:p>
        </w:tc>
        <w:tc>
          <w:tcPr>
            <w:tcW w:w="23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52"/>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৩০/০৮/১৮</w:t>
            </w: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52"/>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lastRenderedPageBreak/>
              <w:t>৬.৩ মন্ত্রণালয়/বিভাগের কমপক্ষে একটি করে  সেবা পদ্ধতি সহজীকরণের উদ্যোগ গ্রহণ</w:t>
            </w:r>
          </w:p>
        </w:tc>
        <w:tc>
          <w:tcPr>
            <w:tcW w:w="58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lang w:bidi="bn-BD"/>
              </w:rPr>
              <w:t>সেবা পদ্ধতি সহজীকরণকৃত</w:t>
            </w:r>
          </w:p>
        </w:tc>
        <w:tc>
          <w:tcPr>
            <w:tcW w:w="228" w:type="pct"/>
            <w:vMerge w:val="restart"/>
            <w:tcMar>
              <w:top w:w="29" w:type="dxa"/>
              <w:left w:w="29" w:type="dxa"/>
              <w:bottom w:w="29" w:type="dxa"/>
              <w:right w:w="29" w:type="dxa"/>
            </w:tcMar>
          </w:tcPr>
          <w:p w:rsidR="006B467C" w:rsidRPr="004D2FFC" w:rsidRDefault="006B467C" w:rsidP="004B0E39">
            <w:pPr>
              <w:ind w:left="0"/>
              <w:cnfStyle w:val="000000000000"/>
              <w:rPr>
                <w:rFonts w:ascii="NikoshBAN" w:hAnsi="NikoshBAN" w:cs="NikoshBAN"/>
                <w:cs/>
              </w:rPr>
            </w:pPr>
            <w:r w:rsidRPr="004D2FFC">
              <w:rPr>
                <w:rFonts w:ascii="NikoshBAN" w:hAnsi="NikoshBAN" w:cs="NikoshBAN"/>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tl/>
                <w:cs/>
              </w:rPr>
            </w:pPr>
            <w:r w:rsidRPr="004D2FFC">
              <w:rPr>
                <w:rFonts w:ascii="NikoshBAN" w:hAnsi="NikoshBAN" w:cs="NikoshBAN"/>
                <w:cs/>
              </w:rPr>
              <w:t>অতিরিক্ত সচিব (তথ্য ব্যঃ)</w:t>
            </w:r>
          </w:p>
        </w:tc>
        <w:tc>
          <w:tcPr>
            <w:tcW w:w="35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১৫/০৬/১৮</w:t>
            </w: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১৫/০৬/১৮</w:t>
            </w:r>
          </w:p>
        </w:tc>
        <w:tc>
          <w:tcPr>
            <w:tcW w:w="23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52"/>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১৪/০৫/১৮</w:t>
            </w:r>
          </w:p>
        </w:tc>
        <w:tc>
          <w:tcPr>
            <w:tcW w:w="23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E854E3">
        <w:tc>
          <w:tcPr>
            <w:cnfStyle w:val="001000000000"/>
            <w:tcW w:w="5000" w:type="pct"/>
            <w:gridSpan w:val="13"/>
            <w:tcMar>
              <w:top w:w="29" w:type="dxa"/>
              <w:left w:w="29" w:type="dxa"/>
              <w:bottom w:w="29" w:type="dxa"/>
              <w:right w:w="29" w:type="dxa"/>
            </w:tcMar>
          </w:tcPr>
          <w:p w:rsidR="006B467C" w:rsidRPr="00137CC2" w:rsidRDefault="006B467C" w:rsidP="00605D09">
            <w:pPr>
              <w:rPr>
                <w:rFonts w:ascii="NikoshBAN" w:hAnsi="NikoshBAN" w:cs="NikoshBAN"/>
                <w:color w:val="00B0F0"/>
                <w:sz w:val="28"/>
                <w:szCs w:val="28"/>
              </w:rPr>
            </w:pPr>
            <w:r w:rsidRPr="00137CC2">
              <w:rPr>
                <w:rFonts w:ascii="NikoshBAN" w:hAnsi="NikoshBAN" w:cs="NikoshBAN"/>
                <w:color w:val="00B0F0"/>
                <w:sz w:val="28"/>
                <w:szCs w:val="28"/>
                <w:cs/>
              </w:rPr>
              <w:t>৭</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জবাবদিহি</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lang w:bidi="bn-BD"/>
              </w:rPr>
              <w:t>শক্তিশালী</w:t>
            </w:r>
            <w:r w:rsidRPr="00137CC2">
              <w:rPr>
                <w:rFonts w:ascii="NikoshBAN" w:hAnsi="NikoshBAN" w:cs="NikoshBAN"/>
                <w:color w:val="00B0F0"/>
                <w:sz w:val="28"/>
                <w:szCs w:val="28"/>
                <w:cs/>
              </w:rPr>
              <w:t>করণ</w:t>
            </w:r>
          </w:p>
        </w:tc>
      </w:tr>
      <w:tr w:rsidR="000675C7" w:rsidRPr="004D2FFC" w:rsidTr="00BE07CA">
        <w:trPr>
          <w:cnfStyle w:val="000000100000"/>
          <w:trHeight w:val="350"/>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lang w:bidi="bn-BD"/>
              </w:rPr>
            </w:pPr>
            <w:r w:rsidRPr="00610499">
              <w:rPr>
                <w:rFonts w:ascii="NikoshBAN" w:hAnsi="NikoshBAN" w:cs="NikoshBAN"/>
                <w:b w:val="0"/>
              </w:rPr>
              <w:t>৭.১  দ্রুততম সময়ে অভিযোগ নিষ্পত্তি</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অভিযোগ</w:t>
            </w:r>
            <w:r w:rsidRPr="004D2FFC">
              <w:rPr>
                <w:rFonts w:ascii="NikoshBAN" w:hAnsi="NikoshBAN" w:cs="NikoshBAN"/>
              </w:rPr>
              <w:t xml:space="preserve"> </w:t>
            </w:r>
            <w:r w:rsidRPr="004D2FFC">
              <w:rPr>
                <w:rFonts w:ascii="NikoshBAN" w:hAnsi="NikoshBAN" w:cs="NikoshBAN"/>
                <w:cs/>
              </w:rPr>
              <w:t>নিষ্পত্তিকৃত</w:t>
            </w: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(এসডিজি সেল)</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cs/>
              </w:rPr>
            </w:pPr>
            <w:r w:rsidRPr="004D2FFC">
              <w:rPr>
                <w:rFonts w:ascii="NikoshBAN" w:hAnsi="NikoshBAN" w:cs="NikoshBAN"/>
                <w:cs/>
              </w:rPr>
              <w:t>১০০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১০০</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287"/>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১০০</w:t>
            </w:r>
          </w:p>
          <w:p w:rsidR="006B467C" w:rsidRPr="004D2FFC" w:rsidRDefault="006B467C" w:rsidP="00CC152D">
            <w:pPr>
              <w:cnfStyle w:val="0000000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165"/>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 xml:space="preserve">৭.২ অভিযোগ নিষ্পত্তি করে সংশ্লিষ্ট ব্যক্তিকে অবহিতকরণ </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নিষ্পত্তিকৃত</w:t>
            </w:r>
            <w:r w:rsidRPr="004D2FFC">
              <w:rPr>
                <w:rFonts w:ascii="NikoshBAN" w:hAnsi="NikoshBAN" w:cs="NikoshBAN"/>
              </w:rPr>
              <w:t xml:space="preserve"> </w:t>
            </w:r>
            <w:r w:rsidRPr="004D2FFC">
              <w:rPr>
                <w:rFonts w:ascii="NikoshBAN" w:hAnsi="NikoshBAN" w:cs="NikoshBAN"/>
                <w:cs/>
              </w:rPr>
              <w:t>অভিযোগ</w:t>
            </w:r>
            <w:r w:rsidRPr="004D2FFC">
              <w:rPr>
                <w:rFonts w:ascii="NikoshBAN" w:hAnsi="NikoshBAN" w:cs="NikoshBAN"/>
              </w:rPr>
              <w:t xml:space="preserve"> </w:t>
            </w:r>
            <w:r w:rsidRPr="004D2FFC">
              <w:rPr>
                <w:rFonts w:ascii="NikoshBAN" w:hAnsi="NikoshBAN" w:cs="NikoshBAN"/>
                <w:cs/>
              </w:rPr>
              <w:t>অবহিতকরণ</w:t>
            </w: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দিন</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(এসডিজি সেল)</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৭</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165"/>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ab/>
            </w: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৫</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341"/>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 xml:space="preserve">৭.২ অভিযোগ নিষ্পত্তি করে সংশ্লিষ্ট ব্যক্তিকে অবহিতকরণ </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আয়োজিত</w:t>
            </w:r>
            <w:r w:rsidRPr="004D2FFC">
              <w:rPr>
                <w:rFonts w:ascii="NikoshBAN" w:hAnsi="NikoshBAN" w:cs="NikoshBAN"/>
              </w:rPr>
              <w:t xml:space="preserve"> </w:t>
            </w:r>
            <w:r w:rsidRPr="004D2FFC">
              <w:rPr>
                <w:rFonts w:ascii="NikoshBAN" w:hAnsi="NikoshBAN" w:cs="NikoshBAN"/>
                <w:cs/>
              </w:rPr>
              <w:t>সভা</w:t>
            </w:r>
          </w:p>
        </w:tc>
        <w:tc>
          <w:tcPr>
            <w:tcW w:w="228"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(অডিট ও সমন্বয়)</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cs/>
              </w:rPr>
            </w:pPr>
            <w:r w:rsidRPr="004D2FFC">
              <w:rPr>
                <w:rFonts w:ascii="NikoshBAN" w:hAnsi="NikoshBAN" w:cs="NikoshBAN"/>
                <w:cs/>
              </w:rPr>
              <w:t>৬</w:t>
            </w: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৪</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440"/>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260"/>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৭.৪ অডিট আপত্তি নিষ্পত্তিকরণ</w:t>
            </w:r>
          </w:p>
        </w:tc>
        <w:tc>
          <w:tcPr>
            <w:tcW w:w="584" w:type="pct"/>
            <w:vMerge w:val="restart"/>
            <w:tcMar>
              <w:top w:w="29" w:type="dxa"/>
              <w:left w:w="29" w:type="dxa"/>
              <w:bottom w:w="29" w:type="dxa"/>
              <w:right w:w="29" w:type="dxa"/>
            </w:tcMar>
          </w:tcPr>
          <w:p w:rsidR="006B467C" w:rsidRPr="004D2FFC" w:rsidRDefault="006B467C" w:rsidP="006B467C">
            <w:pPr>
              <w:pStyle w:val="Default"/>
              <w:ind w:left="29"/>
              <w:jc w:val="center"/>
              <w:cnfStyle w:val="000000100000"/>
              <w:rPr>
                <w:rFonts w:ascii="NikoshBAN" w:hAnsi="NikoshBAN" w:cs="NikoshBAN"/>
                <w:color w:val="auto"/>
                <w:sz w:val="20"/>
                <w:szCs w:val="20"/>
                <w:cs/>
              </w:rPr>
            </w:pPr>
            <w:r w:rsidRPr="004D2FFC">
              <w:rPr>
                <w:rFonts w:ascii="NikoshBAN" w:hAnsi="NikoshBAN" w:cs="NikoshBAN"/>
                <w:color w:val="auto"/>
                <w:sz w:val="20"/>
                <w:szCs w:val="20"/>
                <w:cs/>
              </w:rPr>
              <w:t>নিষ্পত্তিকৃত অডিট আপত্তি</w:t>
            </w:r>
            <w:r w:rsidRPr="004D2FFC">
              <w:rPr>
                <w:rFonts w:ascii="NikoshBAN" w:hAnsi="NikoshBAN" w:cs="NikoshBAN"/>
                <w:color w:val="auto"/>
                <w:sz w:val="20"/>
                <w:szCs w:val="20"/>
                <w:cs/>
                <w:lang w:bidi="bn-BD"/>
              </w:rPr>
              <w:t xml:space="preserve"> </w:t>
            </w:r>
          </w:p>
          <w:p w:rsidR="006B467C" w:rsidRPr="004D2FFC" w:rsidRDefault="006B467C" w:rsidP="00CC152D">
            <w:pPr>
              <w:cnfStyle w:val="000000100000"/>
              <w:rPr>
                <w:rFonts w:ascii="NikoshBAN" w:hAnsi="NikoshBAN" w:cs="NikoshBAN"/>
              </w:rPr>
            </w:pPr>
          </w:p>
        </w:tc>
        <w:tc>
          <w:tcPr>
            <w:tcW w:w="228"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rPr>
              <w:t>%</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অতিরিক্ত সচিব (প্রঃ)</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৫০</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৫০</w:t>
            </w: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৫০</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৫০</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৫০</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359"/>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২৫</w:t>
            </w:r>
          </w:p>
          <w:p w:rsidR="006B467C" w:rsidRPr="004D2FFC" w:rsidRDefault="006B467C" w:rsidP="00CC152D">
            <w:pPr>
              <w:cnfStyle w:val="0000000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359"/>
        </w:trPr>
        <w:tc>
          <w:tcPr>
            <w:cnfStyle w:val="001000000000"/>
            <w:tcW w:w="825" w:type="pct"/>
            <w:vMerge w:val="restart"/>
            <w:tcMar>
              <w:top w:w="29" w:type="dxa"/>
              <w:left w:w="29" w:type="dxa"/>
              <w:bottom w:w="29" w:type="dxa"/>
              <w:right w:w="29" w:type="dxa"/>
            </w:tcMar>
          </w:tcPr>
          <w:p w:rsidR="006B467C" w:rsidRPr="00610499" w:rsidRDefault="00610499" w:rsidP="00CC152D">
            <w:pPr>
              <w:rPr>
                <w:rFonts w:ascii="NikoshBAN" w:hAnsi="NikoshBAN" w:cs="NikoshBAN"/>
                <w:b w:val="0"/>
              </w:rPr>
            </w:pPr>
            <w:r w:rsidRPr="00610499">
              <w:rPr>
                <w:rFonts w:ascii="NikoshBAN" w:hAnsi="NikoshBAN" w:cs="NikoshBAN"/>
                <w:b w:val="0"/>
              </w:rPr>
              <w:t>৭.৫ দুর্নীতি প্রতিরোধ সম্পর্কিত কার্যক্রম (যেমন: ইলেক্ট্রনিক উপস্থিতি, গণশুনানী, ইত্যাদি) গ্রহণ</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গৃহীত</w:t>
            </w:r>
            <w:r w:rsidRPr="004D2FFC">
              <w:rPr>
                <w:rFonts w:ascii="NikoshBAN" w:hAnsi="NikoshBAN" w:cs="NikoshBAN"/>
              </w:rPr>
              <w:t xml:space="preserve"> </w:t>
            </w:r>
            <w:r w:rsidRPr="004D2FFC">
              <w:rPr>
                <w:rFonts w:ascii="NikoshBAN" w:hAnsi="NikoshBAN" w:cs="NikoshBAN"/>
                <w:cs/>
              </w:rPr>
              <w:t>কার্যক্রম</w:t>
            </w:r>
            <w:r w:rsidRPr="004D2FFC">
              <w:rPr>
                <w:rFonts w:ascii="NikoshBAN" w:hAnsi="NikoshBAN" w:cs="NikoshBAN"/>
              </w:rPr>
              <w:t xml:space="preserve"> </w:t>
            </w:r>
          </w:p>
        </w:tc>
        <w:tc>
          <w:tcPr>
            <w:tcW w:w="228"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(এসডিজি সেল)</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359"/>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359"/>
        </w:trPr>
        <w:tc>
          <w:tcPr>
            <w:cnfStyle w:val="001000000000"/>
            <w:tcW w:w="825" w:type="pct"/>
            <w:vMerge w:val="restart"/>
            <w:tcMar>
              <w:top w:w="29" w:type="dxa"/>
              <w:left w:w="29" w:type="dxa"/>
              <w:bottom w:w="29" w:type="dxa"/>
              <w:right w:w="29" w:type="dxa"/>
            </w:tcMar>
          </w:tcPr>
          <w:p w:rsidR="006B467C" w:rsidRPr="00474996" w:rsidRDefault="00474996" w:rsidP="00474996">
            <w:pPr>
              <w:ind w:left="0"/>
              <w:rPr>
                <w:rFonts w:ascii="NikoshBAN" w:eastAsia="Nikosh" w:hAnsi="NikoshBAN" w:cs="NikoshBAN"/>
                <w:b w:val="0"/>
                <w:cs/>
              </w:rPr>
            </w:pPr>
            <w:r w:rsidRPr="00474996">
              <w:rPr>
                <w:rFonts w:ascii="NikoshBAN" w:hAnsi="NikoshBAN" w:cs="NikoshBAN"/>
                <w:b w:val="0"/>
              </w:rPr>
              <w:t>৭.৬ মন্ত্রণালয়/বিভাগ/অন্যান্য রাষ্ট্রীয় প্রতিষ্ঠানের দুর্নীতির ক্ষেত্রসমূহ (Grey Area) চিহ্নিত</w:t>
            </w:r>
            <w:r>
              <w:rPr>
                <w:rFonts w:ascii="NikoshBAN" w:hAnsi="NikoshBAN" w:cs="NikoshBAN"/>
                <w:b w:val="0"/>
              </w:rPr>
              <w:t xml:space="preserve"> </w:t>
            </w:r>
            <w:r w:rsidRPr="00474996">
              <w:rPr>
                <w:rFonts w:ascii="NikoshBAN" w:hAnsi="NikoshBAN" w:cs="NikoshBAN"/>
                <w:b w:val="0"/>
              </w:rPr>
              <w:t>করণ</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eastAsia="Nikosh" w:hAnsi="NikoshBAN" w:cs="NikoshBAN"/>
                <w:cs/>
              </w:rPr>
              <w:t>চিহ্নিত ক্ষেত্রসমূহ</w:t>
            </w:r>
          </w:p>
        </w:tc>
        <w:tc>
          <w:tcPr>
            <w:tcW w:w="228"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সংখ্যা</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(এসডিজি সেল)</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২</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359"/>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w:t>
            </w: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0675C7" w:rsidRPr="004D2FFC" w:rsidTr="00BE07CA">
        <w:trPr>
          <w:cnfStyle w:val="000000100000"/>
          <w:trHeight w:val="359"/>
        </w:trPr>
        <w:tc>
          <w:tcPr>
            <w:cnfStyle w:val="001000000000"/>
            <w:tcW w:w="825" w:type="pct"/>
            <w:vMerge w:val="restart"/>
            <w:tcMar>
              <w:top w:w="29" w:type="dxa"/>
              <w:left w:w="29" w:type="dxa"/>
              <w:bottom w:w="29" w:type="dxa"/>
              <w:right w:w="29" w:type="dxa"/>
            </w:tcMar>
          </w:tcPr>
          <w:p w:rsidR="006B467C" w:rsidRPr="00474996" w:rsidRDefault="00474996" w:rsidP="00CC152D">
            <w:pPr>
              <w:rPr>
                <w:rFonts w:ascii="NikoshBAN" w:hAnsi="NikoshBAN" w:cs="NikoshBAN"/>
                <w:b w:val="0"/>
              </w:rPr>
            </w:pPr>
            <w:r w:rsidRPr="00474996">
              <w:rPr>
                <w:rFonts w:ascii="NikoshBAN" w:hAnsi="NikoshBAN" w:cs="NikoshBAN"/>
                <w:b w:val="0"/>
              </w:rPr>
              <w:t xml:space="preserve">৭.৭ তথ্য অধিকার আইনের আওতায় দায়িত্বপ্রাপ্ত কর্মকর্তার অনলাইন প্রশিক্ষণ </w:t>
            </w:r>
          </w:p>
        </w:tc>
        <w:tc>
          <w:tcPr>
            <w:tcW w:w="58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অনলাইন</w:t>
            </w:r>
            <w:r w:rsidRPr="004D2FFC">
              <w:rPr>
                <w:rFonts w:ascii="NikoshBAN" w:hAnsi="NikoshBAN" w:cs="NikoshBAN"/>
              </w:rPr>
              <w:t xml:space="preserve"> </w:t>
            </w:r>
            <w:r w:rsidRPr="004D2FFC">
              <w:rPr>
                <w:rFonts w:ascii="NikoshBAN" w:hAnsi="NikoshBAN" w:cs="NikoshBAN"/>
                <w:cs/>
              </w:rPr>
              <w:t>প্রশিক্ষণে</w:t>
            </w:r>
            <w:r w:rsidRPr="004D2FFC">
              <w:rPr>
                <w:rFonts w:ascii="NikoshBAN" w:hAnsi="NikoshBAN" w:cs="NikoshBAN"/>
              </w:rPr>
              <w:t xml:space="preserve"> </w:t>
            </w:r>
            <w:r w:rsidRPr="004D2FFC">
              <w:rPr>
                <w:rFonts w:ascii="NikoshBAN" w:hAnsi="NikoshBAN" w:cs="NikoshBAN"/>
                <w:cs/>
              </w:rPr>
              <w:t>সনদ</w:t>
            </w:r>
            <w:r w:rsidRPr="004D2FFC">
              <w:rPr>
                <w:rFonts w:ascii="NikoshBAN" w:hAnsi="NikoshBAN" w:cs="NikoshBAN"/>
              </w:rPr>
              <w:t xml:space="preserve"> </w:t>
            </w:r>
            <w:r w:rsidRPr="004D2FFC">
              <w:rPr>
                <w:rFonts w:ascii="NikoshBAN" w:hAnsi="NikoshBAN" w:cs="NikoshBAN"/>
                <w:cs/>
              </w:rPr>
              <w:t>প্রাপ্ত</w:t>
            </w:r>
          </w:p>
        </w:tc>
        <w:tc>
          <w:tcPr>
            <w:tcW w:w="228" w:type="pct"/>
            <w:vMerge w:val="restart"/>
            <w:tcMar>
              <w:top w:w="29" w:type="dxa"/>
              <w:left w:w="29" w:type="dxa"/>
              <w:bottom w:w="29" w:type="dxa"/>
              <w:right w:w="29" w:type="dxa"/>
            </w:tcMar>
          </w:tcPr>
          <w:p w:rsidR="006B467C" w:rsidRPr="004B0E39" w:rsidRDefault="006B467C" w:rsidP="004B0E39">
            <w:pPr>
              <w:ind w:left="0"/>
              <w:cnfStyle w:val="000000100000"/>
              <w:rPr>
                <w:rFonts w:ascii="NikoshBAN" w:hAnsi="NikoshBAN" w:cs="NikoshBAN"/>
                <w:sz w:val="18"/>
                <w:szCs w:val="18"/>
              </w:rPr>
            </w:pPr>
            <w:r w:rsidRPr="004B0E39">
              <w:rPr>
                <w:rFonts w:ascii="NikoshBAN" w:hAnsi="NikoshBAN" w:cs="NikoshBAN"/>
                <w:sz w:val="18"/>
                <w:szCs w:val="18"/>
                <w:cs/>
              </w:rPr>
              <w:t>তারিখ</w:t>
            </w:r>
          </w:p>
        </w:tc>
        <w:tc>
          <w:tcPr>
            <w:tcW w:w="397"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উপ-সচিব (এসডিজি সেল)</w:t>
            </w:r>
          </w:p>
        </w:tc>
        <w:tc>
          <w:tcPr>
            <w:tcW w:w="35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6" w:type="pct"/>
            <w:vMerge w:val="restart"/>
            <w:tcMar>
              <w:top w:w="29" w:type="dxa"/>
              <w:left w:w="29" w:type="dxa"/>
              <w:bottom w:w="29" w:type="dxa"/>
              <w:right w:w="29" w:type="dxa"/>
            </w:tcMar>
          </w:tcPr>
          <w:p w:rsidR="006B467C" w:rsidRPr="004D2FFC" w:rsidRDefault="006B467C" w:rsidP="004B0E39">
            <w:pPr>
              <w:ind w:left="0"/>
              <w:cnfStyle w:val="000000100000"/>
              <w:rPr>
                <w:rFonts w:ascii="NikoshBAN" w:hAnsi="NikoshBAN" w:cs="NikoshBAN"/>
              </w:rPr>
            </w:pPr>
            <w:r w:rsidRPr="004D2FFC">
              <w:rPr>
                <w:rFonts w:ascii="NikoshBAN" w:hAnsi="NikoshBAN" w:cs="NikoshBAN"/>
                <w:cs/>
              </w:rPr>
              <w:t>৩১/০৩/১৮</w:t>
            </w:r>
          </w:p>
        </w:tc>
        <w:tc>
          <w:tcPr>
            <w:tcW w:w="39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8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৩১/০৩/১৮</w:t>
            </w:r>
          </w:p>
        </w:tc>
        <w:tc>
          <w:tcPr>
            <w:tcW w:w="416" w:type="pct"/>
            <w:gridSpan w:val="2"/>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3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0675C7" w:rsidRPr="004D2FFC" w:rsidTr="00BE07CA">
        <w:trPr>
          <w:trHeight w:val="359"/>
        </w:trPr>
        <w:tc>
          <w:tcPr>
            <w:cnfStyle w:val="001000000000"/>
            <w:tcW w:w="825"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8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28"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7"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5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6"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9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8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40"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3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16" w:type="pct"/>
            <w:gridSpan w:val="2"/>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3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bl>
    <w:p w:rsidR="00BE07CA" w:rsidRDefault="00BE07CA">
      <w:r>
        <w:rPr>
          <w:b/>
          <w:bCs/>
        </w:rPr>
        <w:br w:type="page"/>
      </w:r>
    </w:p>
    <w:tbl>
      <w:tblPr>
        <w:tblStyle w:val="GridTable4-Accent6"/>
        <w:tblW w:w="5000" w:type="pct"/>
        <w:tblLook w:val="04A0"/>
      </w:tblPr>
      <w:tblGrid>
        <w:gridCol w:w="1594"/>
        <w:gridCol w:w="1119"/>
        <w:gridCol w:w="536"/>
        <w:gridCol w:w="718"/>
        <w:gridCol w:w="802"/>
        <w:gridCol w:w="802"/>
        <w:gridCol w:w="726"/>
        <w:gridCol w:w="778"/>
        <w:gridCol w:w="597"/>
        <w:gridCol w:w="796"/>
        <w:gridCol w:w="804"/>
        <w:gridCol w:w="651"/>
      </w:tblGrid>
      <w:tr w:rsidR="006B467C" w:rsidRPr="004D2FFC" w:rsidTr="00E854E3">
        <w:trPr>
          <w:cnfStyle w:val="100000000000"/>
        </w:trPr>
        <w:tc>
          <w:tcPr>
            <w:cnfStyle w:val="001000000000"/>
            <w:tcW w:w="5000" w:type="pct"/>
            <w:gridSpan w:val="12"/>
            <w:tcMar>
              <w:top w:w="29" w:type="dxa"/>
              <w:left w:w="29" w:type="dxa"/>
              <w:bottom w:w="29" w:type="dxa"/>
              <w:right w:w="29" w:type="dxa"/>
            </w:tcMar>
          </w:tcPr>
          <w:p w:rsidR="006B467C" w:rsidRPr="00BE07CA" w:rsidRDefault="006B467C" w:rsidP="00274784">
            <w:pPr>
              <w:ind w:left="0"/>
              <w:rPr>
                <w:rFonts w:ascii="NikoshBAN" w:hAnsi="NikoshBAN" w:cs="NikoshBAN"/>
                <w:color w:val="FFFFFF" w:themeColor="background1"/>
                <w:sz w:val="28"/>
                <w:szCs w:val="28"/>
              </w:rPr>
            </w:pPr>
            <w:r w:rsidRPr="00BE07CA">
              <w:rPr>
                <w:rFonts w:ascii="NikoshBAN" w:hAnsi="NikoshBAN" w:cs="NikoshBAN"/>
                <w:color w:val="FFFFFF" w:themeColor="background1"/>
                <w:sz w:val="28"/>
                <w:szCs w:val="28"/>
                <w:cs/>
              </w:rPr>
              <w:lastRenderedPageBreak/>
              <w:t>৯</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মন্ত্রণালয়</w:t>
            </w:r>
            <w:r w:rsidRPr="00BE07CA">
              <w:rPr>
                <w:rFonts w:ascii="NikoshBAN" w:hAnsi="NikoshBAN" w:cs="NikoshBAN"/>
                <w:color w:val="FFFFFF" w:themeColor="background1"/>
                <w:sz w:val="28"/>
                <w:szCs w:val="28"/>
              </w:rPr>
              <w:t>/</w:t>
            </w:r>
            <w:r w:rsidRPr="00BE07CA">
              <w:rPr>
                <w:rFonts w:ascii="NikoshBAN" w:hAnsi="NikoshBAN" w:cs="NikoshBAN"/>
                <w:color w:val="FFFFFF" w:themeColor="background1"/>
                <w:sz w:val="28"/>
                <w:szCs w:val="28"/>
                <w:cs/>
              </w:rPr>
              <w:t>বিভাগ</w:t>
            </w:r>
            <w:r w:rsidRPr="00BE07CA">
              <w:rPr>
                <w:rFonts w:ascii="NikoshBAN" w:hAnsi="NikoshBAN" w:cs="NikoshBAN"/>
                <w:color w:val="FFFFFF" w:themeColor="background1"/>
                <w:sz w:val="28"/>
                <w:szCs w:val="28"/>
              </w:rPr>
              <w:t>/</w:t>
            </w:r>
            <w:r w:rsidRPr="00BE07CA">
              <w:rPr>
                <w:rFonts w:ascii="NikoshBAN" w:hAnsi="NikoshBAN" w:cs="NikoshBAN"/>
                <w:color w:val="FFFFFF" w:themeColor="background1"/>
                <w:sz w:val="28"/>
                <w:szCs w:val="28"/>
                <w:cs/>
              </w:rPr>
              <w:t>অন্যান্য</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রাষ্ট্রীয়</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প্রতিষ্ঠানের</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নৈতিকতা</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কমিটি</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কর্তৃক</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নির্ধারিত</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শুদ্ধাচার</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সংশ্লিষ্ট</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অন্যান্য</w:t>
            </w:r>
            <w:r w:rsidRPr="00BE07CA">
              <w:rPr>
                <w:rFonts w:ascii="NikoshBAN" w:hAnsi="NikoshBAN" w:cs="NikoshBAN"/>
                <w:color w:val="FFFFFF" w:themeColor="background1"/>
                <w:sz w:val="28"/>
                <w:szCs w:val="28"/>
              </w:rPr>
              <w:t xml:space="preserve"> </w:t>
            </w:r>
            <w:r w:rsidRPr="00BE07CA">
              <w:rPr>
                <w:rFonts w:ascii="NikoshBAN" w:hAnsi="NikoshBAN" w:cs="NikoshBAN"/>
                <w:color w:val="FFFFFF" w:themeColor="background1"/>
                <w:sz w:val="28"/>
                <w:szCs w:val="28"/>
                <w:cs/>
              </w:rPr>
              <w:t>কার্যক্রম</w:t>
            </w:r>
          </w:p>
        </w:tc>
      </w:tr>
      <w:tr w:rsidR="00474996" w:rsidRPr="004D2FFC" w:rsidTr="00BE07CA">
        <w:trPr>
          <w:cnfStyle w:val="000000100000"/>
          <w:trHeight w:val="191"/>
        </w:trPr>
        <w:tc>
          <w:tcPr>
            <w:cnfStyle w:val="001000000000"/>
            <w:tcW w:w="803" w:type="pct"/>
            <w:vMerge w:val="restart"/>
            <w:tcMar>
              <w:top w:w="29" w:type="dxa"/>
              <w:left w:w="29" w:type="dxa"/>
              <w:bottom w:w="29" w:type="dxa"/>
              <w:right w:w="29" w:type="dxa"/>
            </w:tcMar>
          </w:tcPr>
          <w:p w:rsidR="00474996" w:rsidRPr="00610499" w:rsidRDefault="00474996" w:rsidP="00610499">
            <w:pPr>
              <w:ind w:left="0"/>
              <w:rPr>
                <w:rFonts w:ascii="Times New Roman" w:hAnsi="Times New Roman" w:cs="Times New Roman"/>
              </w:rPr>
            </w:pPr>
            <w:r w:rsidRPr="00610499">
              <w:rPr>
                <w:rFonts w:cs="Times New Roman"/>
              </w:rPr>
              <w:t>৯</w:t>
            </w:r>
            <w:r w:rsidRPr="00610499">
              <w:rPr>
                <w:rFonts w:ascii="Times New Roman" w:hAnsi="Times New Roman" w:cs="Times New Roman"/>
              </w:rPr>
              <w:t>.</w:t>
            </w:r>
            <w:r w:rsidRPr="00610499">
              <w:rPr>
                <w:rFonts w:cs="Times New Roman"/>
              </w:rPr>
              <w:t>১</w:t>
            </w:r>
            <w:r w:rsidRPr="00610499">
              <w:rPr>
                <w:rFonts w:ascii="Times New Roman" w:hAnsi="Times New Roman" w:cs="Times New Roman"/>
              </w:rPr>
              <w:t xml:space="preserve"> </w:t>
            </w:r>
            <w:r w:rsidRPr="00610499">
              <w:rPr>
                <w:rFonts w:cs="Times New Roman"/>
              </w:rPr>
              <w:t>ইনভেন্টরি</w:t>
            </w:r>
            <w:r w:rsidRPr="00610499">
              <w:rPr>
                <w:rFonts w:ascii="Times New Roman" w:hAnsi="Times New Roman" w:cs="Times New Roman"/>
              </w:rPr>
              <w:t xml:space="preserve"> </w:t>
            </w:r>
            <w:r w:rsidRPr="00610499">
              <w:rPr>
                <w:rFonts w:cs="Times New Roman"/>
              </w:rPr>
              <w:t>রেজিস্টার</w:t>
            </w:r>
            <w:r w:rsidRPr="00610499">
              <w:rPr>
                <w:rFonts w:ascii="Times New Roman" w:hAnsi="Times New Roman" w:cs="Times New Roman"/>
              </w:rPr>
              <w:t xml:space="preserve"> </w:t>
            </w:r>
            <w:r w:rsidRPr="00610499">
              <w:rPr>
                <w:rFonts w:cs="Times New Roman"/>
              </w:rPr>
              <w:t>প্রস্তুতকরণ</w:t>
            </w:r>
          </w:p>
          <w:p w:rsidR="00474996" w:rsidRPr="007D6FBF" w:rsidRDefault="00474996" w:rsidP="00610499"/>
        </w:tc>
        <w:tc>
          <w:tcPr>
            <w:tcW w:w="56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cs/>
              </w:rPr>
            </w:pPr>
            <w:r w:rsidRPr="004D2FFC">
              <w:rPr>
                <w:rFonts w:ascii="NikoshBAN" w:hAnsi="NikoshBAN" w:cs="NikoshBAN"/>
                <w:cs/>
              </w:rPr>
              <w:t>সফটওয়্যার প্রস্তুতকরণ</w:t>
            </w:r>
          </w:p>
        </w:tc>
        <w:tc>
          <w:tcPr>
            <w:tcW w:w="270"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তারিখ</w:t>
            </w:r>
          </w:p>
        </w:tc>
        <w:tc>
          <w:tcPr>
            <w:tcW w:w="362"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tl/>
                <w:cs/>
              </w:rPr>
            </w:pPr>
            <w:r w:rsidRPr="004D2FFC">
              <w:rPr>
                <w:rFonts w:ascii="NikoshBAN" w:hAnsi="NikoshBAN" w:cs="NikoshBAN"/>
                <w:cs/>
              </w:rPr>
              <w:t>অতিরিক্ত সচিব (প্রঃ)</w:t>
            </w:r>
          </w:p>
        </w:tc>
        <w:tc>
          <w:tcPr>
            <w:tcW w:w="40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c>
          <w:tcPr>
            <w:tcW w:w="40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৩১/০৫/১৮</w:t>
            </w:r>
          </w:p>
        </w:tc>
        <w:tc>
          <w:tcPr>
            <w:tcW w:w="366"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c>
          <w:tcPr>
            <w:tcW w:w="301"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c>
          <w:tcPr>
            <w:tcW w:w="401"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c>
          <w:tcPr>
            <w:tcW w:w="405"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৩১/০৫/১৮</w:t>
            </w:r>
          </w:p>
        </w:tc>
        <w:tc>
          <w:tcPr>
            <w:tcW w:w="329"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r>
      <w:tr w:rsidR="00474996" w:rsidRPr="004D2FFC" w:rsidTr="00BE07CA">
        <w:trPr>
          <w:trHeight w:val="191"/>
        </w:trPr>
        <w:tc>
          <w:tcPr>
            <w:cnfStyle w:val="001000000000"/>
            <w:tcW w:w="803" w:type="pct"/>
            <w:vMerge/>
            <w:tcMar>
              <w:top w:w="29" w:type="dxa"/>
              <w:left w:w="29" w:type="dxa"/>
              <w:bottom w:w="29" w:type="dxa"/>
              <w:right w:w="29" w:type="dxa"/>
            </w:tcMar>
          </w:tcPr>
          <w:p w:rsidR="00474996" w:rsidRPr="004D2FFC" w:rsidRDefault="00474996" w:rsidP="00CC152D">
            <w:pPr>
              <w:rPr>
                <w:rFonts w:ascii="NikoshBAN" w:hAnsi="NikoshBAN" w:cs="NikoshBAN"/>
              </w:rPr>
            </w:pPr>
          </w:p>
        </w:tc>
        <w:tc>
          <w:tcPr>
            <w:tcW w:w="564"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270"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362"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404"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404"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366" w:type="pct"/>
            <w:tcMar>
              <w:top w:w="29" w:type="dxa"/>
              <w:left w:w="29" w:type="dxa"/>
              <w:bottom w:w="29" w:type="dxa"/>
              <w:right w:w="29" w:type="dxa"/>
            </w:tcMar>
          </w:tcPr>
          <w:p w:rsidR="00474996" w:rsidRPr="004D2FFC" w:rsidRDefault="00474996"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301" w:type="pct"/>
            <w:tcMar>
              <w:top w:w="29" w:type="dxa"/>
              <w:left w:w="29" w:type="dxa"/>
              <w:bottom w:w="29" w:type="dxa"/>
              <w:right w:w="29" w:type="dxa"/>
            </w:tcMar>
          </w:tcPr>
          <w:p w:rsidR="00474996" w:rsidRPr="004D2FFC" w:rsidRDefault="00474996" w:rsidP="00CC152D">
            <w:pPr>
              <w:cnfStyle w:val="000000000000"/>
              <w:rPr>
                <w:rFonts w:ascii="NikoshBAN" w:hAnsi="NikoshBAN" w:cs="NikoshBAN"/>
              </w:rPr>
            </w:pPr>
            <w:r w:rsidRPr="004D2FFC">
              <w:rPr>
                <w:rFonts w:ascii="NikoshBAN" w:hAnsi="NikoshBAN" w:cs="NikoshBAN"/>
                <w:cs/>
              </w:rPr>
              <w:t>-</w:t>
            </w:r>
          </w:p>
        </w:tc>
        <w:tc>
          <w:tcPr>
            <w:tcW w:w="401" w:type="pct"/>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c>
          <w:tcPr>
            <w:tcW w:w="405" w:type="pct"/>
            <w:tcMar>
              <w:top w:w="29" w:type="dxa"/>
              <w:left w:w="29" w:type="dxa"/>
              <w:bottom w:w="29" w:type="dxa"/>
              <w:right w:w="29" w:type="dxa"/>
            </w:tcMar>
          </w:tcPr>
          <w:p w:rsidR="00474996" w:rsidRPr="004D2FFC" w:rsidRDefault="00474996" w:rsidP="00CC152D">
            <w:pPr>
              <w:cnfStyle w:val="000000000000"/>
              <w:rPr>
                <w:rFonts w:ascii="NikoshBAN" w:hAnsi="NikoshBAN" w:cs="NikoshBAN"/>
              </w:rPr>
            </w:pPr>
            <w:r w:rsidRPr="004D2FFC">
              <w:rPr>
                <w:rFonts w:ascii="NikoshBAN" w:hAnsi="NikoshBAN" w:cs="NikoshBAN"/>
                <w:cs/>
              </w:rPr>
              <w:t>১৮/০৪/১৮</w:t>
            </w:r>
          </w:p>
          <w:p w:rsidR="00474996" w:rsidRPr="004D2FFC" w:rsidRDefault="00474996" w:rsidP="00CC152D">
            <w:pPr>
              <w:cnfStyle w:val="000000000000"/>
              <w:rPr>
                <w:rFonts w:ascii="NikoshBAN" w:hAnsi="NikoshBAN" w:cs="NikoshBAN"/>
              </w:rPr>
            </w:pPr>
          </w:p>
        </w:tc>
        <w:tc>
          <w:tcPr>
            <w:tcW w:w="329" w:type="pct"/>
            <w:vMerge/>
            <w:tcMar>
              <w:top w:w="29" w:type="dxa"/>
              <w:left w:w="29" w:type="dxa"/>
              <w:bottom w:w="29" w:type="dxa"/>
              <w:right w:w="29" w:type="dxa"/>
            </w:tcMar>
          </w:tcPr>
          <w:p w:rsidR="00474996" w:rsidRPr="004D2FFC" w:rsidRDefault="00474996" w:rsidP="00CC152D">
            <w:pPr>
              <w:cnfStyle w:val="000000000000"/>
              <w:rPr>
                <w:rFonts w:ascii="NikoshBAN" w:hAnsi="NikoshBAN" w:cs="NikoshBAN"/>
              </w:rPr>
            </w:pPr>
          </w:p>
        </w:tc>
      </w:tr>
      <w:tr w:rsidR="00474996" w:rsidRPr="004D2FFC" w:rsidTr="00BE07CA">
        <w:trPr>
          <w:cnfStyle w:val="000000100000"/>
          <w:trHeight w:val="191"/>
        </w:trPr>
        <w:tc>
          <w:tcPr>
            <w:cnfStyle w:val="001000000000"/>
            <w:tcW w:w="803" w:type="pct"/>
            <w:vMerge w:val="restart"/>
            <w:tcMar>
              <w:top w:w="29" w:type="dxa"/>
              <w:left w:w="29" w:type="dxa"/>
              <w:bottom w:w="29" w:type="dxa"/>
              <w:right w:w="29" w:type="dxa"/>
            </w:tcMar>
          </w:tcPr>
          <w:p w:rsidR="00474996" w:rsidRPr="00610499" w:rsidRDefault="00474996" w:rsidP="00610499">
            <w:pPr>
              <w:ind w:left="0"/>
              <w:rPr>
                <w:rFonts w:ascii="Times New Roman" w:hAnsi="Times New Roman" w:cs="Times New Roman"/>
                <w:b w:val="0"/>
              </w:rPr>
            </w:pPr>
            <w:r w:rsidRPr="00610499">
              <w:rPr>
                <w:rFonts w:cs="Times New Roman"/>
                <w:b w:val="0"/>
              </w:rPr>
              <w:t>৯</w:t>
            </w:r>
            <w:r w:rsidRPr="00610499">
              <w:rPr>
                <w:rFonts w:ascii="Times New Roman" w:hAnsi="Times New Roman" w:cs="Times New Roman"/>
                <w:b w:val="0"/>
              </w:rPr>
              <w:t>.</w:t>
            </w:r>
            <w:r w:rsidRPr="00610499">
              <w:rPr>
                <w:rFonts w:cs="Times New Roman"/>
                <w:b w:val="0"/>
              </w:rPr>
              <w:t>২</w:t>
            </w:r>
            <w:r w:rsidRPr="00610499">
              <w:rPr>
                <w:rFonts w:ascii="Times New Roman" w:hAnsi="Times New Roman" w:cs="Times New Roman"/>
                <w:b w:val="0"/>
              </w:rPr>
              <w:t xml:space="preserve"> </w:t>
            </w:r>
            <w:r w:rsidRPr="00610499">
              <w:rPr>
                <w:rFonts w:cs="Times New Roman"/>
                <w:b w:val="0"/>
              </w:rPr>
              <w:t>শুদ্ধাচার</w:t>
            </w:r>
            <w:r w:rsidRPr="00610499">
              <w:rPr>
                <w:rFonts w:ascii="Times New Roman" w:hAnsi="Times New Roman" w:cs="Times New Roman"/>
                <w:b w:val="0"/>
              </w:rPr>
              <w:t xml:space="preserve"> </w:t>
            </w:r>
            <w:r w:rsidRPr="00610499">
              <w:rPr>
                <w:rFonts w:cs="Times New Roman"/>
                <w:b w:val="0"/>
              </w:rPr>
              <w:t>কৌশল</w:t>
            </w:r>
            <w:r w:rsidRPr="00610499">
              <w:rPr>
                <w:rFonts w:ascii="Times New Roman" w:hAnsi="Times New Roman" w:cs="Times New Roman"/>
                <w:b w:val="0"/>
              </w:rPr>
              <w:t xml:space="preserve"> </w:t>
            </w:r>
            <w:r w:rsidRPr="00610499">
              <w:rPr>
                <w:rFonts w:cs="Times New Roman"/>
                <w:b w:val="0"/>
              </w:rPr>
              <w:t>কর্মপরিকল্পনা</w:t>
            </w:r>
            <w:r w:rsidRPr="00610499">
              <w:rPr>
                <w:rFonts w:ascii="Times New Roman" w:hAnsi="Times New Roman" w:cs="Times New Roman"/>
                <w:b w:val="0"/>
              </w:rPr>
              <w:t xml:space="preserve"> </w:t>
            </w:r>
            <w:r w:rsidRPr="00610499">
              <w:rPr>
                <w:rFonts w:cs="Times New Roman"/>
                <w:b w:val="0"/>
              </w:rPr>
              <w:t>বাস্তবায়ন</w:t>
            </w:r>
            <w:r w:rsidRPr="00610499">
              <w:rPr>
                <w:rFonts w:ascii="Times New Roman" w:hAnsi="Times New Roman" w:cs="Times New Roman"/>
                <w:b w:val="0"/>
              </w:rPr>
              <w:t xml:space="preserve"> </w:t>
            </w:r>
            <w:r w:rsidRPr="00610499">
              <w:rPr>
                <w:rFonts w:cs="Times New Roman"/>
                <w:b w:val="0"/>
              </w:rPr>
              <w:t>পরিবীক্ষণ</w:t>
            </w:r>
            <w:r w:rsidRPr="00610499">
              <w:rPr>
                <w:rFonts w:ascii="Times New Roman" w:hAnsi="Times New Roman" w:cs="Times New Roman"/>
                <w:b w:val="0"/>
              </w:rPr>
              <w:t xml:space="preserve"> </w:t>
            </w:r>
            <w:r w:rsidRPr="00610499">
              <w:rPr>
                <w:rFonts w:cs="Times New Roman"/>
                <w:b w:val="0"/>
              </w:rPr>
              <w:t>রিপোর্ট</w:t>
            </w:r>
            <w:r w:rsidRPr="00610499">
              <w:rPr>
                <w:rFonts w:ascii="Times New Roman" w:hAnsi="Times New Roman" w:cs="Times New Roman"/>
                <w:b w:val="0"/>
              </w:rPr>
              <w:t xml:space="preserve"> </w:t>
            </w:r>
            <w:r w:rsidRPr="00610499">
              <w:rPr>
                <w:rFonts w:cs="Times New Roman"/>
                <w:b w:val="0"/>
              </w:rPr>
              <w:t>তৈরিকরণ</w:t>
            </w:r>
          </w:p>
        </w:tc>
        <w:tc>
          <w:tcPr>
            <w:tcW w:w="56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রিপোর্ট প্রস্তুত করে মন্ত্রিপরিষদ বিভাগে প্রেরণ</w:t>
            </w:r>
          </w:p>
        </w:tc>
        <w:tc>
          <w:tcPr>
            <w:tcW w:w="270"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সংখ্যা</w:t>
            </w:r>
          </w:p>
        </w:tc>
        <w:tc>
          <w:tcPr>
            <w:tcW w:w="362"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tl/>
                <w:cs/>
              </w:rPr>
            </w:pPr>
            <w:r w:rsidRPr="004D2FFC">
              <w:rPr>
                <w:rFonts w:ascii="NikoshBAN" w:hAnsi="NikoshBAN" w:cs="NikoshBAN"/>
                <w:cs/>
              </w:rPr>
              <w:t>অতিরিক্ত সচিব (প্রঃ)</w:t>
            </w:r>
          </w:p>
        </w:tc>
        <w:tc>
          <w:tcPr>
            <w:tcW w:w="40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৪</w:t>
            </w:r>
          </w:p>
        </w:tc>
        <w:tc>
          <w:tcPr>
            <w:tcW w:w="404"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৪</w:t>
            </w:r>
          </w:p>
        </w:tc>
        <w:tc>
          <w:tcPr>
            <w:tcW w:w="366"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১</w:t>
            </w:r>
          </w:p>
        </w:tc>
        <w:tc>
          <w:tcPr>
            <w:tcW w:w="301"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১</w:t>
            </w:r>
          </w:p>
        </w:tc>
        <w:tc>
          <w:tcPr>
            <w:tcW w:w="401"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১</w:t>
            </w:r>
          </w:p>
        </w:tc>
        <w:tc>
          <w:tcPr>
            <w:tcW w:w="405" w:type="pct"/>
            <w:tcMar>
              <w:top w:w="29" w:type="dxa"/>
              <w:left w:w="29" w:type="dxa"/>
              <w:bottom w:w="29" w:type="dxa"/>
              <w:right w:w="29" w:type="dxa"/>
            </w:tcMar>
          </w:tcPr>
          <w:p w:rsidR="00474996" w:rsidRPr="004D2FFC" w:rsidRDefault="00474996" w:rsidP="00CC152D">
            <w:pPr>
              <w:cnfStyle w:val="000000100000"/>
              <w:rPr>
                <w:rFonts w:ascii="NikoshBAN" w:hAnsi="NikoshBAN" w:cs="NikoshBAN"/>
              </w:rPr>
            </w:pPr>
            <w:r w:rsidRPr="004D2FFC">
              <w:rPr>
                <w:rFonts w:ascii="NikoshBAN" w:hAnsi="NikoshBAN" w:cs="NikoshBAN"/>
                <w:cs/>
              </w:rPr>
              <w:t>১</w:t>
            </w:r>
          </w:p>
        </w:tc>
        <w:tc>
          <w:tcPr>
            <w:tcW w:w="329" w:type="pct"/>
            <w:vMerge w:val="restart"/>
            <w:tcMar>
              <w:top w:w="29" w:type="dxa"/>
              <w:left w:w="29" w:type="dxa"/>
              <w:bottom w:w="29" w:type="dxa"/>
              <w:right w:w="29" w:type="dxa"/>
            </w:tcMar>
          </w:tcPr>
          <w:p w:rsidR="00474996" w:rsidRPr="004D2FFC" w:rsidRDefault="00474996" w:rsidP="00CC152D">
            <w:pPr>
              <w:cnfStyle w:val="000000100000"/>
              <w:rPr>
                <w:rFonts w:ascii="NikoshBAN" w:hAnsi="NikoshBAN" w:cs="NikoshBAN"/>
              </w:rPr>
            </w:pPr>
          </w:p>
        </w:tc>
      </w:tr>
      <w:tr w:rsidR="006B467C" w:rsidRPr="004D2FFC" w:rsidTr="00BE07CA">
        <w:trPr>
          <w:trHeight w:val="191"/>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p w:rsidR="006B467C" w:rsidRPr="004D2FFC" w:rsidRDefault="006B467C" w:rsidP="00CC152D">
            <w:pPr>
              <w:cnfStyle w:val="000000000000"/>
              <w:rPr>
                <w:rFonts w:ascii="NikoshBAN" w:hAnsi="NikoshBAN" w:cs="NikoshBAN"/>
              </w:rPr>
            </w:pPr>
          </w:p>
        </w:tc>
        <w:tc>
          <w:tcPr>
            <w:tcW w:w="32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E854E3">
        <w:trPr>
          <w:cnfStyle w:val="000000100000"/>
          <w:trHeight w:val="191"/>
        </w:trPr>
        <w:tc>
          <w:tcPr>
            <w:cnfStyle w:val="001000000000"/>
            <w:tcW w:w="5000" w:type="pct"/>
            <w:gridSpan w:val="12"/>
            <w:tcMar>
              <w:top w:w="29" w:type="dxa"/>
              <w:left w:w="29" w:type="dxa"/>
              <w:bottom w:w="29" w:type="dxa"/>
              <w:right w:w="29" w:type="dxa"/>
            </w:tcMar>
          </w:tcPr>
          <w:p w:rsidR="006B467C" w:rsidRPr="00137CC2" w:rsidRDefault="006B467C" w:rsidP="00274784">
            <w:pPr>
              <w:ind w:left="0"/>
              <w:rPr>
                <w:rFonts w:ascii="NikoshBAN" w:hAnsi="NikoshBAN" w:cs="NikoshBAN"/>
                <w:color w:val="00B0F0"/>
                <w:sz w:val="28"/>
                <w:szCs w:val="28"/>
              </w:rPr>
            </w:pPr>
            <w:r w:rsidRPr="00137CC2">
              <w:rPr>
                <w:rFonts w:ascii="NikoshBAN" w:hAnsi="NikoshBAN" w:cs="NikoshBAN"/>
                <w:color w:val="00B0F0"/>
                <w:sz w:val="28"/>
                <w:szCs w:val="28"/>
                <w:cs/>
                <w:lang w:bidi="bn-BD"/>
              </w:rPr>
              <w:t>১০. অর্থ বরাদ্দ</w:t>
            </w:r>
          </w:p>
        </w:tc>
      </w:tr>
      <w:tr w:rsidR="006B467C" w:rsidRPr="004D2FFC" w:rsidTr="00BE07CA">
        <w:trPr>
          <w:trHeight w:val="191"/>
        </w:trPr>
        <w:tc>
          <w:tcPr>
            <w:cnfStyle w:val="001000000000"/>
            <w:tcW w:w="803" w:type="pct"/>
            <w:vMerge w:val="restart"/>
            <w:tcMar>
              <w:top w:w="29" w:type="dxa"/>
              <w:left w:w="29" w:type="dxa"/>
              <w:bottom w:w="29" w:type="dxa"/>
              <w:right w:w="29" w:type="dxa"/>
            </w:tcMar>
          </w:tcPr>
          <w:p w:rsidR="006B467C" w:rsidRPr="00474996" w:rsidRDefault="00474996" w:rsidP="00474996">
            <w:pPr>
              <w:ind w:left="0"/>
              <w:rPr>
                <w:rFonts w:ascii="NikoshBAN" w:hAnsi="NikoshBAN" w:cs="NikoshBAN"/>
                <w:b w:val="0"/>
                <w:cs/>
              </w:rPr>
            </w:pPr>
            <w:r w:rsidRPr="00474996">
              <w:rPr>
                <w:rFonts w:ascii="NikoshBAN" w:hAnsi="NikoshBAN" w:cs="NikoshBAN"/>
                <w:b w:val="0"/>
                <w:lang w:bidi="bn-BD"/>
              </w:rPr>
              <w:t>১০.১ শুদ্ধাচার সংক্রান্ত বিভিন্ন কার্যক্রম বাস্তবায়নের জন্য আনুমানিক (Indicative budget) অর্থের পরিমাণ</w:t>
            </w:r>
          </w:p>
        </w:tc>
        <w:tc>
          <w:tcPr>
            <w:tcW w:w="56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lang w:bidi="bn-BD"/>
              </w:rPr>
            </w:pPr>
            <w:r w:rsidRPr="004D2FFC">
              <w:rPr>
                <w:rFonts w:ascii="NikoshBAN" w:hAnsi="NikoshBAN" w:cs="NikoshBAN"/>
                <w:cs/>
                <w:lang w:bidi="bn-BD"/>
              </w:rPr>
              <w:t>বরাদ্দকৃত অর্থ</w:t>
            </w:r>
          </w:p>
        </w:tc>
        <w:tc>
          <w:tcPr>
            <w:tcW w:w="270"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lang w:bidi="bn-BD"/>
              </w:rPr>
            </w:pPr>
            <w:r w:rsidRPr="004D2FFC">
              <w:rPr>
                <w:rFonts w:ascii="NikoshBAN" w:hAnsi="NikoshBAN" w:cs="NikoshBAN"/>
                <w:cs/>
                <w:lang w:bidi="bn-BD"/>
              </w:rPr>
              <w:t>লক্ষ টাকা</w:t>
            </w:r>
          </w:p>
        </w:tc>
        <w:tc>
          <w:tcPr>
            <w:tcW w:w="362"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cs/>
              </w:rPr>
            </w:pPr>
            <w:r w:rsidRPr="004D2FFC">
              <w:rPr>
                <w:rFonts w:ascii="NikoshBAN" w:hAnsi="NikoshBAN" w:cs="NikoshBAN"/>
                <w:cs/>
              </w:rPr>
              <w:t xml:space="preserve">এসডিজি সেল, </w:t>
            </w:r>
            <w:r w:rsidRPr="004D2FFC">
              <w:rPr>
                <w:rFonts w:ascii="NikoshBAN" w:hAnsi="NikoshBAN" w:cs="NikoshBAN"/>
              </w:rPr>
              <w:t>SID</w:t>
            </w:r>
          </w:p>
        </w:tc>
        <w:tc>
          <w:tcPr>
            <w:tcW w:w="40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১৪</w:t>
            </w:r>
          </w:p>
        </w:tc>
        <w:tc>
          <w:tcPr>
            <w:tcW w:w="404"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১০</w:t>
            </w: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w:t>
            </w: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৩</w:t>
            </w: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৩</w:t>
            </w: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২</w:t>
            </w:r>
          </w:p>
        </w:tc>
        <w:tc>
          <w:tcPr>
            <w:tcW w:w="329" w:type="pct"/>
            <w:vMerge w:val="restar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BE07CA">
        <w:trPr>
          <w:cnfStyle w:val="000000100000"/>
          <w:trHeight w:val="191"/>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৩.৫</w:t>
            </w:r>
          </w:p>
        </w:tc>
        <w:tc>
          <w:tcPr>
            <w:tcW w:w="329" w:type="pct"/>
            <w:vMerge/>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E854E3">
        <w:tc>
          <w:tcPr>
            <w:cnfStyle w:val="001000000000"/>
            <w:tcW w:w="5000" w:type="pct"/>
            <w:gridSpan w:val="12"/>
            <w:tcMar>
              <w:top w:w="29" w:type="dxa"/>
              <w:left w:w="29" w:type="dxa"/>
              <w:bottom w:w="29" w:type="dxa"/>
              <w:right w:w="29" w:type="dxa"/>
            </w:tcMar>
          </w:tcPr>
          <w:p w:rsidR="006B467C" w:rsidRPr="00137CC2" w:rsidRDefault="006B467C" w:rsidP="002564B6">
            <w:pPr>
              <w:spacing w:after="0"/>
              <w:ind w:left="0"/>
              <w:rPr>
                <w:rFonts w:ascii="NikoshBAN" w:hAnsi="NikoshBAN" w:cs="NikoshBAN"/>
                <w:color w:val="00B0F0"/>
                <w:sz w:val="28"/>
                <w:szCs w:val="28"/>
              </w:rPr>
            </w:pPr>
            <w:r w:rsidRPr="00137CC2">
              <w:rPr>
                <w:rFonts w:ascii="NikoshBAN" w:hAnsi="NikoshBAN" w:cs="NikoshBAN"/>
                <w:color w:val="00B0F0"/>
                <w:sz w:val="28"/>
                <w:szCs w:val="28"/>
                <w:cs/>
              </w:rPr>
              <w:t>১</w:t>
            </w:r>
            <w:r w:rsidRPr="00137CC2">
              <w:rPr>
                <w:rFonts w:ascii="NikoshBAN" w:hAnsi="NikoshBAN" w:cs="NikoshBAN"/>
                <w:color w:val="00B0F0"/>
                <w:sz w:val="28"/>
                <w:szCs w:val="28"/>
                <w:cs/>
                <w:lang w:bidi="bn-BD"/>
              </w:rPr>
              <w:t>১</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পরিবীক্ষণ</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ও</w:t>
            </w:r>
            <w:r w:rsidRPr="00137CC2">
              <w:rPr>
                <w:rFonts w:ascii="NikoshBAN" w:hAnsi="NikoshBAN" w:cs="NikoshBAN"/>
                <w:color w:val="00B0F0"/>
                <w:sz w:val="28"/>
                <w:szCs w:val="28"/>
              </w:rPr>
              <w:t xml:space="preserve"> </w:t>
            </w:r>
            <w:r w:rsidRPr="00137CC2">
              <w:rPr>
                <w:rFonts w:ascii="NikoshBAN" w:hAnsi="NikoshBAN" w:cs="NikoshBAN"/>
                <w:color w:val="00B0F0"/>
                <w:sz w:val="28"/>
                <w:szCs w:val="28"/>
                <w:cs/>
              </w:rPr>
              <w:t>মূল্যায়ন</w:t>
            </w:r>
          </w:p>
        </w:tc>
      </w:tr>
      <w:tr w:rsidR="006B467C" w:rsidRPr="004D2FFC" w:rsidTr="00BE07CA">
        <w:trPr>
          <w:cnfStyle w:val="000000100000"/>
          <w:trHeight w:val="368"/>
        </w:trPr>
        <w:tc>
          <w:tcPr>
            <w:cnfStyle w:val="001000000000"/>
            <w:tcW w:w="803" w:type="pct"/>
            <w:vMerge w:val="restart"/>
            <w:tcMar>
              <w:top w:w="29" w:type="dxa"/>
              <w:left w:w="29" w:type="dxa"/>
              <w:bottom w:w="29" w:type="dxa"/>
              <w:right w:w="29" w:type="dxa"/>
            </w:tcMar>
          </w:tcPr>
          <w:p w:rsidR="00474996" w:rsidRPr="00474996" w:rsidRDefault="00474996" w:rsidP="00474996">
            <w:pPr>
              <w:rPr>
                <w:rFonts w:ascii="NikoshBAN" w:hAnsi="NikoshBAN" w:cs="NikoshBAN"/>
                <w:b w:val="0"/>
              </w:rPr>
            </w:pPr>
            <w:r w:rsidRPr="00474996">
              <w:rPr>
                <w:rFonts w:ascii="NikoshBAN" w:hAnsi="NikoshBAN" w:cs="NikoshBAN"/>
                <w:b w:val="0"/>
              </w:rPr>
              <w:t xml:space="preserve">১১.১ জাতীয় শুদ্ধাচার কৌশল </w:t>
            </w:r>
          </w:p>
          <w:p w:rsidR="006B467C" w:rsidRPr="004D2FFC" w:rsidRDefault="00474996" w:rsidP="00474996">
            <w:pPr>
              <w:rPr>
                <w:rFonts w:ascii="NikoshBAN" w:hAnsi="NikoshBAN" w:cs="NikoshBAN"/>
              </w:rPr>
            </w:pPr>
            <w:r w:rsidRPr="00474996">
              <w:rPr>
                <w:rFonts w:ascii="NikoshBAN" w:hAnsi="NikoshBAN" w:cs="NikoshBAN"/>
                <w:b w:val="0"/>
              </w:rPr>
              <w:t>কর্ম-পরিকল্পনা ও বাস্তবায়ন পরিবীক্ষণ কাঠামো প্রণয়ন</w:t>
            </w:r>
          </w:p>
        </w:tc>
        <w:tc>
          <w:tcPr>
            <w:tcW w:w="56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পরিবী</w:t>
            </w:r>
            <w:r w:rsidRPr="004D2FFC">
              <w:rPr>
                <w:rFonts w:ascii="NikoshBAN" w:hAnsi="NikoshBAN" w:cs="NikoshBAN"/>
                <w:cs/>
                <w:lang w:bidi="bn-BD"/>
              </w:rPr>
              <w:t>ক্ষ</w:t>
            </w:r>
            <w:r w:rsidRPr="004D2FFC">
              <w:rPr>
                <w:rFonts w:ascii="NikoshBAN" w:hAnsi="NikoshBAN" w:cs="NikoshBAN"/>
                <w:cs/>
              </w:rPr>
              <w:t>ণ</w:t>
            </w:r>
            <w:r w:rsidRPr="004D2FFC">
              <w:rPr>
                <w:rFonts w:ascii="NikoshBAN" w:hAnsi="NikoshBAN" w:cs="NikoshBAN"/>
              </w:rPr>
              <w:t xml:space="preserve"> </w:t>
            </w:r>
            <w:r w:rsidRPr="004D2FFC">
              <w:rPr>
                <w:rFonts w:ascii="NikoshBAN" w:hAnsi="NikoshBAN" w:cs="NikoshBAN"/>
                <w:cs/>
              </w:rPr>
              <w:t>কাঠামো</w:t>
            </w:r>
            <w:r w:rsidRPr="004D2FFC">
              <w:rPr>
                <w:rFonts w:ascii="NikoshBAN" w:hAnsi="NikoshBAN" w:cs="NikoshBAN"/>
              </w:rPr>
              <w:t xml:space="preserve"> </w:t>
            </w:r>
            <w:r w:rsidRPr="004D2FFC">
              <w:rPr>
                <w:rFonts w:ascii="NikoshBAN" w:hAnsi="NikoshBAN" w:cs="NikoshBAN"/>
                <w:cs/>
              </w:rPr>
              <w:t>প্রণীত</w:t>
            </w:r>
          </w:p>
        </w:tc>
        <w:tc>
          <w:tcPr>
            <w:tcW w:w="270"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lang w:bidi="bn-BD"/>
              </w:rPr>
            </w:pPr>
            <w:r w:rsidRPr="004D2FFC">
              <w:rPr>
                <w:rFonts w:ascii="NikoshBAN" w:hAnsi="NikoshBAN" w:cs="NikoshBAN"/>
                <w:cs/>
                <w:lang w:bidi="bn-BD"/>
              </w:rPr>
              <w:t>তারিখ</w:t>
            </w:r>
          </w:p>
        </w:tc>
        <w:tc>
          <w:tcPr>
            <w:tcW w:w="362"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 xml:space="preserve">এসডিজি সেল, </w:t>
            </w:r>
            <w:r w:rsidRPr="004D2FFC">
              <w:rPr>
                <w:rFonts w:ascii="NikoshBAN" w:hAnsi="NikoshBAN" w:cs="NikoshBAN"/>
              </w:rPr>
              <w:t>SID</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৩১/০৭/১৬</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১৩/০৭/১৭</w:t>
            </w:r>
          </w:p>
        </w:tc>
        <w:tc>
          <w:tcPr>
            <w:tcW w:w="36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১৩/০৭/১৭</w:t>
            </w:r>
          </w:p>
        </w:tc>
        <w:tc>
          <w:tcPr>
            <w:tcW w:w="3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2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BE07CA">
        <w:trPr>
          <w:trHeight w:val="152"/>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2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BE07CA">
        <w:trPr>
          <w:cnfStyle w:val="000000100000"/>
          <w:trHeight w:val="321"/>
        </w:trPr>
        <w:tc>
          <w:tcPr>
            <w:cnfStyle w:val="001000000000"/>
            <w:tcW w:w="803" w:type="pct"/>
            <w:vMerge w:val="restart"/>
            <w:tcMar>
              <w:top w:w="29" w:type="dxa"/>
              <w:left w:w="29" w:type="dxa"/>
              <w:bottom w:w="29" w:type="dxa"/>
              <w:right w:w="29" w:type="dxa"/>
            </w:tcMar>
          </w:tcPr>
          <w:p w:rsidR="006B467C" w:rsidRPr="00474996" w:rsidRDefault="00474996" w:rsidP="00474996">
            <w:pPr>
              <w:ind w:left="0"/>
              <w:rPr>
                <w:rFonts w:ascii="NikoshBAN" w:hAnsi="NikoshBAN" w:cs="NikoshBAN"/>
                <w:b w:val="0"/>
              </w:rPr>
            </w:pPr>
            <w:r w:rsidRPr="00474996">
              <w:rPr>
                <w:rFonts w:ascii="NikoshBAN" w:hAnsi="NikoshBAN" w:cs="NikoshBAN"/>
                <w:b w:val="0"/>
              </w:rPr>
              <w:t>১১.২  জাতীয় শুদ্ধাচার কৌশল কর্ম-পরিকল্পনা ও বাস্তবায়ন পরিবীক্ষণ প্রতিবেদন মন্ত্রিপরিষদ বিভাগে দাখিল</w:t>
            </w:r>
          </w:p>
        </w:tc>
        <w:tc>
          <w:tcPr>
            <w:tcW w:w="56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পরিবীক্ষণ</w:t>
            </w:r>
            <w:r w:rsidRPr="004D2FFC">
              <w:rPr>
                <w:rFonts w:ascii="NikoshBAN" w:hAnsi="NikoshBAN" w:cs="NikoshBAN"/>
              </w:rPr>
              <w:t xml:space="preserve"> </w:t>
            </w:r>
            <w:r w:rsidRPr="004D2FFC">
              <w:rPr>
                <w:rFonts w:ascii="NikoshBAN" w:hAnsi="NikoshBAN" w:cs="NikoshBAN"/>
                <w:cs/>
              </w:rPr>
              <w:t>প্রতিবেদন</w:t>
            </w:r>
            <w:r w:rsidRPr="004D2FFC">
              <w:rPr>
                <w:rFonts w:ascii="NikoshBAN" w:hAnsi="NikoshBAN" w:cs="NikoshBAN"/>
              </w:rPr>
              <w:t xml:space="preserve"> </w:t>
            </w:r>
            <w:r w:rsidRPr="004D2FFC">
              <w:rPr>
                <w:rFonts w:ascii="NikoshBAN" w:hAnsi="NikoshBAN" w:cs="NikoshBAN"/>
                <w:cs/>
              </w:rPr>
              <w:t>দাখিলকৃত</w:t>
            </w:r>
          </w:p>
        </w:tc>
        <w:tc>
          <w:tcPr>
            <w:tcW w:w="270"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সংখ্যা</w:t>
            </w:r>
          </w:p>
        </w:tc>
        <w:tc>
          <w:tcPr>
            <w:tcW w:w="362"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tl/>
                <w:cs/>
              </w:rPr>
            </w:pPr>
            <w:r w:rsidRPr="004D2FFC">
              <w:rPr>
                <w:rFonts w:ascii="NikoshBAN" w:hAnsi="NikoshBAN" w:cs="NikoshBAN"/>
                <w:cs/>
              </w:rPr>
              <w:t xml:space="preserve">এসডিজি সেল, </w:t>
            </w:r>
            <w:r w:rsidRPr="004D2FFC">
              <w:rPr>
                <w:rFonts w:ascii="NikoshBAN" w:hAnsi="NikoshBAN" w:cs="NikoshBAN"/>
              </w:rPr>
              <w:t>SID</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৪</w:t>
            </w:r>
          </w:p>
        </w:tc>
        <w:tc>
          <w:tcPr>
            <w:tcW w:w="36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3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0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32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BE07CA">
        <w:trPr>
          <w:trHeight w:val="321"/>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tc>
        <w:tc>
          <w:tcPr>
            <w:tcW w:w="32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BE07CA">
        <w:trPr>
          <w:cnfStyle w:val="000000100000"/>
          <w:trHeight w:val="321"/>
        </w:trPr>
        <w:tc>
          <w:tcPr>
            <w:cnfStyle w:val="001000000000"/>
            <w:tcW w:w="803" w:type="pct"/>
            <w:vMerge w:val="restart"/>
            <w:tcMar>
              <w:top w:w="29" w:type="dxa"/>
              <w:left w:w="29" w:type="dxa"/>
              <w:bottom w:w="29" w:type="dxa"/>
              <w:right w:w="29" w:type="dxa"/>
            </w:tcMar>
          </w:tcPr>
          <w:p w:rsidR="006B467C" w:rsidRPr="00474996" w:rsidRDefault="00474996" w:rsidP="00474996">
            <w:pPr>
              <w:ind w:left="0"/>
              <w:rPr>
                <w:rFonts w:ascii="NikoshBAN" w:hAnsi="NikoshBAN" w:cs="NikoshBAN"/>
                <w:b w:val="0"/>
              </w:rPr>
            </w:pPr>
            <w:r w:rsidRPr="00474996">
              <w:rPr>
                <w:rFonts w:ascii="NikoshBAN" w:hAnsi="NikoshBAN" w:cs="NikoshBAN"/>
                <w:b w:val="0"/>
              </w:rPr>
              <w:t>১১.৩ আওতাধীন দপ্তর/সংস্হার জাতীয় শুদ্ধাচার কৌশল কর্ম-পরিকল্পনা ও বাস্তবায়ন পরিবীক্ষণ কাঠামো প্রণয়ন</w:t>
            </w:r>
          </w:p>
        </w:tc>
        <w:tc>
          <w:tcPr>
            <w:tcW w:w="56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পরিবী</w:t>
            </w:r>
            <w:r w:rsidRPr="004D2FFC">
              <w:rPr>
                <w:rFonts w:ascii="NikoshBAN" w:hAnsi="NikoshBAN" w:cs="NikoshBAN"/>
                <w:cs/>
                <w:lang w:bidi="bn-BD"/>
              </w:rPr>
              <w:t>ক্ষ</w:t>
            </w:r>
            <w:r w:rsidRPr="004D2FFC">
              <w:rPr>
                <w:rFonts w:ascii="NikoshBAN" w:hAnsi="NikoshBAN" w:cs="NikoshBAN"/>
                <w:cs/>
              </w:rPr>
              <w:t>ণ</w:t>
            </w:r>
            <w:r w:rsidRPr="004D2FFC">
              <w:rPr>
                <w:rFonts w:ascii="NikoshBAN" w:hAnsi="NikoshBAN" w:cs="NikoshBAN"/>
              </w:rPr>
              <w:t xml:space="preserve"> </w:t>
            </w:r>
            <w:r w:rsidRPr="004D2FFC">
              <w:rPr>
                <w:rFonts w:ascii="NikoshBAN" w:hAnsi="NikoshBAN" w:cs="NikoshBAN"/>
                <w:cs/>
              </w:rPr>
              <w:t>কাঠামো</w:t>
            </w:r>
            <w:r w:rsidRPr="004D2FFC">
              <w:rPr>
                <w:rFonts w:ascii="NikoshBAN" w:hAnsi="NikoshBAN" w:cs="NikoshBAN"/>
              </w:rPr>
              <w:t xml:space="preserve"> </w:t>
            </w:r>
            <w:r w:rsidRPr="004D2FFC">
              <w:rPr>
                <w:rFonts w:ascii="NikoshBAN" w:hAnsi="NikoshBAN" w:cs="NikoshBAN"/>
                <w:cs/>
              </w:rPr>
              <w:t>প্রণীত</w:t>
            </w:r>
          </w:p>
        </w:tc>
        <w:tc>
          <w:tcPr>
            <w:tcW w:w="270"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lang w:bidi="bn-BD"/>
              </w:rPr>
            </w:pPr>
            <w:r w:rsidRPr="004D2FFC">
              <w:rPr>
                <w:rFonts w:ascii="NikoshBAN" w:hAnsi="NikoshBAN" w:cs="NikoshBAN"/>
                <w:cs/>
                <w:lang w:bidi="bn-BD"/>
              </w:rPr>
              <w:t>তারিখ</w:t>
            </w:r>
          </w:p>
        </w:tc>
        <w:tc>
          <w:tcPr>
            <w:tcW w:w="362"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ফোকাল পয়েন্ট কর্মকর্তা, বিবিএস</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৩১/০৭/১৬</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১৩/০৭/১৭</w:t>
            </w:r>
          </w:p>
        </w:tc>
        <w:tc>
          <w:tcPr>
            <w:tcW w:w="36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১৩/০৭/১৭</w:t>
            </w:r>
          </w:p>
        </w:tc>
        <w:tc>
          <w:tcPr>
            <w:tcW w:w="3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32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BE07CA">
        <w:trPr>
          <w:trHeight w:val="321"/>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2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r w:rsidR="006B467C" w:rsidRPr="004D2FFC" w:rsidTr="00BE07CA">
        <w:trPr>
          <w:cnfStyle w:val="000000100000"/>
          <w:trHeight w:val="321"/>
        </w:trPr>
        <w:tc>
          <w:tcPr>
            <w:cnfStyle w:val="001000000000"/>
            <w:tcW w:w="803" w:type="pct"/>
            <w:vMerge w:val="restart"/>
            <w:tcMar>
              <w:top w:w="29" w:type="dxa"/>
              <w:left w:w="29" w:type="dxa"/>
              <w:bottom w:w="29" w:type="dxa"/>
              <w:right w:w="29" w:type="dxa"/>
            </w:tcMar>
          </w:tcPr>
          <w:p w:rsidR="006B467C" w:rsidRPr="00474996" w:rsidRDefault="00474996" w:rsidP="00CC152D">
            <w:pPr>
              <w:rPr>
                <w:rFonts w:ascii="NikoshBAN" w:hAnsi="NikoshBAN" w:cs="NikoshBAN"/>
                <w:b w:val="0"/>
              </w:rPr>
            </w:pPr>
            <w:r w:rsidRPr="00474996">
              <w:rPr>
                <w:rFonts w:ascii="NikoshBAN" w:hAnsi="NikoshBAN" w:cs="NikoshBAN"/>
                <w:b w:val="0"/>
              </w:rPr>
              <w:t>১১.৪ আওতাধীন দপ্তর/সংস্হার জাতীয় শুদ্ধাচার কৌশল কর্ম-পরিকল্পনা ও বাস্তবায়ন পরিবীক্ষণ প্রতিবেদন সংশ্লিষ্ট মন্ত্রণালয়/বিভাগ/অন্যান্য রাষ্ট্রীয় প্রতিষ্টানে দাখিল</w:t>
            </w:r>
          </w:p>
        </w:tc>
        <w:tc>
          <w:tcPr>
            <w:tcW w:w="56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পরিবীক্ষণ</w:t>
            </w:r>
            <w:r w:rsidRPr="004D2FFC">
              <w:rPr>
                <w:rFonts w:ascii="NikoshBAN" w:hAnsi="NikoshBAN" w:cs="NikoshBAN"/>
              </w:rPr>
              <w:t xml:space="preserve"> </w:t>
            </w:r>
            <w:r w:rsidRPr="004D2FFC">
              <w:rPr>
                <w:rFonts w:ascii="NikoshBAN" w:hAnsi="NikoshBAN" w:cs="NikoshBAN"/>
                <w:cs/>
              </w:rPr>
              <w:t>প্রতিবেদন</w:t>
            </w:r>
            <w:r w:rsidRPr="004D2FFC">
              <w:rPr>
                <w:rFonts w:ascii="NikoshBAN" w:hAnsi="NikoshBAN" w:cs="NikoshBAN"/>
              </w:rPr>
              <w:t xml:space="preserve"> </w:t>
            </w:r>
            <w:r w:rsidRPr="004D2FFC">
              <w:rPr>
                <w:rFonts w:ascii="NikoshBAN" w:hAnsi="NikoshBAN" w:cs="NikoshBAN"/>
                <w:cs/>
              </w:rPr>
              <w:t>দাখিলকৃত</w:t>
            </w:r>
          </w:p>
        </w:tc>
        <w:tc>
          <w:tcPr>
            <w:tcW w:w="270"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সংখ্যা</w:t>
            </w:r>
          </w:p>
        </w:tc>
        <w:tc>
          <w:tcPr>
            <w:tcW w:w="362"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ফোকাল পয়েন্ট কর্মকর্তা, বিবিএস</w:t>
            </w: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c>
          <w:tcPr>
            <w:tcW w:w="404"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৪</w:t>
            </w:r>
          </w:p>
        </w:tc>
        <w:tc>
          <w:tcPr>
            <w:tcW w:w="366"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লক্ষ্যমাত্রা</w:t>
            </w:r>
          </w:p>
        </w:tc>
        <w:tc>
          <w:tcPr>
            <w:tcW w:w="392"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3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01"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405" w:type="pct"/>
            <w:tcMar>
              <w:top w:w="29" w:type="dxa"/>
              <w:left w:w="29" w:type="dxa"/>
              <w:bottom w:w="29" w:type="dxa"/>
              <w:right w:w="29" w:type="dxa"/>
            </w:tcMar>
          </w:tcPr>
          <w:p w:rsidR="006B467C" w:rsidRPr="004D2FFC" w:rsidRDefault="006B467C" w:rsidP="00CC152D">
            <w:pPr>
              <w:cnfStyle w:val="000000100000"/>
              <w:rPr>
                <w:rFonts w:ascii="NikoshBAN" w:hAnsi="NikoshBAN" w:cs="NikoshBAN"/>
              </w:rPr>
            </w:pPr>
            <w:r w:rsidRPr="004D2FFC">
              <w:rPr>
                <w:rFonts w:ascii="NikoshBAN" w:hAnsi="NikoshBAN" w:cs="NikoshBAN"/>
                <w:cs/>
              </w:rPr>
              <w:t>১</w:t>
            </w:r>
          </w:p>
        </w:tc>
        <w:tc>
          <w:tcPr>
            <w:tcW w:w="329" w:type="pct"/>
            <w:vMerge w:val="restart"/>
            <w:tcMar>
              <w:top w:w="29" w:type="dxa"/>
              <w:left w:w="29" w:type="dxa"/>
              <w:bottom w:w="29" w:type="dxa"/>
              <w:right w:w="29" w:type="dxa"/>
            </w:tcMar>
          </w:tcPr>
          <w:p w:rsidR="006B467C" w:rsidRPr="004D2FFC" w:rsidRDefault="006B467C" w:rsidP="00CC152D">
            <w:pPr>
              <w:cnfStyle w:val="000000100000"/>
              <w:rPr>
                <w:rFonts w:ascii="NikoshBAN" w:hAnsi="NikoshBAN" w:cs="NikoshBAN"/>
              </w:rPr>
            </w:pPr>
          </w:p>
        </w:tc>
      </w:tr>
      <w:tr w:rsidR="006B467C" w:rsidRPr="004D2FFC" w:rsidTr="00BE07CA">
        <w:trPr>
          <w:trHeight w:val="321"/>
        </w:trPr>
        <w:tc>
          <w:tcPr>
            <w:cnfStyle w:val="001000000000"/>
            <w:tcW w:w="803" w:type="pct"/>
            <w:vMerge/>
            <w:tcMar>
              <w:top w:w="29" w:type="dxa"/>
              <w:left w:w="29" w:type="dxa"/>
              <w:bottom w:w="29" w:type="dxa"/>
              <w:right w:w="29" w:type="dxa"/>
            </w:tcMar>
          </w:tcPr>
          <w:p w:rsidR="006B467C" w:rsidRPr="004D2FFC" w:rsidRDefault="006B467C" w:rsidP="00CC152D">
            <w:pPr>
              <w:rPr>
                <w:rFonts w:ascii="NikoshBAN" w:hAnsi="NikoshBAN" w:cs="NikoshBAN"/>
              </w:rPr>
            </w:pPr>
          </w:p>
        </w:tc>
        <w:tc>
          <w:tcPr>
            <w:tcW w:w="56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270"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2"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4"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66"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প্রকৃত</w:t>
            </w:r>
            <w:r w:rsidRPr="004D2FFC">
              <w:rPr>
                <w:rFonts w:ascii="NikoshBAN" w:hAnsi="NikoshBAN" w:cs="NikoshBAN"/>
              </w:rPr>
              <w:t xml:space="preserve"> </w:t>
            </w:r>
            <w:r w:rsidRPr="004D2FFC">
              <w:rPr>
                <w:rFonts w:ascii="NikoshBAN" w:hAnsi="NikoshBAN" w:cs="NikoshBAN"/>
                <w:cs/>
              </w:rPr>
              <w:t>অর্জন</w:t>
            </w:r>
          </w:p>
        </w:tc>
        <w:tc>
          <w:tcPr>
            <w:tcW w:w="392"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3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1"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c>
          <w:tcPr>
            <w:tcW w:w="405" w:type="pct"/>
            <w:tcMar>
              <w:top w:w="29" w:type="dxa"/>
              <w:left w:w="29" w:type="dxa"/>
              <w:bottom w:w="29" w:type="dxa"/>
              <w:right w:w="29" w:type="dxa"/>
            </w:tcMar>
          </w:tcPr>
          <w:p w:rsidR="006B467C" w:rsidRPr="004D2FFC" w:rsidRDefault="006B467C" w:rsidP="00CC152D">
            <w:pPr>
              <w:cnfStyle w:val="000000000000"/>
              <w:rPr>
                <w:rFonts w:ascii="NikoshBAN" w:hAnsi="NikoshBAN" w:cs="NikoshBAN"/>
              </w:rPr>
            </w:pPr>
            <w:r w:rsidRPr="004D2FFC">
              <w:rPr>
                <w:rFonts w:ascii="NikoshBAN" w:hAnsi="NikoshBAN" w:cs="NikoshBAN"/>
                <w:cs/>
              </w:rPr>
              <w:t>১</w:t>
            </w:r>
          </w:p>
        </w:tc>
        <w:tc>
          <w:tcPr>
            <w:tcW w:w="329" w:type="pct"/>
            <w:vMerge/>
            <w:tcMar>
              <w:top w:w="29" w:type="dxa"/>
              <w:left w:w="29" w:type="dxa"/>
              <w:bottom w:w="29" w:type="dxa"/>
              <w:right w:w="29" w:type="dxa"/>
            </w:tcMar>
          </w:tcPr>
          <w:p w:rsidR="006B467C" w:rsidRPr="004D2FFC" w:rsidRDefault="006B467C" w:rsidP="00CC152D">
            <w:pPr>
              <w:cnfStyle w:val="000000000000"/>
              <w:rPr>
                <w:rFonts w:ascii="NikoshBAN" w:hAnsi="NikoshBAN" w:cs="NikoshBAN"/>
              </w:rPr>
            </w:pPr>
          </w:p>
        </w:tc>
      </w:tr>
    </w:tbl>
    <w:p w:rsidR="00605D09" w:rsidRPr="004D2FFC" w:rsidRDefault="00605D09" w:rsidP="00605D09">
      <w:pPr>
        <w:ind w:left="0"/>
        <w:rPr>
          <w:rFonts w:ascii="NikoshBAN" w:hAnsi="NikoshBAN" w:cs="NikoshBAN"/>
          <w:lang w:bidi="bn-BD"/>
        </w:rPr>
      </w:pPr>
    </w:p>
    <w:p w:rsidR="001C75A2" w:rsidRPr="004D2FFC" w:rsidRDefault="00002639" w:rsidP="00B77602">
      <w:pPr>
        <w:jc w:val="center"/>
        <w:rPr>
          <w:rFonts w:ascii="NikoshBAN" w:hAnsi="NikoshBAN" w:cs="NikoshBAN"/>
          <w:noProof/>
          <w:lang w:bidi="ar-SA"/>
        </w:rPr>
      </w:pPr>
      <w:r>
        <w:rPr>
          <w:rFonts w:ascii="NikoshBAN" w:hAnsi="NikoshBAN" w:cs="NikoshBAN"/>
          <w:noProof/>
          <w:lang w:bidi="ar-SA"/>
        </w:rPr>
        <w:lastRenderedPageBreak/>
        <w:drawing>
          <wp:inline distT="0" distB="0" distL="0" distR="0">
            <wp:extent cx="5047615" cy="3779520"/>
            <wp:effectExtent l="19050" t="0" r="635" b="0"/>
            <wp:docPr id="41" name="Picture 3" descr="C:\Users\HP\Desktop\113NIKON\DSCN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113NIKON\DSCN2776.JPG"/>
                    <pic:cNvPicPr>
                      <a:picLocks noChangeAspect="1" noChangeArrowheads="1"/>
                    </pic:cNvPicPr>
                  </pic:nvPicPr>
                  <pic:blipFill>
                    <a:blip r:embed="rId57" cstate="print"/>
                    <a:srcRect/>
                    <a:stretch>
                      <a:fillRect/>
                    </a:stretch>
                  </pic:blipFill>
                  <pic:spPr bwMode="auto">
                    <a:xfrm>
                      <a:off x="0" y="0"/>
                      <a:ext cx="5047615" cy="3779520"/>
                    </a:xfrm>
                    <a:prstGeom prst="rect">
                      <a:avLst/>
                    </a:prstGeom>
                    <a:noFill/>
                    <a:ln w="9525">
                      <a:noFill/>
                      <a:miter lim="800000"/>
                      <a:headEnd/>
                      <a:tailEnd/>
                    </a:ln>
                  </pic:spPr>
                </pic:pic>
              </a:graphicData>
            </a:graphic>
          </wp:inline>
        </w:drawing>
      </w:r>
    </w:p>
    <w:p w:rsidR="00142B06" w:rsidRPr="00CD701C" w:rsidRDefault="00142B06" w:rsidP="00CD701C">
      <w:pPr>
        <w:ind w:left="0"/>
        <w:rPr>
          <w:rFonts w:ascii="NikoshBAN" w:hAnsi="NikoshBAN" w:cs="NikoshBAN"/>
          <w:sz w:val="24"/>
          <w:szCs w:val="24"/>
          <w:lang w:bidi="bn-BD"/>
        </w:rPr>
      </w:pPr>
      <w:r w:rsidRPr="00CD701C">
        <w:rPr>
          <w:rFonts w:ascii="NikoshBAN" w:eastAsia="Calibri" w:hAnsi="NikoshBAN" w:cs="NikoshBAN"/>
          <w:sz w:val="24"/>
          <w:szCs w:val="24"/>
          <w:cs/>
          <w:lang w:bidi="bn-BD"/>
        </w:rPr>
        <w:t>জাতীয় শুদ্ধাচার কৌশল বাস্তবায়ন</w:t>
      </w:r>
      <w:r w:rsidR="006B467C" w:rsidRPr="00CD701C">
        <w:rPr>
          <w:rFonts w:ascii="NikoshBAN" w:eastAsia="Calibri" w:hAnsi="NikoshBAN" w:cs="NikoshBAN"/>
          <w:sz w:val="24"/>
          <w:szCs w:val="24"/>
          <w:cs/>
          <w:lang w:bidi="bn-BD"/>
        </w:rPr>
        <w:t xml:space="preserve"> </w:t>
      </w:r>
      <w:r w:rsidR="006B467C" w:rsidRPr="00CD701C">
        <w:rPr>
          <w:rFonts w:ascii="NikoshBAN" w:eastAsia="Calibri" w:hAnsi="NikoshBAN" w:cs="NikoshBAN"/>
          <w:sz w:val="24"/>
          <w:szCs w:val="24"/>
          <w:lang w:bidi="bn-BD"/>
        </w:rPr>
        <w:t xml:space="preserve">মৌলিক </w:t>
      </w:r>
      <w:r w:rsidR="006B467C" w:rsidRPr="00CD701C">
        <w:rPr>
          <w:rFonts w:ascii="NikoshBAN" w:eastAsia="Calibri" w:hAnsi="NikoshBAN" w:cs="NikoshBAN"/>
          <w:sz w:val="24"/>
          <w:szCs w:val="24"/>
          <w:cs/>
          <w:lang w:bidi="bn-BD"/>
        </w:rPr>
        <w:t>বিষয়ক প্রশিক্ষণ</w:t>
      </w:r>
      <w:r w:rsidR="006B467C" w:rsidRPr="00CD701C">
        <w:rPr>
          <w:rFonts w:ascii="NikoshBAN" w:hAnsi="NikoshBAN" w:cs="NikoshBAN"/>
          <w:sz w:val="24"/>
          <w:szCs w:val="24"/>
          <w:lang w:bidi="bn-BD"/>
        </w:rPr>
        <w:t xml:space="preserve"> কোর্সে বক্তব্য রাখছেন পরিসংখ্যান ও তথ্য ব্যবস্থাপনা বিভাগের সচিব</w:t>
      </w:r>
      <w:r w:rsidR="0026650A" w:rsidRPr="00CD701C">
        <w:rPr>
          <w:rFonts w:ascii="NikoshBAN" w:hAnsi="NikoshBAN" w:cs="NikoshBAN"/>
          <w:sz w:val="24"/>
          <w:szCs w:val="24"/>
          <w:lang w:bidi="bn-BD"/>
        </w:rPr>
        <w:t xml:space="preserve"> জনাব সৌরেন্দ্র নাথ চত্রবর্ত্তী। মঞ্চে</w:t>
      </w:r>
      <w:r w:rsidR="00CD701C" w:rsidRPr="00CD701C">
        <w:rPr>
          <w:rFonts w:ascii="NikoshBAN" w:hAnsi="NikoshBAN" w:cs="NikoshBAN"/>
          <w:sz w:val="24"/>
          <w:szCs w:val="24"/>
          <w:lang w:bidi="bn-BD"/>
        </w:rPr>
        <w:t xml:space="preserve"> </w:t>
      </w:r>
      <w:r w:rsidR="006B467C" w:rsidRPr="00CD701C">
        <w:rPr>
          <w:rFonts w:ascii="NikoshBAN" w:hAnsi="NikoshBAN" w:cs="NikoshBAN"/>
          <w:sz w:val="24"/>
          <w:szCs w:val="24"/>
          <w:lang w:bidi="bn-BD"/>
        </w:rPr>
        <w:t xml:space="preserve">উপস্থিত আছেন বাংলাদেশ পরিসংখ্যান ব্যুরো’র </w:t>
      </w:r>
      <w:r w:rsidR="00672B0C" w:rsidRPr="00CD701C">
        <w:rPr>
          <w:rFonts w:ascii="NikoshBAN" w:hAnsi="NikoshBAN" w:cs="NikoshBAN"/>
          <w:sz w:val="24"/>
          <w:szCs w:val="24"/>
          <w:lang w:bidi="bn-BD"/>
        </w:rPr>
        <w:t xml:space="preserve">মহাপরিচালক জনাব মো: আমির হোসেন, এবং </w:t>
      </w:r>
      <w:r w:rsidR="006B467C" w:rsidRPr="00CD701C">
        <w:rPr>
          <w:rFonts w:ascii="NikoshBAN" w:hAnsi="NikoshBAN" w:cs="NikoshBAN"/>
          <w:sz w:val="24"/>
          <w:szCs w:val="24"/>
          <w:lang w:bidi="bn-BD"/>
        </w:rPr>
        <w:t xml:space="preserve">স্ট্যাটিস্টিক্যাল স্টাফ ট্রেনিং ইনস্টিটিউট (এসএসটিআই)-এর </w:t>
      </w:r>
      <w:r w:rsidR="006B467C" w:rsidRPr="00CD701C">
        <w:rPr>
          <w:rFonts w:ascii="NikoshBAN" w:eastAsia="Calibri" w:hAnsi="NikoshBAN" w:cs="NikoshBAN"/>
          <w:sz w:val="24"/>
          <w:szCs w:val="24"/>
          <w:lang w:bidi="bn-BD"/>
        </w:rPr>
        <w:t>প</w:t>
      </w:r>
      <w:r w:rsidR="00672B0C" w:rsidRPr="00CD701C">
        <w:rPr>
          <w:rFonts w:ascii="NikoshBAN" w:eastAsia="Calibri" w:hAnsi="NikoshBAN" w:cs="NikoshBAN"/>
          <w:sz w:val="24"/>
          <w:szCs w:val="24"/>
          <w:lang w:bidi="bn-BD"/>
        </w:rPr>
        <w:t>রিচালক, ড. কাইয়ুম আরা বেগম।</w:t>
      </w:r>
    </w:p>
    <w:p w:rsidR="00F32DAC" w:rsidRPr="004D2FFC" w:rsidRDefault="006A6180" w:rsidP="00BB476A">
      <w:pPr>
        <w:pStyle w:val="Heading4"/>
      </w:pPr>
      <w:bookmarkStart w:id="91" w:name="_Toc524608978"/>
      <w:r>
        <w:lastRenderedPageBreak/>
        <w:t>১২</w:t>
      </w:r>
      <w:r>
        <w:t>.</w:t>
      </w:r>
      <w:r>
        <w:t>০</w:t>
      </w:r>
      <w:r w:rsidR="00F32DAC" w:rsidRPr="004D2FFC">
        <w:t xml:space="preserve"> </w:t>
      </w:r>
      <w:r w:rsidR="00F32DAC" w:rsidRPr="004D2FFC">
        <w:t>বার্ষিক</w:t>
      </w:r>
      <w:r w:rsidR="00F32DAC" w:rsidRPr="004D2FFC">
        <w:t xml:space="preserve"> </w:t>
      </w:r>
      <w:r w:rsidR="00F32DAC" w:rsidRPr="004D2FFC">
        <w:t>কর্মসম্পাদন</w:t>
      </w:r>
      <w:r w:rsidR="00F32DAC" w:rsidRPr="004D2FFC">
        <w:t xml:space="preserve"> </w:t>
      </w:r>
      <w:r w:rsidR="00F32DAC" w:rsidRPr="004D2FFC">
        <w:t>চুক্তি</w:t>
      </w:r>
      <w:r w:rsidR="00F32DAC" w:rsidRPr="004D2FFC">
        <w:t xml:space="preserve"> </w:t>
      </w:r>
      <w:r w:rsidR="00F32DAC" w:rsidRPr="004D2FFC">
        <w:t>২০১৭</w:t>
      </w:r>
      <w:r w:rsidR="00F32DAC" w:rsidRPr="004D2FFC">
        <w:t>-</w:t>
      </w:r>
      <w:r w:rsidR="00F32DAC" w:rsidRPr="004D2FFC">
        <w:t>১৮</w:t>
      </w:r>
      <w:bookmarkEnd w:id="91"/>
      <w:r>
        <w:t xml:space="preserve"> </w:t>
      </w:r>
      <w:r>
        <w:t>বাস্তবায়ন</w:t>
      </w:r>
    </w:p>
    <w:p w:rsidR="004D1350" w:rsidRPr="004D2FFC" w:rsidRDefault="00002639" w:rsidP="00F32DAC">
      <w:pPr>
        <w:ind w:left="0"/>
        <w:jc w:val="left"/>
        <w:rPr>
          <w:rFonts w:ascii="NikoshBAN" w:eastAsia="Calibri" w:hAnsi="NikoshBAN" w:cs="NikoshBAN"/>
          <w:cs/>
          <w:lang w:bidi="bn-BD"/>
        </w:rPr>
      </w:pPr>
      <w:r>
        <w:rPr>
          <w:rFonts w:ascii="NikoshBAN" w:hAnsi="NikoshBAN" w:cs="NikoshBAN"/>
          <w:noProof/>
          <w:lang w:bidi="ar-SA"/>
        </w:rPr>
        <w:drawing>
          <wp:inline distT="0" distB="0" distL="0" distR="0">
            <wp:extent cx="6229985" cy="7364095"/>
            <wp:effectExtent l="19050" t="0" r="0" b="0"/>
            <wp:docPr id="42" name="Picture 93" descr="C:\Users\Statisrics\Desktop\SID Yearly Report Work-2017-18\Scan Copy\A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Statisrics\Desktop\SID Yearly Report Work-2017-18\Scan Copy\APA-1.jpg"/>
                    <pic:cNvPicPr>
                      <a:picLocks noChangeAspect="1" noChangeArrowheads="1"/>
                    </pic:cNvPicPr>
                  </pic:nvPicPr>
                  <pic:blipFill>
                    <a:blip r:embed="rId58" cstate="print"/>
                    <a:srcRect/>
                    <a:stretch>
                      <a:fillRect/>
                    </a:stretch>
                  </pic:blipFill>
                  <pic:spPr bwMode="auto">
                    <a:xfrm>
                      <a:off x="0" y="0"/>
                      <a:ext cx="6229985" cy="7364095"/>
                    </a:xfrm>
                    <a:prstGeom prst="rect">
                      <a:avLst/>
                    </a:prstGeom>
                    <a:noFill/>
                    <a:ln w="9525">
                      <a:noFill/>
                      <a:miter lim="800000"/>
                      <a:headEnd/>
                      <a:tailEnd/>
                    </a:ln>
                  </pic:spPr>
                </pic:pic>
              </a:graphicData>
            </a:graphic>
          </wp:inline>
        </w:drawing>
      </w:r>
    </w:p>
    <w:p w:rsidR="004D1350" w:rsidRPr="004D2FFC" w:rsidRDefault="00002639" w:rsidP="004D1350">
      <w:pPr>
        <w:ind w:left="0"/>
        <w:jc w:val="center"/>
        <w:rPr>
          <w:rFonts w:ascii="NikoshBAN" w:hAnsi="NikoshBAN" w:cs="NikoshBAN"/>
          <w:cs/>
          <w:lang w:bidi="bn-BD"/>
        </w:rPr>
      </w:pPr>
      <w:r>
        <w:rPr>
          <w:rFonts w:ascii="NikoshBAN" w:hAnsi="NikoshBAN" w:cs="NikoshBAN"/>
          <w:noProof/>
          <w:lang w:bidi="ar-SA"/>
        </w:rPr>
        <w:lastRenderedPageBreak/>
        <w:drawing>
          <wp:inline distT="0" distB="0" distL="0" distR="0">
            <wp:extent cx="6254750" cy="7559040"/>
            <wp:effectExtent l="19050" t="0" r="0" b="0"/>
            <wp:docPr id="43" name="Picture 94" descr="C:\Users\Statisrics\Desktop\SID Yearly Report Work-2017-18\Scan Copy\A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tatisrics\Desktop\SID Yearly Report Work-2017-18\Scan Copy\APA-2.jpg"/>
                    <pic:cNvPicPr>
                      <a:picLocks noChangeAspect="1" noChangeArrowheads="1"/>
                    </pic:cNvPicPr>
                  </pic:nvPicPr>
                  <pic:blipFill>
                    <a:blip r:embed="rId59" cstate="print"/>
                    <a:srcRect/>
                    <a:stretch>
                      <a:fillRect/>
                    </a:stretch>
                  </pic:blipFill>
                  <pic:spPr bwMode="auto">
                    <a:xfrm>
                      <a:off x="0" y="0"/>
                      <a:ext cx="6254750" cy="7559040"/>
                    </a:xfrm>
                    <a:prstGeom prst="rect">
                      <a:avLst/>
                    </a:prstGeom>
                    <a:noFill/>
                    <a:ln w="9525">
                      <a:noFill/>
                      <a:miter lim="800000"/>
                      <a:headEnd/>
                      <a:tailEnd/>
                    </a:ln>
                  </pic:spPr>
                </pic:pic>
              </a:graphicData>
            </a:graphic>
          </wp:inline>
        </w:drawing>
      </w:r>
    </w:p>
    <w:p w:rsidR="004D1350" w:rsidRPr="004D2FFC" w:rsidRDefault="004D1350" w:rsidP="004D1350">
      <w:pPr>
        <w:ind w:left="0"/>
        <w:rPr>
          <w:rFonts w:ascii="NikoshBAN" w:hAnsi="NikoshBAN" w:cs="NikoshBAN"/>
          <w:cs/>
          <w:lang w:bidi="bn-BD"/>
        </w:rPr>
      </w:pPr>
    </w:p>
    <w:p w:rsidR="004D1350" w:rsidRPr="004D2FFC" w:rsidRDefault="004D1350" w:rsidP="004D1350">
      <w:pPr>
        <w:ind w:left="0"/>
        <w:rPr>
          <w:rFonts w:ascii="NikoshBAN" w:hAnsi="NikoshBAN" w:cs="NikoshBAN"/>
          <w:cs/>
          <w:lang w:bidi="bn-BD"/>
        </w:rPr>
      </w:pPr>
    </w:p>
    <w:p w:rsidR="004D1350" w:rsidRPr="004D2FFC" w:rsidRDefault="004D1350" w:rsidP="004D1350">
      <w:pPr>
        <w:ind w:left="0"/>
        <w:rPr>
          <w:rFonts w:ascii="NikoshBAN" w:hAnsi="NikoshBAN" w:cs="NikoshBAN"/>
          <w:cs/>
          <w:lang w:bidi="bn-BD"/>
        </w:rPr>
      </w:pPr>
    </w:p>
    <w:p w:rsidR="004D1350" w:rsidRPr="004D2FFC" w:rsidRDefault="004D1350" w:rsidP="004D1350">
      <w:pPr>
        <w:ind w:left="0"/>
        <w:rPr>
          <w:rFonts w:ascii="NikoshBAN" w:hAnsi="NikoshBAN" w:cs="NikoshBAN"/>
          <w:cs/>
          <w:lang w:bidi="bn-BD"/>
        </w:rPr>
      </w:pPr>
    </w:p>
    <w:p w:rsidR="00F32DAC" w:rsidRDefault="00002639" w:rsidP="004D1350">
      <w:pPr>
        <w:ind w:left="0"/>
        <w:rPr>
          <w:rFonts w:ascii="NikoshBAN" w:hAnsi="NikoshBAN" w:cs="NikoshBAN"/>
          <w:lang w:bidi="bn-BD"/>
        </w:rPr>
      </w:pPr>
      <w:r>
        <w:rPr>
          <w:rFonts w:ascii="NikoshBAN" w:hAnsi="NikoshBAN" w:cs="NikoshBAN"/>
          <w:noProof/>
          <w:lang w:bidi="ar-SA"/>
        </w:rPr>
        <w:lastRenderedPageBreak/>
        <w:drawing>
          <wp:inline distT="0" distB="0" distL="0" distR="0">
            <wp:extent cx="6254750" cy="4182110"/>
            <wp:effectExtent l="19050" t="0" r="0" b="0"/>
            <wp:docPr id="44" name="Picture 95" descr="C:\Users\Statisrics\Desktop\SID Yearly Report Work-2017-18\Scan Copy\AP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Statisrics\Desktop\SID Yearly Report Work-2017-18\Scan Copy\APA-3.jpg"/>
                    <pic:cNvPicPr>
                      <a:picLocks noChangeAspect="1" noChangeArrowheads="1"/>
                    </pic:cNvPicPr>
                  </pic:nvPicPr>
                  <pic:blipFill>
                    <a:blip r:embed="rId60" cstate="print"/>
                    <a:srcRect/>
                    <a:stretch>
                      <a:fillRect/>
                    </a:stretch>
                  </pic:blipFill>
                  <pic:spPr bwMode="auto">
                    <a:xfrm>
                      <a:off x="0" y="0"/>
                      <a:ext cx="6254750" cy="4182110"/>
                    </a:xfrm>
                    <a:prstGeom prst="rect">
                      <a:avLst/>
                    </a:prstGeom>
                    <a:noFill/>
                    <a:ln w="9525">
                      <a:noFill/>
                      <a:miter lim="800000"/>
                      <a:headEnd/>
                      <a:tailEnd/>
                    </a:ln>
                  </pic:spPr>
                </pic:pic>
              </a:graphicData>
            </a:graphic>
          </wp:inline>
        </w:drawing>
      </w:r>
    </w:p>
    <w:p w:rsidR="00813745" w:rsidRPr="004D2FFC" w:rsidRDefault="00813745" w:rsidP="00813745">
      <w:pPr>
        <w:ind w:left="0"/>
        <w:jc w:val="center"/>
        <w:rPr>
          <w:rFonts w:ascii="NikoshBAN" w:hAnsi="NikoshBAN" w:cs="NikoshBAN"/>
          <w:cs/>
          <w:lang w:bidi="bn-BD"/>
        </w:rPr>
      </w:pPr>
      <w:r>
        <w:rPr>
          <w:rFonts w:ascii="NikoshBAN" w:hAnsi="NikoshBAN" w:cs="NikoshBAN"/>
          <w:noProof/>
          <w:lang w:bidi="ar-SA"/>
        </w:rPr>
        <w:drawing>
          <wp:inline distT="0" distB="0" distL="0" distR="0">
            <wp:extent cx="6013740" cy="4579951"/>
            <wp:effectExtent l="19050" t="0" r="6060" b="0"/>
            <wp:docPr id="22" name="Picture 21" descr="04-07-18-PM_Barshik Kormosompadon Chukti Onusthan-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7-18-PM_Barshik Kormosompadon Chukti Onusthan-50.jpg"/>
                    <pic:cNvPicPr/>
                  </pic:nvPicPr>
                  <pic:blipFill>
                    <a:blip r:embed="rId61"/>
                    <a:stretch>
                      <a:fillRect/>
                    </a:stretch>
                  </pic:blipFill>
                  <pic:spPr>
                    <a:xfrm>
                      <a:off x="0" y="0"/>
                      <a:ext cx="6013740" cy="4579951"/>
                    </a:xfrm>
                    <a:prstGeom prst="rect">
                      <a:avLst/>
                    </a:prstGeom>
                  </pic:spPr>
                </pic:pic>
              </a:graphicData>
            </a:graphic>
          </wp:inline>
        </w:drawing>
      </w:r>
    </w:p>
    <w:p w:rsidR="00F32DAC" w:rsidRPr="004D2FFC" w:rsidRDefault="006A6180" w:rsidP="00BB476A">
      <w:pPr>
        <w:pStyle w:val="Heading4"/>
      </w:pPr>
      <w:bookmarkStart w:id="92" w:name="_Toc524608979"/>
      <w:r>
        <w:lastRenderedPageBreak/>
        <w:t>১৩</w:t>
      </w:r>
      <w:r>
        <w:t>.</w:t>
      </w:r>
      <w:r>
        <w:t>০</w:t>
      </w:r>
      <w:r>
        <w:t xml:space="preserve"> </w:t>
      </w:r>
      <w:r w:rsidR="00D427E2">
        <w:t xml:space="preserve">   </w:t>
      </w:r>
      <w:r>
        <w:t>২০১৭</w:t>
      </w:r>
      <w:r>
        <w:t>-</w:t>
      </w:r>
      <w:r>
        <w:t>১৮</w:t>
      </w:r>
      <w:r>
        <w:t xml:space="preserve"> </w:t>
      </w:r>
      <w:r>
        <w:t>অর্থ</w:t>
      </w:r>
      <w:r>
        <w:t xml:space="preserve"> </w:t>
      </w:r>
      <w:r>
        <w:t>বছরে</w:t>
      </w:r>
      <w:r>
        <w:t xml:space="preserve"> </w:t>
      </w:r>
      <w:r>
        <w:t>বাংলাদেশ</w:t>
      </w:r>
      <w:r>
        <w:t xml:space="preserve"> </w:t>
      </w:r>
      <w:r>
        <w:t>পরিসংখ্যান</w:t>
      </w:r>
      <w:r>
        <w:t xml:space="preserve"> </w:t>
      </w:r>
      <w:r>
        <w:t>ব্যুরোর</w:t>
      </w:r>
      <w:r w:rsidR="00F32DAC" w:rsidRPr="004D2FFC">
        <w:t xml:space="preserve"> </w:t>
      </w:r>
      <w:r w:rsidR="00F32DAC" w:rsidRPr="004D2FFC">
        <w:t>প্রকাশনার</w:t>
      </w:r>
      <w:r w:rsidR="00F32DAC" w:rsidRPr="004D2FFC">
        <w:t xml:space="preserve"> </w:t>
      </w:r>
      <w:r w:rsidR="00F32DAC" w:rsidRPr="004D2FFC">
        <w:t>তালিকা</w:t>
      </w:r>
      <w:bookmarkEnd w:id="92"/>
    </w:p>
    <w:tbl>
      <w:tblPr>
        <w:tblStyle w:val="GridTable4-Accent6"/>
        <w:tblW w:w="5000" w:type="pct"/>
        <w:tblLayout w:type="fixed"/>
        <w:tblLook w:val="04A0"/>
      </w:tblPr>
      <w:tblGrid>
        <w:gridCol w:w="917"/>
        <w:gridCol w:w="6841"/>
        <w:gridCol w:w="996"/>
        <w:gridCol w:w="1327"/>
      </w:tblGrid>
      <w:tr w:rsidR="00D91902" w:rsidRPr="00B34AF9" w:rsidTr="002564B6">
        <w:trPr>
          <w:cnfStyle w:val="100000000000"/>
          <w:trHeight w:val="300"/>
          <w:tblHeader/>
        </w:trPr>
        <w:tc>
          <w:tcPr>
            <w:cnfStyle w:val="001000000000"/>
            <w:tcW w:w="455" w:type="pct"/>
            <w:vMerge w:val="restart"/>
            <w:hideMark/>
          </w:tcPr>
          <w:p w:rsidR="00D91902" w:rsidRPr="00B34AF9" w:rsidRDefault="00D91902" w:rsidP="000C1F19">
            <w:pPr>
              <w:spacing w:after="0"/>
              <w:ind w:left="0"/>
              <w:jc w:val="center"/>
              <w:rPr>
                <w:rFonts w:ascii="Times New Roman" w:hAnsi="Times New Roman" w:cs="Times New Roman"/>
                <w:color w:val="FFFFFF" w:themeColor="background1"/>
                <w:sz w:val="24"/>
                <w:szCs w:val="24"/>
                <w:lang w:bidi="ar-SA"/>
              </w:rPr>
            </w:pPr>
            <w:r w:rsidRPr="00B34AF9">
              <w:rPr>
                <w:rFonts w:ascii="Times New Roman" w:hAnsi="Times New Roman" w:cs="Times New Roman"/>
                <w:color w:val="FFFFFF" w:themeColor="background1"/>
                <w:sz w:val="24"/>
                <w:szCs w:val="24"/>
                <w:lang w:bidi="ar-SA"/>
              </w:rPr>
              <w:t>Seria</w:t>
            </w:r>
            <w:r w:rsidR="000C1F19" w:rsidRPr="00B34AF9">
              <w:rPr>
                <w:rFonts w:ascii="Times New Roman" w:hAnsi="Times New Roman" w:cs="Times New Roman"/>
                <w:color w:val="FFFFFF" w:themeColor="background1"/>
                <w:sz w:val="24"/>
                <w:szCs w:val="24"/>
                <w:lang w:bidi="ar-SA"/>
              </w:rPr>
              <w:t>l</w:t>
            </w:r>
            <w:r w:rsidRPr="00B34AF9">
              <w:rPr>
                <w:rFonts w:ascii="Times New Roman" w:hAnsi="Times New Roman" w:cs="Times New Roman"/>
                <w:color w:val="FFFFFF" w:themeColor="background1"/>
                <w:sz w:val="24"/>
                <w:szCs w:val="24"/>
                <w:lang w:bidi="ar-SA"/>
              </w:rPr>
              <w:br/>
              <w:t>No</w:t>
            </w:r>
          </w:p>
        </w:tc>
        <w:tc>
          <w:tcPr>
            <w:tcW w:w="3393" w:type="pct"/>
            <w:vMerge w:val="restart"/>
            <w:noWrap/>
            <w:hideMark/>
          </w:tcPr>
          <w:p w:rsidR="00D91902" w:rsidRPr="00B34AF9" w:rsidRDefault="00D91902" w:rsidP="004F2C63">
            <w:pPr>
              <w:spacing w:after="0"/>
              <w:ind w:left="0"/>
              <w:jc w:val="center"/>
              <w:cnfStyle w:val="100000000000"/>
              <w:rPr>
                <w:rFonts w:ascii="Times New Roman" w:hAnsi="Times New Roman" w:cs="Times New Roman"/>
                <w:color w:val="FFFFFF" w:themeColor="background1"/>
                <w:sz w:val="24"/>
                <w:szCs w:val="24"/>
                <w:lang w:bidi="ar-SA"/>
              </w:rPr>
            </w:pPr>
            <w:r w:rsidRPr="00B34AF9">
              <w:rPr>
                <w:rFonts w:ascii="Times New Roman" w:hAnsi="Times New Roman" w:cs="Times New Roman"/>
                <w:color w:val="FFFFFF" w:themeColor="background1"/>
                <w:sz w:val="24"/>
                <w:szCs w:val="24"/>
                <w:lang w:bidi="ar-SA"/>
              </w:rPr>
              <w:t>Name of the Publication</w:t>
            </w:r>
          </w:p>
        </w:tc>
        <w:tc>
          <w:tcPr>
            <w:tcW w:w="1152" w:type="pct"/>
            <w:gridSpan w:val="2"/>
            <w:noWrap/>
            <w:hideMark/>
          </w:tcPr>
          <w:p w:rsidR="00D91902" w:rsidRPr="00B34AF9" w:rsidRDefault="00D91902" w:rsidP="00EF260C">
            <w:pPr>
              <w:spacing w:after="0"/>
              <w:ind w:left="0"/>
              <w:jc w:val="center"/>
              <w:cnfStyle w:val="100000000000"/>
              <w:rPr>
                <w:rFonts w:ascii="Times New Roman" w:hAnsi="Times New Roman" w:cs="Times New Roman"/>
                <w:color w:val="FFFFFF" w:themeColor="background1"/>
                <w:sz w:val="24"/>
                <w:szCs w:val="24"/>
                <w:lang w:bidi="ar-SA"/>
              </w:rPr>
            </w:pPr>
            <w:r w:rsidRPr="00B34AF9">
              <w:rPr>
                <w:rFonts w:ascii="Times New Roman" w:hAnsi="Times New Roman" w:cs="Times New Roman"/>
                <w:color w:val="FFFFFF" w:themeColor="background1"/>
                <w:sz w:val="24"/>
                <w:szCs w:val="24"/>
                <w:lang w:bidi="ar-SA"/>
              </w:rPr>
              <w:t>No of copies printed</w:t>
            </w:r>
          </w:p>
        </w:tc>
      </w:tr>
      <w:tr w:rsidR="00AE6589" w:rsidRPr="00B34AF9" w:rsidTr="002564B6">
        <w:trPr>
          <w:cnfStyle w:val="100000000000"/>
          <w:trHeight w:val="600"/>
          <w:tblHeader/>
        </w:trPr>
        <w:tc>
          <w:tcPr>
            <w:cnfStyle w:val="001000000000"/>
            <w:tcW w:w="455" w:type="pct"/>
            <w:vMerge/>
            <w:hideMark/>
          </w:tcPr>
          <w:p w:rsidR="00D91902" w:rsidRPr="00B34AF9" w:rsidRDefault="00D91902" w:rsidP="00EF260C">
            <w:pPr>
              <w:spacing w:after="0"/>
              <w:ind w:left="0"/>
              <w:jc w:val="left"/>
              <w:rPr>
                <w:rFonts w:ascii="Times New Roman" w:hAnsi="Times New Roman" w:cs="Times New Roman"/>
                <w:color w:val="000000"/>
                <w:sz w:val="24"/>
                <w:szCs w:val="24"/>
                <w:lang w:bidi="ar-SA"/>
              </w:rPr>
            </w:pPr>
          </w:p>
        </w:tc>
        <w:tc>
          <w:tcPr>
            <w:tcW w:w="3393" w:type="pct"/>
            <w:vMerge/>
            <w:hideMark/>
          </w:tcPr>
          <w:p w:rsidR="00D91902" w:rsidRPr="00B34AF9" w:rsidRDefault="00D91902" w:rsidP="00EF260C">
            <w:pPr>
              <w:spacing w:after="0"/>
              <w:ind w:left="0"/>
              <w:jc w:val="left"/>
              <w:cnfStyle w:val="100000000000"/>
              <w:rPr>
                <w:rFonts w:ascii="Times New Roman" w:hAnsi="Times New Roman" w:cs="Times New Roman"/>
                <w:color w:val="000000"/>
                <w:sz w:val="24"/>
                <w:szCs w:val="24"/>
                <w:lang w:bidi="ar-SA"/>
              </w:rPr>
            </w:pPr>
          </w:p>
        </w:tc>
        <w:tc>
          <w:tcPr>
            <w:tcW w:w="494" w:type="pct"/>
            <w:noWrap/>
            <w:hideMark/>
          </w:tcPr>
          <w:p w:rsidR="00D91902" w:rsidRPr="00B34AF9" w:rsidRDefault="00D91902" w:rsidP="00EF260C">
            <w:pPr>
              <w:spacing w:after="0"/>
              <w:ind w:left="0"/>
              <w:jc w:val="center"/>
              <w:cnfStyle w:val="1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Sale copy</w:t>
            </w:r>
          </w:p>
        </w:tc>
        <w:tc>
          <w:tcPr>
            <w:tcW w:w="658" w:type="pct"/>
            <w:noWrap/>
            <w:hideMark/>
          </w:tcPr>
          <w:p w:rsidR="00D91902" w:rsidRPr="00B34AF9" w:rsidRDefault="002E7AC2" w:rsidP="00EF260C">
            <w:pPr>
              <w:spacing w:after="0"/>
              <w:ind w:left="0"/>
              <w:jc w:val="center"/>
              <w:cnfStyle w:val="1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Comp</w:t>
            </w:r>
            <w:r w:rsidRPr="00B34AF9">
              <w:rPr>
                <w:rFonts w:ascii="Vrinda" w:hAnsi="Vrinda" w:cs="Vrinda"/>
                <w:color w:val="000000"/>
                <w:sz w:val="24"/>
                <w:szCs w:val="24"/>
                <w:lang w:bidi="ar-SA"/>
              </w:rPr>
              <w:t>lentary</w:t>
            </w:r>
            <w:r w:rsidR="00D91902" w:rsidRPr="00B34AF9">
              <w:rPr>
                <w:rFonts w:ascii="Times New Roman" w:hAnsi="Times New Roman" w:cs="Times New Roman"/>
                <w:color w:val="000000"/>
                <w:sz w:val="24"/>
                <w:szCs w:val="24"/>
                <w:lang w:bidi="ar-SA"/>
              </w:rPr>
              <w:t xml:space="preserve"> Copy</w:t>
            </w:r>
          </w:p>
        </w:tc>
      </w:tr>
      <w:tr w:rsidR="00AE6589" w:rsidRPr="00B34AF9" w:rsidTr="002564B6">
        <w:trPr>
          <w:cnfStyle w:val="000000100000"/>
          <w:trHeight w:val="315"/>
        </w:trPr>
        <w:tc>
          <w:tcPr>
            <w:cnfStyle w:val="001000000000"/>
            <w:tcW w:w="455" w:type="pct"/>
            <w:noWrap/>
            <w:hideMark/>
          </w:tcPr>
          <w:p w:rsidR="00D91902" w:rsidRPr="00B34AF9" w:rsidRDefault="00D91902"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Statistical Pocket</w:t>
            </w:r>
            <w:r w:rsidR="00CC27B0" w:rsidRPr="00B34AF9">
              <w:rPr>
                <w:rFonts w:ascii="Times New Roman" w:hAnsi="Times New Roman" w:cs="Times New Roman"/>
                <w:color w:val="000000"/>
                <w:sz w:val="24"/>
                <w:szCs w:val="24"/>
                <w:lang w:bidi="ar-SA"/>
              </w:rPr>
              <w:t xml:space="preserve"> Book </w:t>
            </w:r>
            <w:r w:rsidRPr="00B34AF9">
              <w:rPr>
                <w:rFonts w:ascii="Times New Roman" w:hAnsi="Times New Roman" w:cs="Times New Roman"/>
                <w:color w:val="000000"/>
                <w:sz w:val="24"/>
                <w:szCs w:val="24"/>
                <w:lang w:bidi="ar-SA"/>
              </w:rPr>
              <w:t>of</w:t>
            </w:r>
            <w:r w:rsidR="00474996" w:rsidRPr="00B34AF9">
              <w:rPr>
                <w:rFonts w:ascii="Times New Roman" w:hAnsi="Times New Roman" w:cs="Times New Roman"/>
                <w:color w:val="000000"/>
                <w:sz w:val="24"/>
                <w:szCs w:val="24"/>
                <w:lang w:bidi="ar-SA"/>
              </w:rPr>
              <w:t xml:space="preserve"> </w:t>
            </w:r>
            <w:r w:rsidRPr="00B34AF9">
              <w:rPr>
                <w:rFonts w:ascii="Times New Roman" w:hAnsi="Times New Roman" w:cs="Times New Roman"/>
                <w:color w:val="000000"/>
                <w:sz w:val="24"/>
                <w:szCs w:val="24"/>
                <w:lang w:bidi="ar-SA"/>
              </w:rPr>
              <w:t xml:space="preserve"> Bangladesh 2016</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100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640</w:t>
            </w:r>
          </w:p>
        </w:tc>
      </w:tr>
      <w:tr w:rsidR="00AE6589" w:rsidRPr="00B34AF9" w:rsidTr="002564B6">
        <w:trPr>
          <w:trHeight w:val="315"/>
        </w:trPr>
        <w:tc>
          <w:tcPr>
            <w:cnfStyle w:val="001000000000"/>
            <w:tcW w:w="455" w:type="pct"/>
            <w:noWrap/>
            <w:hideMark/>
          </w:tcPr>
          <w:p w:rsidR="00D91902" w:rsidRPr="00B34AF9" w:rsidRDefault="00D91902"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w:t>
            </w:r>
          </w:p>
        </w:tc>
        <w:tc>
          <w:tcPr>
            <w:tcW w:w="3393" w:type="pct"/>
            <w:noWrap/>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Troimashik Parishankhayan</w:t>
            </w:r>
            <w:r w:rsidR="009B1EA9" w:rsidRPr="00B34AF9">
              <w:rPr>
                <w:rFonts w:ascii="Times New Roman" w:hAnsi="Times New Roman" w:cs="Times New Roman"/>
                <w:color w:val="000000"/>
                <w:sz w:val="24"/>
                <w:szCs w:val="24"/>
                <w:lang w:bidi="ar-SA"/>
              </w:rPr>
              <w:t xml:space="preserve"> Barta</w:t>
            </w:r>
            <w:r w:rsidRPr="00B34AF9">
              <w:rPr>
                <w:rFonts w:ascii="Times New Roman" w:hAnsi="Times New Roman" w:cs="Times New Roman"/>
                <w:color w:val="000000"/>
                <w:sz w:val="24"/>
                <w:szCs w:val="24"/>
                <w:lang w:bidi="ar-SA"/>
              </w:rPr>
              <w:t>,</w:t>
            </w:r>
            <w:r w:rsidR="009B1EA9" w:rsidRPr="00B34AF9">
              <w:rPr>
                <w:rFonts w:ascii="Times New Roman" w:hAnsi="Times New Roman" w:cs="Times New Roman"/>
                <w:color w:val="000000"/>
                <w:sz w:val="24"/>
                <w:szCs w:val="24"/>
                <w:lang w:bidi="ar-SA"/>
              </w:rPr>
              <w:t xml:space="preserve"> </w:t>
            </w:r>
            <w:r w:rsidRPr="00B34AF9">
              <w:rPr>
                <w:rFonts w:ascii="Times New Roman" w:hAnsi="Times New Roman" w:cs="Times New Roman"/>
                <w:color w:val="000000"/>
                <w:sz w:val="24"/>
                <w:szCs w:val="24"/>
                <w:lang w:bidi="ar-SA"/>
              </w:rPr>
              <w:t>October-December 2016</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1000</w:t>
            </w:r>
          </w:p>
        </w:tc>
      </w:tr>
      <w:tr w:rsidR="00AE6589" w:rsidRPr="00B34AF9" w:rsidTr="002564B6">
        <w:trPr>
          <w:cnfStyle w:val="000000100000"/>
          <w:trHeight w:val="315"/>
        </w:trPr>
        <w:tc>
          <w:tcPr>
            <w:cnfStyle w:val="001000000000"/>
            <w:tcW w:w="455" w:type="pct"/>
            <w:noWrap/>
            <w:hideMark/>
          </w:tcPr>
          <w:p w:rsidR="00D91902" w:rsidRPr="00B34AF9" w:rsidRDefault="00D91902"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w:t>
            </w:r>
          </w:p>
        </w:tc>
        <w:tc>
          <w:tcPr>
            <w:tcW w:w="3393" w:type="pct"/>
            <w:noWrap/>
            <w:hideMark/>
          </w:tcPr>
          <w:p w:rsidR="00D91902" w:rsidRPr="00B34AF9" w:rsidRDefault="00D91902" w:rsidP="001235CF">
            <w:pPr>
              <w:spacing w:after="0"/>
              <w:ind w:left="0"/>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Foreign Trade Sta</w:t>
            </w:r>
            <w:r w:rsidR="009B1EA9" w:rsidRPr="00B34AF9">
              <w:rPr>
                <w:rFonts w:ascii="Times New Roman" w:hAnsi="Times New Roman" w:cs="Times New Roman"/>
                <w:color w:val="000000"/>
                <w:sz w:val="24"/>
                <w:szCs w:val="24"/>
                <w:lang w:bidi="ar-SA"/>
              </w:rPr>
              <w:t>tistics of Bangladesh 2015-2016</w:t>
            </w:r>
            <w:r w:rsidRPr="00B34AF9">
              <w:rPr>
                <w:rFonts w:ascii="Times New Roman" w:hAnsi="Times New Roman" w:cs="Times New Roman"/>
                <w:color w:val="000000"/>
                <w:sz w:val="24"/>
                <w:szCs w:val="24"/>
                <w:lang w:bidi="ar-SA"/>
              </w:rPr>
              <w:t xml:space="preserve">, </w:t>
            </w:r>
            <w:r w:rsidR="002E7AC2" w:rsidRPr="00B34AF9">
              <w:rPr>
                <w:rFonts w:ascii="Times New Roman" w:hAnsi="Times New Roman" w:cs="Times New Roman"/>
                <w:color w:val="000000"/>
                <w:sz w:val="24"/>
                <w:szCs w:val="24"/>
                <w:lang w:bidi="ar-SA"/>
              </w:rPr>
              <w:t xml:space="preserve">       </w:t>
            </w:r>
            <w:r w:rsidRPr="00B34AF9">
              <w:rPr>
                <w:rFonts w:ascii="Times New Roman" w:hAnsi="Times New Roman" w:cs="Times New Roman"/>
                <w:color w:val="000000"/>
                <w:sz w:val="24"/>
                <w:szCs w:val="24"/>
                <w:lang w:bidi="ar-SA"/>
              </w:rPr>
              <w:t>Vol 1 &amp; 2</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90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160</w:t>
            </w:r>
          </w:p>
        </w:tc>
      </w:tr>
      <w:tr w:rsidR="00AE6589" w:rsidRPr="00B34AF9" w:rsidTr="002564B6">
        <w:trPr>
          <w:trHeight w:val="315"/>
        </w:trPr>
        <w:tc>
          <w:tcPr>
            <w:cnfStyle w:val="001000000000"/>
            <w:tcW w:w="455" w:type="pct"/>
            <w:noWrap/>
            <w:hideMark/>
          </w:tcPr>
          <w:p w:rsidR="00D91902" w:rsidRPr="00B34AF9" w:rsidRDefault="00996EE4"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w:t>
            </w:r>
          </w:p>
        </w:tc>
        <w:tc>
          <w:tcPr>
            <w:tcW w:w="3393" w:type="pct"/>
            <w:noWrap/>
            <w:hideMark/>
          </w:tcPr>
          <w:p w:rsidR="00D91902" w:rsidRPr="00B34AF9" w:rsidRDefault="009B1EA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December 2016</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185</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p>
        </w:tc>
      </w:tr>
      <w:tr w:rsidR="00AE6589" w:rsidRPr="00B34AF9" w:rsidTr="002564B6">
        <w:trPr>
          <w:cnfStyle w:val="000000100000"/>
          <w:trHeight w:val="672"/>
        </w:trPr>
        <w:tc>
          <w:tcPr>
            <w:cnfStyle w:val="001000000000"/>
            <w:tcW w:w="455" w:type="pct"/>
            <w:noWrap/>
            <w:hideMark/>
          </w:tcPr>
          <w:p w:rsidR="00D91902" w:rsidRPr="00B34AF9" w:rsidRDefault="00996EE4"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Institutional Sector Accounts of Bangladesh 2010-2011</w:t>
            </w:r>
            <w:r w:rsidRPr="00B34AF9">
              <w:rPr>
                <w:rFonts w:ascii="Times New Roman" w:hAnsi="Times New Roman" w:cs="Times New Roman"/>
                <w:color w:val="000000"/>
                <w:sz w:val="24"/>
                <w:szCs w:val="24"/>
                <w:lang w:bidi="ar-SA"/>
              </w:rPr>
              <w:br/>
              <w:t xml:space="preserve">(release October 2016) </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w:t>
            </w:r>
          </w:p>
        </w:tc>
      </w:tr>
      <w:tr w:rsidR="00AE6589" w:rsidRPr="00B34AF9" w:rsidTr="002564B6">
        <w:trPr>
          <w:trHeight w:val="546"/>
        </w:trPr>
        <w:tc>
          <w:tcPr>
            <w:cnfStyle w:val="001000000000"/>
            <w:tcW w:w="455" w:type="pct"/>
            <w:noWrap/>
            <w:hideMark/>
          </w:tcPr>
          <w:p w:rsidR="00D91902" w:rsidRPr="00B34AF9" w:rsidRDefault="00996EE4" w:rsidP="00996EE4">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w:t>
            </w:r>
          </w:p>
        </w:tc>
        <w:tc>
          <w:tcPr>
            <w:tcW w:w="3393" w:type="pct"/>
            <w:hideMark/>
          </w:tcPr>
          <w:p w:rsidR="00D91902" w:rsidRPr="00B34AF9" w:rsidRDefault="00156F26"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br/>
              <w:t>Monthly Relese</w:t>
            </w:r>
            <w:r w:rsidR="00DC3F45" w:rsidRPr="00B34AF9">
              <w:rPr>
                <w:rFonts w:ascii="Times New Roman" w:hAnsi="Times New Roman" w:cs="Times New Roman"/>
                <w:color w:val="000000"/>
                <w:sz w:val="24"/>
                <w:szCs w:val="24"/>
                <w:lang w:bidi="ar-SA"/>
              </w:rPr>
              <w:t xml:space="preserve"> </w:t>
            </w:r>
            <w:r w:rsidR="00D91902" w:rsidRPr="00B34AF9">
              <w:rPr>
                <w:rFonts w:ascii="Times New Roman" w:hAnsi="Times New Roman" w:cs="Times New Roman"/>
                <w:color w:val="000000"/>
                <w:sz w:val="24"/>
                <w:szCs w:val="24"/>
                <w:lang w:bidi="ar-SA"/>
              </w:rPr>
              <w:t>(IPS) March 2017</w:t>
            </w:r>
            <w:r w:rsidR="00D91902" w:rsidRPr="00B34AF9">
              <w:rPr>
                <w:rFonts w:ascii="Times New Roman" w:hAnsi="Times New Roman" w:cs="Times New Roman"/>
                <w:color w:val="000000"/>
                <w:sz w:val="24"/>
                <w:szCs w:val="24"/>
                <w:lang w:bidi="ar-SA"/>
              </w:rPr>
              <w:br/>
              <w:t xml:space="preserve"> </w:t>
            </w:r>
          </w:p>
        </w:tc>
        <w:tc>
          <w:tcPr>
            <w:tcW w:w="494" w:type="pct"/>
            <w:hideMark/>
          </w:tcPr>
          <w:p w:rsidR="00D91902" w:rsidRPr="00B34AF9" w:rsidRDefault="00D91902" w:rsidP="004677E7">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br/>
              <w:t>0</w:t>
            </w:r>
            <w:r w:rsidRPr="00B34AF9">
              <w:rPr>
                <w:rFonts w:ascii="Times New Roman" w:hAnsi="Times New Roman" w:cs="Times New Roman"/>
                <w:color w:val="000000"/>
                <w:sz w:val="24"/>
                <w:szCs w:val="24"/>
                <w:lang w:bidi="ar-SA"/>
              </w:rPr>
              <w:br/>
            </w:r>
          </w:p>
        </w:tc>
        <w:tc>
          <w:tcPr>
            <w:tcW w:w="658" w:type="pct"/>
            <w:hideMark/>
          </w:tcPr>
          <w:p w:rsidR="00D91902" w:rsidRPr="00B34AF9" w:rsidRDefault="00D91902" w:rsidP="004677E7">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br/>
              <w:t>70</w:t>
            </w:r>
            <w:r w:rsidRPr="00B34AF9">
              <w:rPr>
                <w:rFonts w:ascii="Times New Roman" w:hAnsi="Times New Roman" w:cs="Times New Roman"/>
                <w:color w:val="00B050"/>
                <w:sz w:val="24"/>
                <w:szCs w:val="24"/>
                <w:lang w:bidi="ar-SA"/>
              </w:rPr>
              <w:br/>
            </w:r>
          </w:p>
        </w:tc>
      </w:tr>
      <w:tr w:rsidR="00AE6589" w:rsidRPr="00B34AF9" w:rsidTr="002564B6">
        <w:trPr>
          <w:cnfStyle w:val="000000100000"/>
          <w:trHeight w:val="330"/>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Relese  (</w:t>
            </w:r>
            <w:r w:rsidR="00156F26" w:rsidRPr="00B34AF9">
              <w:rPr>
                <w:rFonts w:ascii="Times New Roman" w:hAnsi="Times New Roman" w:cs="Times New Roman"/>
                <w:color w:val="000000"/>
                <w:sz w:val="24"/>
                <w:szCs w:val="24"/>
                <w:lang w:bidi="ar-SA"/>
              </w:rPr>
              <w:t>FTS) May 2017</w:t>
            </w:r>
            <w:r w:rsidR="00156F26" w:rsidRPr="00B34AF9">
              <w:rPr>
                <w:rFonts w:ascii="Times New Roman" w:hAnsi="Times New Roman" w:cs="Times New Roman"/>
                <w:color w:val="000000"/>
                <w:sz w:val="24"/>
                <w:szCs w:val="24"/>
                <w:lang w:bidi="ar-SA"/>
              </w:rPr>
              <w:br/>
              <w:t xml:space="preserve">                </w:t>
            </w:r>
          </w:p>
        </w:tc>
        <w:tc>
          <w:tcPr>
            <w:tcW w:w="494" w:type="pct"/>
            <w:hideMark/>
          </w:tcPr>
          <w:p w:rsidR="00D91902" w:rsidRPr="00B34AF9" w:rsidRDefault="00D91902" w:rsidP="00EF260C">
            <w:pPr>
              <w:spacing w:after="24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EF260C">
            <w:pPr>
              <w:spacing w:after="24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8</w:t>
            </w:r>
          </w:p>
        </w:tc>
        <w:tc>
          <w:tcPr>
            <w:tcW w:w="3393" w:type="pct"/>
            <w:noWrap/>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w:t>
            </w:r>
            <w:r w:rsidR="009B1EA9" w:rsidRPr="00B34AF9">
              <w:rPr>
                <w:rFonts w:ascii="Times New Roman" w:hAnsi="Times New Roman" w:cs="Times New Roman"/>
                <w:color w:val="000000"/>
                <w:sz w:val="24"/>
                <w:szCs w:val="24"/>
                <w:lang w:bidi="ar-SA"/>
              </w:rPr>
              <w:t>e (CPI) and (WRI) in Bangladesh</w:t>
            </w:r>
            <w:r w:rsidRPr="00B34AF9">
              <w:rPr>
                <w:rFonts w:ascii="Times New Roman" w:hAnsi="Times New Roman" w:cs="Times New Roman"/>
                <w:color w:val="000000"/>
                <w:sz w:val="24"/>
                <w:szCs w:val="24"/>
                <w:lang w:bidi="ar-SA"/>
              </w:rPr>
              <w:t>, June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350</w:t>
            </w:r>
          </w:p>
        </w:tc>
      </w:tr>
      <w:tr w:rsidR="00D91902" w:rsidRPr="00B34AF9" w:rsidTr="002564B6">
        <w:trPr>
          <w:cnfStyle w:val="000000100000"/>
          <w:trHeight w:val="630"/>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9</w:t>
            </w:r>
          </w:p>
        </w:tc>
        <w:tc>
          <w:tcPr>
            <w:tcW w:w="3393" w:type="pct"/>
            <w:hideMark/>
          </w:tcPr>
          <w:p w:rsidR="00D91902" w:rsidRPr="00B34AF9" w:rsidRDefault="00D91902" w:rsidP="00DC3F45">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National Accounts Statistics, (Provisional Estimates of GDP 2016-</w:t>
            </w:r>
            <w:r w:rsidR="00DC3F45" w:rsidRPr="00B34AF9">
              <w:rPr>
                <w:rFonts w:ascii="Times New Roman" w:hAnsi="Times New Roman" w:cs="Times New Roman"/>
                <w:color w:val="000000"/>
                <w:sz w:val="24"/>
                <w:szCs w:val="24"/>
                <w:lang w:bidi="ar-SA"/>
              </w:rPr>
              <w:t>2017 and Final Estimates</w:t>
            </w:r>
            <w:r w:rsidRPr="00B34AF9">
              <w:rPr>
                <w:rFonts w:ascii="Times New Roman" w:hAnsi="Times New Roman" w:cs="Times New Roman"/>
                <w:color w:val="000000"/>
                <w:sz w:val="24"/>
                <w:szCs w:val="24"/>
                <w:lang w:bidi="ar-SA"/>
              </w:rPr>
              <w:br/>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10</w:t>
            </w:r>
          </w:p>
        </w:tc>
        <w:tc>
          <w:tcPr>
            <w:tcW w:w="3393" w:type="pct"/>
            <w:noWrap/>
            <w:hideMark/>
          </w:tcPr>
          <w:p w:rsidR="00D91902" w:rsidRPr="00B34AF9" w:rsidRDefault="009B1EA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February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185</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p>
        </w:tc>
      </w:tr>
      <w:tr w:rsidR="00D91902" w:rsidRPr="00B34AF9" w:rsidTr="002564B6">
        <w:trPr>
          <w:cnfStyle w:val="000000100000"/>
          <w:trHeight w:val="82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11</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(CPI) and (WRI) in Bangl</w:t>
            </w:r>
            <w:r w:rsidR="000C1F19" w:rsidRPr="00B34AF9">
              <w:rPr>
                <w:rFonts w:ascii="Times New Roman" w:hAnsi="Times New Roman" w:cs="Times New Roman"/>
                <w:color w:val="000000"/>
                <w:sz w:val="24"/>
                <w:szCs w:val="24"/>
                <w:lang w:bidi="ar-SA"/>
              </w:rPr>
              <w:t>adesh</w:t>
            </w:r>
            <w:r w:rsidRPr="00B34AF9">
              <w:rPr>
                <w:rFonts w:ascii="Times New Roman" w:hAnsi="Times New Roman" w:cs="Times New Roman"/>
                <w:color w:val="000000"/>
                <w:sz w:val="24"/>
                <w:szCs w:val="24"/>
                <w:lang w:bidi="ar-SA"/>
              </w:rPr>
              <w:t>, March 2017 April 2017</w:t>
            </w:r>
          </w:p>
        </w:tc>
        <w:tc>
          <w:tcPr>
            <w:tcW w:w="494" w:type="pct"/>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r w:rsidRPr="00B34AF9">
              <w:rPr>
                <w:rFonts w:ascii="Times New Roman" w:hAnsi="Times New Roman" w:cs="Times New Roman"/>
                <w:color w:val="000000"/>
                <w:sz w:val="24"/>
                <w:szCs w:val="24"/>
                <w:lang w:bidi="ar-SA"/>
              </w:rPr>
              <w:br/>
              <w:t>0</w:t>
            </w:r>
          </w:p>
        </w:tc>
        <w:tc>
          <w:tcPr>
            <w:tcW w:w="658" w:type="pct"/>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r w:rsidRPr="00B34AF9">
              <w:rPr>
                <w:rFonts w:ascii="Times New Roman" w:hAnsi="Times New Roman" w:cs="Times New Roman"/>
                <w:color w:val="00B050"/>
                <w:sz w:val="24"/>
                <w:szCs w:val="24"/>
                <w:lang w:bidi="ar-SA"/>
              </w:rPr>
              <w:br/>
              <w:t>150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12</w:t>
            </w:r>
          </w:p>
        </w:tc>
        <w:tc>
          <w:tcPr>
            <w:tcW w:w="3393" w:type="pct"/>
            <w:noWrap/>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Statistical Year</w:t>
            </w:r>
            <w:r w:rsidR="00CC27B0" w:rsidRPr="00B34AF9">
              <w:rPr>
                <w:rFonts w:ascii="Times New Roman" w:hAnsi="Times New Roman" w:cs="Times New Roman"/>
                <w:color w:val="000000"/>
                <w:sz w:val="24"/>
                <w:szCs w:val="24"/>
                <w:lang w:bidi="ar-SA"/>
              </w:rPr>
              <w:t xml:space="preserve"> B</w:t>
            </w:r>
            <w:r w:rsidRPr="00B34AF9">
              <w:rPr>
                <w:rFonts w:ascii="Times New Roman" w:hAnsi="Times New Roman" w:cs="Times New Roman"/>
                <w:color w:val="000000"/>
                <w:sz w:val="24"/>
                <w:szCs w:val="24"/>
                <w:lang w:bidi="ar-SA"/>
              </w:rPr>
              <w:t>ook of Agriculture 2016</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400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900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13</w:t>
            </w:r>
          </w:p>
        </w:tc>
        <w:tc>
          <w:tcPr>
            <w:tcW w:w="3393" w:type="pct"/>
            <w:noWrap/>
            <w:hideMark/>
          </w:tcPr>
          <w:p w:rsidR="00D91902" w:rsidRPr="00B34AF9" w:rsidRDefault="009B1EA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April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185</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p>
        </w:tc>
      </w:tr>
      <w:tr w:rsidR="00D91902" w:rsidRPr="00B34AF9" w:rsidTr="002564B6">
        <w:trPr>
          <w:trHeight w:val="360"/>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14</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Relese  (FTS) April 2017</w:t>
            </w:r>
          </w:p>
        </w:tc>
        <w:tc>
          <w:tcPr>
            <w:tcW w:w="494" w:type="pct"/>
            <w:hideMark/>
          </w:tcPr>
          <w:p w:rsidR="00D91902" w:rsidRPr="00B34AF9" w:rsidRDefault="00D91902" w:rsidP="00EF260C">
            <w:pPr>
              <w:spacing w:after="24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EF260C">
            <w:pPr>
              <w:spacing w:after="24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15</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Statistical Yearbook of Bangladesh 2016</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165</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16</w:t>
            </w:r>
          </w:p>
        </w:tc>
        <w:tc>
          <w:tcPr>
            <w:tcW w:w="3393" w:type="pct"/>
            <w:noWrap/>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w:t>
            </w:r>
            <w:r w:rsidR="000C1F19" w:rsidRPr="00B34AF9">
              <w:rPr>
                <w:rFonts w:ascii="Times New Roman" w:hAnsi="Times New Roman" w:cs="Times New Roman"/>
                <w:color w:val="000000"/>
                <w:sz w:val="24"/>
                <w:szCs w:val="24"/>
                <w:lang w:bidi="ar-SA"/>
              </w:rPr>
              <w:t>e (CPI) and (WRI) in Bangladesh</w:t>
            </w:r>
            <w:r w:rsidRPr="00B34AF9">
              <w:rPr>
                <w:rFonts w:ascii="Times New Roman" w:hAnsi="Times New Roman" w:cs="Times New Roman"/>
                <w:color w:val="000000"/>
                <w:sz w:val="24"/>
                <w:szCs w:val="24"/>
                <w:lang w:bidi="ar-SA"/>
              </w:rPr>
              <w:t>, May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17</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Setting Priorities for Data Support to 7th FYP and SDGs: An overview</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500</w:t>
            </w:r>
          </w:p>
        </w:tc>
      </w:tr>
      <w:tr w:rsidR="00D91902" w:rsidRPr="00B34AF9" w:rsidTr="002564B6">
        <w:trPr>
          <w:trHeight w:val="564"/>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18</w:t>
            </w:r>
          </w:p>
        </w:tc>
        <w:tc>
          <w:tcPr>
            <w:tcW w:w="3393" w:type="pct"/>
            <w:hideMark/>
          </w:tcPr>
          <w:p w:rsidR="009B1EA9" w:rsidRPr="00B34AF9" w:rsidRDefault="009B1EA9" w:rsidP="009B1EA9">
            <w:pPr>
              <w:spacing w:after="0"/>
              <w:ind w:left="0"/>
              <w:jc w:val="left"/>
              <w:cnfStyle w:val="000000000000"/>
              <w:rPr>
                <w:rFonts w:ascii="Times New Roman" w:hAnsi="Times New Roman" w:cs="Times New Roman"/>
                <w:color w:val="000000"/>
                <w:sz w:val="24"/>
                <w:szCs w:val="24"/>
                <w:lang w:bidi="ar-SA"/>
              </w:rPr>
            </w:pPr>
          </w:p>
          <w:p w:rsidR="00D91902" w:rsidRPr="00B34AF9" w:rsidRDefault="00D91902" w:rsidP="009B1EA9">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Relese  (FTS) June 2017 July 2017</w:t>
            </w:r>
          </w:p>
        </w:tc>
        <w:tc>
          <w:tcPr>
            <w:tcW w:w="494" w:type="pct"/>
            <w:hideMark/>
          </w:tcPr>
          <w:p w:rsidR="00D91902" w:rsidRPr="00B34AF9" w:rsidRDefault="000C1F19" w:rsidP="00EF260C">
            <w:pPr>
              <w:spacing w:after="240"/>
              <w:ind w:left="0"/>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    </w:t>
            </w:r>
            <w:r w:rsidR="00D91902" w:rsidRPr="00B34AF9">
              <w:rPr>
                <w:rFonts w:ascii="Times New Roman" w:hAnsi="Times New Roman" w:cs="Times New Roman"/>
                <w:color w:val="000000"/>
                <w:sz w:val="24"/>
                <w:szCs w:val="24"/>
                <w:lang w:bidi="ar-SA"/>
              </w:rPr>
              <w:t>00</w:t>
            </w:r>
          </w:p>
        </w:tc>
        <w:tc>
          <w:tcPr>
            <w:tcW w:w="658" w:type="pct"/>
            <w:hideMark/>
          </w:tcPr>
          <w:p w:rsidR="00D91902" w:rsidRPr="00B34AF9" w:rsidRDefault="00D91902" w:rsidP="00EF260C">
            <w:pPr>
              <w:spacing w:after="24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r w:rsidRPr="00B34AF9">
              <w:rPr>
                <w:rFonts w:ascii="Times New Roman" w:hAnsi="Times New Roman" w:cs="Times New Roman"/>
                <w:color w:val="00B050"/>
                <w:sz w:val="24"/>
                <w:szCs w:val="24"/>
                <w:lang w:bidi="ar-SA"/>
              </w:rPr>
              <w:br/>
              <w:t>70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19</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April 2017 2016</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20</w:t>
            </w:r>
          </w:p>
        </w:tc>
        <w:tc>
          <w:tcPr>
            <w:tcW w:w="3393" w:type="pct"/>
            <w:noWrap/>
            <w:hideMark/>
          </w:tcPr>
          <w:p w:rsidR="00D91902" w:rsidRPr="00B34AF9" w:rsidRDefault="000C1F1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June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185</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150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21</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Troimashik Barta , January- March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22</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0000"/>
                <w:sz w:val="24"/>
                <w:szCs w:val="24"/>
                <w:lang w:bidi="ar-SA"/>
              </w:rPr>
              <w:t>Monthly Release (FTS) August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23</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Statistical Year</w:t>
            </w:r>
            <w:r w:rsidR="00F86B51" w:rsidRPr="00B34AF9">
              <w:rPr>
                <w:rFonts w:ascii="Times New Roman" w:hAnsi="Times New Roman" w:cs="Times New Roman"/>
                <w:color w:val="000000"/>
                <w:sz w:val="24"/>
                <w:szCs w:val="24"/>
                <w:lang w:bidi="ar-SA"/>
              </w:rPr>
              <w:t xml:space="preserve"> Book</w:t>
            </w:r>
            <w:r w:rsidRPr="00B34AF9">
              <w:rPr>
                <w:rFonts w:ascii="Times New Roman" w:hAnsi="Times New Roman" w:cs="Times New Roman"/>
                <w:color w:val="000000"/>
                <w:sz w:val="24"/>
                <w:szCs w:val="24"/>
                <w:lang w:bidi="ar-SA"/>
              </w:rPr>
              <w:t xml:space="preserve"> of Bangladesh 2016</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500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635</w:t>
            </w:r>
          </w:p>
        </w:tc>
      </w:tr>
      <w:tr w:rsidR="00D91902" w:rsidRPr="00B34AF9" w:rsidTr="002564B6">
        <w:trPr>
          <w:trHeight w:val="630"/>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24</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May 2017 June 2017</w:t>
            </w:r>
          </w:p>
        </w:tc>
        <w:tc>
          <w:tcPr>
            <w:tcW w:w="494" w:type="pct"/>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r w:rsidRPr="00B34AF9">
              <w:rPr>
                <w:rFonts w:ascii="Times New Roman" w:hAnsi="Times New Roman" w:cs="Times New Roman"/>
                <w:color w:val="000000"/>
                <w:sz w:val="24"/>
                <w:szCs w:val="24"/>
                <w:lang w:bidi="ar-SA"/>
              </w:rPr>
              <w:br/>
              <w:t>0</w:t>
            </w:r>
          </w:p>
        </w:tc>
        <w:tc>
          <w:tcPr>
            <w:tcW w:w="658" w:type="pct"/>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r w:rsidRPr="00B34AF9">
              <w:rPr>
                <w:rFonts w:ascii="Times New Roman" w:hAnsi="Times New Roman" w:cs="Times New Roman"/>
                <w:color w:val="00B050"/>
                <w:sz w:val="24"/>
                <w:szCs w:val="24"/>
                <w:lang w:bidi="ar-SA"/>
              </w:rPr>
              <w:br/>
              <w:t>70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25</w:t>
            </w:r>
          </w:p>
        </w:tc>
        <w:tc>
          <w:tcPr>
            <w:tcW w:w="3393" w:type="pct"/>
            <w:noWrap/>
            <w:hideMark/>
          </w:tcPr>
          <w:p w:rsidR="00D91902" w:rsidRPr="00B34AF9" w:rsidRDefault="00F86B51"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Bangladesh GEO C</w:t>
            </w:r>
            <w:r w:rsidR="000C1F19" w:rsidRPr="00B34AF9">
              <w:rPr>
                <w:rFonts w:ascii="Times New Roman" w:hAnsi="Times New Roman" w:cs="Times New Roman"/>
                <w:color w:val="000000"/>
                <w:sz w:val="24"/>
                <w:szCs w:val="24"/>
                <w:lang w:bidi="ar-SA"/>
              </w:rPr>
              <w:t>ode</w:t>
            </w:r>
            <w:r w:rsidR="00D91902" w:rsidRPr="00B34AF9">
              <w:rPr>
                <w:rFonts w:ascii="Times New Roman" w:hAnsi="Times New Roman" w:cs="Times New Roman"/>
                <w:color w:val="000000"/>
                <w:sz w:val="24"/>
                <w:szCs w:val="24"/>
                <w:lang w:bidi="ar-SA"/>
              </w:rPr>
              <w:t>, District : Netrokona</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26</w:t>
            </w:r>
          </w:p>
        </w:tc>
        <w:tc>
          <w:tcPr>
            <w:tcW w:w="3393" w:type="pct"/>
            <w:noWrap/>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Barshik Protibedon 2016-2017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400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27</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Bangladesh</w:t>
            </w:r>
            <w:r w:rsidR="000C1F19" w:rsidRPr="00B34AF9">
              <w:rPr>
                <w:rFonts w:ascii="Times New Roman" w:hAnsi="Times New Roman" w:cs="Times New Roman"/>
                <w:color w:val="000000"/>
                <w:sz w:val="24"/>
                <w:szCs w:val="24"/>
                <w:lang w:bidi="ar-SA"/>
              </w:rPr>
              <w:t xml:space="preserve"> GEO </w:t>
            </w:r>
            <w:r w:rsidR="00F86B51" w:rsidRPr="00B34AF9">
              <w:rPr>
                <w:rFonts w:ascii="Times New Roman" w:hAnsi="Times New Roman" w:cs="Times New Roman"/>
                <w:color w:val="000000"/>
                <w:sz w:val="24"/>
                <w:szCs w:val="24"/>
                <w:lang w:bidi="ar-SA"/>
              </w:rPr>
              <w:t>Code</w:t>
            </w:r>
            <w:r w:rsidRPr="00B34AF9">
              <w:rPr>
                <w:rFonts w:ascii="Times New Roman" w:hAnsi="Times New Roman" w:cs="Times New Roman"/>
                <w:color w:val="000000"/>
                <w:sz w:val="24"/>
                <w:szCs w:val="24"/>
                <w:lang w:bidi="ar-SA"/>
              </w:rPr>
              <w:t>, District : Kustia</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654"/>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lastRenderedPageBreak/>
              <w:t>28</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(CPI) and (WRI) in Ba</w:t>
            </w:r>
            <w:r w:rsidR="000C1F19" w:rsidRPr="00B34AF9">
              <w:rPr>
                <w:rFonts w:ascii="Times New Roman" w:hAnsi="Times New Roman" w:cs="Times New Roman"/>
                <w:color w:val="000000"/>
                <w:sz w:val="24"/>
                <w:szCs w:val="24"/>
                <w:lang w:bidi="ar-SA"/>
              </w:rPr>
              <w:t>ngladesh</w:t>
            </w:r>
            <w:r w:rsidRPr="00B34AF9">
              <w:rPr>
                <w:rFonts w:ascii="Times New Roman" w:hAnsi="Times New Roman" w:cs="Times New Roman"/>
                <w:color w:val="000000"/>
                <w:sz w:val="24"/>
                <w:szCs w:val="24"/>
                <w:lang w:bidi="ar-SA"/>
              </w:rPr>
              <w:t>, July</w:t>
            </w:r>
            <w:r w:rsidR="000C1F19" w:rsidRPr="00B34AF9">
              <w:rPr>
                <w:rFonts w:ascii="Times New Roman" w:hAnsi="Times New Roman" w:cs="Times New Roman"/>
                <w:color w:val="000000"/>
                <w:sz w:val="24"/>
                <w:szCs w:val="24"/>
                <w:lang w:bidi="ar-SA"/>
              </w:rPr>
              <w:t xml:space="preserve"> </w:t>
            </w:r>
            <w:r w:rsidRPr="00B34AF9">
              <w:rPr>
                <w:rFonts w:ascii="Times New Roman" w:hAnsi="Times New Roman" w:cs="Times New Roman"/>
                <w:color w:val="000000"/>
                <w:sz w:val="24"/>
                <w:szCs w:val="24"/>
                <w:lang w:bidi="ar-SA"/>
              </w:rPr>
              <w:t>2017 August 2017 September 2017</w:t>
            </w:r>
          </w:p>
        </w:tc>
        <w:tc>
          <w:tcPr>
            <w:tcW w:w="494" w:type="pct"/>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r w:rsidRPr="00B34AF9">
              <w:rPr>
                <w:rFonts w:ascii="Times New Roman" w:hAnsi="Times New Roman" w:cs="Times New Roman"/>
                <w:color w:val="000000"/>
                <w:sz w:val="24"/>
                <w:szCs w:val="24"/>
                <w:lang w:bidi="ar-SA"/>
              </w:rPr>
              <w:br/>
              <w:t>0</w:t>
            </w:r>
            <w:r w:rsidRPr="00B34AF9">
              <w:rPr>
                <w:rFonts w:ascii="Times New Roman" w:hAnsi="Times New Roman" w:cs="Times New Roman"/>
                <w:color w:val="000000"/>
                <w:sz w:val="24"/>
                <w:szCs w:val="24"/>
                <w:lang w:bidi="ar-SA"/>
              </w:rPr>
              <w:br/>
              <w:t>0</w:t>
            </w:r>
          </w:p>
        </w:tc>
        <w:tc>
          <w:tcPr>
            <w:tcW w:w="658" w:type="pct"/>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350</w:t>
            </w:r>
            <w:r w:rsidRPr="00B34AF9">
              <w:rPr>
                <w:rFonts w:ascii="Times New Roman" w:hAnsi="Times New Roman" w:cs="Times New Roman"/>
                <w:color w:val="00B050"/>
                <w:sz w:val="24"/>
                <w:szCs w:val="24"/>
                <w:lang w:bidi="ar-SA"/>
              </w:rPr>
              <w:br/>
              <w:t>220</w:t>
            </w:r>
            <w:r w:rsidRPr="00B34AF9">
              <w:rPr>
                <w:rFonts w:ascii="Times New Roman" w:hAnsi="Times New Roman" w:cs="Times New Roman"/>
                <w:color w:val="00B050"/>
                <w:sz w:val="24"/>
                <w:szCs w:val="24"/>
                <w:lang w:bidi="ar-SA"/>
              </w:rPr>
              <w:br/>
              <w:t>220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29</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D91902" w:rsidRPr="00B34AF9">
              <w:rPr>
                <w:rFonts w:ascii="Times New Roman" w:hAnsi="Times New Roman" w:cs="Times New Roman"/>
                <w:color w:val="000000"/>
                <w:sz w:val="24"/>
                <w:szCs w:val="24"/>
                <w:lang w:bidi="ar-SA"/>
              </w:rPr>
              <w:t xml:space="preserve">, District : Khulna </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156F26" w:rsidRPr="00B34AF9" w:rsidTr="002564B6">
        <w:trPr>
          <w:trHeight w:val="333"/>
        </w:trPr>
        <w:tc>
          <w:tcPr>
            <w:cnfStyle w:val="001000000000"/>
            <w:tcW w:w="455" w:type="pct"/>
            <w:noWrap/>
            <w:hideMark/>
          </w:tcPr>
          <w:p w:rsidR="00156F26"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30</w:t>
            </w:r>
          </w:p>
        </w:tc>
        <w:tc>
          <w:tcPr>
            <w:tcW w:w="3393" w:type="pct"/>
            <w:hideMark/>
          </w:tcPr>
          <w:p w:rsidR="00156F26" w:rsidRPr="00B34AF9" w:rsidRDefault="000C1F19"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156F26" w:rsidRPr="00B34AF9">
              <w:rPr>
                <w:rFonts w:ascii="Times New Roman" w:hAnsi="Times New Roman" w:cs="Times New Roman"/>
                <w:color w:val="000000"/>
                <w:sz w:val="24"/>
                <w:szCs w:val="24"/>
                <w:lang w:bidi="ar-SA"/>
              </w:rPr>
              <w:t>, District : Magura</w:t>
            </w:r>
          </w:p>
        </w:tc>
        <w:tc>
          <w:tcPr>
            <w:tcW w:w="494" w:type="pct"/>
            <w:hideMark/>
          </w:tcPr>
          <w:p w:rsidR="00156F26" w:rsidRPr="00B34AF9" w:rsidRDefault="00156F26" w:rsidP="00EF260C">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156F26" w:rsidRPr="00B34AF9" w:rsidRDefault="00156F26" w:rsidP="00EF260C">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156F26" w:rsidRPr="00B34AF9" w:rsidTr="002564B6">
        <w:trPr>
          <w:cnfStyle w:val="000000100000"/>
          <w:trHeight w:val="286"/>
        </w:trPr>
        <w:tc>
          <w:tcPr>
            <w:cnfStyle w:val="001000000000"/>
            <w:tcW w:w="455" w:type="pct"/>
            <w:noWrap/>
            <w:hideMark/>
          </w:tcPr>
          <w:p w:rsidR="00156F26" w:rsidRPr="00B34AF9" w:rsidRDefault="00156F26" w:rsidP="00156F26">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31</w:t>
            </w:r>
          </w:p>
        </w:tc>
        <w:tc>
          <w:tcPr>
            <w:tcW w:w="3393" w:type="pct"/>
            <w:hideMark/>
          </w:tcPr>
          <w:p w:rsidR="00156F26" w:rsidRPr="00B34AF9" w:rsidRDefault="00156F26" w:rsidP="00156F26">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 </w:t>
            </w:r>
            <w:r w:rsidR="000C1F19"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Pr="00B34AF9">
              <w:rPr>
                <w:rFonts w:ascii="Times New Roman" w:hAnsi="Times New Roman" w:cs="Times New Roman"/>
                <w:color w:val="000000"/>
                <w:sz w:val="24"/>
                <w:szCs w:val="24"/>
                <w:lang w:bidi="ar-SA"/>
              </w:rPr>
              <w:t xml:space="preserve">, District : Jhenaidah                                              </w:t>
            </w:r>
          </w:p>
        </w:tc>
        <w:tc>
          <w:tcPr>
            <w:tcW w:w="494" w:type="pct"/>
            <w:hideMark/>
          </w:tcPr>
          <w:p w:rsidR="00156F26" w:rsidRPr="00B34AF9" w:rsidRDefault="00156F26" w:rsidP="00EF260C">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156F26" w:rsidRPr="00B34AF9" w:rsidRDefault="00156F26" w:rsidP="00EF260C">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473"/>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32</w:t>
            </w:r>
          </w:p>
        </w:tc>
        <w:tc>
          <w:tcPr>
            <w:tcW w:w="3393" w:type="pct"/>
            <w:hideMark/>
          </w:tcPr>
          <w:p w:rsidR="00D91902" w:rsidRPr="00B34AF9" w:rsidRDefault="000C1F19"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D91902" w:rsidRPr="00B34AF9">
              <w:rPr>
                <w:rFonts w:ascii="Times New Roman" w:hAnsi="Times New Roman" w:cs="Times New Roman"/>
                <w:color w:val="000000"/>
                <w:sz w:val="24"/>
                <w:szCs w:val="24"/>
                <w:lang w:bidi="ar-SA"/>
              </w:rPr>
              <w:t>, District : Mymensingh</w:t>
            </w:r>
          </w:p>
        </w:tc>
        <w:tc>
          <w:tcPr>
            <w:tcW w:w="494" w:type="pct"/>
            <w:hideMark/>
          </w:tcPr>
          <w:p w:rsidR="00D91902" w:rsidRPr="00B34AF9" w:rsidRDefault="00D91902" w:rsidP="00571B98">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571B98">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156F26" w:rsidRPr="00B34AF9" w:rsidTr="002564B6">
        <w:trPr>
          <w:cnfStyle w:val="000000100000"/>
          <w:trHeight w:val="505"/>
        </w:trPr>
        <w:tc>
          <w:tcPr>
            <w:cnfStyle w:val="001000000000"/>
            <w:tcW w:w="455" w:type="pct"/>
            <w:noWrap/>
            <w:hideMark/>
          </w:tcPr>
          <w:p w:rsidR="00156F26" w:rsidRPr="00B34AF9" w:rsidRDefault="00156F26" w:rsidP="00156F26">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33</w:t>
            </w:r>
          </w:p>
        </w:tc>
        <w:tc>
          <w:tcPr>
            <w:tcW w:w="3393" w:type="pct"/>
            <w:hideMark/>
          </w:tcPr>
          <w:p w:rsidR="00156F26" w:rsidRPr="00B34AF9" w:rsidRDefault="000C1F19" w:rsidP="00156F26">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156F26" w:rsidRPr="00B34AF9">
              <w:rPr>
                <w:rFonts w:ascii="Times New Roman" w:hAnsi="Times New Roman" w:cs="Times New Roman"/>
                <w:color w:val="000000"/>
                <w:sz w:val="24"/>
                <w:szCs w:val="24"/>
                <w:lang w:bidi="ar-SA"/>
              </w:rPr>
              <w:t xml:space="preserve">, District : Satkhira                                                      </w:t>
            </w:r>
          </w:p>
        </w:tc>
        <w:tc>
          <w:tcPr>
            <w:tcW w:w="494" w:type="pct"/>
            <w:hideMark/>
          </w:tcPr>
          <w:p w:rsidR="00156F26" w:rsidRPr="00B34AF9" w:rsidRDefault="00156F26" w:rsidP="00EF260C">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156F26" w:rsidRPr="00B34AF9" w:rsidRDefault="00156F26" w:rsidP="00EF260C">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156F26" w:rsidRPr="00B34AF9" w:rsidTr="002564B6">
        <w:trPr>
          <w:trHeight w:val="473"/>
        </w:trPr>
        <w:tc>
          <w:tcPr>
            <w:cnfStyle w:val="001000000000"/>
            <w:tcW w:w="455" w:type="pct"/>
            <w:noWrap/>
            <w:hideMark/>
          </w:tcPr>
          <w:p w:rsidR="00156F26" w:rsidRPr="00B34AF9" w:rsidRDefault="00156F26" w:rsidP="00156F26">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34</w:t>
            </w:r>
          </w:p>
        </w:tc>
        <w:tc>
          <w:tcPr>
            <w:tcW w:w="3393" w:type="pct"/>
            <w:hideMark/>
          </w:tcPr>
          <w:p w:rsidR="00156F26" w:rsidRPr="00B34AF9" w:rsidRDefault="000C1F19"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156F26" w:rsidRPr="00B34AF9">
              <w:rPr>
                <w:rFonts w:ascii="Times New Roman" w:hAnsi="Times New Roman" w:cs="Times New Roman"/>
                <w:color w:val="000000"/>
                <w:sz w:val="24"/>
                <w:szCs w:val="24"/>
                <w:lang w:bidi="ar-SA"/>
              </w:rPr>
              <w:t>, District : jessore</w:t>
            </w:r>
          </w:p>
        </w:tc>
        <w:tc>
          <w:tcPr>
            <w:tcW w:w="494" w:type="pct"/>
            <w:hideMark/>
          </w:tcPr>
          <w:p w:rsidR="00156F26" w:rsidRPr="00B34AF9" w:rsidRDefault="00156F26" w:rsidP="00EF260C">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156F26" w:rsidRPr="00B34AF9" w:rsidRDefault="00156F26" w:rsidP="00EF260C">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35</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Bangl</w:t>
            </w:r>
            <w:r w:rsidR="000C1F19" w:rsidRPr="00B34AF9">
              <w:rPr>
                <w:rFonts w:ascii="Times New Roman" w:hAnsi="Times New Roman" w:cs="Times New Roman"/>
                <w:color w:val="000000"/>
                <w:sz w:val="24"/>
                <w:szCs w:val="24"/>
                <w:lang w:bidi="ar-SA"/>
              </w:rPr>
              <w:t xml:space="preserve">adesh GEO </w:t>
            </w:r>
            <w:r w:rsidR="00D7213D" w:rsidRPr="00B34AF9">
              <w:rPr>
                <w:rFonts w:ascii="Times New Roman" w:hAnsi="Times New Roman" w:cs="Times New Roman"/>
                <w:color w:val="000000"/>
                <w:sz w:val="24"/>
                <w:szCs w:val="24"/>
                <w:lang w:bidi="ar-SA"/>
              </w:rPr>
              <w:t>Code</w:t>
            </w:r>
            <w:r w:rsidRPr="00B34AF9">
              <w:rPr>
                <w:rFonts w:ascii="Times New Roman" w:hAnsi="Times New Roman" w:cs="Times New Roman"/>
                <w:color w:val="000000"/>
                <w:sz w:val="24"/>
                <w:szCs w:val="24"/>
                <w:lang w:bidi="ar-SA"/>
              </w:rPr>
              <w:t>, District : Bagerhat</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36</w:t>
            </w:r>
          </w:p>
        </w:tc>
        <w:tc>
          <w:tcPr>
            <w:tcW w:w="3393" w:type="pct"/>
            <w:noWrap/>
            <w:hideMark/>
          </w:tcPr>
          <w:p w:rsidR="00D91902" w:rsidRPr="00B34AF9" w:rsidRDefault="000C1F1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D91902" w:rsidRPr="00B34AF9">
              <w:rPr>
                <w:rFonts w:ascii="Times New Roman" w:hAnsi="Times New Roman" w:cs="Times New Roman"/>
                <w:color w:val="000000"/>
                <w:sz w:val="24"/>
                <w:szCs w:val="24"/>
                <w:lang w:bidi="ar-SA"/>
              </w:rPr>
              <w:t>, District : Narail</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37</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GEO </w:t>
            </w:r>
            <w:r w:rsidR="00D7213D" w:rsidRPr="00B34AF9">
              <w:rPr>
                <w:rFonts w:ascii="Times New Roman" w:hAnsi="Times New Roman" w:cs="Times New Roman"/>
                <w:color w:val="000000"/>
                <w:sz w:val="24"/>
                <w:szCs w:val="24"/>
                <w:lang w:bidi="ar-SA"/>
              </w:rPr>
              <w:t>Code</w:t>
            </w:r>
            <w:r w:rsidR="00D91902" w:rsidRPr="00B34AF9">
              <w:rPr>
                <w:rFonts w:ascii="Times New Roman" w:hAnsi="Times New Roman" w:cs="Times New Roman"/>
                <w:color w:val="000000"/>
                <w:sz w:val="24"/>
                <w:szCs w:val="24"/>
                <w:lang w:bidi="ar-SA"/>
              </w:rPr>
              <w:t>, District : Chuadanga</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38</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July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31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39</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w:t>
            </w:r>
            <w:r w:rsidR="000C1F19" w:rsidRPr="00B34AF9">
              <w:rPr>
                <w:rFonts w:ascii="Times New Roman" w:hAnsi="Times New Roman" w:cs="Times New Roman"/>
                <w:color w:val="000000"/>
                <w:sz w:val="24"/>
                <w:szCs w:val="24"/>
                <w:lang w:bidi="ar-SA"/>
              </w:rPr>
              <w:t>e (CPI) and (WRI) in Bangladesh</w:t>
            </w:r>
            <w:r w:rsidRPr="00B34AF9">
              <w:rPr>
                <w:rFonts w:ascii="Times New Roman" w:hAnsi="Times New Roman" w:cs="Times New Roman"/>
                <w:color w:val="000000"/>
                <w:sz w:val="24"/>
                <w:szCs w:val="24"/>
                <w:lang w:bidi="ar-SA"/>
              </w:rPr>
              <w:t>, October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205</w:t>
            </w:r>
          </w:p>
        </w:tc>
      </w:tr>
      <w:tr w:rsidR="00D91902" w:rsidRPr="00B34AF9" w:rsidTr="002564B6">
        <w:trPr>
          <w:trHeight w:val="375"/>
        </w:trPr>
        <w:tc>
          <w:tcPr>
            <w:cnfStyle w:val="001000000000"/>
            <w:tcW w:w="455" w:type="pct"/>
            <w:noWrap/>
            <w:hideMark/>
          </w:tcPr>
          <w:p w:rsidR="00D91902" w:rsidRPr="00B34AF9" w:rsidRDefault="00156F26" w:rsidP="00156F26">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40</w:t>
            </w:r>
          </w:p>
        </w:tc>
        <w:tc>
          <w:tcPr>
            <w:tcW w:w="3393" w:type="pct"/>
            <w:noWrap/>
            <w:hideMark/>
          </w:tcPr>
          <w:p w:rsidR="00D91902" w:rsidRPr="00B34AF9" w:rsidRDefault="000C1F1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August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75</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75</w:t>
            </w:r>
          </w:p>
        </w:tc>
      </w:tr>
      <w:tr w:rsidR="00D91902" w:rsidRPr="00B34AF9" w:rsidTr="002564B6">
        <w:trPr>
          <w:cnfStyle w:val="000000100000"/>
          <w:trHeight w:val="375"/>
        </w:trPr>
        <w:tc>
          <w:tcPr>
            <w:cnfStyle w:val="001000000000"/>
            <w:tcW w:w="455" w:type="pct"/>
            <w:noWrap/>
            <w:hideMark/>
          </w:tcPr>
          <w:p w:rsidR="00D91902" w:rsidRPr="00B34AF9" w:rsidRDefault="00156F26"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41</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August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trHeight w:val="375"/>
        </w:trPr>
        <w:tc>
          <w:tcPr>
            <w:cnfStyle w:val="001000000000"/>
            <w:tcW w:w="455" w:type="pct"/>
            <w:noWrap/>
            <w:hideMark/>
          </w:tcPr>
          <w:p w:rsidR="00D91902" w:rsidRPr="00B34AF9" w:rsidRDefault="00156F26"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42</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September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660"/>
        </w:trPr>
        <w:tc>
          <w:tcPr>
            <w:cnfStyle w:val="001000000000"/>
            <w:tcW w:w="455" w:type="pct"/>
            <w:noWrap/>
            <w:hideMark/>
          </w:tcPr>
          <w:p w:rsidR="00D91902" w:rsidRPr="00B34AF9" w:rsidRDefault="00156F26"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43</w:t>
            </w:r>
          </w:p>
        </w:tc>
        <w:tc>
          <w:tcPr>
            <w:tcW w:w="3393" w:type="pct"/>
            <w:hideMark/>
          </w:tcPr>
          <w:p w:rsidR="00D91902" w:rsidRPr="00B34AF9" w:rsidRDefault="00D91902" w:rsidP="000C1F19">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w:t>
            </w:r>
            <w:r w:rsidR="000C1F19" w:rsidRPr="00B34AF9">
              <w:rPr>
                <w:rFonts w:ascii="Times New Roman" w:hAnsi="Times New Roman" w:cs="Times New Roman"/>
                <w:color w:val="000000"/>
                <w:sz w:val="24"/>
                <w:szCs w:val="24"/>
                <w:lang w:bidi="ar-SA"/>
              </w:rPr>
              <w:t>e (CPI) and (WRI) in Bangladesh</w:t>
            </w:r>
            <w:r w:rsidRPr="00B34AF9">
              <w:rPr>
                <w:rFonts w:ascii="Times New Roman" w:hAnsi="Times New Roman" w:cs="Times New Roman"/>
                <w:color w:val="000000"/>
                <w:sz w:val="24"/>
                <w:szCs w:val="24"/>
                <w:lang w:bidi="ar-SA"/>
              </w:rPr>
              <w:t>,</w:t>
            </w:r>
            <w:r w:rsidR="000C1F19" w:rsidRPr="00B34AF9">
              <w:rPr>
                <w:rFonts w:ascii="Times New Roman" w:hAnsi="Times New Roman" w:cs="Times New Roman"/>
                <w:color w:val="000000"/>
                <w:sz w:val="24"/>
                <w:szCs w:val="24"/>
                <w:lang w:bidi="ar-SA"/>
              </w:rPr>
              <w:t xml:space="preserve"> November 2017 </w:t>
            </w:r>
            <w:r w:rsidRPr="00B34AF9">
              <w:rPr>
                <w:rFonts w:ascii="Times New Roman" w:hAnsi="Times New Roman" w:cs="Times New Roman"/>
                <w:color w:val="000000"/>
                <w:sz w:val="24"/>
                <w:szCs w:val="24"/>
                <w:lang w:bidi="ar-SA"/>
              </w:rPr>
              <w:t xml:space="preserve"> </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690"/>
        </w:trPr>
        <w:tc>
          <w:tcPr>
            <w:cnfStyle w:val="001000000000"/>
            <w:tcW w:w="455" w:type="pct"/>
            <w:noWrap/>
            <w:hideMark/>
          </w:tcPr>
          <w:p w:rsidR="00D91902" w:rsidRPr="00B34AF9" w:rsidRDefault="00156F26"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44</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(CPI) and (WRI) in Bangladesh , December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cnfStyle w:val="000000100000"/>
          <w:trHeight w:val="31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45</w:t>
            </w:r>
          </w:p>
        </w:tc>
        <w:tc>
          <w:tcPr>
            <w:tcW w:w="3393" w:type="pct"/>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September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75</w:t>
            </w:r>
          </w:p>
        </w:tc>
      </w:tr>
      <w:tr w:rsidR="00D91902" w:rsidRPr="00B34AF9" w:rsidTr="002564B6">
        <w:trPr>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46</w:t>
            </w:r>
          </w:p>
        </w:tc>
        <w:tc>
          <w:tcPr>
            <w:tcW w:w="3393" w:type="pct"/>
            <w:noWrap/>
            <w:hideMark/>
          </w:tcPr>
          <w:p w:rsidR="00D91902" w:rsidRPr="00B34AF9" w:rsidRDefault="000C1F1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October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75</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75</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47</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w:t>
            </w:r>
            <w:r w:rsidR="004369FA" w:rsidRPr="00B34AF9">
              <w:rPr>
                <w:rFonts w:ascii="Times New Roman" w:hAnsi="Times New Roman" w:cs="Times New Roman"/>
                <w:color w:val="000000"/>
                <w:sz w:val="24"/>
                <w:szCs w:val="24"/>
                <w:lang w:bidi="ar-SA"/>
              </w:rPr>
              <w:t>GEO</w:t>
            </w:r>
            <w:r w:rsidRPr="00B34AF9">
              <w:rPr>
                <w:rFonts w:ascii="Times New Roman" w:hAnsi="Times New Roman" w:cs="Times New Roman"/>
                <w:color w:val="000000"/>
                <w:sz w:val="24"/>
                <w:szCs w:val="24"/>
                <w:lang w:bidi="ar-SA"/>
              </w:rPr>
              <w:t xml:space="preserve"> Code</w:t>
            </w:r>
            <w:r w:rsidR="00D91902" w:rsidRPr="00B34AF9">
              <w:rPr>
                <w:rFonts w:ascii="Times New Roman" w:hAnsi="Times New Roman" w:cs="Times New Roman"/>
                <w:color w:val="000000"/>
                <w:sz w:val="24"/>
                <w:szCs w:val="24"/>
                <w:lang w:bidi="ar-SA"/>
              </w:rPr>
              <w:t xml:space="preserve">, Zila Bhola </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2D068A" w:rsidRPr="00B34AF9" w:rsidTr="002564B6">
        <w:trPr>
          <w:trHeight w:val="365"/>
        </w:trPr>
        <w:tc>
          <w:tcPr>
            <w:cnfStyle w:val="001000000000"/>
            <w:tcW w:w="455" w:type="pct"/>
            <w:noWrap/>
            <w:hideMark/>
          </w:tcPr>
          <w:p w:rsidR="002D068A" w:rsidRPr="00B34AF9" w:rsidRDefault="002D068A" w:rsidP="009B1EA9">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48</w:t>
            </w:r>
          </w:p>
        </w:tc>
        <w:tc>
          <w:tcPr>
            <w:tcW w:w="3393" w:type="pct"/>
            <w:hideMark/>
          </w:tcPr>
          <w:p w:rsidR="002D068A" w:rsidRPr="00B34AF9" w:rsidRDefault="002D068A"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w:t>
            </w:r>
            <w:r w:rsidR="004369FA" w:rsidRPr="00B34AF9">
              <w:rPr>
                <w:rFonts w:ascii="Times New Roman" w:hAnsi="Times New Roman" w:cs="Times New Roman"/>
                <w:color w:val="000000"/>
                <w:sz w:val="24"/>
                <w:szCs w:val="24"/>
                <w:lang w:bidi="ar-SA"/>
              </w:rPr>
              <w:t>GEO</w:t>
            </w:r>
            <w:r w:rsidRPr="00B34AF9">
              <w:rPr>
                <w:rFonts w:ascii="Times New Roman" w:hAnsi="Times New Roman" w:cs="Times New Roman"/>
                <w:color w:val="000000"/>
                <w:sz w:val="24"/>
                <w:szCs w:val="24"/>
                <w:lang w:bidi="ar-SA"/>
              </w:rPr>
              <w:t xml:space="preserve"> Code, Zila Jamalpur</w:t>
            </w:r>
          </w:p>
        </w:tc>
        <w:tc>
          <w:tcPr>
            <w:tcW w:w="494" w:type="pct"/>
            <w:hideMark/>
          </w:tcPr>
          <w:p w:rsidR="002D068A" w:rsidRPr="00B34AF9" w:rsidRDefault="002D068A" w:rsidP="00EF260C">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2D068A" w:rsidRPr="00B34AF9" w:rsidRDefault="002D068A" w:rsidP="00EF260C">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49</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w:t>
            </w:r>
            <w:r w:rsidR="004369FA" w:rsidRPr="00B34AF9">
              <w:rPr>
                <w:rFonts w:ascii="Times New Roman" w:hAnsi="Times New Roman" w:cs="Times New Roman"/>
                <w:color w:val="000000"/>
                <w:sz w:val="24"/>
                <w:szCs w:val="24"/>
                <w:lang w:bidi="ar-SA"/>
              </w:rPr>
              <w:t>GEO</w:t>
            </w:r>
            <w:r w:rsidRPr="00B34AF9">
              <w:rPr>
                <w:rFonts w:ascii="Times New Roman" w:hAnsi="Times New Roman" w:cs="Times New Roman"/>
                <w:color w:val="000000"/>
                <w:sz w:val="24"/>
                <w:szCs w:val="24"/>
                <w:lang w:bidi="ar-SA"/>
              </w:rPr>
              <w:t xml:space="preserve"> Code</w:t>
            </w:r>
            <w:r w:rsidR="00D91902" w:rsidRPr="00B34AF9">
              <w:rPr>
                <w:rFonts w:ascii="Times New Roman" w:hAnsi="Times New Roman" w:cs="Times New Roman"/>
                <w:color w:val="000000"/>
                <w:sz w:val="24"/>
                <w:szCs w:val="24"/>
                <w:lang w:bidi="ar-SA"/>
              </w:rPr>
              <w:t>, Zila Patuakhali</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297"/>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50</w:t>
            </w:r>
          </w:p>
        </w:tc>
        <w:tc>
          <w:tcPr>
            <w:tcW w:w="3393" w:type="pct"/>
            <w:hideMark/>
          </w:tcPr>
          <w:p w:rsidR="00D91902" w:rsidRPr="00B34AF9" w:rsidRDefault="00D91902"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October 2017</w:t>
            </w:r>
          </w:p>
        </w:tc>
        <w:tc>
          <w:tcPr>
            <w:tcW w:w="494" w:type="pct"/>
            <w:hideMark/>
          </w:tcPr>
          <w:p w:rsidR="00D91902" w:rsidRPr="00B34AF9" w:rsidRDefault="00D91902" w:rsidP="00EF260C">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EF260C">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2D068A" w:rsidRPr="00B34AF9" w:rsidTr="002564B6">
        <w:trPr>
          <w:cnfStyle w:val="000000100000"/>
          <w:trHeight w:val="322"/>
        </w:trPr>
        <w:tc>
          <w:tcPr>
            <w:cnfStyle w:val="001000000000"/>
            <w:tcW w:w="455" w:type="pct"/>
            <w:noWrap/>
            <w:hideMark/>
          </w:tcPr>
          <w:p w:rsidR="002D068A" w:rsidRPr="00B34AF9" w:rsidRDefault="002D068A" w:rsidP="009B1EA9">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51</w:t>
            </w:r>
          </w:p>
        </w:tc>
        <w:tc>
          <w:tcPr>
            <w:tcW w:w="3393" w:type="pct"/>
            <w:hideMark/>
          </w:tcPr>
          <w:p w:rsidR="002D068A" w:rsidRPr="00B34AF9" w:rsidRDefault="002D068A" w:rsidP="00EF260C">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November 2017</w:t>
            </w:r>
          </w:p>
        </w:tc>
        <w:tc>
          <w:tcPr>
            <w:tcW w:w="494" w:type="pct"/>
            <w:hideMark/>
          </w:tcPr>
          <w:p w:rsidR="002D068A" w:rsidRPr="00B34AF9" w:rsidRDefault="002D068A" w:rsidP="00EF260C">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2D068A" w:rsidRPr="00B34AF9" w:rsidRDefault="002D068A" w:rsidP="00EF260C">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D91902" w:rsidRPr="00B34AF9" w:rsidTr="002564B6">
        <w:trPr>
          <w:trHeight w:val="31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52</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December 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53</w:t>
            </w:r>
          </w:p>
        </w:tc>
        <w:tc>
          <w:tcPr>
            <w:tcW w:w="3393" w:type="pct"/>
            <w:noWrap/>
            <w:hideMark/>
          </w:tcPr>
          <w:p w:rsidR="00D91902" w:rsidRPr="00B34AF9" w:rsidRDefault="00D91902"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w:t>
            </w:r>
            <w:r w:rsidR="004369FA" w:rsidRPr="00B34AF9">
              <w:rPr>
                <w:rFonts w:ascii="Times New Roman" w:hAnsi="Times New Roman" w:cs="Times New Roman"/>
                <w:color w:val="000000"/>
                <w:sz w:val="24"/>
                <w:szCs w:val="24"/>
                <w:lang w:bidi="ar-SA"/>
              </w:rPr>
              <w:t xml:space="preserve">GEO </w:t>
            </w:r>
            <w:r w:rsidR="000C1F19" w:rsidRPr="00B34AF9">
              <w:rPr>
                <w:rFonts w:ascii="Times New Roman" w:hAnsi="Times New Roman" w:cs="Times New Roman"/>
                <w:color w:val="000000"/>
                <w:sz w:val="24"/>
                <w:szCs w:val="24"/>
                <w:lang w:bidi="ar-SA"/>
              </w:rPr>
              <w:t>Code</w:t>
            </w:r>
            <w:r w:rsidRPr="00B34AF9">
              <w:rPr>
                <w:rFonts w:ascii="Times New Roman" w:hAnsi="Times New Roman" w:cs="Times New Roman"/>
                <w:color w:val="000000"/>
                <w:sz w:val="24"/>
                <w:szCs w:val="24"/>
                <w:lang w:bidi="ar-SA"/>
              </w:rPr>
              <w:t>, Zila Sirajganj</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247"/>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54</w:t>
            </w:r>
          </w:p>
        </w:tc>
        <w:tc>
          <w:tcPr>
            <w:tcW w:w="3393" w:type="pct"/>
            <w:hideMark/>
          </w:tcPr>
          <w:p w:rsidR="00D91902" w:rsidRPr="00B34AF9" w:rsidRDefault="00D91902" w:rsidP="00EF260C">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October</w:t>
            </w:r>
            <w:r w:rsidR="004369FA" w:rsidRPr="00B34AF9">
              <w:rPr>
                <w:rFonts w:ascii="Times New Roman" w:hAnsi="Times New Roman" w:cs="Times New Roman"/>
                <w:color w:val="000000"/>
                <w:sz w:val="24"/>
                <w:szCs w:val="24"/>
                <w:lang w:bidi="ar-SA"/>
              </w:rPr>
              <w:t xml:space="preserve"> </w:t>
            </w:r>
            <w:r w:rsidRPr="00B34AF9">
              <w:rPr>
                <w:rFonts w:ascii="Times New Roman" w:hAnsi="Times New Roman" w:cs="Times New Roman"/>
                <w:color w:val="000000"/>
                <w:sz w:val="24"/>
                <w:szCs w:val="24"/>
                <w:lang w:bidi="ar-SA"/>
              </w:rPr>
              <w:t>2017</w:t>
            </w:r>
          </w:p>
        </w:tc>
        <w:tc>
          <w:tcPr>
            <w:tcW w:w="494" w:type="pct"/>
            <w:hideMark/>
          </w:tcPr>
          <w:p w:rsidR="00D91902" w:rsidRPr="00B34AF9" w:rsidRDefault="00D91902" w:rsidP="00EF260C">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EF260C">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2D068A" w:rsidRPr="00B34AF9" w:rsidTr="002564B6">
        <w:trPr>
          <w:cnfStyle w:val="000000100000"/>
          <w:trHeight w:val="376"/>
        </w:trPr>
        <w:tc>
          <w:tcPr>
            <w:cnfStyle w:val="001000000000"/>
            <w:tcW w:w="455" w:type="pct"/>
            <w:noWrap/>
            <w:hideMark/>
          </w:tcPr>
          <w:p w:rsidR="002D068A" w:rsidRPr="00B34AF9" w:rsidRDefault="002D068A" w:rsidP="009B1EA9">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55</w:t>
            </w:r>
          </w:p>
        </w:tc>
        <w:tc>
          <w:tcPr>
            <w:tcW w:w="3393" w:type="pct"/>
            <w:hideMark/>
          </w:tcPr>
          <w:p w:rsidR="002D068A" w:rsidRPr="00B34AF9" w:rsidRDefault="002D068A" w:rsidP="00EF260C">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November 2017</w:t>
            </w:r>
          </w:p>
        </w:tc>
        <w:tc>
          <w:tcPr>
            <w:tcW w:w="494" w:type="pct"/>
            <w:hideMark/>
          </w:tcPr>
          <w:p w:rsidR="002D068A" w:rsidRPr="00B34AF9" w:rsidRDefault="002D068A" w:rsidP="00EF260C">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2D068A" w:rsidRPr="00B34AF9" w:rsidRDefault="002D068A" w:rsidP="00EF260C">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D91902" w:rsidRPr="00B34AF9" w:rsidTr="002564B6">
        <w:trPr>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56</w:t>
            </w:r>
          </w:p>
        </w:tc>
        <w:tc>
          <w:tcPr>
            <w:tcW w:w="3393" w:type="pct"/>
            <w:noWrap/>
            <w:hideMark/>
          </w:tcPr>
          <w:p w:rsidR="00D91902" w:rsidRPr="00B34AF9" w:rsidRDefault="000C1F19"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Bangladesh Geo Code</w:t>
            </w:r>
            <w:r w:rsidR="00D91902" w:rsidRPr="00B34AF9">
              <w:rPr>
                <w:rFonts w:ascii="Times New Roman" w:hAnsi="Times New Roman" w:cs="Times New Roman"/>
                <w:color w:val="000000"/>
                <w:sz w:val="24"/>
                <w:szCs w:val="24"/>
                <w:lang w:bidi="ar-SA"/>
              </w:rPr>
              <w:t>, Zila Pirojpur</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57</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December 2017</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75</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75</w:t>
            </w:r>
          </w:p>
        </w:tc>
      </w:tr>
      <w:tr w:rsidR="00D91902" w:rsidRPr="00B34AF9" w:rsidTr="002564B6">
        <w:trPr>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58</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December2017</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lastRenderedPageBreak/>
              <w:t>59</w:t>
            </w:r>
          </w:p>
        </w:tc>
        <w:tc>
          <w:tcPr>
            <w:tcW w:w="3393" w:type="pct"/>
            <w:noWrap/>
            <w:hideMark/>
          </w:tcPr>
          <w:p w:rsidR="00D91902" w:rsidRPr="00B34AF9" w:rsidRDefault="002D068A"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Bangladesh </w:t>
            </w:r>
            <w:r w:rsidR="004369FA" w:rsidRPr="00B34AF9">
              <w:rPr>
                <w:rFonts w:ascii="Times New Roman" w:hAnsi="Times New Roman" w:cs="Times New Roman"/>
                <w:color w:val="000000"/>
                <w:sz w:val="24"/>
                <w:szCs w:val="24"/>
                <w:lang w:bidi="ar-SA"/>
              </w:rPr>
              <w:t>GEO</w:t>
            </w:r>
            <w:r w:rsidRPr="00B34AF9">
              <w:rPr>
                <w:rFonts w:ascii="Times New Roman" w:hAnsi="Times New Roman" w:cs="Times New Roman"/>
                <w:color w:val="000000"/>
                <w:sz w:val="24"/>
                <w:szCs w:val="24"/>
                <w:lang w:bidi="ar-SA"/>
              </w:rPr>
              <w:t xml:space="preserve"> Code</w:t>
            </w:r>
            <w:r w:rsidR="00D91902" w:rsidRPr="00B34AF9">
              <w:rPr>
                <w:rFonts w:ascii="Times New Roman" w:hAnsi="Times New Roman" w:cs="Times New Roman"/>
                <w:color w:val="000000"/>
                <w:sz w:val="24"/>
                <w:szCs w:val="24"/>
                <w:lang w:bidi="ar-SA"/>
              </w:rPr>
              <w:t>, Zila Pabna</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200</w:t>
            </w:r>
          </w:p>
        </w:tc>
      </w:tr>
      <w:tr w:rsidR="00D91902" w:rsidRPr="00B34AF9" w:rsidTr="002564B6">
        <w:trPr>
          <w:trHeight w:val="31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60</w:t>
            </w:r>
          </w:p>
        </w:tc>
        <w:tc>
          <w:tcPr>
            <w:tcW w:w="3393" w:type="pct"/>
            <w:hideMark/>
          </w:tcPr>
          <w:p w:rsidR="00D91902" w:rsidRPr="00B34AF9" w:rsidRDefault="00D91902" w:rsidP="00EF260C">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January 2018</w:t>
            </w:r>
          </w:p>
        </w:tc>
        <w:tc>
          <w:tcPr>
            <w:tcW w:w="494" w:type="pct"/>
            <w:noWrap/>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noWrap/>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D91902" w:rsidRPr="00B34AF9" w:rsidTr="002564B6">
        <w:trPr>
          <w:cnfStyle w:val="000000100000"/>
          <w:trHeight w:val="375"/>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61</w:t>
            </w:r>
          </w:p>
        </w:tc>
        <w:tc>
          <w:tcPr>
            <w:tcW w:w="3393" w:type="pct"/>
            <w:noWrap/>
            <w:hideMark/>
          </w:tcPr>
          <w:p w:rsidR="00D91902" w:rsidRPr="00B34AF9" w:rsidRDefault="000C1F19" w:rsidP="00EF260C">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Statistical Bulletin</w:t>
            </w:r>
            <w:r w:rsidR="00D91902" w:rsidRPr="00B34AF9">
              <w:rPr>
                <w:rFonts w:ascii="Times New Roman" w:hAnsi="Times New Roman" w:cs="Times New Roman"/>
                <w:color w:val="000000"/>
                <w:sz w:val="24"/>
                <w:szCs w:val="24"/>
                <w:lang w:bidi="ar-SA"/>
              </w:rPr>
              <w:t>, February 2018</w:t>
            </w:r>
          </w:p>
        </w:tc>
        <w:tc>
          <w:tcPr>
            <w:tcW w:w="494" w:type="pct"/>
            <w:noWrap/>
            <w:hideMark/>
          </w:tcPr>
          <w:p w:rsidR="00D91902" w:rsidRPr="00B34AF9" w:rsidRDefault="00D91902" w:rsidP="00EF260C">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75</w:t>
            </w:r>
          </w:p>
        </w:tc>
        <w:tc>
          <w:tcPr>
            <w:tcW w:w="658" w:type="pct"/>
            <w:noWrap/>
            <w:hideMark/>
          </w:tcPr>
          <w:p w:rsidR="00D91902" w:rsidRPr="00B34AF9" w:rsidRDefault="00D91902" w:rsidP="00EF260C">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75</w:t>
            </w:r>
          </w:p>
        </w:tc>
      </w:tr>
      <w:tr w:rsidR="00D91902" w:rsidRPr="00B34AF9" w:rsidTr="002564B6">
        <w:trPr>
          <w:trHeight w:val="630"/>
        </w:trPr>
        <w:tc>
          <w:tcPr>
            <w:cnfStyle w:val="001000000000"/>
            <w:tcW w:w="455" w:type="pct"/>
            <w:noWrap/>
            <w:hideMark/>
          </w:tcPr>
          <w:p w:rsidR="00D91902" w:rsidRPr="00B34AF9" w:rsidRDefault="002D068A"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62</w:t>
            </w:r>
          </w:p>
        </w:tc>
        <w:tc>
          <w:tcPr>
            <w:tcW w:w="3393" w:type="pct"/>
            <w:hideMark/>
          </w:tcPr>
          <w:p w:rsidR="00D91902" w:rsidRPr="00B34AF9" w:rsidRDefault="00D91902" w:rsidP="002776B5">
            <w:pPr>
              <w:spacing w:after="0"/>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w:t>
            </w:r>
            <w:r w:rsidR="000C1F19" w:rsidRPr="00B34AF9">
              <w:rPr>
                <w:rFonts w:ascii="Times New Roman" w:hAnsi="Times New Roman" w:cs="Times New Roman"/>
                <w:color w:val="000000"/>
                <w:sz w:val="24"/>
                <w:szCs w:val="24"/>
                <w:lang w:bidi="ar-SA"/>
              </w:rPr>
              <w:t>e (CPI) and (WRI) in Bangladesh</w:t>
            </w:r>
            <w:r w:rsidRPr="00B34AF9">
              <w:rPr>
                <w:rFonts w:ascii="Times New Roman" w:hAnsi="Times New Roman" w:cs="Times New Roman"/>
                <w:color w:val="000000"/>
                <w:sz w:val="24"/>
                <w:szCs w:val="24"/>
                <w:lang w:bidi="ar-SA"/>
              </w:rPr>
              <w:t>, January 2018</w:t>
            </w:r>
            <w:r w:rsidR="002776B5" w:rsidRPr="00B34AF9">
              <w:rPr>
                <w:rFonts w:ascii="Times New Roman" w:hAnsi="Times New Roman" w:cs="Times New Roman"/>
                <w:color w:val="000000"/>
                <w:sz w:val="24"/>
                <w:szCs w:val="24"/>
                <w:lang w:bidi="ar-SA"/>
              </w:rPr>
              <w:t xml:space="preserve"> &amp; February 2018</w:t>
            </w:r>
          </w:p>
        </w:tc>
        <w:tc>
          <w:tcPr>
            <w:tcW w:w="494" w:type="pct"/>
            <w:hideMark/>
          </w:tcPr>
          <w:p w:rsidR="00D91902" w:rsidRPr="00B34AF9" w:rsidRDefault="00D91902" w:rsidP="00EF260C">
            <w:pPr>
              <w:spacing w:after="0"/>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r w:rsidRPr="00B34AF9">
              <w:rPr>
                <w:rFonts w:ascii="Times New Roman" w:hAnsi="Times New Roman" w:cs="Times New Roman"/>
                <w:color w:val="000000"/>
                <w:sz w:val="24"/>
                <w:szCs w:val="24"/>
                <w:lang w:bidi="ar-SA"/>
              </w:rPr>
              <w:br/>
              <w:t>0</w:t>
            </w:r>
          </w:p>
        </w:tc>
        <w:tc>
          <w:tcPr>
            <w:tcW w:w="658" w:type="pct"/>
            <w:hideMark/>
          </w:tcPr>
          <w:p w:rsidR="00D91902" w:rsidRPr="00B34AF9" w:rsidRDefault="00D91902" w:rsidP="00EF260C">
            <w:pPr>
              <w:spacing w:after="0"/>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w:t>
            </w:r>
            <w:r w:rsidRPr="00B34AF9">
              <w:rPr>
                <w:rFonts w:ascii="Times New Roman" w:hAnsi="Times New Roman" w:cs="Times New Roman"/>
                <w:color w:val="00B050"/>
                <w:sz w:val="24"/>
                <w:szCs w:val="24"/>
                <w:lang w:bidi="ar-SA"/>
              </w:rPr>
              <w:br/>
              <w:t>100</w:t>
            </w:r>
          </w:p>
        </w:tc>
      </w:tr>
      <w:tr w:rsidR="00D91902" w:rsidRPr="00B34AF9" w:rsidTr="002564B6">
        <w:trPr>
          <w:cnfStyle w:val="000000100000"/>
          <w:trHeight w:val="466"/>
        </w:trPr>
        <w:tc>
          <w:tcPr>
            <w:cnfStyle w:val="001000000000"/>
            <w:tcW w:w="455" w:type="pct"/>
            <w:noWrap/>
            <w:hideMark/>
          </w:tcPr>
          <w:p w:rsidR="00D91902" w:rsidRPr="00B34AF9" w:rsidRDefault="009B1EA9" w:rsidP="009B1EA9">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63</w:t>
            </w:r>
          </w:p>
        </w:tc>
        <w:tc>
          <w:tcPr>
            <w:tcW w:w="3393" w:type="pct"/>
            <w:hideMark/>
          </w:tcPr>
          <w:p w:rsidR="00D91902" w:rsidRPr="00B34AF9" w:rsidRDefault="00D91902" w:rsidP="002776B5">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February  2018</w:t>
            </w:r>
          </w:p>
        </w:tc>
        <w:tc>
          <w:tcPr>
            <w:tcW w:w="494" w:type="pct"/>
            <w:hideMark/>
          </w:tcPr>
          <w:p w:rsidR="00D91902" w:rsidRPr="00B34AF9" w:rsidRDefault="00D91902" w:rsidP="00571B98">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D91902" w:rsidRPr="00B34AF9" w:rsidRDefault="00D91902" w:rsidP="00571B98">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2D068A" w:rsidRPr="00B34AF9" w:rsidTr="002564B6">
        <w:trPr>
          <w:trHeight w:val="392"/>
        </w:trPr>
        <w:tc>
          <w:tcPr>
            <w:cnfStyle w:val="001000000000"/>
            <w:tcW w:w="455" w:type="pct"/>
            <w:noWrap/>
            <w:hideMark/>
          </w:tcPr>
          <w:p w:rsidR="002D068A"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64</w:t>
            </w:r>
          </w:p>
        </w:tc>
        <w:tc>
          <w:tcPr>
            <w:tcW w:w="3393" w:type="pct"/>
            <w:hideMark/>
          </w:tcPr>
          <w:p w:rsidR="002D068A" w:rsidRPr="00B34AF9" w:rsidRDefault="002D068A" w:rsidP="009B1EA9">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March 2018</w:t>
            </w:r>
          </w:p>
        </w:tc>
        <w:tc>
          <w:tcPr>
            <w:tcW w:w="494" w:type="pct"/>
            <w:hideMark/>
          </w:tcPr>
          <w:p w:rsidR="002D068A" w:rsidRPr="00B34AF9" w:rsidRDefault="002D068A" w:rsidP="009B1EA9">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p w:rsidR="002D068A" w:rsidRPr="00B34AF9" w:rsidRDefault="002D068A" w:rsidP="009B1EA9">
            <w:pPr>
              <w:ind w:left="0"/>
              <w:jc w:val="center"/>
              <w:cnfStyle w:val="000000000000"/>
              <w:rPr>
                <w:rFonts w:ascii="Times New Roman" w:hAnsi="Times New Roman" w:cs="Times New Roman"/>
                <w:color w:val="000000"/>
                <w:sz w:val="24"/>
                <w:szCs w:val="24"/>
                <w:lang w:bidi="ar-SA"/>
              </w:rPr>
            </w:pPr>
          </w:p>
        </w:tc>
        <w:tc>
          <w:tcPr>
            <w:tcW w:w="658" w:type="pct"/>
            <w:hideMark/>
          </w:tcPr>
          <w:p w:rsidR="002D068A" w:rsidRPr="00B34AF9" w:rsidRDefault="002D068A" w:rsidP="009B1EA9">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p w:rsidR="002D068A" w:rsidRPr="00B34AF9" w:rsidRDefault="002D068A" w:rsidP="009B1EA9">
            <w:pPr>
              <w:ind w:left="0"/>
              <w:jc w:val="center"/>
              <w:cnfStyle w:val="000000000000"/>
              <w:rPr>
                <w:rFonts w:ascii="Times New Roman" w:hAnsi="Times New Roman" w:cs="Times New Roman"/>
                <w:color w:val="00B050"/>
                <w:sz w:val="24"/>
                <w:szCs w:val="24"/>
                <w:lang w:bidi="ar-SA"/>
              </w:rPr>
            </w:pPr>
          </w:p>
        </w:tc>
      </w:tr>
      <w:tr w:rsidR="002D068A" w:rsidRPr="00B34AF9" w:rsidTr="002564B6">
        <w:trPr>
          <w:cnfStyle w:val="000000100000"/>
          <w:trHeight w:val="505"/>
        </w:trPr>
        <w:tc>
          <w:tcPr>
            <w:cnfStyle w:val="001000000000"/>
            <w:tcW w:w="455" w:type="pct"/>
            <w:noWrap/>
            <w:hideMark/>
          </w:tcPr>
          <w:p w:rsidR="002D068A"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65</w:t>
            </w:r>
          </w:p>
        </w:tc>
        <w:tc>
          <w:tcPr>
            <w:tcW w:w="3393" w:type="pct"/>
            <w:hideMark/>
          </w:tcPr>
          <w:p w:rsidR="002D068A" w:rsidRPr="00B34AF9" w:rsidRDefault="002D068A" w:rsidP="009B1EA9">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(FTS April 2018</w:t>
            </w:r>
          </w:p>
        </w:tc>
        <w:tc>
          <w:tcPr>
            <w:tcW w:w="494" w:type="pct"/>
            <w:hideMark/>
          </w:tcPr>
          <w:p w:rsidR="002D068A" w:rsidRPr="00B34AF9" w:rsidRDefault="002D068A" w:rsidP="009B1EA9">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2D068A" w:rsidRPr="00B34AF9" w:rsidRDefault="002D068A" w:rsidP="009B1EA9">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50</w:t>
            </w:r>
          </w:p>
        </w:tc>
      </w:tr>
      <w:tr w:rsidR="00D91902" w:rsidRPr="00B34AF9" w:rsidTr="002564B6">
        <w:trPr>
          <w:trHeight w:val="552"/>
        </w:trPr>
        <w:tc>
          <w:tcPr>
            <w:cnfStyle w:val="001000000000"/>
            <w:tcW w:w="455" w:type="pct"/>
            <w:noWrap/>
            <w:hideMark/>
          </w:tcPr>
          <w:p w:rsidR="00D91902" w:rsidRPr="00B34AF9" w:rsidRDefault="009B1EA9" w:rsidP="002776B5">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66</w:t>
            </w:r>
          </w:p>
        </w:tc>
        <w:tc>
          <w:tcPr>
            <w:tcW w:w="3393" w:type="pct"/>
            <w:hideMark/>
          </w:tcPr>
          <w:p w:rsidR="00D91902" w:rsidRPr="00B34AF9" w:rsidRDefault="00D91902" w:rsidP="002776B5">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(IPS) January  2018</w:t>
            </w:r>
          </w:p>
        </w:tc>
        <w:tc>
          <w:tcPr>
            <w:tcW w:w="494" w:type="pct"/>
            <w:hideMark/>
          </w:tcPr>
          <w:p w:rsidR="002D068A" w:rsidRPr="00B34AF9" w:rsidRDefault="00D91902" w:rsidP="009B1EA9">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p w:rsidR="00D91902" w:rsidRPr="00B34AF9" w:rsidRDefault="00D91902" w:rsidP="009B1EA9">
            <w:pPr>
              <w:spacing w:after="0"/>
              <w:ind w:left="0"/>
              <w:jc w:val="center"/>
              <w:cnfStyle w:val="000000000000"/>
              <w:rPr>
                <w:rFonts w:ascii="Times New Roman" w:hAnsi="Times New Roman" w:cs="Times New Roman"/>
                <w:color w:val="000000"/>
                <w:sz w:val="24"/>
                <w:szCs w:val="24"/>
                <w:lang w:bidi="ar-SA"/>
              </w:rPr>
            </w:pPr>
          </w:p>
        </w:tc>
        <w:tc>
          <w:tcPr>
            <w:tcW w:w="658" w:type="pct"/>
            <w:hideMark/>
          </w:tcPr>
          <w:p w:rsidR="002D068A" w:rsidRPr="00B34AF9" w:rsidRDefault="00D91902" w:rsidP="009B1EA9">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p w:rsidR="00D91902" w:rsidRPr="00B34AF9" w:rsidRDefault="00D91902" w:rsidP="009B1EA9">
            <w:pPr>
              <w:spacing w:after="0"/>
              <w:ind w:left="0"/>
              <w:jc w:val="center"/>
              <w:cnfStyle w:val="000000000000"/>
              <w:rPr>
                <w:rFonts w:ascii="Times New Roman" w:hAnsi="Times New Roman" w:cs="Times New Roman"/>
                <w:color w:val="00B050"/>
                <w:sz w:val="24"/>
                <w:szCs w:val="24"/>
                <w:lang w:bidi="ar-SA"/>
              </w:rPr>
            </w:pPr>
          </w:p>
        </w:tc>
      </w:tr>
      <w:tr w:rsidR="002D068A" w:rsidRPr="00B34AF9" w:rsidTr="002564B6">
        <w:trPr>
          <w:cnfStyle w:val="000000100000"/>
          <w:trHeight w:val="494"/>
        </w:trPr>
        <w:tc>
          <w:tcPr>
            <w:cnfStyle w:val="001000000000"/>
            <w:tcW w:w="455" w:type="pct"/>
            <w:noWrap/>
            <w:hideMark/>
          </w:tcPr>
          <w:p w:rsidR="002D068A"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67</w:t>
            </w:r>
          </w:p>
        </w:tc>
        <w:tc>
          <w:tcPr>
            <w:tcW w:w="3393" w:type="pct"/>
            <w:hideMark/>
          </w:tcPr>
          <w:p w:rsidR="002D068A" w:rsidRPr="00B34AF9" w:rsidRDefault="009B1EA9" w:rsidP="009B1EA9">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Monthly Release (IPS) </w:t>
            </w:r>
            <w:r w:rsidR="002D068A" w:rsidRPr="00B34AF9">
              <w:rPr>
                <w:rFonts w:ascii="Times New Roman" w:hAnsi="Times New Roman" w:cs="Times New Roman"/>
                <w:color w:val="000000"/>
                <w:sz w:val="24"/>
                <w:szCs w:val="24"/>
                <w:lang w:bidi="ar-SA"/>
              </w:rPr>
              <w:t>February2018</w:t>
            </w:r>
          </w:p>
        </w:tc>
        <w:tc>
          <w:tcPr>
            <w:tcW w:w="494" w:type="pct"/>
            <w:hideMark/>
          </w:tcPr>
          <w:p w:rsidR="002D068A" w:rsidRPr="00B34AF9" w:rsidRDefault="002D068A" w:rsidP="009B1EA9">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p w:rsidR="002D068A" w:rsidRPr="00B34AF9" w:rsidRDefault="002D068A" w:rsidP="009B1EA9">
            <w:pPr>
              <w:ind w:left="0"/>
              <w:jc w:val="center"/>
              <w:cnfStyle w:val="000000100000"/>
              <w:rPr>
                <w:rFonts w:ascii="Times New Roman" w:hAnsi="Times New Roman" w:cs="Times New Roman"/>
                <w:color w:val="000000"/>
                <w:sz w:val="24"/>
                <w:szCs w:val="24"/>
                <w:lang w:bidi="ar-SA"/>
              </w:rPr>
            </w:pPr>
          </w:p>
        </w:tc>
        <w:tc>
          <w:tcPr>
            <w:tcW w:w="658" w:type="pct"/>
            <w:hideMark/>
          </w:tcPr>
          <w:p w:rsidR="002D068A" w:rsidRPr="00B34AF9" w:rsidRDefault="002D068A" w:rsidP="009B1EA9">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p w:rsidR="002D068A" w:rsidRPr="00B34AF9" w:rsidRDefault="002D068A" w:rsidP="009B1EA9">
            <w:pPr>
              <w:ind w:left="0"/>
              <w:jc w:val="center"/>
              <w:cnfStyle w:val="000000100000"/>
              <w:rPr>
                <w:rFonts w:ascii="Times New Roman" w:hAnsi="Times New Roman" w:cs="Times New Roman"/>
                <w:color w:val="00B050"/>
                <w:sz w:val="24"/>
                <w:szCs w:val="24"/>
                <w:lang w:bidi="ar-SA"/>
              </w:rPr>
            </w:pPr>
          </w:p>
        </w:tc>
      </w:tr>
      <w:tr w:rsidR="002D068A" w:rsidRPr="00B34AF9" w:rsidTr="002564B6">
        <w:trPr>
          <w:trHeight w:val="403"/>
        </w:trPr>
        <w:tc>
          <w:tcPr>
            <w:cnfStyle w:val="001000000000"/>
            <w:tcW w:w="455" w:type="pct"/>
            <w:noWrap/>
            <w:hideMark/>
          </w:tcPr>
          <w:p w:rsidR="002D068A"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68</w:t>
            </w:r>
          </w:p>
        </w:tc>
        <w:tc>
          <w:tcPr>
            <w:tcW w:w="3393" w:type="pct"/>
            <w:hideMark/>
          </w:tcPr>
          <w:p w:rsidR="002D068A" w:rsidRPr="00B34AF9" w:rsidRDefault="009B1EA9" w:rsidP="009B1EA9">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Monthly Release (IPS) </w:t>
            </w:r>
            <w:r w:rsidR="002D068A" w:rsidRPr="00B34AF9">
              <w:rPr>
                <w:rFonts w:ascii="Times New Roman" w:hAnsi="Times New Roman" w:cs="Times New Roman"/>
                <w:color w:val="000000"/>
                <w:sz w:val="24"/>
                <w:szCs w:val="24"/>
                <w:lang w:bidi="ar-SA"/>
              </w:rPr>
              <w:t>March 2018</w:t>
            </w:r>
          </w:p>
        </w:tc>
        <w:tc>
          <w:tcPr>
            <w:tcW w:w="494" w:type="pct"/>
            <w:hideMark/>
          </w:tcPr>
          <w:p w:rsidR="002D068A" w:rsidRPr="00B34AF9" w:rsidRDefault="002D068A" w:rsidP="009B1EA9">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2D068A" w:rsidRPr="00B34AF9" w:rsidRDefault="002D068A" w:rsidP="009B1EA9">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70</w:t>
            </w:r>
          </w:p>
        </w:tc>
      </w:tr>
      <w:tr w:rsidR="00D91902" w:rsidRPr="00B34AF9" w:rsidTr="002564B6">
        <w:trPr>
          <w:cnfStyle w:val="000000100000"/>
          <w:trHeight w:val="1125"/>
        </w:trPr>
        <w:tc>
          <w:tcPr>
            <w:cnfStyle w:val="001000000000"/>
            <w:tcW w:w="455" w:type="pct"/>
            <w:noWrap/>
            <w:hideMark/>
          </w:tcPr>
          <w:p w:rsidR="00D91902" w:rsidRPr="00B34AF9" w:rsidRDefault="009B1EA9" w:rsidP="002776B5">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69</w:t>
            </w:r>
          </w:p>
        </w:tc>
        <w:tc>
          <w:tcPr>
            <w:tcW w:w="3393" w:type="pct"/>
            <w:hideMark/>
          </w:tcPr>
          <w:p w:rsidR="00D91902" w:rsidRPr="00B34AF9" w:rsidRDefault="00D91902" w:rsidP="009B1EA9">
            <w:pPr>
              <w:spacing w:after="0"/>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National Accounts Statistics ,</w:t>
            </w:r>
            <w:r w:rsidR="002776B5" w:rsidRPr="00B34AF9">
              <w:rPr>
                <w:rFonts w:ascii="Times New Roman" w:hAnsi="Times New Roman" w:cs="Times New Roman"/>
                <w:color w:val="000000"/>
                <w:sz w:val="24"/>
                <w:szCs w:val="24"/>
                <w:lang w:bidi="ar-SA"/>
              </w:rPr>
              <w:t xml:space="preserve"> Provisional Estimsates of GDP </w:t>
            </w:r>
            <w:r w:rsidRPr="00B34AF9">
              <w:rPr>
                <w:rFonts w:ascii="Times New Roman" w:hAnsi="Times New Roman" w:cs="Times New Roman"/>
                <w:color w:val="000000"/>
                <w:sz w:val="24"/>
                <w:szCs w:val="24"/>
                <w:lang w:bidi="ar-SA"/>
              </w:rPr>
              <w:t>2017-18 and Final Estimates of GDP 2016-17</w:t>
            </w:r>
          </w:p>
        </w:tc>
        <w:tc>
          <w:tcPr>
            <w:tcW w:w="494" w:type="pct"/>
            <w:noWrap/>
            <w:hideMark/>
          </w:tcPr>
          <w:p w:rsidR="00D91902" w:rsidRPr="00B34AF9" w:rsidRDefault="00D91902" w:rsidP="009B1EA9">
            <w:pPr>
              <w:spacing w:after="0"/>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200</w:t>
            </w:r>
          </w:p>
        </w:tc>
        <w:tc>
          <w:tcPr>
            <w:tcW w:w="658" w:type="pct"/>
            <w:noWrap/>
            <w:hideMark/>
          </w:tcPr>
          <w:p w:rsidR="00D91902" w:rsidRPr="00B34AF9" w:rsidRDefault="00D91902" w:rsidP="009B1EA9">
            <w:pPr>
              <w:spacing w:after="0"/>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300</w:t>
            </w:r>
          </w:p>
        </w:tc>
      </w:tr>
      <w:tr w:rsidR="00D91902" w:rsidRPr="00B34AF9" w:rsidTr="002564B6">
        <w:trPr>
          <w:trHeight w:val="520"/>
        </w:trPr>
        <w:tc>
          <w:tcPr>
            <w:cnfStyle w:val="001000000000"/>
            <w:tcW w:w="455" w:type="pct"/>
            <w:noWrap/>
            <w:hideMark/>
          </w:tcPr>
          <w:p w:rsidR="00D91902" w:rsidRPr="00B34AF9" w:rsidRDefault="009B1EA9" w:rsidP="002776B5">
            <w:pPr>
              <w:spacing w:after="0"/>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70</w:t>
            </w:r>
          </w:p>
        </w:tc>
        <w:tc>
          <w:tcPr>
            <w:tcW w:w="3393" w:type="pct"/>
            <w:hideMark/>
          </w:tcPr>
          <w:p w:rsidR="00D91902" w:rsidRPr="00B34AF9" w:rsidRDefault="00D91902" w:rsidP="009B1EA9">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Monthly Release (CPI) and WRI in Bangladesh  January  2018</w:t>
            </w:r>
          </w:p>
        </w:tc>
        <w:tc>
          <w:tcPr>
            <w:tcW w:w="494" w:type="pct"/>
            <w:hideMark/>
          </w:tcPr>
          <w:p w:rsidR="009B1EA9" w:rsidRPr="00B34AF9" w:rsidRDefault="00D91902" w:rsidP="009B1EA9">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p w:rsidR="00D91902" w:rsidRPr="00B34AF9" w:rsidRDefault="00D91902" w:rsidP="009B1EA9">
            <w:pPr>
              <w:spacing w:after="0"/>
              <w:ind w:left="0"/>
              <w:jc w:val="center"/>
              <w:cnfStyle w:val="000000000000"/>
              <w:rPr>
                <w:rFonts w:ascii="Times New Roman" w:hAnsi="Times New Roman" w:cs="Times New Roman"/>
                <w:color w:val="000000"/>
                <w:sz w:val="24"/>
                <w:szCs w:val="24"/>
                <w:lang w:bidi="ar-SA"/>
              </w:rPr>
            </w:pPr>
          </w:p>
        </w:tc>
        <w:tc>
          <w:tcPr>
            <w:tcW w:w="658" w:type="pct"/>
            <w:hideMark/>
          </w:tcPr>
          <w:p w:rsidR="009B1EA9" w:rsidRPr="00B34AF9" w:rsidRDefault="00D91902" w:rsidP="009B1EA9">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w:t>
            </w:r>
          </w:p>
          <w:p w:rsidR="00D91902" w:rsidRPr="00B34AF9" w:rsidRDefault="00D91902" w:rsidP="009B1EA9">
            <w:pPr>
              <w:spacing w:after="0"/>
              <w:ind w:left="0"/>
              <w:jc w:val="center"/>
              <w:cnfStyle w:val="000000000000"/>
              <w:rPr>
                <w:rFonts w:ascii="Times New Roman" w:hAnsi="Times New Roman" w:cs="Times New Roman"/>
                <w:color w:val="00B050"/>
                <w:sz w:val="24"/>
                <w:szCs w:val="24"/>
                <w:lang w:bidi="ar-SA"/>
              </w:rPr>
            </w:pPr>
          </w:p>
        </w:tc>
      </w:tr>
      <w:tr w:rsidR="009B1EA9" w:rsidRPr="00B34AF9" w:rsidTr="002564B6">
        <w:trPr>
          <w:cnfStyle w:val="000000100000"/>
          <w:trHeight w:val="537"/>
        </w:trPr>
        <w:tc>
          <w:tcPr>
            <w:cnfStyle w:val="001000000000"/>
            <w:tcW w:w="455" w:type="pct"/>
            <w:noWrap/>
            <w:hideMark/>
          </w:tcPr>
          <w:p w:rsidR="009B1EA9"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71</w:t>
            </w:r>
          </w:p>
        </w:tc>
        <w:tc>
          <w:tcPr>
            <w:tcW w:w="3393" w:type="pct"/>
            <w:hideMark/>
          </w:tcPr>
          <w:p w:rsidR="009B1EA9" w:rsidRPr="00B34AF9" w:rsidRDefault="009B1EA9" w:rsidP="009B1EA9">
            <w:pPr>
              <w:ind w:left="0"/>
              <w:jc w:val="left"/>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Monthly Release (CPI) and WRI in Bangladesh February 2018                                                                              </w:t>
            </w:r>
          </w:p>
        </w:tc>
        <w:tc>
          <w:tcPr>
            <w:tcW w:w="494" w:type="pct"/>
            <w:hideMark/>
          </w:tcPr>
          <w:p w:rsidR="009B1EA9" w:rsidRPr="00B34AF9" w:rsidRDefault="009B1EA9" w:rsidP="009B1EA9">
            <w:pPr>
              <w:ind w:left="0"/>
              <w:jc w:val="center"/>
              <w:cnfStyle w:val="0000001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p w:rsidR="009B1EA9" w:rsidRPr="00B34AF9" w:rsidRDefault="009B1EA9" w:rsidP="009B1EA9">
            <w:pPr>
              <w:ind w:left="0"/>
              <w:jc w:val="center"/>
              <w:cnfStyle w:val="000000100000"/>
              <w:rPr>
                <w:rFonts w:ascii="Times New Roman" w:hAnsi="Times New Roman" w:cs="Times New Roman"/>
                <w:color w:val="000000"/>
                <w:sz w:val="24"/>
                <w:szCs w:val="24"/>
                <w:lang w:bidi="ar-SA"/>
              </w:rPr>
            </w:pPr>
          </w:p>
        </w:tc>
        <w:tc>
          <w:tcPr>
            <w:tcW w:w="658" w:type="pct"/>
            <w:hideMark/>
          </w:tcPr>
          <w:p w:rsidR="009B1EA9" w:rsidRPr="00B34AF9" w:rsidRDefault="009B1EA9" w:rsidP="009B1EA9">
            <w:pPr>
              <w:ind w:left="0"/>
              <w:jc w:val="center"/>
              <w:cnfStyle w:val="0000001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w:t>
            </w:r>
          </w:p>
          <w:p w:rsidR="009B1EA9" w:rsidRPr="00B34AF9" w:rsidRDefault="009B1EA9" w:rsidP="009B1EA9">
            <w:pPr>
              <w:ind w:left="0"/>
              <w:jc w:val="center"/>
              <w:cnfStyle w:val="000000100000"/>
              <w:rPr>
                <w:rFonts w:ascii="Times New Roman" w:hAnsi="Times New Roman" w:cs="Times New Roman"/>
                <w:color w:val="00B050"/>
                <w:sz w:val="24"/>
                <w:szCs w:val="24"/>
                <w:lang w:bidi="ar-SA"/>
              </w:rPr>
            </w:pPr>
          </w:p>
        </w:tc>
      </w:tr>
      <w:tr w:rsidR="009B1EA9" w:rsidRPr="00B34AF9" w:rsidTr="002564B6">
        <w:trPr>
          <w:trHeight w:val="360"/>
        </w:trPr>
        <w:tc>
          <w:tcPr>
            <w:cnfStyle w:val="001000000000"/>
            <w:tcW w:w="455" w:type="pct"/>
            <w:noWrap/>
            <w:hideMark/>
          </w:tcPr>
          <w:p w:rsidR="009B1EA9" w:rsidRPr="00B34AF9" w:rsidRDefault="009B1EA9" w:rsidP="002776B5">
            <w:pPr>
              <w:ind w:left="0"/>
              <w:jc w:val="center"/>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72</w:t>
            </w:r>
          </w:p>
        </w:tc>
        <w:tc>
          <w:tcPr>
            <w:tcW w:w="3393" w:type="pct"/>
            <w:hideMark/>
          </w:tcPr>
          <w:p w:rsidR="009B1EA9" w:rsidRPr="00B34AF9" w:rsidRDefault="009B1EA9" w:rsidP="009B1EA9">
            <w:pPr>
              <w:ind w:left="0"/>
              <w:jc w:val="left"/>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 xml:space="preserve">Monthly Release (CPI) and WRI in Bangladesh March 2018                                                                           </w:t>
            </w:r>
          </w:p>
        </w:tc>
        <w:tc>
          <w:tcPr>
            <w:tcW w:w="494" w:type="pct"/>
            <w:hideMark/>
          </w:tcPr>
          <w:p w:rsidR="009B1EA9" w:rsidRPr="00B34AF9" w:rsidRDefault="009B1EA9" w:rsidP="009B1EA9">
            <w:pPr>
              <w:ind w:left="0"/>
              <w:jc w:val="center"/>
              <w:cnfStyle w:val="000000000000"/>
              <w:rPr>
                <w:rFonts w:ascii="Times New Roman" w:hAnsi="Times New Roman" w:cs="Times New Roman"/>
                <w:color w:val="000000"/>
                <w:sz w:val="24"/>
                <w:szCs w:val="24"/>
                <w:lang w:bidi="ar-SA"/>
              </w:rPr>
            </w:pPr>
            <w:r w:rsidRPr="00B34AF9">
              <w:rPr>
                <w:rFonts w:ascii="Times New Roman" w:hAnsi="Times New Roman" w:cs="Times New Roman"/>
                <w:color w:val="000000"/>
                <w:sz w:val="24"/>
                <w:szCs w:val="24"/>
                <w:lang w:bidi="ar-SA"/>
              </w:rPr>
              <w:t>0</w:t>
            </w:r>
          </w:p>
        </w:tc>
        <w:tc>
          <w:tcPr>
            <w:tcW w:w="658" w:type="pct"/>
            <w:hideMark/>
          </w:tcPr>
          <w:p w:rsidR="009B1EA9" w:rsidRPr="00B34AF9" w:rsidRDefault="009B1EA9" w:rsidP="009B1EA9">
            <w:pPr>
              <w:ind w:left="0"/>
              <w:jc w:val="center"/>
              <w:cnfStyle w:val="000000000000"/>
              <w:rPr>
                <w:rFonts w:ascii="Times New Roman" w:hAnsi="Times New Roman" w:cs="Times New Roman"/>
                <w:color w:val="00B050"/>
                <w:sz w:val="24"/>
                <w:szCs w:val="24"/>
                <w:lang w:bidi="ar-SA"/>
              </w:rPr>
            </w:pPr>
            <w:r w:rsidRPr="00B34AF9">
              <w:rPr>
                <w:rFonts w:ascii="Times New Roman" w:hAnsi="Times New Roman" w:cs="Times New Roman"/>
                <w:color w:val="00B050"/>
                <w:sz w:val="24"/>
                <w:szCs w:val="24"/>
                <w:lang w:bidi="ar-SA"/>
              </w:rPr>
              <w:t>100</w:t>
            </w:r>
          </w:p>
        </w:tc>
      </w:tr>
    </w:tbl>
    <w:p w:rsidR="00EF260C" w:rsidRPr="004D2FFC" w:rsidRDefault="00EF260C" w:rsidP="009B1EA9">
      <w:pPr>
        <w:ind w:left="0"/>
        <w:jc w:val="left"/>
        <w:rPr>
          <w:rFonts w:ascii="NikoshBAN" w:eastAsia="Calibri" w:hAnsi="NikoshBAN" w:cs="NikoshBAN"/>
          <w:color w:val="00B0F0"/>
          <w:sz w:val="28"/>
          <w:szCs w:val="28"/>
          <w:lang w:bidi="bn-BD"/>
        </w:rPr>
      </w:pPr>
    </w:p>
    <w:p w:rsidR="005324F6" w:rsidRPr="004D2FFC" w:rsidRDefault="005324F6" w:rsidP="00D91902">
      <w:pPr>
        <w:ind w:left="0"/>
        <w:rPr>
          <w:rFonts w:ascii="NikoshBAN" w:hAnsi="NikoshBAN" w:cs="NikoshBAN"/>
          <w:lang w:bidi="bn-BD"/>
        </w:rPr>
        <w:sectPr w:rsidR="005324F6" w:rsidRPr="004D2FFC" w:rsidSect="00137CC2">
          <w:footerReference w:type="default" r:id="rId62"/>
          <w:type w:val="nextColumn"/>
          <w:pgSz w:w="11909" w:h="16834" w:code="9"/>
          <w:pgMar w:top="1260" w:right="1022" w:bottom="4" w:left="1022" w:header="720" w:footer="720" w:gutter="0"/>
          <w:cols w:space="720"/>
          <w:docGrid w:linePitch="360"/>
        </w:sectPr>
      </w:pPr>
    </w:p>
    <w:p w:rsidR="00EF260C" w:rsidRPr="004D2FFC" w:rsidRDefault="00BC7979" w:rsidP="00BB476A">
      <w:pPr>
        <w:pStyle w:val="Heading4"/>
      </w:pPr>
      <w:bookmarkStart w:id="93" w:name="_Toc524608980"/>
      <w:r>
        <w:rPr>
          <w:noProof/>
          <w:lang w:bidi="ar-S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margin-left:323.55pt;margin-top:17.15pt;width:326.05pt;height:429.05pt;z-index:251666944">
            <v:imagedata r:id="rId63" o:title=""/>
          </v:shape>
        </w:pict>
      </w:r>
      <w:r w:rsidR="00EF260C" w:rsidRPr="004D2FFC">
        <w:t>১</w:t>
      </w:r>
      <w:r w:rsidR="00973CFC">
        <w:t>3</w:t>
      </w:r>
      <w:r w:rsidR="00EF260C" w:rsidRPr="004D2FFC">
        <w:t>.</w:t>
      </w:r>
      <w:r w:rsidR="00973CFC">
        <w:t>১</w:t>
      </w:r>
      <w:r w:rsidR="00EF260C" w:rsidRPr="004D2FFC">
        <w:t xml:space="preserve"> </w:t>
      </w:r>
      <w:r w:rsidR="005324F6" w:rsidRPr="004D2FFC">
        <w:t>বিবিএস</w:t>
      </w:r>
      <w:r w:rsidR="005324F6" w:rsidRPr="004D2FFC">
        <w:t xml:space="preserve"> </w:t>
      </w:r>
      <w:r w:rsidR="005324F6" w:rsidRPr="004D2FFC">
        <w:t>এর</w:t>
      </w:r>
      <w:r w:rsidR="005324F6" w:rsidRPr="004D2FFC">
        <w:t xml:space="preserve"> </w:t>
      </w:r>
      <w:r w:rsidR="005324F6" w:rsidRPr="004D2FFC">
        <w:t>প্রধান</w:t>
      </w:r>
      <w:r w:rsidR="005324F6" w:rsidRPr="004D2FFC">
        <w:t xml:space="preserve"> </w:t>
      </w:r>
      <w:r w:rsidR="005324F6" w:rsidRPr="004D2FFC">
        <w:t>প্রধান</w:t>
      </w:r>
      <w:r w:rsidR="005324F6" w:rsidRPr="004D2FFC">
        <w:t xml:space="preserve"> </w:t>
      </w:r>
      <w:r w:rsidR="005324F6" w:rsidRPr="004D2FFC">
        <w:t>প্রকাশনাসমূহের</w:t>
      </w:r>
      <w:r w:rsidR="005324F6" w:rsidRPr="004D2FFC">
        <w:t xml:space="preserve"> </w:t>
      </w:r>
      <w:r w:rsidR="005324F6" w:rsidRPr="004D2FFC">
        <w:t>প্রচ্ছদ</w:t>
      </w:r>
      <w:r w:rsidR="005324F6" w:rsidRPr="004D2FFC">
        <w:t>:</w:t>
      </w:r>
      <w:bookmarkEnd w:id="93"/>
    </w:p>
    <w:p w:rsidR="0062263A" w:rsidRPr="004D2FFC" w:rsidRDefault="00002639" w:rsidP="005C69F0">
      <w:pPr>
        <w:ind w:left="0"/>
        <w:jc w:val="left"/>
        <w:rPr>
          <w:rFonts w:ascii="NikoshBAN" w:hAnsi="NikoshBAN" w:cs="NikoshBAN"/>
          <w:lang w:bidi="bn-BD"/>
        </w:rPr>
      </w:pPr>
      <w:r>
        <w:rPr>
          <w:rFonts w:ascii="NikoshBAN" w:hAnsi="NikoshBAN" w:cs="NikoshBAN"/>
          <w:noProof/>
          <w:lang w:bidi="ar-SA"/>
        </w:rPr>
        <w:drawing>
          <wp:inline distT="0" distB="0" distL="0" distR="0">
            <wp:extent cx="3767455" cy="5035550"/>
            <wp:effectExtent l="19050" t="0" r="4445" b="0"/>
            <wp:docPr id="45" name="Picture 104" descr="C:\Users\Statisrics\Desktop\SID Yearly Report Work-2017-18\Scan Copy\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Statisrics\Desktop\SID Yearly Report Work-2017-18\Scan Copy\scan0001.jpg"/>
                    <pic:cNvPicPr>
                      <a:picLocks noChangeAspect="1" noChangeArrowheads="1"/>
                    </pic:cNvPicPr>
                  </pic:nvPicPr>
                  <pic:blipFill>
                    <a:blip r:embed="rId64" cstate="print"/>
                    <a:srcRect/>
                    <a:stretch>
                      <a:fillRect/>
                    </a:stretch>
                  </pic:blipFill>
                  <pic:spPr bwMode="auto">
                    <a:xfrm>
                      <a:off x="0" y="0"/>
                      <a:ext cx="3767455" cy="5035550"/>
                    </a:xfrm>
                    <a:prstGeom prst="rect">
                      <a:avLst/>
                    </a:prstGeom>
                    <a:noFill/>
                    <a:ln w="9525">
                      <a:noFill/>
                      <a:miter lim="800000"/>
                      <a:headEnd/>
                      <a:tailEnd/>
                    </a:ln>
                  </pic:spPr>
                </pic:pic>
              </a:graphicData>
            </a:graphic>
          </wp:inline>
        </w:drawing>
      </w:r>
    </w:p>
    <w:p w:rsidR="00EF260C" w:rsidRPr="004D2FFC" w:rsidRDefault="0062263A" w:rsidP="00EF260C">
      <w:pPr>
        <w:ind w:left="0"/>
        <w:jc w:val="center"/>
        <w:rPr>
          <w:rFonts w:ascii="NikoshBAN" w:hAnsi="NikoshBAN" w:cs="NikoshBAN"/>
          <w:lang w:bidi="bn-BD"/>
        </w:rPr>
      </w:pPr>
      <w:r>
        <w:rPr>
          <w:rFonts w:ascii="NikoshBAN" w:hAnsi="NikoshBAN" w:cs="NikoshBAN"/>
          <w:noProof/>
          <w:lang w:bidi="ar-SA"/>
        </w:rPr>
        <w:lastRenderedPageBreak/>
        <w:drawing>
          <wp:inline distT="0" distB="0" distL="0" distR="0">
            <wp:extent cx="4121150" cy="5413375"/>
            <wp:effectExtent l="19050" t="0" r="0" b="0"/>
            <wp:docPr id="14" name="Picture 115" descr="C:\Users\Statisrics\Desktop\SID Yearly Report Work-2017-18\Scan Copy\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Statisrics\Desktop\SID Yearly Report Work-2017-18\Scan Copy\scan0004.jpg"/>
                    <pic:cNvPicPr>
                      <a:picLocks noChangeAspect="1" noChangeArrowheads="1"/>
                    </pic:cNvPicPr>
                  </pic:nvPicPr>
                  <pic:blipFill>
                    <a:blip r:embed="rId65" cstate="print"/>
                    <a:srcRect/>
                    <a:stretch>
                      <a:fillRect/>
                    </a:stretch>
                  </pic:blipFill>
                  <pic:spPr bwMode="auto">
                    <a:xfrm>
                      <a:off x="0" y="0"/>
                      <a:ext cx="4121150" cy="5413375"/>
                    </a:xfrm>
                    <a:prstGeom prst="rect">
                      <a:avLst/>
                    </a:prstGeom>
                    <a:noFill/>
                    <a:ln w="9525">
                      <a:noFill/>
                      <a:miter lim="800000"/>
                      <a:headEnd/>
                      <a:tailEnd/>
                    </a:ln>
                  </pic:spPr>
                </pic:pic>
              </a:graphicData>
            </a:graphic>
          </wp:inline>
        </w:drawing>
      </w:r>
      <w:r>
        <w:rPr>
          <w:rFonts w:ascii="NikoshBAN" w:hAnsi="NikoshBAN" w:cs="NikoshBAN"/>
          <w:noProof/>
          <w:lang w:bidi="ar-SA"/>
        </w:rPr>
        <w:drawing>
          <wp:inline distT="0" distB="0" distL="0" distR="0">
            <wp:extent cx="4121150" cy="5340350"/>
            <wp:effectExtent l="19050" t="0" r="0" b="0"/>
            <wp:docPr id="15" name="Picture 116" descr="C:\Users\Statisrics\Desktop\SID Yearly Report Work-2017-18\Scan Copy\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tatisrics\Desktop\SID Yearly Report Work-2017-18\Scan Copy\scan0005.jpg"/>
                    <pic:cNvPicPr>
                      <a:picLocks noChangeAspect="1" noChangeArrowheads="1"/>
                    </pic:cNvPicPr>
                  </pic:nvPicPr>
                  <pic:blipFill>
                    <a:blip r:embed="rId66" cstate="print"/>
                    <a:srcRect/>
                    <a:stretch>
                      <a:fillRect/>
                    </a:stretch>
                  </pic:blipFill>
                  <pic:spPr bwMode="auto">
                    <a:xfrm>
                      <a:off x="0" y="0"/>
                      <a:ext cx="4121150" cy="5340350"/>
                    </a:xfrm>
                    <a:prstGeom prst="rect">
                      <a:avLst/>
                    </a:prstGeom>
                    <a:noFill/>
                    <a:ln w="9525">
                      <a:noFill/>
                      <a:miter lim="800000"/>
                      <a:headEnd/>
                      <a:tailEnd/>
                    </a:ln>
                  </pic:spPr>
                </pic:pic>
              </a:graphicData>
            </a:graphic>
          </wp:inline>
        </w:drawing>
      </w:r>
      <w:r>
        <w:rPr>
          <w:rFonts w:ascii="NikoshBAN" w:hAnsi="NikoshBAN" w:cs="NikoshBAN"/>
          <w:noProof/>
          <w:lang w:bidi="ar-SA"/>
        </w:rPr>
        <w:lastRenderedPageBreak/>
        <w:drawing>
          <wp:anchor distT="0" distB="0" distL="114300" distR="114300" simplePos="0" relativeHeight="251658752" behindDoc="0" locked="0" layoutInCell="1" allowOverlap="1">
            <wp:simplePos x="0" y="0"/>
            <wp:positionH relativeFrom="column">
              <wp:posOffset>731520</wp:posOffset>
            </wp:positionH>
            <wp:positionV relativeFrom="paragraph">
              <wp:posOffset>38100</wp:posOffset>
            </wp:positionV>
            <wp:extent cx="3228975" cy="5486400"/>
            <wp:effectExtent l="19050" t="0" r="9525" b="0"/>
            <wp:wrapThrough wrapText="bothSides">
              <wp:wrapPolygon edited="0">
                <wp:start x="-127" y="0"/>
                <wp:lineTo x="-127" y="21525"/>
                <wp:lineTo x="21664" y="21525"/>
                <wp:lineTo x="21664" y="0"/>
                <wp:lineTo x="-127" y="0"/>
              </wp:wrapPolygon>
            </wp:wrapThrough>
            <wp:docPr id="27" name="Picture 121" descr="C:\Users\Statisrics\Desktop\SID Yearly Report Work-2017-18\Scan Copy\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Statisrics\Desktop\SID Yearly Report Work-2017-18\Scan Copy\scan0008.jpg"/>
                    <pic:cNvPicPr>
                      <a:picLocks noChangeAspect="1" noChangeArrowheads="1"/>
                    </pic:cNvPicPr>
                  </pic:nvPicPr>
                  <pic:blipFill>
                    <a:blip r:embed="rId67" cstate="print"/>
                    <a:srcRect/>
                    <a:stretch>
                      <a:fillRect/>
                    </a:stretch>
                  </pic:blipFill>
                  <pic:spPr bwMode="auto">
                    <a:xfrm>
                      <a:off x="0" y="0"/>
                      <a:ext cx="3228975" cy="5486400"/>
                    </a:xfrm>
                    <a:prstGeom prst="rect">
                      <a:avLst/>
                    </a:prstGeom>
                    <a:noFill/>
                    <a:ln w="9525">
                      <a:noFill/>
                      <a:miter lim="800000"/>
                      <a:headEnd/>
                      <a:tailEnd/>
                    </a:ln>
                  </pic:spPr>
                </pic:pic>
              </a:graphicData>
            </a:graphic>
          </wp:anchor>
        </w:drawing>
      </w:r>
      <w:r>
        <w:rPr>
          <w:rFonts w:ascii="NikoshBAN" w:hAnsi="NikoshBAN" w:cs="NikoshBAN"/>
          <w:noProof/>
          <w:lang w:bidi="ar-SA"/>
        </w:rPr>
        <w:drawing>
          <wp:anchor distT="0" distB="0" distL="114300" distR="114300" simplePos="0" relativeHeight="251657728" behindDoc="0" locked="0" layoutInCell="1" allowOverlap="1">
            <wp:simplePos x="0" y="0"/>
            <wp:positionH relativeFrom="column">
              <wp:posOffset>4313555</wp:posOffset>
            </wp:positionH>
            <wp:positionV relativeFrom="paragraph">
              <wp:posOffset>173990</wp:posOffset>
            </wp:positionV>
            <wp:extent cx="4110990" cy="5486400"/>
            <wp:effectExtent l="19050" t="0" r="3810" b="0"/>
            <wp:wrapThrough wrapText="bothSides">
              <wp:wrapPolygon edited="0">
                <wp:start x="-100" y="0"/>
                <wp:lineTo x="-100" y="21525"/>
                <wp:lineTo x="21620" y="21525"/>
                <wp:lineTo x="21620" y="0"/>
                <wp:lineTo x="-100" y="0"/>
              </wp:wrapPolygon>
            </wp:wrapThrough>
            <wp:docPr id="28" name="Picture 117" descr="C:\Users\Statisrics\Desktop\SID Yearly Report Work-2017-18\Scan Copy\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tatisrics\Desktop\SID Yearly Report Work-2017-18\Scan Copy\scan0006.jpg"/>
                    <pic:cNvPicPr>
                      <a:picLocks noChangeAspect="1" noChangeArrowheads="1"/>
                    </pic:cNvPicPr>
                  </pic:nvPicPr>
                  <pic:blipFill>
                    <a:blip r:embed="rId68" cstate="print"/>
                    <a:srcRect/>
                    <a:stretch>
                      <a:fillRect/>
                    </a:stretch>
                  </pic:blipFill>
                  <pic:spPr bwMode="auto">
                    <a:xfrm>
                      <a:off x="0" y="0"/>
                      <a:ext cx="4110990" cy="5486400"/>
                    </a:xfrm>
                    <a:prstGeom prst="rect">
                      <a:avLst/>
                    </a:prstGeom>
                    <a:noFill/>
                    <a:ln w="9525">
                      <a:noFill/>
                      <a:miter lim="800000"/>
                      <a:headEnd/>
                      <a:tailEnd/>
                    </a:ln>
                  </pic:spPr>
                </pic:pic>
              </a:graphicData>
            </a:graphic>
          </wp:anchor>
        </w:drawing>
      </w:r>
      <w:r w:rsidR="00BC7979">
        <w:rPr>
          <w:rFonts w:ascii="NikoshBAN" w:hAnsi="NikoshBAN" w:cs="NikoshBAN"/>
          <w:lang w:bidi="bn-BD"/>
        </w:rPr>
      </w:r>
      <w:r w:rsidR="00BC7979">
        <w:rPr>
          <w:rFonts w:ascii="NikoshBAN" w:hAnsi="NikoshBAN" w:cs="NikoshBAN"/>
          <w:lang w:bidi="bn-BD"/>
        </w:rPr>
        <w:pict>
          <v:group id="_x0000_s1044" editas="canvas" style="width:325.25pt;height:428.3pt;mso-position-horizontal-relative:char;mso-position-vertical-relative:line" coordsize="6505,8566">
            <o:lock v:ext="edit" aspectratio="t"/>
            <v:shape id="_x0000_s1043" type="#_x0000_t75" style="position:absolute;width:6505;height:8566" o:preferrelative="f">
              <v:fill o:detectmouseclick="t"/>
              <v:path o:extrusionok="t" o:connecttype="none"/>
              <o:lock v:ext="edit" text="t"/>
            </v:shape>
            <w10:wrap type="none"/>
            <w10:anchorlock/>
          </v:group>
        </w:pict>
      </w:r>
    </w:p>
    <w:p w:rsidR="00EF260C" w:rsidRPr="004D2FFC" w:rsidRDefault="00EF260C" w:rsidP="00EF260C">
      <w:pPr>
        <w:ind w:left="0"/>
        <w:jc w:val="center"/>
        <w:rPr>
          <w:rFonts w:ascii="NikoshBAN" w:hAnsi="NikoshBAN" w:cs="NikoshBAN"/>
          <w:lang w:bidi="bn-BD"/>
        </w:rPr>
      </w:pPr>
    </w:p>
    <w:p w:rsidR="00EF260C" w:rsidRPr="004D2FFC" w:rsidRDefault="00B34AF9" w:rsidP="0099729F">
      <w:pPr>
        <w:ind w:left="0"/>
        <w:jc w:val="left"/>
        <w:rPr>
          <w:rFonts w:ascii="NikoshBAN" w:hAnsi="NikoshBAN" w:cs="NikoshBAN"/>
          <w:lang w:bidi="bn-BD"/>
        </w:rPr>
      </w:pPr>
      <w:r>
        <w:rPr>
          <w:rFonts w:ascii="NikoshBAN" w:hAnsi="NikoshBAN" w:cs="NikoshBAN"/>
          <w:noProof/>
          <w:lang w:bidi="ar-SA"/>
        </w:rPr>
        <w:lastRenderedPageBreak/>
        <w:drawing>
          <wp:anchor distT="0" distB="0" distL="114300" distR="114300" simplePos="0" relativeHeight="251659776" behindDoc="0" locked="0" layoutInCell="1" allowOverlap="1">
            <wp:simplePos x="0" y="0"/>
            <wp:positionH relativeFrom="column">
              <wp:posOffset>198755</wp:posOffset>
            </wp:positionH>
            <wp:positionV relativeFrom="paragraph">
              <wp:posOffset>2540</wp:posOffset>
            </wp:positionV>
            <wp:extent cx="4114800" cy="5486400"/>
            <wp:effectExtent l="19050" t="0" r="0" b="0"/>
            <wp:wrapThrough wrapText="bothSides">
              <wp:wrapPolygon edited="0">
                <wp:start x="-100" y="0"/>
                <wp:lineTo x="-100" y="21525"/>
                <wp:lineTo x="21600" y="21525"/>
                <wp:lineTo x="21600" y="0"/>
                <wp:lineTo x="-100" y="0"/>
              </wp:wrapPolygon>
            </wp:wrapThrough>
            <wp:docPr id="26" name="Picture 123" descr="C:\Users\Statisrics\Desktop\SID Yearly Report Work-2017-18\Scan Copy\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tatisrics\Desktop\SID Yearly Report Work-2017-18\Scan Copy\scan0010.jpg"/>
                    <pic:cNvPicPr>
                      <a:picLocks noChangeAspect="1" noChangeArrowheads="1"/>
                    </pic:cNvPicPr>
                  </pic:nvPicPr>
                  <pic:blipFill>
                    <a:blip r:embed="rId69" cstate="print"/>
                    <a:srcRect/>
                    <a:stretch>
                      <a:fillRect/>
                    </a:stretch>
                  </pic:blipFill>
                  <pic:spPr bwMode="auto">
                    <a:xfrm>
                      <a:off x="0" y="0"/>
                      <a:ext cx="4114800" cy="5486400"/>
                    </a:xfrm>
                    <a:prstGeom prst="rect">
                      <a:avLst/>
                    </a:prstGeom>
                    <a:noFill/>
                    <a:ln w="9525">
                      <a:noFill/>
                      <a:miter lim="800000"/>
                      <a:headEnd/>
                      <a:tailEnd/>
                    </a:ln>
                  </pic:spPr>
                </pic:pic>
              </a:graphicData>
            </a:graphic>
          </wp:anchor>
        </w:drawing>
      </w:r>
      <w:r w:rsidR="00002639">
        <w:rPr>
          <w:rFonts w:ascii="NikoshBAN" w:hAnsi="NikoshBAN" w:cs="NikoshBAN"/>
          <w:noProof/>
          <w:lang w:bidi="ar-SA"/>
        </w:rPr>
        <w:drawing>
          <wp:inline distT="0" distB="0" distL="0" distR="0">
            <wp:extent cx="4121150" cy="5486400"/>
            <wp:effectExtent l="19050" t="0" r="0" b="0"/>
            <wp:docPr id="50" name="Picture 122" descr="C:\Users\Statisrics\Desktop\SID Yearly Report Work-2017-18\Scan Copy\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tatisrics\Desktop\SID Yearly Report Work-2017-18\Scan Copy\scan0009.jpg"/>
                    <pic:cNvPicPr>
                      <a:picLocks noChangeAspect="1" noChangeArrowheads="1"/>
                    </pic:cNvPicPr>
                  </pic:nvPicPr>
                  <pic:blipFill>
                    <a:blip r:embed="rId70" cstate="print"/>
                    <a:srcRect/>
                    <a:stretch>
                      <a:fillRect/>
                    </a:stretch>
                  </pic:blipFill>
                  <pic:spPr bwMode="auto">
                    <a:xfrm>
                      <a:off x="0" y="0"/>
                      <a:ext cx="4121150" cy="5486400"/>
                    </a:xfrm>
                    <a:prstGeom prst="rect">
                      <a:avLst/>
                    </a:prstGeom>
                    <a:noFill/>
                    <a:ln w="9525">
                      <a:noFill/>
                      <a:miter lim="800000"/>
                      <a:headEnd/>
                      <a:tailEnd/>
                    </a:ln>
                  </pic:spPr>
                </pic:pic>
              </a:graphicData>
            </a:graphic>
          </wp:inline>
        </w:drawing>
      </w:r>
    </w:p>
    <w:p w:rsidR="00EF260C" w:rsidRPr="004D2FFC" w:rsidRDefault="00EF260C" w:rsidP="00EF260C">
      <w:pPr>
        <w:ind w:left="0"/>
        <w:jc w:val="center"/>
        <w:rPr>
          <w:rFonts w:ascii="NikoshBAN" w:hAnsi="NikoshBAN" w:cs="NikoshBAN"/>
          <w:lang w:bidi="bn-BD"/>
        </w:rPr>
      </w:pPr>
    </w:p>
    <w:p w:rsidR="00EF260C" w:rsidRPr="004D2FFC" w:rsidRDefault="00002639" w:rsidP="00A271BE">
      <w:pPr>
        <w:ind w:left="0"/>
        <w:jc w:val="center"/>
        <w:rPr>
          <w:rFonts w:ascii="NikoshBAN" w:hAnsi="NikoshBAN" w:cs="NikoshBAN"/>
          <w:lang w:bidi="bn-BD"/>
        </w:rPr>
      </w:pPr>
      <w:r>
        <w:rPr>
          <w:rFonts w:ascii="NikoshBAN" w:hAnsi="NikoshBAN" w:cs="NikoshBAN"/>
          <w:noProof/>
          <w:lang w:bidi="ar-SA"/>
        </w:rPr>
        <w:lastRenderedPageBreak/>
        <w:drawing>
          <wp:anchor distT="0" distB="0" distL="114300" distR="114300" simplePos="0" relativeHeight="251660800" behindDoc="0" locked="0" layoutInCell="1" allowOverlap="1">
            <wp:simplePos x="0" y="0"/>
            <wp:positionH relativeFrom="column">
              <wp:posOffset>46355</wp:posOffset>
            </wp:positionH>
            <wp:positionV relativeFrom="paragraph">
              <wp:posOffset>202565</wp:posOffset>
            </wp:positionV>
            <wp:extent cx="4114800" cy="5486400"/>
            <wp:effectExtent l="19050" t="0" r="0" b="0"/>
            <wp:wrapThrough wrapText="bothSides">
              <wp:wrapPolygon edited="0">
                <wp:start x="-100" y="0"/>
                <wp:lineTo x="-100" y="21525"/>
                <wp:lineTo x="21600" y="21525"/>
                <wp:lineTo x="21600" y="0"/>
                <wp:lineTo x="-100" y="0"/>
              </wp:wrapPolygon>
            </wp:wrapThrough>
            <wp:docPr id="25" name="Picture 125" descr="C:\Users\Statisrics\Desktop\SID Yearly Report Work-2017-18\Scan Copy\Y B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tatisrics\Desktop\SID Yearly Report Work-2017-18\Scan Copy\Y B Po.jpg"/>
                    <pic:cNvPicPr>
                      <a:picLocks noChangeAspect="1" noChangeArrowheads="1"/>
                    </pic:cNvPicPr>
                  </pic:nvPicPr>
                  <pic:blipFill>
                    <a:blip r:embed="rId71" cstate="print"/>
                    <a:srcRect/>
                    <a:stretch>
                      <a:fillRect/>
                    </a:stretch>
                  </pic:blipFill>
                  <pic:spPr bwMode="auto">
                    <a:xfrm>
                      <a:off x="0" y="0"/>
                      <a:ext cx="4114800" cy="5486400"/>
                    </a:xfrm>
                    <a:prstGeom prst="rect">
                      <a:avLst/>
                    </a:prstGeom>
                    <a:noFill/>
                    <a:ln w="9525">
                      <a:noFill/>
                      <a:miter lim="800000"/>
                      <a:headEnd/>
                      <a:tailEnd/>
                    </a:ln>
                  </pic:spPr>
                </pic:pic>
              </a:graphicData>
            </a:graphic>
          </wp:anchor>
        </w:drawing>
      </w:r>
    </w:p>
    <w:p w:rsidR="00D16173" w:rsidRPr="004D2FFC" w:rsidRDefault="00002639" w:rsidP="00506833">
      <w:pPr>
        <w:ind w:left="0"/>
        <w:jc w:val="left"/>
        <w:rPr>
          <w:rFonts w:ascii="NikoshBAN" w:hAnsi="NikoshBAN" w:cs="NikoshBAN"/>
          <w:lang w:bidi="bn-BD"/>
        </w:rPr>
        <w:sectPr w:rsidR="00D16173" w:rsidRPr="004D2FFC" w:rsidSect="00D16173">
          <w:pgSz w:w="16834" w:h="11909" w:orient="landscape" w:code="9"/>
          <w:pgMar w:top="1022" w:right="1757" w:bottom="1022" w:left="1757" w:header="720" w:footer="720" w:gutter="0"/>
          <w:cols w:space="720"/>
          <w:docGrid w:linePitch="360"/>
        </w:sectPr>
      </w:pPr>
      <w:r>
        <w:rPr>
          <w:rFonts w:ascii="NikoshBAN" w:hAnsi="NikoshBAN" w:cs="NikoshBAN"/>
          <w:noProof/>
          <w:lang w:bidi="ar-SA"/>
        </w:rPr>
        <w:drawing>
          <wp:inline distT="0" distB="0" distL="0" distR="0">
            <wp:extent cx="4145280" cy="5510530"/>
            <wp:effectExtent l="19050" t="0" r="7620" b="0"/>
            <wp:docPr id="51" name="Picture 124" descr="C:\Users\Statisrics\Desktop\SID Yearly Report Work-2017-18\Scan Copy\Y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Statisrics\Desktop\SID Yearly Report Work-2017-18\Scan Copy\Y A.jpg"/>
                    <pic:cNvPicPr>
                      <a:picLocks noChangeAspect="1" noChangeArrowheads="1"/>
                    </pic:cNvPicPr>
                  </pic:nvPicPr>
                  <pic:blipFill>
                    <a:blip r:embed="rId72" cstate="print"/>
                    <a:srcRect/>
                    <a:stretch>
                      <a:fillRect/>
                    </a:stretch>
                  </pic:blipFill>
                  <pic:spPr bwMode="auto">
                    <a:xfrm>
                      <a:off x="0" y="0"/>
                      <a:ext cx="4145280" cy="5510530"/>
                    </a:xfrm>
                    <a:prstGeom prst="rect">
                      <a:avLst/>
                    </a:prstGeom>
                    <a:noFill/>
                    <a:ln w="9525">
                      <a:noFill/>
                      <a:miter lim="800000"/>
                      <a:headEnd/>
                      <a:tailEnd/>
                    </a:ln>
                  </pic:spPr>
                </pic:pic>
              </a:graphicData>
            </a:graphic>
          </wp:inline>
        </w:drawing>
      </w:r>
      <w:r w:rsidR="00DE60CA" w:rsidRPr="004D2FFC">
        <w:rPr>
          <w:rFonts w:ascii="NikoshBAN" w:hAnsi="NikoshBAN" w:cs="NikoshBAN"/>
          <w:lang w:bidi="bn-BD"/>
        </w:rPr>
        <w:br w:type="page"/>
      </w:r>
      <w:r>
        <w:rPr>
          <w:rFonts w:ascii="NikoshBAN" w:hAnsi="NikoshBAN" w:cs="NikoshBAN"/>
          <w:noProof/>
          <w:lang w:bidi="ar-SA"/>
        </w:rPr>
        <w:lastRenderedPageBreak/>
        <w:drawing>
          <wp:inline distT="0" distB="0" distL="0" distR="0">
            <wp:extent cx="4121150" cy="5486400"/>
            <wp:effectExtent l="19050" t="0" r="0" b="0"/>
            <wp:docPr id="52" name="Picture 128" descr="C:\Users\Statisrics\Desktop\SID Yearly Report Work-2017-18\Scan Copy\Y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Statisrics\Desktop\SID Yearly Report Work-2017-18\Scan Copy\Y Book.jpg"/>
                    <pic:cNvPicPr>
                      <a:picLocks noChangeAspect="1" noChangeArrowheads="1"/>
                    </pic:cNvPicPr>
                  </pic:nvPicPr>
                  <pic:blipFill>
                    <a:blip r:embed="rId73" cstate="print"/>
                    <a:srcRect/>
                    <a:stretch>
                      <a:fillRect/>
                    </a:stretch>
                  </pic:blipFill>
                  <pic:spPr bwMode="auto">
                    <a:xfrm>
                      <a:off x="0" y="0"/>
                      <a:ext cx="4121150" cy="5486400"/>
                    </a:xfrm>
                    <a:prstGeom prst="rect">
                      <a:avLst/>
                    </a:prstGeom>
                    <a:noFill/>
                    <a:ln w="9525">
                      <a:noFill/>
                      <a:miter lim="800000"/>
                      <a:headEnd/>
                      <a:tailEnd/>
                    </a:ln>
                  </pic:spPr>
                </pic:pic>
              </a:graphicData>
            </a:graphic>
          </wp:inline>
        </w:drawing>
      </w:r>
      <w:r w:rsidR="0062263A">
        <w:rPr>
          <w:rFonts w:ascii="NikoshBAN" w:hAnsi="NikoshBAN" w:cs="NikoshBAN"/>
          <w:noProof/>
          <w:lang w:bidi="ar-SA"/>
        </w:rPr>
        <w:drawing>
          <wp:inline distT="0" distB="0" distL="0" distR="0">
            <wp:extent cx="4121150" cy="5486400"/>
            <wp:effectExtent l="19050" t="0" r="0" b="0"/>
            <wp:docPr id="19" name="Picture 118" descr="C:\Users\Statisrics\Desktop\SID Yearly Report Work-2017-18\Scan Copy\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Statisrics\Desktop\SID Yearly Report Work-2017-18\Scan Copy\scan0007.jpg"/>
                    <pic:cNvPicPr>
                      <a:picLocks noChangeAspect="1" noChangeArrowheads="1"/>
                    </pic:cNvPicPr>
                  </pic:nvPicPr>
                  <pic:blipFill>
                    <a:blip r:embed="rId74" cstate="print"/>
                    <a:srcRect/>
                    <a:stretch>
                      <a:fillRect/>
                    </a:stretch>
                  </pic:blipFill>
                  <pic:spPr bwMode="auto">
                    <a:xfrm>
                      <a:off x="0" y="0"/>
                      <a:ext cx="4121150" cy="5486400"/>
                    </a:xfrm>
                    <a:prstGeom prst="rect">
                      <a:avLst/>
                    </a:prstGeom>
                    <a:noFill/>
                    <a:ln w="9525">
                      <a:noFill/>
                      <a:miter lim="800000"/>
                      <a:headEnd/>
                      <a:tailEnd/>
                    </a:ln>
                  </pic:spPr>
                </pic:pic>
              </a:graphicData>
            </a:graphic>
          </wp:inline>
        </w:drawing>
      </w:r>
    </w:p>
    <w:p w:rsidR="00DE60CA" w:rsidRDefault="00035FE0" w:rsidP="00BB476A">
      <w:pPr>
        <w:pStyle w:val="Heading4"/>
      </w:pPr>
      <w:bookmarkStart w:id="94" w:name="_Toc524608981"/>
      <w:r w:rsidRPr="007F4492">
        <w:rPr>
          <w:rFonts w:ascii="NikoshBAN" w:cs="NikoshBAN"/>
        </w:rPr>
        <w:lastRenderedPageBreak/>
        <w:t>১</w:t>
      </w:r>
      <w:r w:rsidR="00800F13" w:rsidRPr="007F4492">
        <w:rPr>
          <w:rFonts w:ascii="NikoshBAN" w:cs="NikoshBAN"/>
        </w:rPr>
        <w:t>3.2</w:t>
      </w:r>
      <w:r w:rsidRPr="004D2FFC">
        <w:t xml:space="preserve"> </w:t>
      </w:r>
      <w:r w:rsidRPr="004D2FFC">
        <w:t>সচিত্র</w:t>
      </w:r>
      <w:r w:rsidRPr="004D2FFC">
        <w:t xml:space="preserve"> </w:t>
      </w:r>
      <w:r w:rsidRPr="004D2FFC">
        <w:t>প্রতিবেদনে</w:t>
      </w:r>
      <w:r w:rsidRPr="004D2FFC">
        <w:t xml:space="preserve"> </w:t>
      </w:r>
      <w:r w:rsidR="00165CF1" w:rsidRPr="004D2FFC">
        <w:t>পরিসংখ্যান</w:t>
      </w:r>
      <w:r w:rsidR="00165CF1" w:rsidRPr="004D2FFC">
        <w:t xml:space="preserve"> </w:t>
      </w:r>
      <w:r w:rsidR="00165CF1" w:rsidRPr="004D2FFC">
        <w:t>ও</w:t>
      </w:r>
      <w:r w:rsidR="00165CF1" w:rsidRPr="004D2FFC">
        <w:t xml:space="preserve"> </w:t>
      </w:r>
      <w:r w:rsidR="00165CF1" w:rsidRPr="004D2FFC">
        <w:t>তথ্য</w:t>
      </w:r>
      <w:r w:rsidR="00165CF1" w:rsidRPr="004D2FFC">
        <w:t xml:space="preserve"> </w:t>
      </w:r>
      <w:r w:rsidR="00165CF1" w:rsidRPr="004D2FFC">
        <w:t>ব্যবস্থাপনা</w:t>
      </w:r>
      <w:r w:rsidR="00165CF1" w:rsidRPr="004D2FFC">
        <w:t xml:space="preserve"> </w:t>
      </w:r>
      <w:r w:rsidR="00165CF1">
        <w:t>বিভাগ</w:t>
      </w:r>
      <w:r w:rsidR="00165CF1">
        <w:t xml:space="preserve"> </w:t>
      </w:r>
      <w:r w:rsidR="00165CF1" w:rsidRPr="004D2FFC">
        <w:t>এবং</w:t>
      </w:r>
      <w:r w:rsidR="000C33B1">
        <w:t xml:space="preserve"> </w:t>
      </w:r>
      <w:r w:rsidRPr="004D2FFC">
        <w:t>বিবিএস</w:t>
      </w:r>
      <w:r w:rsidR="00165CF1">
        <w:t>-</w:t>
      </w:r>
      <w:r w:rsidR="00165CF1">
        <w:t>এর</w:t>
      </w:r>
      <w:r w:rsidRPr="004D2FFC">
        <w:t xml:space="preserve"> </w:t>
      </w:r>
      <w:r w:rsidRPr="004D2FFC">
        <w:t>কার্যক্রম</w:t>
      </w:r>
      <w:bookmarkEnd w:id="94"/>
    </w:p>
    <w:p w:rsidR="00813745" w:rsidRPr="00813745" w:rsidRDefault="00813745" w:rsidP="00813745">
      <w:pPr>
        <w:ind w:left="0"/>
        <w:jc w:val="center"/>
        <w:rPr>
          <w:lang w:bidi="bn-BD"/>
        </w:rPr>
      </w:pPr>
      <w:r>
        <w:rPr>
          <w:noProof/>
          <w:lang w:bidi="ar-SA"/>
        </w:rPr>
        <w:drawing>
          <wp:inline distT="0" distB="0" distL="0" distR="0">
            <wp:extent cx="5743575" cy="3829243"/>
            <wp:effectExtent l="19050" t="0" r="9525" b="0"/>
            <wp:docPr id="24" name="Picture 23" descr="12l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l -- copy.jpg"/>
                    <pic:cNvPicPr/>
                  </pic:nvPicPr>
                  <pic:blipFill>
                    <a:blip r:embed="rId75" cstate="print"/>
                    <a:stretch>
                      <a:fillRect/>
                    </a:stretch>
                  </pic:blipFill>
                  <pic:spPr>
                    <a:xfrm>
                      <a:off x="0" y="0"/>
                      <a:ext cx="5754604" cy="3836596"/>
                    </a:xfrm>
                    <a:prstGeom prst="rect">
                      <a:avLst/>
                    </a:prstGeom>
                  </pic:spPr>
                </pic:pic>
              </a:graphicData>
            </a:graphic>
          </wp:inline>
        </w:drawing>
      </w:r>
    </w:p>
    <w:p w:rsidR="00F02936" w:rsidRPr="004D2FFC" w:rsidRDefault="00002639" w:rsidP="00CD701C">
      <w:pPr>
        <w:spacing w:after="0"/>
        <w:jc w:val="center"/>
        <w:rPr>
          <w:rFonts w:ascii="NikoshBAN" w:hAnsi="NikoshBAN" w:cs="NikoshBAN"/>
        </w:rPr>
      </w:pPr>
      <w:r>
        <w:rPr>
          <w:rFonts w:ascii="NikoshBAN" w:hAnsi="NikoshBAN" w:cs="NikoshBAN"/>
          <w:noProof/>
          <w:lang w:bidi="ar-SA"/>
        </w:rPr>
        <w:drawing>
          <wp:inline distT="0" distB="0" distL="0" distR="0">
            <wp:extent cx="5652918" cy="3493620"/>
            <wp:effectExtent l="19050" t="0" r="4932"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srcRect/>
                    <a:stretch>
                      <a:fillRect/>
                    </a:stretch>
                  </pic:blipFill>
                  <pic:spPr bwMode="auto">
                    <a:xfrm>
                      <a:off x="0" y="0"/>
                      <a:ext cx="5659131" cy="3497460"/>
                    </a:xfrm>
                    <a:prstGeom prst="rect">
                      <a:avLst/>
                    </a:prstGeom>
                    <a:noFill/>
                    <a:ln w="9525">
                      <a:noFill/>
                      <a:miter lim="800000"/>
                      <a:headEnd/>
                      <a:tailEnd/>
                    </a:ln>
                  </pic:spPr>
                </pic:pic>
              </a:graphicData>
            </a:graphic>
          </wp:inline>
        </w:drawing>
      </w:r>
    </w:p>
    <w:p w:rsidR="00BB043B" w:rsidRPr="00B34AF9" w:rsidRDefault="00C25A52" w:rsidP="00327892">
      <w:pPr>
        <w:spacing w:after="0"/>
        <w:ind w:left="0"/>
        <w:rPr>
          <w:rFonts w:ascii="NikoshBAN" w:hAnsi="NikoshBAN" w:cs="NikoshBAN"/>
          <w:sz w:val="22"/>
          <w:szCs w:val="22"/>
        </w:rPr>
      </w:pPr>
      <w:r w:rsidRPr="00B34AF9">
        <w:rPr>
          <w:rFonts w:ascii="NikoshBAN" w:hAnsi="NikoshBAN" w:cs="NikoshBAN"/>
          <w:sz w:val="22"/>
          <w:szCs w:val="22"/>
        </w:rPr>
        <w:t xml:space="preserve">স্ট্যাটিসটিক্যাল বিজনেস রেজিস্টার এর খসড়া </w:t>
      </w:r>
      <w:r w:rsidR="00307FDE" w:rsidRPr="00B34AF9">
        <w:rPr>
          <w:rFonts w:ascii="NikoshBAN" w:hAnsi="NikoshBAN" w:cs="NikoshBAN"/>
          <w:sz w:val="22"/>
          <w:szCs w:val="22"/>
        </w:rPr>
        <w:t>প্রশ্ন</w:t>
      </w:r>
      <w:r w:rsidRPr="00B34AF9">
        <w:rPr>
          <w:rFonts w:ascii="NikoshBAN" w:hAnsi="NikoshBAN" w:cs="NikoshBAN"/>
          <w:sz w:val="22"/>
          <w:szCs w:val="22"/>
        </w:rPr>
        <w:t xml:space="preserve">পত্র বিষয়ে মতামত প্রদান কর্মশালায় প্রধান অতিথি হিসেবে উপস্থিত ছিলেন জনাব </w:t>
      </w:r>
      <w:r w:rsidR="00E90314" w:rsidRPr="00B34AF9">
        <w:rPr>
          <w:rFonts w:ascii="NikoshBAN" w:hAnsi="NikoshBAN" w:cs="NikoshBAN"/>
          <w:sz w:val="22"/>
          <w:szCs w:val="22"/>
        </w:rPr>
        <w:t>আ হ ম মুস্তফা কামা</w:t>
      </w:r>
      <w:r w:rsidRPr="00B34AF9">
        <w:rPr>
          <w:rFonts w:ascii="NikoshBAN" w:hAnsi="NikoshBAN" w:cs="NikoshBAN"/>
          <w:sz w:val="22"/>
          <w:szCs w:val="22"/>
        </w:rPr>
        <w:t>ল, এফসিএ, এমপি, মাননীয় মন্ত্রী</w:t>
      </w:r>
      <w:r w:rsidR="00E90314" w:rsidRPr="00B34AF9">
        <w:rPr>
          <w:rFonts w:ascii="NikoshBAN" w:hAnsi="NikoshBAN" w:cs="NikoshBAN"/>
          <w:sz w:val="22"/>
          <w:szCs w:val="22"/>
        </w:rPr>
        <w:t>,</w:t>
      </w:r>
      <w:r w:rsidRPr="00B34AF9">
        <w:rPr>
          <w:rFonts w:ascii="NikoshBAN" w:hAnsi="NikoshBAN" w:cs="NikoshBAN"/>
          <w:sz w:val="22"/>
          <w:szCs w:val="22"/>
        </w:rPr>
        <w:t xml:space="preserve"> পরিকল্পনা মন্ত্রণালয়, বিশেষ অতিথি হিসেবে উপস্থিত ছিলেন জনাব এম. এ মান্নান, এমপি, মাননীয় প্রতিমন্ত্রী, অর্থ মন্ত্রণালয় ও পরিকল্পনা মন্ত্রণালয়, জনাব মো: আবুল কালাম আজাদ, মুখ্য সমন্বয়ক, এসডিজি, প্রধানমন্ত্রীর কার্যালয়, জনাব মো: নজিবুর রহমান, সিনিয়র সচিব, অভ্যন্তরীণ সম্পদ বিভাগ ও চেয়ারম্যান, জাতীয় রাজস্ব বো</w:t>
      </w:r>
      <w:r w:rsidR="00F95B78" w:rsidRPr="00B34AF9">
        <w:rPr>
          <w:rFonts w:ascii="NikoshBAN" w:hAnsi="NikoshBAN" w:cs="NikoshBAN"/>
          <w:sz w:val="22"/>
          <w:szCs w:val="22"/>
        </w:rPr>
        <w:t>র্ড,</w:t>
      </w:r>
      <w:r w:rsidR="00E90314" w:rsidRPr="00B34AF9">
        <w:rPr>
          <w:rFonts w:ascii="NikoshBAN" w:hAnsi="NikoshBAN" w:cs="NikoshBAN"/>
          <w:sz w:val="22"/>
          <w:szCs w:val="22"/>
        </w:rPr>
        <w:t xml:space="preserve"> </w:t>
      </w:r>
      <w:r w:rsidR="00F95B78" w:rsidRPr="00B34AF9">
        <w:rPr>
          <w:rFonts w:ascii="NikoshBAN" w:hAnsi="NikoshBAN" w:cs="NikoshBAN"/>
          <w:sz w:val="22"/>
          <w:szCs w:val="22"/>
        </w:rPr>
        <w:t>প্রফেসর ড. ওয়াহিদ উদ্দিন মাহমুদ, বিশিষ্ট অর্থনীতিবিদ।</w:t>
      </w:r>
      <w:r w:rsidR="00CE65EA" w:rsidRPr="00B34AF9">
        <w:rPr>
          <w:rFonts w:ascii="NikoshBAN" w:hAnsi="NikoshBAN" w:cs="NikoshBAN"/>
          <w:sz w:val="22"/>
          <w:szCs w:val="22"/>
        </w:rPr>
        <w:t xml:space="preserve"> অনুষ্ঠানে সভাপতিত্ব করেন জনাব কে এম মোজাম্মেল হক, সচিব, পরিসংখ্যান ও তথ্য ব্যবস্থাপনা বিভাগ।</w:t>
      </w:r>
    </w:p>
    <w:p w:rsidR="00BB043B" w:rsidRDefault="00BB043B" w:rsidP="00327892">
      <w:pPr>
        <w:spacing w:after="0"/>
        <w:ind w:left="0"/>
        <w:rPr>
          <w:rFonts w:ascii="NikoshBAN" w:hAnsi="NikoshBAN" w:cs="NikoshBAN"/>
          <w:sz w:val="24"/>
          <w:szCs w:val="24"/>
        </w:rPr>
      </w:pPr>
    </w:p>
    <w:p w:rsidR="00C61561" w:rsidRPr="00E44225" w:rsidRDefault="00C25A52" w:rsidP="00327892">
      <w:pPr>
        <w:spacing w:after="0"/>
        <w:ind w:left="0"/>
        <w:rPr>
          <w:rFonts w:ascii="NikoshBAN" w:hAnsi="NikoshBAN" w:cs="NikoshBAN"/>
        </w:rPr>
      </w:pPr>
      <w:r w:rsidRPr="00E44225">
        <w:rPr>
          <w:rFonts w:ascii="NikoshBAN" w:hAnsi="NikoshBAN" w:cs="NikoshBAN"/>
          <w:sz w:val="24"/>
          <w:szCs w:val="24"/>
        </w:rPr>
        <w:t xml:space="preserve"> </w:t>
      </w:r>
    </w:p>
    <w:p w:rsidR="004B4FDB" w:rsidRPr="004D2FFC" w:rsidRDefault="00002639" w:rsidP="004B4FDB">
      <w:pPr>
        <w:jc w:val="center"/>
        <w:rPr>
          <w:rFonts w:ascii="NikoshBAN" w:hAnsi="NikoshBAN" w:cs="NikoshBAN"/>
          <w:cs/>
        </w:rPr>
      </w:pPr>
      <w:r>
        <w:rPr>
          <w:rFonts w:ascii="NikoshBAN" w:hAnsi="NikoshBAN" w:cs="NikoshBAN"/>
          <w:noProof/>
          <w:lang w:bidi="ar-SA"/>
        </w:rPr>
        <w:drawing>
          <wp:inline distT="0" distB="0" distL="0" distR="0">
            <wp:extent cx="4127094" cy="2873078"/>
            <wp:effectExtent l="19050" t="0" r="6756" b="0"/>
            <wp:docPr id="54" name="Picture 54" descr="DY1C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Y1C5167"/>
                    <pic:cNvPicPr>
                      <a:picLocks noChangeAspect="1" noChangeArrowheads="1"/>
                    </pic:cNvPicPr>
                  </pic:nvPicPr>
                  <pic:blipFill>
                    <a:blip r:embed="rId77" cstate="print"/>
                    <a:srcRect/>
                    <a:stretch>
                      <a:fillRect/>
                    </a:stretch>
                  </pic:blipFill>
                  <pic:spPr bwMode="auto">
                    <a:xfrm>
                      <a:off x="0" y="0"/>
                      <a:ext cx="4124581" cy="2871329"/>
                    </a:xfrm>
                    <a:prstGeom prst="rect">
                      <a:avLst/>
                    </a:prstGeom>
                    <a:noFill/>
                    <a:ln w="9525">
                      <a:noFill/>
                      <a:miter lim="800000"/>
                      <a:headEnd/>
                      <a:tailEnd/>
                    </a:ln>
                  </pic:spPr>
                </pic:pic>
              </a:graphicData>
            </a:graphic>
          </wp:inline>
        </w:drawing>
      </w:r>
    </w:p>
    <w:p w:rsidR="0020240F" w:rsidRPr="00CD701C" w:rsidRDefault="00626412" w:rsidP="00CD701C">
      <w:pPr>
        <w:spacing w:after="0"/>
        <w:ind w:left="0"/>
        <w:rPr>
          <w:rFonts w:ascii="NikoshBAN" w:hAnsi="NikoshBAN" w:cs="NikoshBAN"/>
          <w:sz w:val="24"/>
          <w:szCs w:val="24"/>
        </w:rPr>
      </w:pPr>
      <w:r w:rsidRPr="00E44225">
        <w:rPr>
          <w:rFonts w:ascii="NikoshBAN" w:hAnsi="NikoshBAN" w:cs="NikoshBAN"/>
          <w:sz w:val="24"/>
          <w:szCs w:val="24"/>
        </w:rPr>
        <w:t>পরিস</w:t>
      </w:r>
      <w:r>
        <w:rPr>
          <w:rFonts w:ascii="NikoshBAN" w:hAnsi="NikoshBAN" w:cs="NikoshBAN"/>
          <w:sz w:val="24"/>
          <w:szCs w:val="24"/>
        </w:rPr>
        <w:t xml:space="preserve">ংখ্যান ও তথ্য ব্যবস্থাপনা বিভাগের সচিব, জনাব </w:t>
      </w:r>
      <w:r w:rsidRPr="00CD701C">
        <w:rPr>
          <w:rFonts w:ascii="NikoshBAN" w:hAnsi="NikoshBAN" w:cs="NikoshBAN"/>
          <w:sz w:val="24"/>
          <w:szCs w:val="24"/>
        </w:rPr>
        <w:t>সৌরেন্দ্র নাথ চক্রবর্ত্তী</w:t>
      </w:r>
      <w:r>
        <w:rPr>
          <w:rFonts w:ascii="NikoshBAN" w:hAnsi="NikoshBAN" w:cs="NikoshBAN"/>
          <w:sz w:val="24"/>
          <w:szCs w:val="24"/>
        </w:rPr>
        <w:t xml:space="preserve">র নেতৃত্বে </w:t>
      </w:r>
      <w:r w:rsidR="0020240F" w:rsidRPr="00CD701C">
        <w:rPr>
          <w:rFonts w:ascii="NikoshBAN" w:hAnsi="NikoshBAN" w:cs="NikoshBAN"/>
          <w:sz w:val="24"/>
          <w:szCs w:val="24"/>
        </w:rPr>
        <w:t>স্বল্পোন্নত দেশের স্ট্যাটাস হতে বাংলাদেশের উত্তর</w:t>
      </w:r>
      <w:r w:rsidR="00474996">
        <w:rPr>
          <w:rFonts w:ascii="NikoshBAN" w:hAnsi="NikoshBAN" w:cs="NikoshBAN"/>
          <w:sz w:val="24"/>
          <w:szCs w:val="24"/>
        </w:rPr>
        <w:t>ণে</w:t>
      </w:r>
      <w:r w:rsidR="0020240F" w:rsidRPr="00CD701C">
        <w:rPr>
          <w:rFonts w:ascii="NikoshBAN" w:hAnsi="NikoshBAN" w:cs="NikoshBAN"/>
          <w:sz w:val="24"/>
          <w:szCs w:val="24"/>
        </w:rPr>
        <w:t>র যোগ্যতা অর্জনের ঐতিহাসিক সাফল্য উৎযাপন উ</w:t>
      </w:r>
      <w:r w:rsidR="00D755F8">
        <w:rPr>
          <w:rFonts w:ascii="NikoshBAN" w:hAnsi="NikoshBAN" w:cs="NikoshBAN"/>
          <w:sz w:val="24"/>
          <w:szCs w:val="24"/>
        </w:rPr>
        <w:t>পলক্ষে আয়োজিত বর্নাঢ্য র‌্যালি</w:t>
      </w:r>
      <w:r w:rsidR="00A1342F" w:rsidRPr="00CD701C">
        <w:rPr>
          <w:rFonts w:ascii="NikoshBAN" w:hAnsi="NikoshBAN" w:cs="NikoshBAN"/>
          <w:sz w:val="24"/>
          <w:szCs w:val="24"/>
          <w:cs/>
          <w:lang w:bidi="hi-IN"/>
        </w:rPr>
        <w:t>।</w:t>
      </w:r>
    </w:p>
    <w:p w:rsidR="00B34AF9" w:rsidRDefault="00B34AF9" w:rsidP="00B34AF9">
      <w:pPr>
        <w:ind w:left="0"/>
        <w:jc w:val="center"/>
        <w:rPr>
          <w:rFonts w:ascii="NikoshBAN" w:hAnsi="NikoshBAN" w:cs="NikoshBAN"/>
          <w:color w:val="000000"/>
        </w:rPr>
      </w:pPr>
      <w:r>
        <w:rPr>
          <w:rFonts w:ascii="NikoshBAN" w:hAnsi="NikoshBAN" w:cs="NikoshBAN"/>
          <w:noProof/>
          <w:lang w:bidi="ar-SA"/>
        </w:rPr>
        <w:drawing>
          <wp:inline distT="0" distB="0" distL="0" distR="0">
            <wp:extent cx="4852670" cy="3279775"/>
            <wp:effectExtent l="19050" t="0" r="5080" b="0"/>
            <wp:docPr id="29" name="Picture 2" descr="C:\Users\B B S\Desktop\Kalim Ullah Folder\SID Annual Report Pic\FB_IMG_15337093133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 B S\Desktop\Kalim Ullah Folder\SID Annual Report Pic\FB_IMG_1533709313314 (1).jpg"/>
                    <pic:cNvPicPr>
                      <a:picLocks noChangeAspect="1" noChangeArrowheads="1"/>
                    </pic:cNvPicPr>
                  </pic:nvPicPr>
                  <pic:blipFill>
                    <a:blip r:embed="rId78" cstate="print"/>
                    <a:srcRect/>
                    <a:stretch>
                      <a:fillRect/>
                    </a:stretch>
                  </pic:blipFill>
                  <pic:spPr bwMode="auto">
                    <a:xfrm>
                      <a:off x="0" y="0"/>
                      <a:ext cx="4852670" cy="3279775"/>
                    </a:xfrm>
                    <a:prstGeom prst="rect">
                      <a:avLst/>
                    </a:prstGeom>
                    <a:noFill/>
                    <a:ln w="9525">
                      <a:noFill/>
                      <a:miter lim="800000"/>
                      <a:headEnd/>
                      <a:tailEnd/>
                    </a:ln>
                  </pic:spPr>
                </pic:pic>
              </a:graphicData>
            </a:graphic>
          </wp:inline>
        </w:drawing>
      </w:r>
    </w:p>
    <w:p w:rsidR="00B34AF9" w:rsidRPr="00CD701C" w:rsidRDefault="00B34AF9" w:rsidP="00B34AF9">
      <w:pPr>
        <w:ind w:left="0"/>
        <w:rPr>
          <w:rFonts w:ascii="NikoshBAN" w:hAnsi="NikoshBAN" w:cs="NikoshBAN"/>
          <w:sz w:val="24"/>
          <w:szCs w:val="24"/>
          <w:cs/>
          <w:lang w:bidi="hi-IN"/>
        </w:rPr>
      </w:pPr>
      <w:r w:rsidRPr="00CD701C">
        <w:rPr>
          <w:rFonts w:ascii="NikoshBAN" w:hAnsi="NikoshBAN" w:cs="NikoshBAN"/>
          <w:sz w:val="24"/>
          <w:szCs w:val="24"/>
          <w:cs/>
        </w:rPr>
        <w:t>ডেমোগ্রাফি</w:t>
      </w:r>
      <w:r w:rsidRPr="00CD701C">
        <w:rPr>
          <w:rFonts w:ascii="NikoshBAN" w:hAnsi="NikoshBAN" w:cs="NikoshBAN"/>
          <w:sz w:val="24"/>
          <w:szCs w:val="24"/>
        </w:rPr>
        <w:t xml:space="preserve"> </w:t>
      </w:r>
      <w:r w:rsidRPr="00CD701C">
        <w:rPr>
          <w:rFonts w:ascii="NikoshBAN" w:hAnsi="NikoshBAN" w:cs="NikoshBAN"/>
          <w:sz w:val="24"/>
          <w:szCs w:val="24"/>
          <w:cs/>
        </w:rPr>
        <w:t>এন্ড</w:t>
      </w:r>
      <w:r w:rsidRPr="00CD701C">
        <w:rPr>
          <w:rFonts w:ascii="NikoshBAN" w:hAnsi="NikoshBAN" w:cs="NikoshBAN"/>
          <w:sz w:val="24"/>
          <w:szCs w:val="24"/>
        </w:rPr>
        <w:t xml:space="preserve"> </w:t>
      </w:r>
      <w:r w:rsidRPr="00CD701C">
        <w:rPr>
          <w:rFonts w:ascii="NikoshBAN" w:hAnsi="NikoshBAN" w:cs="NikoshBAN"/>
          <w:sz w:val="24"/>
          <w:szCs w:val="24"/>
          <w:cs/>
        </w:rPr>
        <w:t>হেলথ</w:t>
      </w:r>
      <w:r w:rsidRPr="00CD701C">
        <w:rPr>
          <w:rFonts w:ascii="NikoshBAN" w:hAnsi="NikoshBAN" w:cs="NikoshBAN"/>
          <w:sz w:val="24"/>
          <w:szCs w:val="24"/>
        </w:rPr>
        <w:t xml:space="preserve"> </w:t>
      </w:r>
      <w:r w:rsidRPr="00CD701C">
        <w:rPr>
          <w:rFonts w:ascii="NikoshBAN" w:hAnsi="NikoshBAN" w:cs="NikoshBAN"/>
          <w:sz w:val="24"/>
          <w:szCs w:val="24"/>
          <w:cs/>
        </w:rPr>
        <w:t>উইং</w:t>
      </w:r>
      <w:r w:rsidRPr="00CD701C">
        <w:rPr>
          <w:rFonts w:ascii="NikoshBAN" w:hAnsi="NikoshBAN" w:cs="NikoshBAN"/>
          <w:sz w:val="24"/>
          <w:szCs w:val="24"/>
        </w:rPr>
        <w:t xml:space="preserve"> </w:t>
      </w:r>
      <w:r w:rsidRPr="00CD701C">
        <w:rPr>
          <w:rFonts w:ascii="NikoshBAN" w:hAnsi="NikoshBAN" w:cs="NikoshBAN"/>
          <w:sz w:val="24"/>
          <w:szCs w:val="24"/>
          <w:cs/>
        </w:rPr>
        <w:t>ও</w:t>
      </w:r>
      <w:r w:rsidRPr="00CD701C">
        <w:rPr>
          <w:rFonts w:ascii="NikoshBAN" w:hAnsi="NikoshBAN" w:cs="NikoshBAN"/>
          <w:sz w:val="24"/>
          <w:szCs w:val="24"/>
        </w:rPr>
        <w:t xml:space="preserve"> </w:t>
      </w:r>
      <w:r w:rsidRPr="00CD701C">
        <w:rPr>
          <w:rFonts w:ascii="NikoshBAN" w:hAnsi="NikoshBAN" w:cs="NikoshBAN"/>
          <w:sz w:val="24"/>
          <w:szCs w:val="24"/>
          <w:cs/>
        </w:rPr>
        <w:t>ওয়াটার</w:t>
      </w:r>
      <w:r w:rsidRPr="00CD701C">
        <w:rPr>
          <w:rFonts w:ascii="NikoshBAN" w:hAnsi="NikoshBAN" w:cs="NikoshBAN"/>
          <w:sz w:val="24"/>
          <w:szCs w:val="24"/>
        </w:rPr>
        <w:t xml:space="preserve"> </w:t>
      </w:r>
      <w:r w:rsidRPr="00CD701C">
        <w:rPr>
          <w:rFonts w:ascii="NikoshBAN" w:hAnsi="NikoshBAN" w:cs="NikoshBAN"/>
          <w:sz w:val="24"/>
          <w:szCs w:val="24"/>
          <w:cs/>
        </w:rPr>
        <w:t>এইড</w:t>
      </w:r>
      <w:r w:rsidRPr="00CD701C">
        <w:rPr>
          <w:rFonts w:ascii="NikoshBAN" w:hAnsi="NikoshBAN" w:cs="NikoshBAN"/>
          <w:sz w:val="24"/>
          <w:szCs w:val="24"/>
        </w:rPr>
        <w:t xml:space="preserve"> </w:t>
      </w:r>
      <w:r w:rsidRPr="00CD701C">
        <w:rPr>
          <w:rFonts w:ascii="NikoshBAN" w:hAnsi="NikoshBAN" w:cs="NikoshBAN"/>
          <w:sz w:val="24"/>
          <w:szCs w:val="24"/>
          <w:cs/>
        </w:rPr>
        <w:t>বাংলাদেশ</w:t>
      </w:r>
      <w:r w:rsidRPr="00CD701C">
        <w:rPr>
          <w:rFonts w:ascii="NikoshBAN" w:hAnsi="NikoshBAN" w:cs="NikoshBAN"/>
          <w:sz w:val="24"/>
          <w:szCs w:val="24"/>
        </w:rPr>
        <w:t xml:space="preserve"> </w:t>
      </w:r>
      <w:r w:rsidRPr="00CD701C">
        <w:rPr>
          <w:rFonts w:ascii="NikoshBAN" w:hAnsi="NikoshBAN" w:cs="NikoshBAN"/>
          <w:sz w:val="24"/>
          <w:szCs w:val="24"/>
          <w:cs/>
        </w:rPr>
        <w:t>এর</w:t>
      </w:r>
      <w:r w:rsidRPr="00CD701C">
        <w:rPr>
          <w:rFonts w:ascii="NikoshBAN" w:hAnsi="NikoshBAN" w:cs="NikoshBAN"/>
          <w:sz w:val="24"/>
          <w:szCs w:val="24"/>
        </w:rPr>
        <w:t xml:space="preserve"> </w:t>
      </w:r>
      <w:r w:rsidRPr="00CD701C">
        <w:rPr>
          <w:rFonts w:ascii="NikoshBAN" w:hAnsi="NikoshBAN" w:cs="NikoshBAN"/>
          <w:sz w:val="24"/>
          <w:szCs w:val="24"/>
          <w:cs/>
        </w:rPr>
        <w:t>যৌথ</w:t>
      </w:r>
      <w:r w:rsidRPr="00CD701C">
        <w:rPr>
          <w:rFonts w:ascii="NikoshBAN" w:hAnsi="NikoshBAN" w:cs="NikoshBAN"/>
          <w:sz w:val="24"/>
          <w:szCs w:val="24"/>
        </w:rPr>
        <w:t xml:space="preserve"> </w:t>
      </w:r>
      <w:r w:rsidRPr="00CD701C">
        <w:rPr>
          <w:rFonts w:ascii="NikoshBAN" w:hAnsi="NikoshBAN" w:cs="NikoshBAN"/>
          <w:sz w:val="24"/>
          <w:szCs w:val="24"/>
          <w:cs/>
        </w:rPr>
        <w:t>উদ্যোগে</w:t>
      </w:r>
      <w:r w:rsidRPr="00CD701C">
        <w:rPr>
          <w:rFonts w:ascii="NikoshBAN" w:hAnsi="NikoshBAN" w:cs="NikoshBAN"/>
          <w:sz w:val="24"/>
          <w:szCs w:val="24"/>
        </w:rPr>
        <w:t xml:space="preserve"> </w:t>
      </w:r>
      <w:r w:rsidRPr="00CD701C">
        <w:rPr>
          <w:rFonts w:ascii="NikoshBAN" w:hAnsi="NikoshBAN" w:cs="NikoshBAN"/>
          <w:sz w:val="24"/>
          <w:szCs w:val="24"/>
          <w:cs/>
        </w:rPr>
        <w:t>আয়োজিত</w:t>
      </w:r>
      <w:r w:rsidRPr="00CD701C">
        <w:rPr>
          <w:rFonts w:ascii="NikoshBAN" w:hAnsi="NikoshBAN" w:cs="NikoshBAN"/>
          <w:sz w:val="24"/>
          <w:szCs w:val="24"/>
        </w:rPr>
        <w:t xml:space="preserve"> </w:t>
      </w:r>
      <w:r w:rsidRPr="00CD701C">
        <w:rPr>
          <w:rFonts w:ascii="NikoshBAN" w:hAnsi="NikoshBAN" w:cs="NikoshBAN"/>
          <w:sz w:val="24"/>
          <w:szCs w:val="24"/>
          <w:cs/>
        </w:rPr>
        <w:t>ন্যাশনাল</w:t>
      </w:r>
      <w:r w:rsidRPr="00CD701C">
        <w:rPr>
          <w:rFonts w:ascii="NikoshBAN" w:hAnsi="NikoshBAN" w:cs="NikoshBAN"/>
          <w:sz w:val="24"/>
          <w:szCs w:val="24"/>
        </w:rPr>
        <w:t xml:space="preserve"> </w:t>
      </w:r>
      <w:r w:rsidRPr="00CD701C">
        <w:rPr>
          <w:rFonts w:ascii="NikoshBAN" w:hAnsi="NikoshBAN" w:cs="NikoshBAN"/>
          <w:sz w:val="24"/>
          <w:szCs w:val="24"/>
          <w:cs/>
        </w:rPr>
        <w:t>হাইজিন</w:t>
      </w:r>
      <w:r w:rsidRPr="00CD701C">
        <w:rPr>
          <w:rFonts w:ascii="NikoshBAN" w:hAnsi="NikoshBAN" w:cs="NikoshBAN"/>
          <w:sz w:val="24"/>
          <w:szCs w:val="24"/>
        </w:rPr>
        <w:t xml:space="preserve"> </w:t>
      </w:r>
      <w:r w:rsidRPr="00CD701C">
        <w:rPr>
          <w:rFonts w:ascii="NikoshBAN" w:hAnsi="NikoshBAN" w:cs="NikoshBAN"/>
          <w:sz w:val="24"/>
          <w:szCs w:val="24"/>
          <w:cs/>
        </w:rPr>
        <w:t>সার্ভে</w:t>
      </w:r>
      <w:r w:rsidRPr="00CD701C">
        <w:rPr>
          <w:rFonts w:ascii="NikoshBAN" w:hAnsi="NikoshBAN" w:cs="NikoshBAN"/>
          <w:sz w:val="24"/>
          <w:szCs w:val="24"/>
        </w:rPr>
        <w:t xml:space="preserve"> </w:t>
      </w:r>
      <w:r w:rsidRPr="00CD701C">
        <w:rPr>
          <w:rFonts w:ascii="NikoshBAN" w:hAnsi="NikoshBAN" w:cs="NikoshBAN"/>
          <w:sz w:val="24"/>
          <w:szCs w:val="24"/>
          <w:cs/>
        </w:rPr>
        <w:t>২০১৭</w:t>
      </w:r>
      <w:r w:rsidRPr="00CD701C">
        <w:rPr>
          <w:rFonts w:ascii="NikoshBAN" w:hAnsi="NikoshBAN" w:cs="NikoshBAN"/>
          <w:sz w:val="24"/>
          <w:szCs w:val="24"/>
        </w:rPr>
        <w:t xml:space="preserve"> </w:t>
      </w:r>
      <w:r w:rsidRPr="00CD701C">
        <w:rPr>
          <w:rFonts w:ascii="NikoshBAN" w:hAnsi="NikoshBAN" w:cs="NikoshBAN"/>
          <w:sz w:val="24"/>
          <w:szCs w:val="24"/>
          <w:cs/>
        </w:rPr>
        <w:t>এর</w:t>
      </w:r>
      <w:r w:rsidRPr="00CD701C">
        <w:rPr>
          <w:rFonts w:ascii="NikoshBAN" w:hAnsi="NikoshBAN" w:cs="NikoshBAN"/>
          <w:sz w:val="24"/>
          <w:szCs w:val="24"/>
        </w:rPr>
        <w:t xml:space="preserve"> </w:t>
      </w:r>
      <w:r w:rsidRPr="00CD701C">
        <w:rPr>
          <w:rFonts w:ascii="NikoshBAN" w:hAnsi="NikoshBAN" w:cs="NikoshBAN"/>
          <w:sz w:val="24"/>
          <w:szCs w:val="24"/>
          <w:cs/>
        </w:rPr>
        <w:t>সুপারভাইজার</w:t>
      </w:r>
      <w:r w:rsidRPr="00CD701C">
        <w:rPr>
          <w:rFonts w:ascii="NikoshBAN" w:hAnsi="NikoshBAN" w:cs="NikoshBAN"/>
          <w:sz w:val="24"/>
          <w:szCs w:val="24"/>
        </w:rPr>
        <w:t xml:space="preserve"> </w:t>
      </w:r>
      <w:r w:rsidRPr="00CD701C">
        <w:rPr>
          <w:rFonts w:ascii="NikoshBAN" w:hAnsi="NikoshBAN" w:cs="NikoshBAN"/>
          <w:sz w:val="24"/>
          <w:szCs w:val="24"/>
          <w:cs/>
        </w:rPr>
        <w:t>ও</w:t>
      </w:r>
      <w:r w:rsidRPr="00CD701C">
        <w:rPr>
          <w:rFonts w:ascii="NikoshBAN" w:hAnsi="NikoshBAN" w:cs="NikoshBAN"/>
          <w:sz w:val="24"/>
          <w:szCs w:val="24"/>
        </w:rPr>
        <w:t xml:space="preserve"> </w:t>
      </w:r>
      <w:r w:rsidRPr="00CD701C">
        <w:rPr>
          <w:rFonts w:ascii="NikoshBAN" w:hAnsi="NikoshBAN" w:cs="NikoshBAN"/>
          <w:sz w:val="24"/>
          <w:szCs w:val="24"/>
          <w:cs/>
        </w:rPr>
        <w:t>তথ্য</w:t>
      </w:r>
      <w:r w:rsidRPr="00CD701C">
        <w:rPr>
          <w:rFonts w:ascii="NikoshBAN" w:hAnsi="NikoshBAN" w:cs="NikoshBAN"/>
          <w:sz w:val="24"/>
          <w:szCs w:val="24"/>
        </w:rPr>
        <w:t xml:space="preserve"> </w:t>
      </w:r>
      <w:r w:rsidRPr="00CD701C">
        <w:rPr>
          <w:rFonts w:ascii="NikoshBAN" w:hAnsi="NikoshBAN" w:cs="NikoshBAN"/>
          <w:sz w:val="24"/>
          <w:szCs w:val="24"/>
          <w:cs/>
        </w:rPr>
        <w:t>সংগ্রহকারিগনের</w:t>
      </w:r>
      <w:r w:rsidRPr="00CD701C">
        <w:rPr>
          <w:rFonts w:ascii="NikoshBAN" w:hAnsi="NikoshBAN" w:cs="NikoshBAN"/>
          <w:sz w:val="24"/>
          <w:szCs w:val="24"/>
        </w:rPr>
        <w:t xml:space="preserve"> </w:t>
      </w:r>
      <w:r>
        <w:rPr>
          <w:rFonts w:ascii="NikoshBAN" w:hAnsi="NikoshBAN" w:cs="NikoshBAN"/>
          <w:sz w:val="24"/>
          <w:szCs w:val="24"/>
          <w:cs/>
        </w:rPr>
        <w:t>প্রশিক্ষণ</w:t>
      </w:r>
      <w:r w:rsidRPr="00CD701C">
        <w:rPr>
          <w:rFonts w:ascii="NikoshBAN" w:hAnsi="NikoshBAN" w:cs="NikoshBAN"/>
          <w:sz w:val="24"/>
          <w:szCs w:val="24"/>
        </w:rPr>
        <w:t xml:space="preserve"> </w:t>
      </w:r>
      <w:r w:rsidRPr="00CD701C">
        <w:rPr>
          <w:rFonts w:ascii="NikoshBAN" w:hAnsi="NikoshBAN" w:cs="NikoshBAN"/>
          <w:sz w:val="24"/>
          <w:szCs w:val="24"/>
          <w:cs/>
        </w:rPr>
        <w:t>সমাপনী</w:t>
      </w:r>
      <w:r w:rsidRPr="00CD701C">
        <w:rPr>
          <w:rFonts w:ascii="NikoshBAN" w:hAnsi="NikoshBAN" w:cs="NikoshBAN"/>
          <w:sz w:val="24"/>
          <w:szCs w:val="24"/>
        </w:rPr>
        <w:t xml:space="preserve"> </w:t>
      </w:r>
      <w:r w:rsidRPr="00CD701C">
        <w:rPr>
          <w:rFonts w:ascii="NikoshBAN" w:hAnsi="NikoshBAN" w:cs="NikoshBAN"/>
          <w:sz w:val="24"/>
          <w:szCs w:val="24"/>
          <w:cs/>
        </w:rPr>
        <w:t>অনুষ্ঠানে</w:t>
      </w:r>
      <w:r w:rsidRPr="00CD701C">
        <w:rPr>
          <w:rFonts w:ascii="NikoshBAN" w:hAnsi="NikoshBAN" w:cs="NikoshBAN"/>
          <w:sz w:val="24"/>
          <w:szCs w:val="24"/>
        </w:rPr>
        <w:t xml:space="preserve"> </w:t>
      </w:r>
      <w:r w:rsidRPr="00CD701C">
        <w:rPr>
          <w:rFonts w:ascii="NikoshBAN" w:hAnsi="NikoshBAN" w:cs="NikoshBAN"/>
          <w:sz w:val="24"/>
          <w:szCs w:val="24"/>
          <w:cs/>
        </w:rPr>
        <w:t>প্রধান অতিথির বক্তব্য রাখছেন জনাব সৌরেন্দ্র নাথ চক্রবর্ত্তী</w:t>
      </w:r>
      <w:r w:rsidRPr="00CD701C">
        <w:rPr>
          <w:rFonts w:ascii="NikoshBAN" w:hAnsi="NikoshBAN" w:cs="NikoshBAN"/>
          <w:sz w:val="24"/>
          <w:szCs w:val="24"/>
        </w:rPr>
        <w:t xml:space="preserve">, </w:t>
      </w:r>
      <w:r w:rsidRPr="00CD701C">
        <w:rPr>
          <w:rFonts w:ascii="NikoshBAN" w:hAnsi="NikoshBAN" w:cs="NikoshBAN"/>
          <w:sz w:val="24"/>
          <w:szCs w:val="24"/>
          <w:cs/>
        </w:rPr>
        <w:t>সচিব</w:t>
      </w:r>
      <w:r w:rsidRPr="00CD701C">
        <w:rPr>
          <w:rFonts w:ascii="NikoshBAN" w:hAnsi="NikoshBAN" w:cs="NikoshBAN"/>
          <w:sz w:val="24"/>
          <w:szCs w:val="24"/>
        </w:rPr>
        <w:t xml:space="preserve">, </w:t>
      </w:r>
      <w:r w:rsidRPr="00CD701C">
        <w:rPr>
          <w:rFonts w:ascii="NikoshBAN" w:hAnsi="NikoshBAN" w:cs="NikoshBAN"/>
          <w:sz w:val="24"/>
          <w:szCs w:val="24"/>
          <w:cs/>
        </w:rPr>
        <w:t>পরিসংখ্যান</w:t>
      </w:r>
      <w:r w:rsidRPr="00CD701C">
        <w:rPr>
          <w:rFonts w:ascii="NikoshBAN" w:hAnsi="NikoshBAN" w:cs="NikoshBAN"/>
          <w:sz w:val="24"/>
          <w:szCs w:val="24"/>
        </w:rPr>
        <w:t xml:space="preserve"> </w:t>
      </w:r>
      <w:r w:rsidRPr="00CD701C">
        <w:rPr>
          <w:rFonts w:ascii="NikoshBAN" w:hAnsi="NikoshBAN" w:cs="NikoshBAN"/>
          <w:sz w:val="24"/>
          <w:szCs w:val="24"/>
          <w:cs/>
        </w:rPr>
        <w:t>ও</w:t>
      </w:r>
      <w:r w:rsidRPr="00CD701C">
        <w:rPr>
          <w:rFonts w:ascii="NikoshBAN" w:hAnsi="NikoshBAN" w:cs="NikoshBAN"/>
          <w:sz w:val="24"/>
          <w:szCs w:val="24"/>
        </w:rPr>
        <w:t xml:space="preserve"> </w:t>
      </w:r>
      <w:r w:rsidRPr="00CD701C">
        <w:rPr>
          <w:rFonts w:ascii="NikoshBAN" w:hAnsi="NikoshBAN" w:cs="NikoshBAN"/>
          <w:sz w:val="24"/>
          <w:szCs w:val="24"/>
          <w:cs/>
        </w:rPr>
        <w:t>তথ্য</w:t>
      </w:r>
      <w:r w:rsidRPr="00CD701C">
        <w:rPr>
          <w:rFonts w:ascii="NikoshBAN" w:hAnsi="NikoshBAN" w:cs="NikoshBAN"/>
          <w:sz w:val="24"/>
          <w:szCs w:val="24"/>
        </w:rPr>
        <w:t xml:space="preserve"> </w:t>
      </w:r>
      <w:r w:rsidRPr="00CD701C">
        <w:rPr>
          <w:rFonts w:ascii="NikoshBAN" w:hAnsi="NikoshBAN" w:cs="NikoshBAN"/>
          <w:sz w:val="24"/>
          <w:szCs w:val="24"/>
          <w:cs/>
        </w:rPr>
        <w:t>ব্যবস্থাপনা</w:t>
      </w:r>
      <w:r w:rsidRPr="00CD701C">
        <w:rPr>
          <w:rFonts w:ascii="NikoshBAN" w:hAnsi="NikoshBAN" w:cs="NikoshBAN"/>
          <w:sz w:val="24"/>
          <w:szCs w:val="24"/>
        </w:rPr>
        <w:t xml:space="preserve">  </w:t>
      </w:r>
      <w:r w:rsidRPr="00CD701C">
        <w:rPr>
          <w:rFonts w:ascii="NikoshBAN" w:hAnsi="NikoshBAN" w:cs="NikoshBAN"/>
          <w:sz w:val="24"/>
          <w:szCs w:val="24"/>
          <w:cs/>
        </w:rPr>
        <w:t>বিভাগ</w:t>
      </w:r>
      <w:r w:rsidRPr="00CD701C">
        <w:rPr>
          <w:rFonts w:ascii="NikoshBAN" w:hAnsi="NikoshBAN" w:cs="NikoshBAN"/>
          <w:sz w:val="24"/>
          <w:szCs w:val="24"/>
          <w:cs/>
          <w:lang w:bidi="hi-IN"/>
        </w:rPr>
        <w:t>, পরিকল্পনা মন্ত্রণালয়।</w:t>
      </w:r>
    </w:p>
    <w:p w:rsidR="00327892" w:rsidRPr="00B34AF9" w:rsidRDefault="004B4FDB" w:rsidP="00B34AF9">
      <w:pPr>
        <w:ind w:left="0"/>
        <w:jc w:val="center"/>
        <w:rPr>
          <w:rFonts w:ascii="NikoshBAN" w:hAnsi="NikoshBAN" w:cs="NikoshBAN"/>
          <w:color w:val="000000"/>
          <w:cs/>
        </w:rPr>
      </w:pPr>
      <w:r w:rsidRPr="004D2FFC">
        <w:rPr>
          <w:rFonts w:ascii="NikoshBAN" w:hAnsi="NikoshBAN" w:cs="NikoshBAN"/>
          <w:color w:val="000000"/>
        </w:rPr>
        <w:br w:type="page"/>
      </w:r>
    </w:p>
    <w:p w:rsidR="00327892" w:rsidRPr="004D2FFC" w:rsidRDefault="00002639" w:rsidP="00327892">
      <w:pPr>
        <w:jc w:val="center"/>
        <w:rPr>
          <w:rFonts w:ascii="NikoshBAN" w:hAnsi="NikoshBAN" w:cs="NikoshBAN"/>
          <w:lang w:bidi="bn-BD"/>
        </w:rPr>
      </w:pPr>
      <w:r>
        <w:rPr>
          <w:rFonts w:ascii="NikoshBAN" w:hAnsi="NikoshBAN" w:cs="NikoshBAN"/>
          <w:noProof/>
          <w:lang w:bidi="ar-SA"/>
        </w:rPr>
        <w:lastRenderedPageBreak/>
        <w:drawing>
          <wp:inline distT="0" distB="0" distL="0" distR="0">
            <wp:extent cx="4779010" cy="3194050"/>
            <wp:effectExtent l="19050" t="0" r="2540" b="0"/>
            <wp:docPr id="56" name="Picture 7" descr="I:\All Files\NEW PROJECT ALL\WORKSHOP NEW PROJECT ALL\CONSULT WORKSHOP POP CENSUS-2021\PICTURE 07-05-2018\07.05.2018 picture\DY1C7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All Files\NEW PROJECT ALL\WORKSHOP NEW PROJECT ALL\CONSULT WORKSHOP POP CENSUS-2021\PICTURE 07-05-2018\07.05.2018 picture\DY1C7717.JPG"/>
                    <pic:cNvPicPr>
                      <a:picLocks noChangeAspect="1" noChangeArrowheads="1"/>
                    </pic:cNvPicPr>
                  </pic:nvPicPr>
                  <pic:blipFill>
                    <a:blip r:embed="rId79" cstate="print"/>
                    <a:srcRect/>
                    <a:stretch>
                      <a:fillRect/>
                    </a:stretch>
                  </pic:blipFill>
                  <pic:spPr bwMode="auto">
                    <a:xfrm>
                      <a:off x="0" y="0"/>
                      <a:ext cx="4779010" cy="3194050"/>
                    </a:xfrm>
                    <a:prstGeom prst="rect">
                      <a:avLst/>
                    </a:prstGeom>
                    <a:noFill/>
                    <a:ln w="9525">
                      <a:noFill/>
                      <a:miter lim="800000"/>
                      <a:headEnd/>
                      <a:tailEnd/>
                    </a:ln>
                  </pic:spPr>
                </pic:pic>
              </a:graphicData>
            </a:graphic>
          </wp:inline>
        </w:drawing>
      </w:r>
    </w:p>
    <w:p w:rsidR="00327892" w:rsidRPr="00CD701C" w:rsidRDefault="006C5334" w:rsidP="006C5334">
      <w:pPr>
        <w:ind w:left="0"/>
        <w:rPr>
          <w:rFonts w:ascii="NikoshBAN" w:hAnsi="NikoshBAN" w:cs="NikoshBAN"/>
          <w:color w:val="000000"/>
          <w:sz w:val="24"/>
          <w:szCs w:val="24"/>
        </w:rPr>
      </w:pPr>
      <w:r w:rsidRPr="00474996">
        <w:rPr>
          <w:rFonts w:ascii="Times New Roman" w:hAnsi="Times New Roman" w:cs="Times New Roman"/>
          <w:color w:val="000000"/>
          <w:sz w:val="24"/>
          <w:szCs w:val="24"/>
        </w:rPr>
        <w:t>Population and Housing Census 2021 Consultation Workshop</w:t>
      </w:r>
      <w:r w:rsidRPr="00CD701C">
        <w:rPr>
          <w:rFonts w:ascii="NikoshBAN" w:hAnsi="NikoshBAN" w:cs="NikoshBAN"/>
          <w:color w:val="000000"/>
          <w:sz w:val="24"/>
          <w:szCs w:val="24"/>
        </w:rPr>
        <w:t xml:space="preserve"> এ প্রধান অতিথি পরিসংখ্যান ও তথ্য ব্যবস্থাপনা বিভাগের সচিব</w:t>
      </w:r>
      <w:r w:rsidR="00E2094E">
        <w:rPr>
          <w:rFonts w:ascii="NikoshBAN" w:hAnsi="NikoshBAN" w:cs="NikoshBAN"/>
          <w:color w:val="000000"/>
          <w:sz w:val="24"/>
          <w:szCs w:val="24"/>
        </w:rPr>
        <w:t>,</w:t>
      </w:r>
      <w:r w:rsidRPr="00CD701C">
        <w:rPr>
          <w:rFonts w:ascii="NikoshBAN" w:hAnsi="NikoshBAN" w:cs="NikoshBAN"/>
          <w:color w:val="000000"/>
          <w:sz w:val="24"/>
          <w:szCs w:val="24"/>
        </w:rPr>
        <w:t xml:space="preserve"> জনাব সৌরেন্দ্র নাথ চক্রবর্ত্তী এবং পরিসংখ্যান ও তথ্য ব্যবস্থাপনা বিভাগের অতিরিক্ত সচিব</w:t>
      </w:r>
      <w:r w:rsidR="00E2094E">
        <w:rPr>
          <w:rFonts w:ascii="NikoshBAN" w:hAnsi="NikoshBAN" w:cs="NikoshBAN"/>
          <w:color w:val="000000"/>
          <w:sz w:val="24"/>
          <w:szCs w:val="24"/>
        </w:rPr>
        <w:t>,</w:t>
      </w:r>
      <w:r w:rsidRPr="00CD701C">
        <w:rPr>
          <w:rFonts w:ascii="NikoshBAN" w:hAnsi="NikoshBAN" w:cs="NikoshBAN"/>
          <w:color w:val="000000"/>
          <w:sz w:val="24"/>
          <w:szCs w:val="24"/>
        </w:rPr>
        <w:t xml:space="preserve"> মাহমুদা আকতার </w:t>
      </w:r>
      <w:r w:rsidR="00E2094E">
        <w:rPr>
          <w:rFonts w:ascii="NikoshBAN" w:hAnsi="NikoshBAN" w:cs="NikoshBAN"/>
          <w:color w:val="000000"/>
          <w:sz w:val="24"/>
          <w:szCs w:val="24"/>
        </w:rPr>
        <w:t xml:space="preserve">       </w:t>
      </w:r>
      <w:r w:rsidRPr="00CD701C">
        <w:rPr>
          <w:rFonts w:ascii="NikoshBAN" w:hAnsi="NikoshBAN" w:cs="NikoshBAN"/>
          <w:color w:val="000000"/>
          <w:sz w:val="24"/>
          <w:szCs w:val="24"/>
        </w:rPr>
        <w:t>বিশেষ অতিথি এবং UNFPA এর ন্যাশনাল প্রো</w:t>
      </w:r>
      <w:r w:rsidR="00474996">
        <w:rPr>
          <w:rFonts w:ascii="NikoshBAN" w:hAnsi="NikoshBAN" w:cs="NikoshBAN"/>
          <w:color w:val="000000"/>
          <w:sz w:val="24"/>
          <w:szCs w:val="24"/>
        </w:rPr>
        <w:t xml:space="preserve">গ্রামার অফিসার, জনাব মাহবুবী আলম, </w:t>
      </w:r>
      <w:r w:rsidRPr="00CD701C">
        <w:rPr>
          <w:rFonts w:ascii="NikoshBAN" w:hAnsi="NikoshBAN" w:cs="NikoshBAN"/>
          <w:color w:val="000000"/>
          <w:sz w:val="24"/>
          <w:szCs w:val="24"/>
        </w:rPr>
        <w:t>সম্মানীত অতিথি এবং বাংলাদেশ  পরিসংখ্যান ব্যুরোর মহাপরিচালক জনাব মো.আমীর হোসেন সভাপতি হিসেবে  উপস্থিত ছিলেন।</w:t>
      </w:r>
    </w:p>
    <w:p w:rsidR="006C5334" w:rsidRPr="004D2FFC" w:rsidRDefault="00002639" w:rsidP="006C5334">
      <w:pPr>
        <w:jc w:val="center"/>
        <w:rPr>
          <w:rFonts w:ascii="NikoshBAN" w:hAnsi="NikoshBAN" w:cs="NikoshBAN"/>
          <w:b/>
        </w:rPr>
      </w:pPr>
      <w:r>
        <w:rPr>
          <w:rFonts w:ascii="NikoshBAN" w:hAnsi="NikoshBAN" w:cs="NikoshBAN"/>
          <w:b/>
          <w:noProof/>
          <w:lang w:bidi="ar-SA"/>
        </w:rPr>
        <w:drawing>
          <wp:inline distT="0" distB="0" distL="0" distR="0">
            <wp:extent cx="5376545" cy="3572510"/>
            <wp:effectExtent l="19050" t="0" r="0" b="0"/>
            <wp:docPr id="57" name="Picture 6" descr="Description: C:\Users\Mehenaz\Desktop\selected pic\DY1C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ehenaz\Desktop\selected pic\DY1C8866.JPG"/>
                    <pic:cNvPicPr>
                      <a:picLocks noChangeAspect="1" noChangeArrowheads="1"/>
                    </pic:cNvPicPr>
                  </pic:nvPicPr>
                  <pic:blipFill>
                    <a:blip r:embed="rId80" cstate="print"/>
                    <a:srcRect/>
                    <a:stretch>
                      <a:fillRect/>
                    </a:stretch>
                  </pic:blipFill>
                  <pic:spPr bwMode="auto">
                    <a:xfrm>
                      <a:off x="0" y="0"/>
                      <a:ext cx="5376545" cy="3572510"/>
                    </a:xfrm>
                    <a:prstGeom prst="rect">
                      <a:avLst/>
                    </a:prstGeom>
                    <a:noFill/>
                    <a:ln w="9525">
                      <a:noFill/>
                      <a:miter lim="800000"/>
                      <a:headEnd/>
                      <a:tailEnd/>
                    </a:ln>
                  </pic:spPr>
                </pic:pic>
              </a:graphicData>
            </a:graphic>
          </wp:inline>
        </w:drawing>
      </w:r>
    </w:p>
    <w:p w:rsidR="006C5334" w:rsidRPr="00CD701C" w:rsidRDefault="006C5334" w:rsidP="006C5334">
      <w:pPr>
        <w:ind w:left="0"/>
        <w:rPr>
          <w:rFonts w:ascii="NikoshBAN" w:hAnsi="NikoshBAN" w:cs="NikoshBAN"/>
          <w:sz w:val="24"/>
          <w:szCs w:val="24"/>
          <w:cs/>
          <w:lang w:bidi="hi-IN"/>
        </w:rPr>
      </w:pPr>
      <w:r w:rsidRPr="00CD701C">
        <w:rPr>
          <w:rFonts w:ascii="NikoshBAN" w:hAnsi="NikoshBAN" w:cs="NikoshBAN"/>
          <w:sz w:val="24"/>
          <w:szCs w:val="24"/>
        </w:rPr>
        <w:t>২৫ জুন, ২০১৮ তারিখ এনএইচডি প্রকল্পের ৩য় ফেইজের জোনাল অপারেশনে মাস্টার ট্রেইনারগণের প্রশিক্ষণ কর্মসুচির উদ্বোধনী অনুষ্ঠানে প্রধান অতিথি হিসেবে উপস্থিত ছিলেন পরিসংখ্যান ও তথ্য ব্যবস্থাপনা বিভাগের সচিব</w:t>
      </w:r>
      <w:r w:rsidR="00474996">
        <w:rPr>
          <w:rFonts w:ascii="NikoshBAN" w:hAnsi="NikoshBAN" w:cs="NikoshBAN"/>
          <w:sz w:val="24"/>
          <w:szCs w:val="24"/>
        </w:rPr>
        <w:t>,</w:t>
      </w:r>
      <w:r w:rsidRPr="00CD701C">
        <w:rPr>
          <w:rFonts w:ascii="NikoshBAN" w:hAnsi="NikoshBAN" w:cs="NikoshBAN"/>
          <w:sz w:val="24"/>
          <w:szCs w:val="24"/>
        </w:rPr>
        <w:t xml:space="preserve"> জনাব সৌরেন্দ্র নাথ চক্রবর্ত্তী এবং বিশেষ অতিথি হিসেবে উপস্থিত ছিলেন  পরিসংখ্যান ও তথ্য ব্যবস্থাপনা বিভাগের অতিরিক্ত সচিব</w:t>
      </w:r>
      <w:r w:rsidR="00474996">
        <w:rPr>
          <w:rFonts w:ascii="NikoshBAN" w:hAnsi="NikoshBAN" w:cs="NikoshBAN"/>
          <w:sz w:val="24"/>
          <w:szCs w:val="24"/>
        </w:rPr>
        <w:t>,</w:t>
      </w:r>
      <w:r w:rsidRPr="00CD701C">
        <w:rPr>
          <w:rFonts w:ascii="NikoshBAN" w:hAnsi="NikoshBAN" w:cs="NikoshBAN"/>
          <w:sz w:val="24"/>
          <w:szCs w:val="24"/>
        </w:rPr>
        <w:t xml:space="preserve"> জনাব বিকাশ কিশোর দাস। বাংলাদেশ পরিসংখ্যান ব্যুরো’র মহাপরিচালক</w:t>
      </w:r>
      <w:r w:rsidR="00474996">
        <w:rPr>
          <w:rFonts w:ascii="NikoshBAN" w:hAnsi="NikoshBAN" w:cs="NikoshBAN"/>
          <w:sz w:val="24"/>
          <w:szCs w:val="24"/>
        </w:rPr>
        <w:t>,</w:t>
      </w:r>
      <w:r w:rsidRPr="00CD701C">
        <w:rPr>
          <w:rFonts w:ascii="NikoshBAN" w:hAnsi="NikoshBAN" w:cs="NikoshBAN"/>
          <w:sz w:val="24"/>
          <w:szCs w:val="24"/>
        </w:rPr>
        <w:t xml:space="preserve"> জনাব মোঃ আমীর হোসেন অনুষ্ঠানটির সভাপতিত্ব করেন।</w:t>
      </w:r>
    </w:p>
    <w:p w:rsidR="004B4FDB" w:rsidRPr="004D2FFC" w:rsidRDefault="00002639" w:rsidP="004B4FDB">
      <w:pPr>
        <w:jc w:val="center"/>
        <w:rPr>
          <w:rFonts w:ascii="NikoshBAN" w:hAnsi="NikoshBAN" w:cs="NikoshBAN"/>
          <w:lang w:bidi="bn-BD"/>
        </w:rPr>
      </w:pPr>
      <w:r>
        <w:rPr>
          <w:rFonts w:ascii="NikoshBAN" w:hAnsi="NikoshBAN" w:cs="NikoshBAN"/>
          <w:noProof/>
          <w:lang w:bidi="ar-SA"/>
        </w:rPr>
        <w:lastRenderedPageBreak/>
        <w:drawing>
          <wp:inline distT="0" distB="0" distL="0" distR="0">
            <wp:extent cx="4498975" cy="2999105"/>
            <wp:effectExtent l="19050" t="0" r="0" b="0"/>
            <wp:docPr id="58" name="Picture 6" descr="I:\All Files\NEW PROJECT ALL\WORKSHOP NEW PROJECT ALL\CONSULT WORKSHOP POP CENSUS-2021\PICTURE 07-05-2018\07.05.2018 picture\DY1C7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All Files\NEW PROJECT ALL\WORKSHOP NEW PROJECT ALL\CONSULT WORKSHOP POP CENSUS-2021\PICTURE 07-05-2018\07.05.2018 picture\DY1C7715.JPG"/>
                    <pic:cNvPicPr>
                      <a:picLocks noChangeAspect="1" noChangeArrowheads="1"/>
                    </pic:cNvPicPr>
                  </pic:nvPicPr>
                  <pic:blipFill>
                    <a:blip r:embed="rId81" cstate="print"/>
                    <a:srcRect/>
                    <a:stretch>
                      <a:fillRect/>
                    </a:stretch>
                  </pic:blipFill>
                  <pic:spPr bwMode="auto">
                    <a:xfrm>
                      <a:off x="0" y="0"/>
                      <a:ext cx="4498975" cy="2999105"/>
                    </a:xfrm>
                    <a:prstGeom prst="rect">
                      <a:avLst/>
                    </a:prstGeom>
                    <a:noFill/>
                    <a:ln w="9525">
                      <a:noFill/>
                      <a:miter lim="800000"/>
                      <a:headEnd/>
                      <a:tailEnd/>
                    </a:ln>
                  </pic:spPr>
                </pic:pic>
              </a:graphicData>
            </a:graphic>
          </wp:inline>
        </w:drawing>
      </w:r>
    </w:p>
    <w:p w:rsidR="002D780D" w:rsidRDefault="00506833" w:rsidP="0062263A">
      <w:pPr>
        <w:spacing w:after="0"/>
        <w:ind w:left="0"/>
        <w:rPr>
          <w:rFonts w:ascii="NikoshBAN" w:hAnsi="NikoshBAN" w:cs="NikoshBAN"/>
          <w:sz w:val="24"/>
          <w:szCs w:val="24"/>
        </w:rPr>
      </w:pPr>
      <w:r w:rsidRPr="00CD701C">
        <w:rPr>
          <w:rFonts w:ascii="NikoshBAN" w:hAnsi="NikoshBAN" w:cs="NikoshBAN"/>
          <w:color w:val="000000"/>
          <w:sz w:val="24"/>
          <w:szCs w:val="24"/>
        </w:rPr>
        <w:t>Population and Housing Census 2021 Consultation Worksho</w:t>
      </w:r>
      <w:r w:rsidR="00C30700" w:rsidRPr="00CD701C">
        <w:rPr>
          <w:rFonts w:ascii="NikoshBAN" w:hAnsi="NikoshBAN" w:cs="NikoshBAN"/>
          <w:color w:val="000000"/>
          <w:sz w:val="24"/>
          <w:szCs w:val="24"/>
        </w:rPr>
        <w:t xml:space="preserve">p এ বক্তব্য রাখছেন বিশেষ অতিথি </w:t>
      </w:r>
      <w:r w:rsidRPr="00CD701C">
        <w:rPr>
          <w:rFonts w:ascii="NikoshBAN" w:hAnsi="NikoshBAN" w:cs="NikoshBAN"/>
          <w:color w:val="000000"/>
          <w:sz w:val="24"/>
          <w:szCs w:val="24"/>
        </w:rPr>
        <w:t xml:space="preserve">পরিসংখ্যান ও তথ্য ব্যবস্থাপনা বিভাগের অতিরিক্ত সচিব মাহমুদা আকতার, </w:t>
      </w:r>
      <w:r w:rsidR="00C30700" w:rsidRPr="00CD701C">
        <w:rPr>
          <w:rFonts w:ascii="NikoshBAN" w:hAnsi="NikoshBAN" w:cs="NikoshBAN"/>
          <w:sz w:val="24"/>
          <w:szCs w:val="24"/>
        </w:rPr>
        <w:t xml:space="preserve">প্রধান অতিথি হিসেবে উপস্থিত ছিলেন জনাব সৌরেন্দ্র নাথ চক্রবর্ত্তী, </w:t>
      </w:r>
      <w:r w:rsidR="00474996">
        <w:rPr>
          <w:rFonts w:ascii="NikoshBAN" w:hAnsi="NikoshBAN" w:cs="NikoshBAN"/>
          <w:sz w:val="24"/>
          <w:szCs w:val="24"/>
        </w:rPr>
        <w:t xml:space="preserve">সচিব, </w:t>
      </w:r>
      <w:r w:rsidR="00C30700" w:rsidRPr="00CD701C">
        <w:rPr>
          <w:rFonts w:ascii="NikoshBAN" w:hAnsi="NikoshBAN" w:cs="NikoshBAN"/>
          <w:sz w:val="24"/>
          <w:szCs w:val="24"/>
        </w:rPr>
        <w:t xml:space="preserve">পরিসংখ্যান ও তথ্য ব্যবস্থাপনা বিভাগ, </w:t>
      </w:r>
      <w:r w:rsidR="00C30700" w:rsidRPr="00CD701C">
        <w:rPr>
          <w:rFonts w:ascii="NikoshBAN" w:hAnsi="NikoshBAN" w:cs="NikoshBAN"/>
          <w:sz w:val="24"/>
          <w:szCs w:val="24"/>
          <w:cs/>
          <w:lang w:bidi="hi-IN"/>
        </w:rPr>
        <w:t xml:space="preserve">পরিকল্পনা মন্ত্রণালয় </w:t>
      </w:r>
      <w:r w:rsidRPr="00CD701C">
        <w:rPr>
          <w:rFonts w:ascii="NikoshBAN" w:hAnsi="NikoshBAN" w:cs="NikoshBAN"/>
          <w:color w:val="000000"/>
          <w:sz w:val="24"/>
          <w:szCs w:val="24"/>
        </w:rPr>
        <w:t xml:space="preserve">এবং </w:t>
      </w:r>
      <w:r w:rsidRPr="00CD701C">
        <w:rPr>
          <w:rFonts w:ascii="Times New Roman" w:hAnsi="Times New Roman" w:cs="Times New Roman"/>
          <w:color w:val="000000"/>
          <w:sz w:val="24"/>
          <w:szCs w:val="24"/>
        </w:rPr>
        <w:t>UNFPA</w:t>
      </w:r>
      <w:r w:rsidRPr="00CD701C">
        <w:rPr>
          <w:rFonts w:ascii="NikoshBAN" w:hAnsi="NikoshBAN" w:cs="NikoshBAN"/>
          <w:color w:val="000000"/>
          <w:sz w:val="24"/>
          <w:szCs w:val="24"/>
        </w:rPr>
        <w:t xml:space="preserve"> এর ন্যাশনাল</w:t>
      </w:r>
      <w:r w:rsidR="00DF5B13" w:rsidRPr="00CD701C">
        <w:rPr>
          <w:rFonts w:ascii="NikoshBAN" w:hAnsi="NikoshBAN" w:cs="NikoshBAN"/>
          <w:color w:val="000000"/>
          <w:sz w:val="24"/>
          <w:szCs w:val="24"/>
        </w:rPr>
        <w:t xml:space="preserve"> প্রোগ্রামার অফিসার</w:t>
      </w:r>
      <w:r w:rsidR="00474996">
        <w:rPr>
          <w:rFonts w:ascii="NikoshBAN" w:hAnsi="NikoshBAN" w:cs="NikoshBAN"/>
          <w:color w:val="000000"/>
          <w:sz w:val="24"/>
          <w:szCs w:val="24"/>
        </w:rPr>
        <w:t>, জনাব মাহবুবী</w:t>
      </w:r>
      <w:r w:rsidRPr="00CD701C">
        <w:rPr>
          <w:rFonts w:ascii="NikoshBAN" w:hAnsi="NikoshBAN" w:cs="NikoshBAN"/>
          <w:color w:val="000000"/>
          <w:sz w:val="24"/>
          <w:szCs w:val="24"/>
        </w:rPr>
        <w:t xml:space="preserve"> আলম</w:t>
      </w:r>
      <w:r w:rsidR="00531598">
        <w:rPr>
          <w:rFonts w:ascii="NikoshBAN" w:hAnsi="NikoshBAN" w:cs="NikoshBAN"/>
          <w:color w:val="000000"/>
          <w:sz w:val="24"/>
          <w:szCs w:val="24"/>
        </w:rPr>
        <w:t>,</w:t>
      </w:r>
      <w:r w:rsidRPr="00CD701C">
        <w:rPr>
          <w:rFonts w:ascii="NikoshBAN" w:hAnsi="NikoshBAN" w:cs="NikoshBAN"/>
          <w:color w:val="000000"/>
          <w:sz w:val="24"/>
          <w:szCs w:val="24"/>
        </w:rPr>
        <w:t xml:space="preserve"> </w:t>
      </w:r>
      <w:r w:rsidR="00531598">
        <w:rPr>
          <w:rFonts w:ascii="NikoshBAN" w:hAnsi="NikoshBAN" w:cs="NikoshBAN"/>
          <w:color w:val="000000"/>
          <w:sz w:val="24"/>
          <w:szCs w:val="24"/>
        </w:rPr>
        <w:t>আমন্ত্রিত</w:t>
      </w:r>
      <w:r w:rsidRPr="00CD701C">
        <w:rPr>
          <w:rFonts w:ascii="NikoshBAN" w:hAnsi="NikoshBAN" w:cs="NikoshBAN"/>
          <w:color w:val="000000"/>
          <w:sz w:val="24"/>
          <w:szCs w:val="24"/>
        </w:rPr>
        <w:t xml:space="preserve"> অতিথি</w:t>
      </w:r>
      <w:r w:rsidR="00531598">
        <w:rPr>
          <w:rFonts w:ascii="NikoshBAN" w:hAnsi="NikoshBAN" w:cs="NikoshBAN"/>
          <w:color w:val="000000"/>
          <w:sz w:val="24"/>
          <w:szCs w:val="24"/>
        </w:rPr>
        <w:t>বৃন্দ</w:t>
      </w:r>
      <w:r w:rsidRPr="00CD701C">
        <w:rPr>
          <w:rFonts w:ascii="NikoshBAN" w:hAnsi="NikoshBAN" w:cs="NikoshBAN"/>
          <w:color w:val="000000"/>
          <w:sz w:val="24"/>
          <w:szCs w:val="24"/>
        </w:rPr>
        <w:t xml:space="preserve"> এবং বাংলাদে</w:t>
      </w:r>
      <w:r w:rsidR="00474996">
        <w:rPr>
          <w:rFonts w:ascii="NikoshBAN" w:hAnsi="NikoshBAN" w:cs="NikoshBAN"/>
          <w:color w:val="000000"/>
          <w:sz w:val="24"/>
          <w:szCs w:val="24"/>
        </w:rPr>
        <w:t xml:space="preserve">শ পরিসংখ্যান ব্যুরোর মহাপরিচালক, </w:t>
      </w:r>
      <w:r w:rsidRPr="00CD701C">
        <w:rPr>
          <w:rFonts w:ascii="NikoshBAN" w:hAnsi="NikoshBAN" w:cs="NikoshBAN"/>
          <w:color w:val="000000"/>
          <w:sz w:val="24"/>
          <w:szCs w:val="24"/>
        </w:rPr>
        <w:t>জনাব মো. আমীর হোসেন সভাপতি হিসেবে উপস্থিত ছিলেন।</w:t>
      </w:r>
    </w:p>
    <w:p w:rsidR="0062263A" w:rsidRPr="0062263A" w:rsidRDefault="0062263A" w:rsidP="0062263A">
      <w:pPr>
        <w:spacing w:after="0"/>
        <w:ind w:left="0"/>
        <w:rPr>
          <w:rFonts w:ascii="NikoshBAN" w:hAnsi="NikoshBAN" w:cs="NikoshBAN"/>
          <w:sz w:val="24"/>
          <w:szCs w:val="24"/>
        </w:rPr>
      </w:pPr>
    </w:p>
    <w:p w:rsidR="004B4FDB" w:rsidRDefault="002D780D" w:rsidP="002D780D">
      <w:pPr>
        <w:spacing w:after="0"/>
        <w:ind w:left="0"/>
        <w:jc w:val="center"/>
        <w:rPr>
          <w:rFonts w:ascii="NikoshBAN" w:hAnsi="NikoshBAN" w:cs="NikoshBAN"/>
        </w:rPr>
      </w:pPr>
      <w:r>
        <w:rPr>
          <w:rFonts w:ascii="NikoshBAN" w:hAnsi="NikoshBAN" w:cs="NikoshBAN"/>
          <w:noProof/>
          <w:lang w:bidi="ar-SA"/>
        </w:rPr>
        <w:drawing>
          <wp:inline distT="0" distB="0" distL="0" distR="0">
            <wp:extent cx="5268942" cy="3405985"/>
            <wp:effectExtent l="19050" t="0" r="7908" b="0"/>
            <wp:docPr id="6" name="Picture 5" descr="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jpg"/>
                    <pic:cNvPicPr/>
                  </pic:nvPicPr>
                  <pic:blipFill>
                    <a:blip r:embed="rId82"/>
                    <a:stretch>
                      <a:fillRect/>
                    </a:stretch>
                  </pic:blipFill>
                  <pic:spPr>
                    <a:xfrm>
                      <a:off x="0" y="0"/>
                      <a:ext cx="5274778" cy="3409758"/>
                    </a:xfrm>
                    <a:prstGeom prst="rect">
                      <a:avLst/>
                    </a:prstGeom>
                  </pic:spPr>
                </pic:pic>
              </a:graphicData>
            </a:graphic>
          </wp:inline>
        </w:drawing>
      </w:r>
    </w:p>
    <w:p w:rsidR="00CD701C" w:rsidRDefault="00CD701C" w:rsidP="0096784B">
      <w:pPr>
        <w:ind w:left="0"/>
        <w:rPr>
          <w:rFonts w:ascii="NikoshBAN" w:hAnsi="NikoshBAN" w:cs="NikoshBAN"/>
        </w:rPr>
      </w:pPr>
    </w:p>
    <w:p w:rsidR="008D150E" w:rsidRPr="00CD701C" w:rsidRDefault="0096784B" w:rsidP="0096784B">
      <w:pPr>
        <w:ind w:left="0"/>
        <w:rPr>
          <w:rFonts w:ascii="NikoshBAN" w:hAnsi="NikoshBAN" w:cs="NikoshBAN"/>
          <w:sz w:val="24"/>
          <w:szCs w:val="24"/>
          <w:cs/>
          <w:lang w:bidi="hi-IN"/>
        </w:rPr>
      </w:pPr>
      <w:r w:rsidRPr="00CD701C">
        <w:rPr>
          <w:rFonts w:ascii="NikoshBAN" w:hAnsi="NikoshBAN" w:cs="NikoshBAN"/>
          <w:color w:val="000000"/>
          <w:sz w:val="24"/>
          <w:szCs w:val="24"/>
        </w:rPr>
        <w:t xml:space="preserve">জাতীয় পাবলিক সার্ভিস দিবস-২০১৭ </w:t>
      </w:r>
      <w:r w:rsidR="00474996">
        <w:rPr>
          <w:rFonts w:ascii="NikoshBAN" w:hAnsi="NikoshBAN" w:cs="NikoshBAN"/>
          <w:color w:val="000000"/>
          <w:sz w:val="24"/>
          <w:szCs w:val="24"/>
        </w:rPr>
        <w:t xml:space="preserve">উদযাপন উপলক্ষে আয়োজিত সেমিনারে </w:t>
      </w:r>
      <w:r w:rsidRPr="00CD701C">
        <w:rPr>
          <w:rFonts w:ascii="NikoshBAN" w:hAnsi="NikoshBAN" w:cs="NikoshBAN"/>
          <w:color w:val="000000"/>
          <w:sz w:val="24"/>
          <w:szCs w:val="24"/>
        </w:rPr>
        <w:t>সভাপতিত্ব করছেন</w:t>
      </w:r>
      <w:r w:rsidR="00FB0AAA">
        <w:rPr>
          <w:rFonts w:ascii="NikoshBAN" w:hAnsi="NikoshBAN" w:cs="NikoshBAN"/>
          <w:color w:val="000000"/>
          <w:sz w:val="24"/>
          <w:szCs w:val="24"/>
        </w:rPr>
        <w:t xml:space="preserve"> জনাব কে এম </w:t>
      </w:r>
      <w:r w:rsidR="00CA7B3E">
        <w:rPr>
          <w:rFonts w:ascii="NikoshBAN" w:hAnsi="NikoshBAN" w:cs="NikoshBAN"/>
          <w:color w:val="000000"/>
          <w:sz w:val="24"/>
          <w:szCs w:val="24"/>
        </w:rPr>
        <w:t xml:space="preserve">মোজাম্মেল হক, </w:t>
      </w:r>
      <w:r w:rsidR="00C30700" w:rsidRPr="00CD701C">
        <w:rPr>
          <w:rFonts w:ascii="NikoshBAN" w:hAnsi="NikoshBAN" w:cs="NikoshBAN"/>
          <w:color w:val="000000"/>
          <w:sz w:val="24"/>
          <w:szCs w:val="24"/>
        </w:rPr>
        <w:t xml:space="preserve">সচিব  </w:t>
      </w:r>
      <w:r w:rsidRPr="00CD701C">
        <w:rPr>
          <w:rFonts w:ascii="NikoshBAN" w:hAnsi="NikoshBAN" w:cs="NikoshBAN"/>
          <w:color w:val="000000"/>
          <w:sz w:val="24"/>
          <w:szCs w:val="24"/>
        </w:rPr>
        <w:t xml:space="preserve">পরিসংখ্যান ও </w:t>
      </w:r>
      <w:r w:rsidR="00C30700" w:rsidRPr="00CD701C">
        <w:rPr>
          <w:rFonts w:ascii="NikoshBAN" w:hAnsi="NikoshBAN" w:cs="NikoshBAN"/>
          <w:color w:val="000000"/>
          <w:sz w:val="24"/>
          <w:szCs w:val="24"/>
        </w:rPr>
        <w:t xml:space="preserve">তথ্য ব্যবস্থাপনা বিভাগ, </w:t>
      </w:r>
      <w:r w:rsidR="00C30700" w:rsidRPr="00CD701C">
        <w:rPr>
          <w:rFonts w:ascii="NikoshBAN" w:hAnsi="NikoshBAN" w:cs="NikoshBAN"/>
          <w:sz w:val="24"/>
          <w:szCs w:val="24"/>
          <w:cs/>
          <w:lang w:bidi="hi-IN"/>
        </w:rPr>
        <w:t>পরিকল্পনা মন্ত্রণালয়।</w:t>
      </w:r>
    </w:p>
    <w:p w:rsidR="008D150E" w:rsidRPr="004D2FFC" w:rsidRDefault="00002639" w:rsidP="008D150E">
      <w:pPr>
        <w:ind w:left="0"/>
        <w:jc w:val="center"/>
        <w:rPr>
          <w:rFonts w:ascii="NikoshBAN" w:hAnsi="NikoshBAN" w:cs="NikoshBAN"/>
        </w:rPr>
      </w:pPr>
      <w:r>
        <w:rPr>
          <w:rFonts w:ascii="NikoshBAN" w:hAnsi="NikoshBAN" w:cs="NikoshBAN"/>
          <w:noProof/>
          <w:lang w:bidi="ar-SA"/>
        </w:rPr>
        <w:lastRenderedPageBreak/>
        <w:drawing>
          <wp:inline distT="0" distB="0" distL="0" distR="0">
            <wp:extent cx="4805584" cy="3203314"/>
            <wp:effectExtent l="19050" t="0" r="0" b="0"/>
            <wp:docPr id="60" name="Picture 60" descr="DY1C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Y1C7200"/>
                    <pic:cNvPicPr>
                      <a:picLocks noChangeAspect="1" noChangeArrowheads="1"/>
                    </pic:cNvPicPr>
                  </pic:nvPicPr>
                  <pic:blipFill>
                    <a:blip r:embed="rId83" cstate="print"/>
                    <a:srcRect/>
                    <a:stretch>
                      <a:fillRect/>
                    </a:stretch>
                  </pic:blipFill>
                  <pic:spPr bwMode="auto">
                    <a:xfrm>
                      <a:off x="0" y="0"/>
                      <a:ext cx="4810556" cy="3206628"/>
                    </a:xfrm>
                    <a:prstGeom prst="rect">
                      <a:avLst/>
                    </a:prstGeom>
                    <a:noFill/>
                    <a:ln w="9525">
                      <a:noFill/>
                      <a:miter lim="800000"/>
                      <a:headEnd/>
                      <a:tailEnd/>
                    </a:ln>
                  </pic:spPr>
                </pic:pic>
              </a:graphicData>
            </a:graphic>
          </wp:inline>
        </w:drawing>
      </w:r>
    </w:p>
    <w:p w:rsidR="008D150E" w:rsidRPr="00CD701C" w:rsidRDefault="004241A2" w:rsidP="008D150E">
      <w:pPr>
        <w:ind w:left="0"/>
        <w:rPr>
          <w:rFonts w:ascii="NikoshBAN" w:hAnsi="NikoshBAN" w:cs="NikoshBAN"/>
          <w:sz w:val="24"/>
          <w:szCs w:val="24"/>
          <w:lang w:bidi="hi-IN"/>
        </w:rPr>
      </w:pPr>
      <w:r>
        <w:rPr>
          <w:rFonts w:ascii="NikoshBAN" w:hAnsi="NikoshBAN" w:cs="NikoshBAN"/>
          <w:color w:val="000000"/>
          <w:sz w:val="24"/>
          <w:szCs w:val="24"/>
        </w:rPr>
        <w:t xml:space="preserve">মহান </w:t>
      </w:r>
      <w:r w:rsidR="008D150E" w:rsidRPr="00CD701C">
        <w:rPr>
          <w:rFonts w:ascii="NikoshBAN" w:hAnsi="NikoshBAN" w:cs="NikoshBAN"/>
          <w:color w:val="000000"/>
          <w:sz w:val="24"/>
          <w:szCs w:val="24"/>
        </w:rPr>
        <w:t xml:space="preserve">জাতির পিতা বঙ্গবন্ধু শেখ মুজিবুর রহমান-এর ৪২তম শাহাদাত বার্ষিকী উপলক্ষে আয়োজিত আলোচনা সভা ও দোয়া মাহফিল এ প্রধান অতিথি হিসেবে </w:t>
      </w:r>
      <w:r w:rsidR="00CE541B" w:rsidRPr="00CD701C">
        <w:rPr>
          <w:rFonts w:ascii="NikoshBAN" w:hAnsi="NikoshBAN" w:cs="NikoshBAN"/>
          <w:color w:val="000000"/>
          <w:sz w:val="24"/>
          <w:szCs w:val="24"/>
        </w:rPr>
        <w:t xml:space="preserve">উপস্থিত আছেন জনাব এম এ মান্নান এমপি, মাননীয় প্রতিমন্ত্রী, অর্থ </w:t>
      </w:r>
      <w:r w:rsidR="00CE541B" w:rsidRPr="00CD701C">
        <w:rPr>
          <w:rFonts w:ascii="NikoshBAN" w:hAnsi="NikoshBAN" w:cs="NikoshBAN"/>
          <w:sz w:val="24"/>
          <w:szCs w:val="24"/>
          <w:cs/>
          <w:lang w:bidi="hi-IN"/>
        </w:rPr>
        <w:t>মন্ত্রণালয়</w:t>
      </w:r>
      <w:r w:rsidR="00CE541B" w:rsidRPr="00CD701C">
        <w:rPr>
          <w:rFonts w:ascii="NikoshBAN" w:hAnsi="NikoshBAN" w:cs="NikoshBAN"/>
          <w:color w:val="000000"/>
          <w:sz w:val="24"/>
          <w:szCs w:val="24"/>
        </w:rPr>
        <w:t xml:space="preserve"> ও পরিকল্পনা </w:t>
      </w:r>
      <w:r w:rsidR="00CE541B" w:rsidRPr="00CD701C">
        <w:rPr>
          <w:rFonts w:ascii="NikoshBAN" w:hAnsi="NikoshBAN" w:cs="NikoshBAN"/>
          <w:sz w:val="24"/>
          <w:szCs w:val="24"/>
          <w:cs/>
          <w:lang w:bidi="hi-IN"/>
        </w:rPr>
        <w:t>মন্ত্রণালয়, মুখ্য আলোচক ড. মোহাম্মদ ফরাসউদ্দিন, সাবেক গভর্নর, বাংলাদেশ ব্যাংক ও বিশিষ্ট অর্থনীতিবিদ,</w:t>
      </w:r>
      <w:r w:rsidR="00CE541B" w:rsidRPr="00CD701C">
        <w:rPr>
          <w:rFonts w:ascii="NikoshBAN" w:hAnsi="NikoshBAN" w:cs="NikoshBAN"/>
          <w:color w:val="000000"/>
          <w:sz w:val="24"/>
          <w:szCs w:val="24"/>
        </w:rPr>
        <w:t xml:space="preserve"> </w:t>
      </w:r>
      <w:r w:rsidR="00CE541B" w:rsidRPr="00CD701C">
        <w:rPr>
          <w:rFonts w:ascii="NikoshBAN" w:hAnsi="NikoshBAN" w:cs="NikoshBAN"/>
          <w:sz w:val="24"/>
          <w:szCs w:val="24"/>
        </w:rPr>
        <w:t>বাংলাদেশ পরিসংখ্যান ব্যুরো’র মহাপরিচালক</w:t>
      </w:r>
      <w:r w:rsidR="00FB0AAA">
        <w:rPr>
          <w:rFonts w:ascii="NikoshBAN" w:hAnsi="NikoshBAN" w:cs="NikoshBAN"/>
          <w:sz w:val="24"/>
          <w:szCs w:val="24"/>
        </w:rPr>
        <w:t>,</w:t>
      </w:r>
      <w:r w:rsidR="00CE541B" w:rsidRPr="00CD701C">
        <w:rPr>
          <w:rFonts w:ascii="NikoshBAN" w:hAnsi="NikoshBAN" w:cs="NikoshBAN"/>
          <w:sz w:val="24"/>
          <w:szCs w:val="24"/>
        </w:rPr>
        <w:t xml:space="preserve"> জনাব মোঃ আমীর হোসেন, </w:t>
      </w:r>
      <w:r w:rsidR="008D150E" w:rsidRPr="00CD701C">
        <w:rPr>
          <w:rFonts w:ascii="NikoshBAN" w:hAnsi="NikoshBAN" w:cs="NikoshBAN"/>
          <w:color w:val="000000"/>
          <w:sz w:val="24"/>
          <w:szCs w:val="24"/>
        </w:rPr>
        <w:t xml:space="preserve">সভাপতিত্ব করছেন জনাব কে এম মোজাম্মেল হক, তৎকালীন </w:t>
      </w:r>
      <w:r w:rsidR="00CE541B" w:rsidRPr="00CD701C">
        <w:rPr>
          <w:rFonts w:ascii="NikoshBAN" w:hAnsi="NikoshBAN" w:cs="NikoshBAN"/>
          <w:color w:val="000000"/>
          <w:sz w:val="24"/>
          <w:szCs w:val="24"/>
        </w:rPr>
        <w:t>মাননীয় সচিব,</w:t>
      </w:r>
      <w:r w:rsidR="008D150E" w:rsidRPr="00CD701C">
        <w:rPr>
          <w:rFonts w:ascii="NikoshBAN" w:hAnsi="NikoshBAN" w:cs="NikoshBAN"/>
          <w:color w:val="000000"/>
          <w:sz w:val="24"/>
          <w:szCs w:val="24"/>
        </w:rPr>
        <w:t xml:space="preserve"> পরিসংখ্যান ও তথ্য ব্যবস্থাপনা বিভাগ, </w:t>
      </w:r>
      <w:r w:rsidR="008D150E" w:rsidRPr="00CD701C">
        <w:rPr>
          <w:rFonts w:ascii="NikoshBAN" w:hAnsi="NikoshBAN" w:cs="NikoshBAN"/>
          <w:sz w:val="24"/>
          <w:szCs w:val="24"/>
          <w:cs/>
          <w:lang w:bidi="hi-IN"/>
        </w:rPr>
        <w:t>পরিকল্পনা মন্ত্রণালয়।</w:t>
      </w:r>
    </w:p>
    <w:p w:rsidR="0096784B" w:rsidRPr="004D2FFC" w:rsidRDefault="00002639" w:rsidP="0096784B">
      <w:pPr>
        <w:jc w:val="center"/>
        <w:rPr>
          <w:rFonts w:ascii="NikoshBAN" w:hAnsi="NikoshBAN" w:cs="NikoshBAN"/>
          <w:b/>
        </w:rPr>
      </w:pPr>
      <w:r>
        <w:rPr>
          <w:rFonts w:ascii="NikoshBAN" w:hAnsi="NikoshBAN" w:cs="NikoshBAN"/>
          <w:b/>
          <w:noProof/>
          <w:lang w:bidi="ar-SA"/>
        </w:rPr>
        <w:drawing>
          <wp:inline distT="0" distB="0" distL="0" distR="0">
            <wp:extent cx="5376545" cy="3572510"/>
            <wp:effectExtent l="19050" t="0" r="0" b="0"/>
            <wp:docPr id="61" name="Picture 6" descr="Description: C:\Users\Mehenaz\Desktop\selected pic\DY1C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ehenaz\Desktop\selected pic\DY1C8866.JPG"/>
                    <pic:cNvPicPr>
                      <a:picLocks noChangeAspect="1" noChangeArrowheads="1"/>
                    </pic:cNvPicPr>
                  </pic:nvPicPr>
                  <pic:blipFill>
                    <a:blip r:embed="rId80" cstate="print"/>
                    <a:srcRect/>
                    <a:stretch>
                      <a:fillRect/>
                    </a:stretch>
                  </pic:blipFill>
                  <pic:spPr bwMode="auto">
                    <a:xfrm>
                      <a:off x="0" y="0"/>
                      <a:ext cx="5376545" cy="3572510"/>
                    </a:xfrm>
                    <a:prstGeom prst="rect">
                      <a:avLst/>
                    </a:prstGeom>
                    <a:noFill/>
                    <a:ln w="9525">
                      <a:noFill/>
                      <a:miter lim="800000"/>
                      <a:headEnd/>
                      <a:tailEnd/>
                    </a:ln>
                  </pic:spPr>
                </pic:pic>
              </a:graphicData>
            </a:graphic>
          </wp:inline>
        </w:drawing>
      </w:r>
    </w:p>
    <w:p w:rsidR="00C30700" w:rsidRPr="004D2FFC" w:rsidRDefault="00C30700" w:rsidP="00C30700">
      <w:pPr>
        <w:ind w:left="0"/>
        <w:rPr>
          <w:rFonts w:ascii="NikoshBAN" w:hAnsi="NikoshBAN" w:cs="NikoshBAN"/>
        </w:rPr>
      </w:pPr>
      <w:r w:rsidRPr="004D2FFC">
        <w:rPr>
          <w:rFonts w:ascii="NikoshBAN" w:hAnsi="NikoshBAN" w:cs="NikoshBAN"/>
        </w:rPr>
        <w:t xml:space="preserve">২৫ জুন, ২০১৮ তারিখ এনএইচডি প্রকল্পের ৩য় ফেইজের জোনাল অপারেশনে মাস্টার ট্রেইনারগণের প্রশিক্ষণ কর্মসুচির উদ্বোধনী অনুষ্ঠানে প্রধান অতিথি হিসেবে উপস্থিত ছিলেন জনাব সৌরেন্দ্র নাথ চক্রবর্ত্তী, </w:t>
      </w:r>
      <w:r w:rsidR="00FB0AAA">
        <w:rPr>
          <w:rFonts w:ascii="NikoshBAN" w:hAnsi="NikoshBAN" w:cs="NikoshBAN"/>
        </w:rPr>
        <w:t xml:space="preserve">সচিব, </w:t>
      </w:r>
      <w:r w:rsidRPr="004D2FFC">
        <w:rPr>
          <w:rFonts w:ascii="NikoshBAN" w:hAnsi="NikoshBAN" w:cs="NikoshBAN"/>
        </w:rPr>
        <w:t xml:space="preserve">পরিসংখ্যান ও তথ্য ব্যবস্থাপনা বিভাগ, </w:t>
      </w:r>
      <w:r w:rsidRPr="004D2FFC">
        <w:rPr>
          <w:rFonts w:ascii="NikoshBAN" w:hAnsi="NikoshBAN" w:cs="NikoshBAN"/>
          <w:cs/>
          <w:lang w:bidi="hi-IN"/>
        </w:rPr>
        <w:t xml:space="preserve">পরিকল্পনা মন্ত্রণালয় </w:t>
      </w:r>
      <w:r w:rsidRPr="004D2FFC">
        <w:rPr>
          <w:rFonts w:ascii="NikoshBAN" w:hAnsi="NikoshBAN" w:cs="NikoshBAN"/>
        </w:rPr>
        <w:t>এবং বিশেষ অতিথি হিসেবে উপস্থিত ছিলেন  পরিসংখ্যান ও তথ্য ব্যবস্থাপনা বিভাগের অতিরিক্ত সচিব জনাব বিকাশ কিশোর দাস, এনএইচডি প্রকল্পের প্রকল্প পরিচালক জনাব মো: শফিউল আলম (অতিরিক্ত সচিব), বাংলাদেশ পরিসংখ্যান ব্যুরো’র মহাপরিচালক জনাব মোঃ আমীর হোসেন অনুষ্ঠানটির সভাপতিত্ব করেন।</w:t>
      </w:r>
    </w:p>
    <w:p w:rsidR="00DE60CA" w:rsidRPr="004D2FFC" w:rsidRDefault="00C30700" w:rsidP="00CE541B">
      <w:pPr>
        <w:jc w:val="center"/>
        <w:rPr>
          <w:rFonts w:ascii="NikoshBAN" w:hAnsi="NikoshBAN" w:cs="NikoshBAN"/>
          <w:cs/>
        </w:rPr>
      </w:pPr>
      <w:r w:rsidRPr="004D2FFC">
        <w:rPr>
          <w:rFonts w:ascii="NikoshBAN" w:hAnsi="NikoshBAN" w:cs="NikoshBAN"/>
        </w:rPr>
        <w:lastRenderedPageBreak/>
        <w:t xml:space="preserve"> </w:t>
      </w:r>
    </w:p>
    <w:p w:rsidR="00DE60CA" w:rsidRPr="004D2FFC" w:rsidRDefault="00002639" w:rsidP="00DE60CA">
      <w:pPr>
        <w:jc w:val="center"/>
        <w:rPr>
          <w:rFonts w:ascii="NikoshBAN" w:hAnsi="NikoshBAN" w:cs="NikoshBAN"/>
        </w:rPr>
      </w:pPr>
      <w:r>
        <w:rPr>
          <w:rFonts w:ascii="NikoshBAN" w:hAnsi="NikoshBAN" w:cs="NikoshBAN"/>
          <w:noProof/>
          <w:lang w:bidi="ar-SA"/>
        </w:rPr>
        <w:drawing>
          <wp:inline distT="0" distB="0" distL="0" distR="0">
            <wp:extent cx="4754880" cy="3255010"/>
            <wp:effectExtent l="19050" t="0" r="7620" b="0"/>
            <wp:docPr id="62" name="Picture 3" descr="23483198_10215316270483867_20825391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3483198_10215316270483867_2082539157_o.jpg"/>
                    <pic:cNvPicPr>
                      <a:picLocks noChangeAspect="1" noChangeArrowheads="1"/>
                    </pic:cNvPicPr>
                  </pic:nvPicPr>
                  <pic:blipFill>
                    <a:blip r:embed="rId84" cstate="print"/>
                    <a:srcRect l="12500" r="12500"/>
                    <a:stretch>
                      <a:fillRect/>
                    </a:stretch>
                  </pic:blipFill>
                  <pic:spPr bwMode="auto">
                    <a:xfrm>
                      <a:off x="0" y="0"/>
                      <a:ext cx="4754880" cy="3255010"/>
                    </a:xfrm>
                    <a:prstGeom prst="rect">
                      <a:avLst/>
                    </a:prstGeom>
                    <a:noFill/>
                    <a:ln w="9525">
                      <a:noFill/>
                      <a:miter lim="800000"/>
                      <a:headEnd/>
                      <a:tailEnd/>
                    </a:ln>
                  </pic:spPr>
                </pic:pic>
              </a:graphicData>
            </a:graphic>
          </wp:inline>
        </w:drawing>
      </w:r>
    </w:p>
    <w:p w:rsidR="00DE60CA" w:rsidRPr="004D2FFC" w:rsidRDefault="00DE60CA" w:rsidP="00FB0AAA">
      <w:pPr>
        <w:ind w:left="0"/>
        <w:rPr>
          <w:rFonts w:ascii="NikoshBAN" w:hAnsi="NikoshBAN" w:cs="NikoshBAN"/>
          <w:cs/>
          <w:lang w:bidi="hi-IN"/>
        </w:rPr>
      </w:pPr>
      <w:r w:rsidRPr="004D2FFC">
        <w:rPr>
          <w:rFonts w:ascii="NikoshBAN" w:hAnsi="NikoshBAN" w:cs="NikoshBAN"/>
          <w:cs/>
        </w:rPr>
        <w:t>বাংলাদেশের</w:t>
      </w:r>
      <w:r w:rsidRPr="004D2FFC">
        <w:rPr>
          <w:rFonts w:ascii="NikoshBAN" w:hAnsi="NikoshBAN" w:cs="NikoshBAN"/>
        </w:rPr>
        <w:t xml:space="preserve"> </w:t>
      </w:r>
      <w:r w:rsidRPr="004D2FFC">
        <w:rPr>
          <w:rFonts w:ascii="NikoshBAN" w:hAnsi="NikoshBAN" w:cs="NikoshBAN"/>
          <w:cs/>
        </w:rPr>
        <w:t>পূর্বতন</w:t>
      </w:r>
      <w:r w:rsidRPr="004D2FFC">
        <w:rPr>
          <w:rFonts w:ascii="NikoshBAN" w:hAnsi="NikoshBAN" w:cs="NikoshBAN"/>
        </w:rPr>
        <w:t xml:space="preserve"> </w:t>
      </w:r>
      <w:r w:rsidRPr="004D2FFC">
        <w:rPr>
          <w:rFonts w:ascii="NikoshBAN" w:hAnsi="NikoshBAN" w:cs="NikoshBAN"/>
          <w:cs/>
        </w:rPr>
        <w:t>ছিটমহলের</w:t>
      </w:r>
      <w:r w:rsidRPr="004D2FFC">
        <w:rPr>
          <w:rFonts w:ascii="NikoshBAN" w:hAnsi="NikoshBAN" w:cs="NikoshBAN"/>
        </w:rPr>
        <w:t xml:space="preserve"> </w:t>
      </w:r>
      <w:r w:rsidRPr="004D2FFC">
        <w:rPr>
          <w:rFonts w:ascii="NikoshBAN" w:hAnsi="NikoshBAN" w:cs="NikoshBAN"/>
          <w:cs/>
        </w:rPr>
        <w:t>অধিবাসী</w:t>
      </w:r>
      <w:r w:rsidRPr="004D2FFC">
        <w:rPr>
          <w:rFonts w:ascii="NikoshBAN" w:hAnsi="NikoshBAN" w:cs="NikoshBAN"/>
        </w:rPr>
        <w:t xml:space="preserve"> </w:t>
      </w:r>
      <w:r w:rsidRPr="004D2FFC">
        <w:rPr>
          <w:rFonts w:ascii="NikoshBAN" w:hAnsi="NikoshBAN" w:cs="NikoshBAN"/>
          <w:cs/>
        </w:rPr>
        <w:t>শুমারি</w:t>
      </w:r>
      <w:r w:rsidRPr="004D2FFC">
        <w:rPr>
          <w:rFonts w:ascii="NikoshBAN" w:hAnsi="NikoshBAN" w:cs="NikoshBAN"/>
        </w:rPr>
        <w:t xml:space="preserve"> </w:t>
      </w:r>
      <w:r w:rsidRPr="004D2FFC">
        <w:rPr>
          <w:rFonts w:ascii="NikoshBAN" w:hAnsi="NikoshBAN" w:cs="NikoshBAN"/>
          <w:cs/>
        </w:rPr>
        <w:t>২০১৭</w:t>
      </w:r>
      <w:r w:rsidRPr="004D2FFC">
        <w:rPr>
          <w:rFonts w:ascii="NikoshBAN" w:hAnsi="NikoshBAN" w:cs="NikoshBAN"/>
          <w:rtl/>
          <w:cs/>
        </w:rPr>
        <w:t>-এর</w:t>
      </w:r>
      <w:r w:rsidRPr="004D2FFC">
        <w:rPr>
          <w:rFonts w:ascii="NikoshBAN" w:hAnsi="NikoshBAN" w:cs="NikoshBAN"/>
        </w:rPr>
        <w:t xml:space="preserve"> </w:t>
      </w:r>
      <w:r w:rsidRPr="004D2FFC">
        <w:rPr>
          <w:rFonts w:ascii="NikoshBAN" w:hAnsi="NikoshBAN" w:cs="NikoshBAN"/>
          <w:cs/>
        </w:rPr>
        <w:t>মাঠ</w:t>
      </w:r>
      <w:r w:rsidRPr="004D2FFC">
        <w:rPr>
          <w:rFonts w:ascii="NikoshBAN" w:hAnsi="NikoshBAN" w:cs="NikoshBAN"/>
        </w:rPr>
        <w:t xml:space="preserve"> </w:t>
      </w:r>
      <w:r w:rsidRPr="004D2FFC">
        <w:rPr>
          <w:rFonts w:ascii="NikoshBAN" w:hAnsi="NikoshBAN" w:cs="NikoshBAN"/>
          <w:cs/>
        </w:rPr>
        <w:t>পর্যায়ে</w:t>
      </w:r>
      <w:r w:rsidRPr="004D2FFC">
        <w:rPr>
          <w:rFonts w:ascii="NikoshBAN" w:hAnsi="NikoshBAN" w:cs="NikoshBAN"/>
        </w:rPr>
        <w:t xml:space="preserve"> </w:t>
      </w:r>
      <w:r w:rsidRPr="004D2FFC">
        <w:rPr>
          <w:rFonts w:ascii="NikoshBAN" w:hAnsi="NikoshBAN" w:cs="NikoshBAN"/>
          <w:cs/>
        </w:rPr>
        <w:t>তথ্য</w:t>
      </w:r>
      <w:r w:rsidRPr="004D2FFC">
        <w:rPr>
          <w:rFonts w:ascii="NikoshBAN" w:hAnsi="NikoshBAN" w:cs="NikoshBAN"/>
        </w:rPr>
        <w:t xml:space="preserve"> </w:t>
      </w:r>
      <w:r w:rsidRPr="004D2FFC">
        <w:rPr>
          <w:rFonts w:ascii="NikoshBAN" w:hAnsi="NikoshBAN" w:cs="NikoshBAN"/>
          <w:cs/>
        </w:rPr>
        <w:t>সংগ্রহ</w:t>
      </w:r>
      <w:r w:rsidRPr="004D2FFC">
        <w:rPr>
          <w:rFonts w:ascii="NikoshBAN" w:hAnsi="NikoshBAN" w:cs="NikoshBAN"/>
        </w:rPr>
        <w:t xml:space="preserve"> </w:t>
      </w:r>
      <w:r w:rsidRPr="004D2FFC">
        <w:rPr>
          <w:rFonts w:ascii="NikoshBAN" w:hAnsi="NikoshBAN" w:cs="NikoshBAN"/>
          <w:cs/>
        </w:rPr>
        <w:t>কার্যক্রম</w:t>
      </w:r>
      <w:r w:rsidRPr="004D2FFC">
        <w:rPr>
          <w:rFonts w:ascii="NikoshBAN" w:hAnsi="NikoshBAN" w:cs="NikoshBAN"/>
        </w:rPr>
        <w:t xml:space="preserve"> </w:t>
      </w:r>
      <w:r w:rsidRPr="004D2FFC">
        <w:rPr>
          <w:rFonts w:ascii="NikoshBAN" w:hAnsi="NikoshBAN" w:cs="NikoshBAN"/>
          <w:cs/>
        </w:rPr>
        <w:t>পরিদর্শন</w:t>
      </w:r>
      <w:r w:rsidRPr="004D2FFC">
        <w:rPr>
          <w:rFonts w:ascii="NikoshBAN" w:hAnsi="NikoshBAN" w:cs="NikoshBAN"/>
        </w:rPr>
        <w:t xml:space="preserve"> </w:t>
      </w:r>
      <w:r w:rsidRPr="004D2FFC">
        <w:rPr>
          <w:rFonts w:ascii="NikoshBAN" w:hAnsi="NikoshBAN" w:cs="NikoshBAN"/>
          <w:cs/>
        </w:rPr>
        <w:t>করছেন</w:t>
      </w:r>
      <w:r w:rsidRPr="004D2FFC">
        <w:rPr>
          <w:rFonts w:ascii="NikoshBAN" w:hAnsi="NikoshBAN" w:cs="NikoshBAN"/>
        </w:rPr>
        <w:t xml:space="preserve"> </w:t>
      </w:r>
      <w:r w:rsidRPr="004D2FFC">
        <w:rPr>
          <w:rFonts w:ascii="NikoshBAN" w:hAnsi="NikoshBAN" w:cs="NikoshBAN"/>
          <w:cs/>
        </w:rPr>
        <w:t>জনাব</w:t>
      </w:r>
      <w:r w:rsidRPr="004D2FFC">
        <w:rPr>
          <w:rFonts w:ascii="NikoshBAN" w:hAnsi="NikoshBAN" w:cs="NikoshBAN"/>
        </w:rPr>
        <w:t xml:space="preserve"> </w:t>
      </w:r>
      <w:r w:rsidRPr="004D2FFC">
        <w:rPr>
          <w:rFonts w:ascii="NikoshBAN" w:hAnsi="NikoshBAN" w:cs="NikoshBAN"/>
          <w:cs/>
        </w:rPr>
        <w:t>কে</w:t>
      </w:r>
      <w:r w:rsidRPr="004D2FFC">
        <w:rPr>
          <w:rFonts w:ascii="NikoshBAN" w:hAnsi="NikoshBAN" w:cs="NikoshBAN"/>
        </w:rPr>
        <w:t xml:space="preserve"> </w:t>
      </w:r>
      <w:r w:rsidRPr="004D2FFC">
        <w:rPr>
          <w:rFonts w:ascii="NikoshBAN" w:hAnsi="NikoshBAN" w:cs="NikoshBAN"/>
          <w:cs/>
        </w:rPr>
        <w:t>এম</w:t>
      </w:r>
      <w:r w:rsidRPr="004D2FFC">
        <w:rPr>
          <w:rFonts w:ascii="NikoshBAN" w:hAnsi="NikoshBAN" w:cs="NikoshBAN"/>
        </w:rPr>
        <w:t xml:space="preserve"> </w:t>
      </w:r>
      <w:r w:rsidRPr="004D2FFC">
        <w:rPr>
          <w:rFonts w:ascii="NikoshBAN" w:hAnsi="NikoshBAN" w:cs="NikoshBAN"/>
          <w:cs/>
        </w:rPr>
        <w:t>মোজাম্মেল</w:t>
      </w:r>
      <w:r w:rsidRPr="004D2FFC">
        <w:rPr>
          <w:rFonts w:ascii="NikoshBAN" w:hAnsi="NikoshBAN" w:cs="NikoshBAN"/>
        </w:rPr>
        <w:t xml:space="preserve"> </w:t>
      </w:r>
      <w:r w:rsidRPr="004D2FFC">
        <w:rPr>
          <w:rFonts w:ascii="NikoshBAN" w:hAnsi="NikoshBAN" w:cs="NikoshBAN"/>
          <w:cs/>
        </w:rPr>
        <w:t>হক</w:t>
      </w:r>
      <w:r w:rsidRPr="004D2FFC">
        <w:rPr>
          <w:rFonts w:ascii="NikoshBAN" w:hAnsi="NikoshBAN" w:cs="NikoshBAN"/>
        </w:rPr>
        <w:t xml:space="preserve">, </w:t>
      </w:r>
      <w:r w:rsidRPr="004D2FFC">
        <w:rPr>
          <w:rFonts w:ascii="NikoshBAN" w:hAnsi="NikoshBAN" w:cs="NikoshBAN"/>
          <w:cs/>
        </w:rPr>
        <w:t>সচিব</w:t>
      </w:r>
      <w:r w:rsidRPr="004D2FFC">
        <w:rPr>
          <w:rFonts w:ascii="NikoshBAN" w:hAnsi="NikoshBAN" w:cs="NikoshBAN"/>
        </w:rPr>
        <w:t xml:space="preserve">, </w:t>
      </w:r>
      <w:r w:rsidRPr="004D2FFC">
        <w:rPr>
          <w:rFonts w:ascii="NikoshBAN" w:hAnsi="NikoshBAN" w:cs="NikoshBAN"/>
          <w:cs/>
        </w:rPr>
        <w:t>পরিসংখ্যান</w:t>
      </w:r>
      <w:r w:rsidRPr="004D2FFC">
        <w:rPr>
          <w:rFonts w:ascii="NikoshBAN" w:hAnsi="NikoshBAN" w:cs="NikoshBAN"/>
        </w:rPr>
        <w:t xml:space="preserve"> </w:t>
      </w:r>
      <w:r w:rsidRPr="004D2FFC">
        <w:rPr>
          <w:rFonts w:ascii="NikoshBAN" w:hAnsi="NikoshBAN" w:cs="NikoshBAN"/>
          <w:cs/>
        </w:rPr>
        <w:t>ও</w:t>
      </w:r>
      <w:r w:rsidRPr="004D2FFC">
        <w:rPr>
          <w:rFonts w:ascii="NikoshBAN" w:hAnsi="NikoshBAN" w:cs="NikoshBAN"/>
        </w:rPr>
        <w:t xml:space="preserve"> </w:t>
      </w:r>
      <w:r w:rsidRPr="004D2FFC">
        <w:rPr>
          <w:rFonts w:ascii="NikoshBAN" w:hAnsi="NikoshBAN" w:cs="NikoshBAN"/>
          <w:cs/>
        </w:rPr>
        <w:t>তথ্য</w:t>
      </w:r>
      <w:r w:rsidRPr="004D2FFC">
        <w:rPr>
          <w:rFonts w:ascii="NikoshBAN" w:hAnsi="NikoshBAN" w:cs="NikoshBAN"/>
        </w:rPr>
        <w:t xml:space="preserve"> </w:t>
      </w:r>
      <w:r w:rsidRPr="004D2FFC">
        <w:rPr>
          <w:rFonts w:ascii="NikoshBAN" w:hAnsi="NikoshBAN" w:cs="NikoshBAN"/>
          <w:cs/>
        </w:rPr>
        <w:t>ব্যবস্থাপনা</w:t>
      </w:r>
      <w:r w:rsidRPr="004D2FFC">
        <w:rPr>
          <w:rFonts w:ascii="NikoshBAN" w:hAnsi="NikoshBAN" w:cs="NikoshBAN"/>
        </w:rPr>
        <w:t xml:space="preserve"> </w:t>
      </w:r>
      <w:r w:rsidRPr="004D2FFC">
        <w:rPr>
          <w:rFonts w:ascii="NikoshBAN" w:hAnsi="NikoshBAN" w:cs="NikoshBAN"/>
          <w:cs/>
        </w:rPr>
        <w:t>বিভাগ</w:t>
      </w:r>
      <w:r w:rsidRPr="004D2FFC">
        <w:rPr>
          <w:rFonts w:ascii="NikoshBAN" w:hAnsi="NikoshBAN" w:cs="NikoshBAN"/>
        </w:rPr>
        <w:t xml:space="preserve">, </w:t>
      </w:r>
      <w:r w:rsidRPr="004D2FFC">
        <w:rPr>
          <w:rFonts w:ascii="NikoshBAN" w:hAnsi="NikoshBAN" w:cs="NikoshBAN"/>
          <w:cs/>
        </w:rPr>
        <w:t>জনাব</w:t>
      </w:r>
      <w:r w:rsidRPr="004D2FFC">
        <w:rPr>
          <w:rFonts w:ascii="NikoshBAN" w:hAnsi="NikoshBAN" w:cs="NikoshBAN"/>
        </w:rPr>
        <w:t xml:space="preserve"> </w:t>
      </w:r>
      <w:r w:rsidRPr="004D2FFC">
        <w:rPr>
          <w:rFonts w:ascii="NikoshBAN" w:hAnsi="NikoshBAN" w:cs="NikoshBAN"/>
          <w:cs/>
        </w:rPr>
        <w:t>এ</w:t>
      </w:r>
      <w:r w:rsidRPr="004D2FFC">
        <w:rPr>
          <w:rFonts w:ascii="NikoshBAN" w:hAnsi="NikoshBAN" w:cs="NikoshBAN"/>
          <w:rtl/>
          <w:cs/>
        </w:rPr>
        <w:t>.</w:t>
      </w:r>
      <w:r w:rsidRPr="004D2FFC">
        <w:rPr>
          <w:rFonts w:ascii="NikoshBAN" w:hAnsi="NikoshBAN" w:cs="NikoshBAN"/>
        </w:rPr>
        <w:t xml:space="preserve"> </w:t>
      </w:r>
      <w:r w:rsidRPr="004D2FFC">
        <w:rPr>
          <w:rFonts w:ascii="NikoshBAN" w:hAnsi="NikoshBAN" w:cs="NikoshBAN"/>
          <w:cs/>
        </w:rPr>
        <w:t>বি</w:t>
      </w:r>
      <w:r w:rsidRPr="004D2FFC">
        <w:rPr>
          <w:rFonts w:ascii="NikoshBAN" w:hAnsi="NikoshBAN" w:cs="NikoshBAN"/>
        </w:rPr>
        <w:t xml:space="preserve">. </w:t>
      </w:r>
      <w:r w:rsidRPr="004D2FFC">
        <w:rPr>
          <w:rFonts w:ascii="NikoshBAN" w:hAnsi="NikoshBAN" w:cs="NikoshBAN"/>
          <w:cs/>
        </w:rPr>
        <w:t>এম</w:t>
      </w:r>
      <w:r w:rsidRPr="004D2FFC">
        <w:rPr>
          <w:rFonts w:ascii="NikoshBAN" w:hAnsi="NikoshBAN" w:cs="NikoshBAN"/>
        </w:rPr>
        <w:t xml:space="preserve"> </w:t>
      </w:r>
      <w:r w:rsidRPr="004D2FFC">
        <w:rPr>
          <w:rFonts w:ascii="NikoshBAN" w:hAnsi="NikoshBAN" w:cs="NikoshBAN"/>
          <w:cs/>
        </w:rPr>
        <w:t>জাকির</w:t>
      </w:r>
      <w:r w:rsidRPr="004D2FFC">
        <w:rPr>
          <w:rFonts w:ascii="NikoshBAN" w:hAnsi="NikoshBAN" w:cs="NikoshBAN"/>
        </w:rPr>
        <w:t xml:space="preserve"> </w:t>
      </w:r>
      <w:r w:rsidRPr="004D2FFC">
        <w:rPr>
          <w:rFonts w:ascii="NikoshBAN" w:hAnsi="NikoshBAN" w:cs="NikoshBAN"/>
          <w:cs/>
        </w:rPr>
        <w:t>হোসাইন</w:t>
      </w:r>
      <w:r w:rsidRPr="004D2FFC">
        <w:rPr>
          <w:rFonts w:ascii="NikoshBAN" w:hAnsi="NikoshBAN" w:cs="NikoshBAN"/>
        </w:rPr>
        <w:t xml:space="preserve">, </w:t>
      </w:r>
      <w:r w:rsidRPr="004D2FFC">
        <w:rPr>
          <w:rFonts w:ascii="NikoshBAN" w:hAnsi="NikoshBAN" w:cs="NikoshBAN"/>
          <w:cs/>
        </w:rPr>
        <w:t>অতিরিক্ত</w:t>
      </w:r>
      <w:r w:rsidRPr="004D2FFC">
        <w:rPr>
          <w:rFonts w:ascii="NikoshBAN" w:hAnsi="NikoshBAN" w:cs="NikoshBAN"/>
        </w:rPr>
        <w:t xml:space="preserve"> </w:t>
      </w:r>
      <w:r w:rsidRPr="004D2FFC">
        <w:rPr>
          <w:rFonts w:ascii="NikoshBAN" w:hAnsi="NikoshBAN" w:cs="NikoshBAN"/>
          <w:cs/>
        </w:rPr>
        <w:t>সচিব</w:t>
      </w:r>
      <w:r w:rsidRPr="004D2FFC">
        <w:rPr>
          <w:rFonts w:ascii="NikoshBAN" w:hAnsi="NikoshBAN" w:cs="NikoshBAN"/>
        </w:rPr>
        <w:t xml:space="preserve"> , </w:t>
      </w:r>
      <w:r w:rsidRPr="004D2FFC">
        <w:rPr>
          <w:rFonts w:ascii="NikoshBAN" w:hAnsi="NikoshBAN" w:cs="NikoshBAN"/>
          <w:cs/>
        </w:rPr>
        <w:t>পরিসংখ্যান</w:t>
      </w:r>
      <w:r w:rsidRPr="004D2FFC">
        <w:rPr>
          <w:rFonts w:ascii="NikoshBAN" w:hAnsi="NikoshBAN" w:cs="NikoshBAN"/>
        </w:rPr>
        <w:t xml:space="preserve"> </w:t>
      </w:r>
      <w:r w:rsidRPr="004D2FFC">
        <w:rPr>
          <w:rFonts w:ascii="NikoshBAN" w:hAnsi="NikoshBAN" w:cs="NikoshBAN"/>
          <w:cs/>
        </w:rPr>
        <w:t>ও</w:t>
      </w:r>
      <w:r w:rsidRPr="004D2FFC">
        <w:rPr>
          <w:rFonts w:ascii="NikoshBAN" w:hAnsi="NikoshBAN" w:cs="NikoshBAN"/>
        </w:rPr>
        <w:t xml:space="preserve"> </w:t>
      </w:r>
      <w:r w:rsidRPr="004D2FFC">
        <w:rPr>
          <w:rFonts w:ascii="NikoshBAN" w:hAnsi="NikoshBAN" w:cs="NikoshBAN"/>
          <w:cs/>
        </w:rPr>
        <w:t>তথ্য</w:t>
      </w:r>
      <w:r w:rsidRPr="004D2FFC">
        <w:rPr>
          <w:rFonts w:ascii="NikoshBAN" w:hAnsi="NikoshBAN" w:cs="NikoshBAN"/>
        </w:rPr>
        <w:t xml:space="preserve"> </w:t>
      </w:r>
      <w:r w:rsidRPr="004D2FFC">
        <w:rPr>
          <w:rFonts w:ascii="NikoshBAN" w:hAnsi="NikoshBAN" w:cs="NikoshBAN"/>
          <w:cs/>
        </w:rPr>
        <w:t>ব্যবস্থাপনা</w:t>
      </w:r>
      <w:r w:rsidRPr="004D2FFC">
        <w:rPr>
          <w:rFonts w:ascii="NikoshBAN" w:hAnsi="NikoshBAN" w:cs="NikoshBAN"/>
        </w:rPr>
        <w:t xml:space="preserve"> </w:t>
      </w:r>
      <w:r w:rsidRPr="004D2FFC">
        <w:rPr>
          <w:rFonts w:ascii="NikoshBAN" w:hAnsi="NikoshBAN" w:cs="NikoshBAN"/>
          <w:cs/>
        </w:rPr>
        <w:t>বিভাগ</w:t>
      </w:r>
      <w:r w:rsidRPr="004D2FFC">
        <w:rPr>
          <w:rFonts w:ascii="NikoshBAN" w:hAnsi="NikoshBAN" w:cs="NikoshBAN"/>
        </w:rPr>
        <w:t xml:space="preserve"> </w:t>
      </w:r>
      <w:r w:rsidRPr="004D2FFC">
        <w:rPr>
          <w:rFonts w:ascii="NikoshBAN" w:hAnsi="NikoshBAN" w:cs="NikoshBAN"/>
          <w:cs/>
        </w:rPr>
        <w:t>এবং</w:t>
      </w:r>
      <w:r w:rsidRPr="004D2FFC">
        <w:rPr>
          <w:rFonts w:ascii="NikoshBAN" w:hAnsi="NikoshBAN" w:cs="NikoshBAN"/>
        </w:rPr>
        <w:t xml:space="preserve"> </w:t>
      </w:r>
      <w:r w:rsidRPr="004D2FFC">
        <w:rPr>
          <w:rFonts w:ascii="NikoshBAN" w:hAnsi="NikoshBAN" w:cs="NikoshBAN"/>
          <w:cs/>
        </w:rPr>
        <w:t>জনাব</w:t>
      </w:r>
      <w:r w:rsidRPr="004D2FFC">
        <w:rPr>
          <w:rFonts w:ascii="NikoshBAN" w:hAnsi="NikoshBAN" w:cs="NikoshBAN"/>
        </w:rPr>
        <w:t xml:space="preserve"> </w:t>
      </w:r>
      <w:r w:rsidRPr="004D2FFC">
        <w:rPr>
          <w:rFonts w:ascii="NikoshBAN" w:hAnsi="NikoshBAN" w:cs="NikoshBAN"/>
          <w:cs/>
        </w:rPr>
        <w:t>ইফতে</w:t>
      </w:r>
      <w:r w:rsidRPr="004D2FFC">
        <w:rPr>
          <w:rFonts w:ascii="NikoshBAN" w:hAnsi="NikoshBAN" w:cs="NikoshBAN"/>
        </w:rPr>
        <w:t xml:space="preserve"> </w:t>
      </w:r>
      <w:r w:rsidRPr="004D2FFC">
        <w:rPr>
          <w:rFonts w:ascii="NikoshBAN" w:hAnsi="NikoshBAN" w:cs="NikoshBAN"/>
          <w:cs/>
        </w:rPr>
        <w:t>খাইরুল</w:t>
      </w:r>
      <w:r w:rsidRPr="004D2FFC">
        <w:rPr>
          <w:rFonts w:ascii="NikoshBAN" w:hAnsi="NikoshBAN" w:cs="NikoshBAN"/>
        </w:rPr>
        <w:t xml:space="preserve"> </w:t>
      </w:r>
      <w:r w:rsidRPr="004D2FFC">
        <w:rPr>
          <w:rFonts w:ascii="NikoshBAN" w:hAnsi="NikoshBAN" w:cs="NikoshBAN"/>
          <w:cs/>
        </w:rPr>
        <w:t>করিম</w:t>
      </w:r>
      <w:r w:rsidRPr="004D2FFC">
        <w:rPr>
          <w:rFonts w:ascii="NikoshBAN" w:hAnsi="NikoshBAN" w:cs="NikoshBAN"/>
        </w:rPr>
        <w:t xml:space="preserve">, </w:t>
      </w:r>
      <w:r w:rsidRPr="004D2FFC">
        <w:rPr>
          <w:rFonts w:ascii="NikoshBAN" w:hAnsi="NikoshBAN" w:cs="NikoshBAN"/>
          <w:cs/>
        </w:rPr>
        <w:t>প্রকল্প</w:t>
      </w:r>
      <w:r w:rsidRPr="004D2FFC">
        <w:rPr>
          <w:rFonts w:ascii="NikoshBAN" w:hAnsi="NikoshBAN" w:cs="NikoshBAN"/>
        </w:rPr>
        <w:t xml:space="preserve"> </w:t>
      </w:r>
      <w:r w:rsidRPr="004D2FFC">
        <w:rPr>
          <w:rFonts w:ascii="NikoshBAN" w:hAnsi="NikoshBAN" w:cs="NikoshBAN"/>
          <w:cs/>
        </w:rPr>
        <w:t>পরিচালক</w:t>
      </w:r>
      <w:r w:rsidRPr="004D2FFC">
        <w:rPr>
          <w:rFonts w:ascii="NikoshBAN" w:hAnsi="NikoshBAN" w:cs="NikoshBAN"/>
        </w:rPr>
        <w:t xml:space="preserve">, </w:t>
      </w:r>
      <w:r w:rsidRPr="004D2FFC">
        <w:rPr>
          <w:rFonts w:ascii="NikoshBAN" w:hAnsi="NikoshBAN" w:cs="NikoshBAN"/>
          <w:cs/>
        </w:rPr>
        <w:t>বাংলাদেশের</w:t>
      </w:r>
      <w:r w:rsidRPr="004D2FFC">
        <w:rPr>
          <w:rFonts w:ascii="NikoshBAN" w:hAnsi="NikoshBAN" w:cs="NikoshBAN"/>
        </w:rPr>
        <w:t xml:space="preserve"> </w:t>
      </w:r>
      <w:r w:rsidRPr="004D2FFC">
        <w:rPr>
          <w:rFonts w:ascii="NikoshBAN" w:hAnsi="NikoshBAN" w:cs="NikoshBAN"/>
          <w:cs/>
        </w:rPr>
        <w:t>পূর্বতন</w:t>
      </w:r>
      <w:r w:rsidRPr="004D2FFC">
        <w:rPr>
          <w:rFonts w:ascii="NikoshBAN" w:hAnsi="NikoshBAN" w:cs="NikoshBAN"/>
        </w:rPr>
        <w:t xml:space="preserve"> </w:t>
      </w:r>
      <w:r w:rsidRPr="004D2FFC">
        <w:rPr>
          <w:rFonts w:ascii="NikoshBAN" w:hAnsi="NikoshBAN" w:cs="NikoshBAN"/>
          <w:cs/>
        </w:rPr>
        <w:t>ছিটমহলের</w:t>
      </w:r>
      <w:r w:rsidRPr="004D2FFC">
        <w:rPr>
          <w:rFonts w:ascii="NikoshBAN" w:hAnsi="NikoshBAN" w:cs="NikoshBAN"/>
        </w:rPr>
        <w:t xml:space="preserve"> </w:t>
      </w:r>
      <w:r w:rsidRPr="004D2FFC">
        <w:rPr>
          <w:rFonts w:ascii="NikoshBAN" w:hAnsi="NikoshBAN" w:cs="NikoshBAN"/>
          <w:cs/>
        </w:rPr>
        <w:t>অধিবাসী</w:t>
      </w:r>
      <w:r w:rsidRPr="004D2FFC">
        <w:rPr>
          <w:rFonts w:ascii="NikoshBAN" w:hAnsi="NikoshBAN" w:cs="NikoshBAN"/>
        </w:rPr>
        <w:t xml:space="preserve"> </w:t>
      </w:r>
      <w:r w:rsidRPr="004D2FFC">
        <w:rPr>
          <w:rFonts w:ascii="NikoshBAN" w:hAnsi="NikoshBAN" w:cs="NikoshBAN"/>
          <w:cs/>
        </w:rPr>
        <w:t>শুমারি</w:t>
      </w:r>
      <w:r w:rsidRPr="004D2FFC">
        <w:rPr>
          <w:rFonts w:ascii="NikoshBAN" w:hAnsi="NikoshBAN" w:cs="NikoshBAN"/>
        </w:rPr>
        <w:t xml:space="preserve"> </w:t>
      </w:r>
      <w:r w:rsidRPr="004D2FFC">
        <w:rPr>
          <w:rFonts w:ascii="NikoshBAN" w:hAnsi="NikoshBAN" w:cs="NikoshBAN"/>
          <w:cs/>
        </w:rPr>
        <w:t>২০১৭</w:t>
      </w:r>
      <w:r w:rsidRPr="004D2FFC">
        <w:rPr>
          <w:rFonts w:ascii="NikoshBAN" w:hAnsi="NikoshBAN" w:cs="NikoshBAN"/>
        </w:rPr>
        <w:t xml:space="preserve"> </w:t>
      </w:r>
      <w:r w:rsidRPr="004D2FFC">
        <w:rPr>
          <w:rFonts w:ascii="NikoshBAN" w:hAnsi="NikoshBAN" w:cs="NikoshBAN"/>
          <w:cs/>
        </w:rPr>
        <w:t>প্রকল্প</w:t>
      </w:r>
      <w:r w:rsidRPr="004D2FFC">
        <w:rPr>
          <w:rFonts w:ascii="NikoshBAN" w:hAnsi="NikoshBAN" w:cs="NikoshBAN"/>
          <w:cs/>
          <w:lang w:bidi="hi-IN"/>
        </w:rPr>
        <w:t>।</w:t>
      </w:r>
    </w:p>
    <w:p w:rsidR="004B4FDB" w:rsidRPr="004D2FFC" w:rsidRDefault="00002639" w:rsidP="008706BD">
      <w:pPr>
        <w:jc w:val="center"/>
        <w:rPr>
          <w:rFonts w:ascii="NikoshBAN" w:hAnsi="NikoshBAN" w:cs="NikoshBAN"/>
        </w:rPr>
      </w:pPr>
      <w:r>
        <w:rPr>
          <w:rFonts w:ascii="NikoshBAN" w:hAnsi="NikoshBAN" w:cs="NikoshBAN"/>
          <w:noProof/>
          <w:lang w:bidi="ar-SA"/>
        </w:rPr>
        <w:drawing>
          <wp:inline distT="0" distB="0" distL="0" distR="0">
            <wp:extent cx="5315585" cy="2987040"/>
            <wp:effectExtent l="19050" t="0" r="0" b="0"/>
            <wp:docPr id="63" name="Picture 7" descr="Description: C:\Users\Mehenaz\Desktop\selected pic\DG Khagrachari Ma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Mehenaz\Desktop\selected pic\DG Khagrachari Marma.jpg"/>
                    <pic:cNvPicPr>
                      <a:picLocks noChangeAspect="1" noChangeArrowheads="1"/>
                    </pic:cNvPicPr>
                  </pic:nvPicPr>
                  <pic:blipFill>
                    <a:blip r:embed="rId85" cstate="print"/>
                    <a:srcRect/>
                    <a:stretch>
                      <a:fillRect/>
                    </a:stretch>
                  </pic:blipFill>
                  <pic:spPr bwMode="auto">
                    <a:xfrm>
                      <a:off x="0" y="0"/>
                      <a:ext cx="5315585" cy="2987040"/>
                    </a:xfrm>
                    <a:prstGeom prst="rect">
                      <a:avLst/>
                    </a:prstGeom>
                    <a:noFill/>
                    <a:ln w="9525">
                      <a:noFill/>
                      <a:miter lim="800000"/>
                      <a:headEnd/>
                      <a:tailEnd/>
                    </a:ln>
                  </pic:spPr>
                </pic:pic>
              </a:graphicData>
            </a:graphic>
          </wp:inline>
        </w:drawing>
      </w:r>
    </w:p>
    <w:p w:rsidR="004B4FDB" w:rsidRPr="004D2FFC" w:rsidRDefault="004B4FDB" w:rsidP="00B34AF9">
      <w:pPr>
        <w:ind w:left="0"/>
        <w:rPr>
          <w:rFonts w:ascii="NikoshBAN" w:hAnsi="NikoshBAN" w:cs="NikoshBAN"/>
          <w:color w:val="000000"/>
        </w:rPr>
      </w:pPr>
      <w:r w:rsidRPr="004D2FFC">
        <w:rPr>
          <w:rFonts w:ascii="NikoshBAN" w:hAnsi="NikoshBAN" w:cs="NikoshBAN"/>
          <w:color w:val="000000"/>
        </w:rPr>
        <w:t>এনএইচডি প্রকল্পের ২য় ফেইজে চট্রগ্রাম বিভাগের খাগড়াছড়ি জেলার মানিকছড়ি উপজেলায় বসবাসকারী মারমা উপজাতির খানার তথ্য সংগ্রহ কার্যক্রম পরিদর্শন করছেন জনাব মোঃ আমীর হোসেন, মহাপরিচালক, বিবিএস। এ সময় উপস্থিত ছিলেন বিভাগীয় পরিসংখ্যান অফিস, চট্রগ্রাম এর যুগ্ম-পরিচালক, জেলা পরিসংখ্যান অফিস, খাগড়াছড়ি এর উপ-পরিচালক এবং সংশ্লিষ্ট এলাকার জেলা শুমারি সমন্বয়কারী।</w:t>
      </w:r>
    </w:p>
    <w:p w:rsidR="004B4FDB" w:rsidRPr="004D2FFC" w:rsidRDefault="004B4FDB" w:rsidP="004B4FDB">
      <w:pPr>
        <w:rPr>
          <w:rFonts w:ascii="NikoshBAN" w:hAnsi="NikoshBAN" w:cs="NikoshBAN"/>
        </w:rPr>
      </w:pPr>
    </w:p>
    <w:p w:rsidR="004B4FDB" w:rsidRPr="004D2FFC" w:rsidRDefault="004B4FDB" w:rsidP="004B4FDB">
      <w:pPr>
        <w:ind w:left="0"/>
        <w:rPr>
          <w:rFonts w:ascii="NikoshBAN" w:hAnsi="NikoshBAN" w:cs="NikoshBAN"/>
        </w:rPr>
      </w:pPr>
    </w:p>
    <w:p w:rsidR="004B4FDB" w:rsidRPr="004D2FFC" w:rsidRDefault="00002639" w:rsidP="004B4FDB">
      <w:pPr>
        <w:ind w:left="0" w:right="717"/>
        <w:jc w:val="center"/>
        <w:rPr>
          <w:rFonts w:ascii="NikoshBAN" w:hAnsi="NikoshBAN" w:cs="NikoshBAN"/>
        </w:rPr>
      </w:pPr>
      <w:r>
        <w:rPr>
          <w:rFonts w:ascii="NikoshBAN" w:hAnsi="NikoshBAN" w:cs="NikoshBAN"/>
          <w:noProof/>
          <w:lang w:bidi="ar-SA"/>
        </w:rPr>
        <w:lastRenderedPageBreak/>
        <w:drawing>
          <wp:inline distT="0" distB="0" distL="0" distR="0">
            <wp:extent cx="5949950" cy="3425825"/>
            <wp:effectExtent l="19050" t="0" r="0" b="0"/>
            <wp:docPr id="64" name="Picture 8" descr="Description: C:\Users\Mehenaz\Desktop\selected pic\Fatikch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Mehenaz\Desktop\selected pic\Fatikchari.jpg"/>
                    <pic:cNvPicPr>
                      <a:picLocks noChangeAspect="1" noChangeArrowheads="1"/>
                    </pic:cNvPicPr>
                  </pic:nvPicPr>
                  <pic:blipFill>
                    <a:blip r:embed="rId86" cstate="print"/>
                    <a:srcRect/>
                    <a:stretch>
                      <a:fillRect/>
                    </a:stretch>
                  </pic:blipFill>
                  <pic:spPr bwMode="auto">
                    <a:xfrm>
                      <a:off x="0" y="0"/>
                      <a:ext cx="5949950" cy="3425825"/>
                    </a:xfrm>
                    <a:prstGeom prst="rect">
                      <a:avLst/>
                    </a:prstGeom>
                    <a:noFill/>
                    <a:ln w="9525">
                      <a:noFill/>
                      <a:miter lim="800000"/>
                      <a:headEnd/>
                      <a:tailEnd/>
                    </a:ln>
                  </pic:spPr>
                </pic:pic>
              </a:graphicData>
            </a:graphic>
          </wp:inline>
        </w:drawing>
      </w:r>
    </w:p>
    <w:p w:rsidR="004B4FDB" w:rsidRPr="002D780D" w:rsidRDefault="004B4FDB" w:rsidP="002D780D">
      <w:pPr>
        <w:ind w:left="0"/>
        <w:rPr>
          <w:rFonts w:ascii="NikoshBAN" w:hAnsi="NikoshBAN" w:cs="NikoshBAN"/>
          <w:color w:val="000000"/>
          <w:sz w:val="24"/>
          <w:szCs w:val="24"/>
        </w:rPr>
      </w:pPr>
      <w:r w:rsidRPr="002D780D">
        <w:rPr>
          <w:rFonts w:ascii="NikoshBAN" w:hAnsi="NikoshBAN" w:cs="NikoshBAN"/>
          <w:color w:val="000000"/>
          <w:sz w:val="24"/>
          <w:szCs w:val="24"/>
        </w:rPr>
        <w:t>এনএইচডি প্রকল্পের ২য় ফেইজে চট্রগ্রাম জেলার ফটিকছড়ি উপজেলায় গণনাকারীর তথ্য সংগ্রহ কার্যক্রম পরিদর্শন করছেন জনাব মোঃ আমীর হোসেন, মহাপরিচালক, বিবিএস। এ সময় পাশে ছিলেন বিভাগীয় পরিসংখ্যান অফিস, চট্রগ্রাম এর যুগ্ম-পরিচালক জনাব মোঃ রফিকুল ইসলাম।</w:t>
      </w:r>
    </w:p>
    <w:p w:rsidR="004B4FDB" w:rsidRPr="004D2FFC" w:rsidRDefault="004B4FDB" w:rsidP="00DE60CA">
      <w:pPr>
        <w:ind w:left="0"/>
        <w:jc w:val="center"/>
        <w:rPr>
          <w:rFonts w:ascii="NikoshBAN" w:hAnsi="NikoshBAN" w:cs="NikoshBAN"/>
          <w:cs/>
        </w:rPr>
      </w:pPr>
    </w:p>
    <w:p w:rsidR="00DE60CA" w:rsidRPr="004D2FFC" w:rsidRDefault="00002639" w:rsidP="00DE60CA">
      <w:pPr>
        <w:jc w:val="center"/>
        <w:rPr>
          <w:rFonts w:ascii="NikoshBAN" w:hAnsi="NikoshBAN" w:cs="NikoshBAN"/>
        </w:rPr>
      </w:pPr>
      <w:r>
        <w:rPr>
          <w:rFonts w:ascii="NikoshBAN" w:hAnsi="NikoshBAN" w:cs="NikoshBAN"/>
          <w:noProof/>
          <w:lang w:bidi="ar-SA"/>
        </w:rPr>
        <w:drawing>
          <wp:inline distT="0" distB="0" distL="0" distR="0">
            <wp:extent cx="5242560" cy="2950210"/>
            <wp:effectExtent l="19050" t="0" r="0" b="0"/>
            <wp:docPr id="65" name="Picture 4" descr="C:\Users\User\Desktop\DY1C9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Y1C9352.JPG"/>
                    <pic:cNvPicPr>
                      <a:picLocks noChangeAspect="1" noChangeArrowheads="1"/>
                    </pic:cNvPicPr>
                  </pic:nvPicPr>
                  <pic:blipFill>
                    <a:blip r:embed="rId87" cstate="print"/>
                    <a:srcRect/>
                    <a:stretch>
                      <a:fillRect/>
                    </a:stretch>
                  </pic:blipFill>
                  <pic:spPr bwMode="auto">
                    <a:xfrm>
                      <a:off x="0" y="0"/>
                      <a:ext cx="5242560" cy="2950210"/>
                    </a:xfrm>
                    <a:prstGeom prst="rect">
                      <a:avLst/>
                    </a:prstGeom>
                    <a:noFill/>
                    <a:ln w="9525">
                      <a:noFill/>
                      <a:miter lim="800000"/>
                      <a:headEnd/>
                      <a:tailEnd/>
                    </a:ln>
                  </pic:spPr>
                </pic:pic>
              </a:graphicData>
            </a:graphic>
          </wp:inline>
        </w:drawing>
      </w:r>
    </w:p>
    <w:p w:rsidR="00DE60CA" w:rsidRPr="002D780D" w:rsidRDefault="00DE60CA" w:rsidP="002D780D">
      <w:pPr>
        <w:ind w:left="0"/>
        <w:rPr>
          <w:rFonts w:ascii="NikoshBAN" w:hAnsi="NikoshBAN" w:cs="NikoshBAN"/>
          <w:sz w:val="24"/>
          <w:szCs w:val="24"/>
          <w:lang w:bidi="hi-IN"/>
        </w:rPr>
      </w:pPr>
      <w:r w:rsidRPr="002D780D">
        <w:rPr>
          <w:rFonts w:ascii="NikoshBAN" w:hAnsi="NikoshBAN" w:cs="NikoshBAN"/>
          <w:sz w:val="24"/>
          <w:szCs w:val="24"/>
          <w:cs/>
        </w:rPr>
        <w:t>বাংলাদেশের পূর্বতন ছিটমহলের অধিবাসী শুমারি ২০১৭</w:t>
      </w:r>
      <w:r w:rsidRPr="002D780D">
        <w:rPr>
          <w:rFonts w:ascii="NikoshBAN" w:hAnsi="NikoshBAN" w:cs="NikoshBAN"/>
          <w:sz w:val="24"/>
          <w:szCs w:val="24"/>
          <w:rtl/>
          <w:cs/>
        </w:rPr>
        <w:t>-এর মাঠ পর্যায় হতে সংগৃহীত তথ্যের সদর দপ্তরে এডিটিং ও কোডিং কার্যক্রমের প্রশিক্ষণ পরিদর্শন করছেন জনাব মো</w:t>
      </w:r>
      <w:r w:rsidRPr="002D780D">
        <w:rPr>
          <w:rFonts w:ascii="NikoshBAN" w:hAnsi="NikoshBAN" w:cs="NikoshBAN"/>
          <w:sz w:val="24"/>
          <w:szCs w:val="24"/>
        </w:rPr>
        <w:t xml:space="preserve">. </w:t>
      </w:r>
      <w:r w:rsidRPr="002D780D">
        <w:rPr>
          <w:rFonts w:ascii="NikoshBAN" w:hAnsi="NikoshBAN" w:cs="NikoshBAN"/>
          <w:sz w:val="24"/>
          <w:szCs w:val="24"/>
          <w:cs/>
        </w:rPr>
        <w:t>আমীর হোসেন</w:t>
      </w:r>
      <w:r w:rsidRPr="002D780D">
        <w:rPr>
          <w:rFonts w:ascii="NikoshBAN" w:hAnsi="NikoshBAN" w:cs="NikoshBAN"/>
          <w:sz w:val="24"/>
          <w:szCs w:val="24"/>
        </w:rPr>
        <w:t xml:space="preserve">, </w:t>
      </w:r>
      <w:r w:rsidRPr="002D780D">
        <w:rPr>
          <w:rFonts w:ascii="NikoshBAN" w:hAnsi="NikoshBAN" w:cs="NikoshBAN"/>
          <w:sz w:val="24"/>
          <w:szCs w:val="24"/>
          <w:cs/>
        </w:rPr>
        <w:t>মহাপরিচালক</w:t>
      </w:r>
      <w:r w:rsidRPr="002D780D">
        <w:rPr>
          <w:rFonts w:ascii="NikoshBAN" w:hAnsi="NikoshBAN" w:cs="NikoshBAN"/>
          <w:sz w:val="24"/>
          <w:szCs w:val="24"/>
        </w:rPr>
        <w:t xml:space="preserve">, </w:t>
      </w:r>
      <w:r w:rsidRPr="002D780D">
        <w:rPr>
          <w:rFonts w:ascii="NikoshBAN" w:hAnsi="NikoshBAN" w:cs="NikoshBAN"/>
          <w:sz w:val="24"/>
          <w:szCs w:val="24"/>
          <w:cs/>
        </w:rPr>
        <w:t>বাংলাদেশ পরিসংখ্যান ব্যুরো</w:t>
      </w:r>
      <w:r w:rsidRPr="002D780D">
        <w:rPr>
          <w:rFonts w:ascii="NikoshBAN" w:hAnsi="NikoshBAN" w:cs="NikoshBAN"/>
          <w:sz w:val="24"/>
          <w:szCs w:val="24"/>
        </w:rPr>
        <w:t xml:space="preserve">, </w:t>
      </w:r>
      <w:r w:rsidRPr="002D780D">
        <w:rPr>
          <w:rFonts w:ascii="NikoshBAN" w:hAnsi="NikoshBAN" w:cs="NikoshBAN"/>
          <w:sz w:val="24"/>
          <w:szCs w:val="24"/>
          <w:cs/>
        </w:rPr>
        <w:t>জনাব বিকাশ কিশোর দাস</w:t>
      </w:r>
      <w:r w:rsidRPr="002D780D">
        <w:rPr>
          <w:rFonts w:ascii="NikoshBAN" w:hAnsi="NikoshBAN" w:cs="NikoshBAN"/>
          <w:sz w:val="24"/>
          <w:szCs w:val="24"/>
        </w:rPr>
        <w:t xml:space="preserve">, </w:t>
      </w:r>
      <w:r w:rsidRPr="002D780D">
        <w:rPr>
          <w:rFonts w:ascii="NikoshBAN" w:hAnsi="NikoshBAN" w:cs="NikoshBAN"/>
          <w:sz w:val="24"/>
          <w:szCs w:val="24"/>
          <w:cs/>
        </w:rPr>
        <w:t>অতিরিক্ত সচিব</w:t>
      </w:r>
      <w:r w:rsidRPr="002D780D">
        <w:rPr>
          <w:rFonts w:ascii="NikoshBAN" w:hAnsi="NikoshBAN" w:cs="NikoshBAN"/>
          <w:sz w:val="24"/>
          <w:szCs w:val="24"/>
        </w:rPr>
        <w:t xml:space="preserve">, </w:t>
      </w:r>
      <w:r w:rsidRPr="002D780D">
        <w:rPr>
          <w:rFonts w:ascii="NikoshBAN" w:hAnsi="NikoshBAN" w:cs="NikoshBAN"/>
          <w:sz w:val="24"/>
          <w:szCs w:val="24"/>
          <w:cs/>
        </w:rPr>
        <w:t>পরিসংখ্যান ও তথ্য ব্যবস্থাপনা বিভাগ</w:t>
      </w:r>
      <w:r w:rsidRPr="002D780D">
        <w:rPr>
          <w:rFonts w:ascii="NikoshBAN" w:hAnsi="NikoshBAN" w:cs="NikoshBAN"/>
          <w:sz w:val="24"/>
          <w:szCs w:val="24"/>
        </w:rPr>
        <w:t xml:space="preserve">, </w:t>
      </w:r>
      <w:r w:rsidRPr="002D780D">
        <w:rPr>
          <w:rFonts w:ascii="NikoshBAN" w:hAnsi="NikoshBAN" w:cs="NikoshBAN"/>
          <w:sz w:val="24"/>
          <w:szCs w:val="24"/>
          <w:cs/>
        </w:rPr>
        <w:t>জনাব মো. জাহিদুল হক সরদার</w:t>
      </w:r>
      <w:r w:rsidRPr="002D780D">
        <w:rPr>
          <w:rFonts w:ascii="NikoshBAN" w:hAnsi="NikoshBAN" w:cs="NikoshBAN"/>
          <w:sz w:val="24"/>
          <w:szCs w:val="24"/>
        </w:rPr>
        <w:t xml:space="preserve">, </w:t>
      </w:r>
      <w:r w:rsidRPr="002D780D">
        <w:rPr>
          <w:rFonts w:ascii="NikoshBAN" w:hAnsi="NikoshBAN" w:cs="NikoshBAN"/>
          <w:sz w:val="24"/>
          <w:szCs w:val="24"/>
          <w:cs/>
        </w:rPr>
        <w:t>পরিচালক</w:t>
      </w:r>
      <w:r w:rsidRPr="002D780D">
        <w:rPr>
          <w:rFonts w:ascii="NikoshBAN" w:hAnsi="NikoshBAN" w:cs="NikoshBAN"/>
          <w:sz w:val="24"/>
          <w:szCs w:val="24"/>
        </w:rPr>
        <w:t>,</w:t>
      </w:r>
      <w:r w:rsidRPr="002D780D">
        <w:rPr>
          <w:rFonts w:ascii="NikoshBAN" w:hAnsi="NikoshBAN" w:cs="NikoshBAN"/>
          <w:sz w:val="24"/>
          <w:szCs w:val="24"/>
          <w:cs/>
        </w:rPr>
        <w:t xml:space="preserve">  সেন্সাস উইং</w:t>
      </w:r>
      <w:r w:rsidRPr="002D780D">
        <w:rPr>
          <w:rFonts w:ascii="NikoshBAN" w:hAnsi="NikoshBAN" w:cs="NikoshBAN"/>
          <w:sz w:val="24"/>
          <w:szCs w:val="24"/>
        </w:rPr>
        <w:t xml:space="preserve">, </w:t>
      </w:r>
      <w:r w:rsidRPr="002D780D">
        <w:rPr>
          <w:rFonts w:ascii="NikoshBAN" w:hAnsi="NikoshBAN" w:cs="NikoshBAN"/>
          <w:sz w:val="24"/>
          <w:szCs w:val="24"/>
          <w:cs/>
        </w:rPr>
        <w:t>বাংলাদেশ পরিসংখ্যান ব্যুরো এবং জনাব ইফতেখাইরুল করিম</w:t>
      </w:r>
      <w:r w:rsidRPr="002D780D">
        <w:rPr>
          <w:rFonts w:ascii="NikoshBAN" w:hAnsi="NikoshBAN" w:cs="NikoshBAN"/>
          <w:sz w:val="24"/>
          <w:szCs w:val="24"/>
        </w:rPr>
        <w:t xml:space="preserve">, </w:t>
      </w:r>
      <w:r w:rsidRPr="002D780D">
        <w:rPr>
          <w:rFonts w:ascii="NikoshBAN" w:hAnsi="NikoshBAN" w:cs="NikoshBAN"/>
          <w:sz w:val="24"/>
          <w:szCs w:val="24"/>
          <w:cs/>
        </w:rPr>
        <w:t>প্রকল্প পরিচালক</w:t>
      </w:r>
      <w:r w:rsidRPr="002D780D">
        <w:rPr>
          <w:rFonts w:ascii="NikoshBAN" w:hAnsi="NikoshBAN" w:cs="NikoshBAN"/>
          <w:sz w:val="24"/>
          <w:szCs w:val="24"/>
        </w:rPr>
        <w:t xml:space="preserve">, </w:t>
      </w:r>
      <w:r w:rsidRPr="002D780D">
        <w:rPr>
          <w:rFonts w:ascii="NikoshBAN" w:hAnsi="NikoshBAN" w:cs="NikoshBAN"/>
          <w:sz w:val="24"/>
          <w:szCs w:val="24"/>
          <w:cs/>
        </w:rPr>
        <w:t>বাংলাদেশের পূর্বতন ছিটমহলের অধিবাসী শুমারি ২০১৭ প্রকল্প</w:t>
      </w:r>
      <w:r w:rsidRPr="002D780D">
        <w:rPr>
          <w:rFonts w:ascii="NikoshBAN" w:hAnsi="NikoshBAN" w:cs="NikoshBAN"/>
          <w:sz w:val="24"/>
          <w:szCs w:val="24"/>
          <w:cs/>
          <w:lang w:bidi="hi-IN"/>
        </w:rPr>
        <w:t>।</w:t>
      </w:r>
    </w:p>
    <w:p w:rsidR="00DE60CA" w:rsidRPr="004D2FFC" w:rsidRDefault="00002639" w:rsidP="008706BD">
      <w:pPr>
        <w:jc w:val="center"/>
        <w:rPr>
          <w:rFonts w:ascii="NikoshBAN" w:hAnsi="NikoshBAN" w:cs="NikoshBAN"/>
          <w:lang w:bidi="bn-BD"/>
        </w:rPr>
      </w:pPr>
      <w:r>
        <w:rPr>
          <w:rFonts w:ascii="NikoshBAN" w:hAnsi="NikoshBAN" w:cs="NikoshBAN"/>
          <w:noProof/>
          <w:lang w:bidi="ar-SA"/>
        </w:rPr>
        <w:lastRenderedPageBreak/>
        <w:drawing>
          <wp:inline distT="0" distB="0" distL="0" distR="0">
            <wp:extent cx="5733415" cy="4010025"/>
            <wp:effectExtent l="19050" t="0" r="635" b="0"/>
            <wp:docPr id="66" name="Picture 3" descr="C:\Users\B B S\Desktop\Kalim Ullah Folder\SID Annual Report Pic\FB_IMG_153370823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 B S\Desktop\Kalim Ullah Folder\SID Annual Report Pic\FB_IMG_1533708235992.jpg"/>
                    <pic:cNvPicPr>
                      <a:picLocks noChangeAspect="1" noChangeArrowheads="1"/>
                    </pic:cNvPicPr>
                  </pic:nvPicPr>
                  <pic:blipFill>
                    <a:blip r:embed="rId88" cstate="print"/>
                    <a:srcRect/>
                    <a:stretch>
                      <a:fillRect/>
                    </a:stretch>
                  </pic:blipFill>
                  <pic:spPr bwMode="auto">
                    <a:xfrm>
                      <a:off x="0" y="0"/>
                      <a:ext cx="5733415" cy="4010025"/>
                    </a:xfrm>
                    <a:prstGeom prst="rect">
                      <a:avLst/>
                    </a:prstGeom>
                    <a:noFill/>
                    <a:ln w="9525">
                      <a:noFill/>
                      <a:miter lim="800000"/>
                      <a:headEnd/>
                      <a:tailEnd/>
                    </a:ln>
                  </pic:spPr>
                </pic:pic>
              </a:graphicData>
            </a:graphic>
          </wp:inline>
        </w:drawing>
      </w:r>
    </w:p>
    <w:p w:rsidR="00FB0AAA" w:rsidRDefault="00DE60CA" w:rsidP="00FB0AAA">
      <w:pPr>
        <w:spacing w:after="0"/>
        <w:ind w:left="0"/>
        <w:rPr>
          <w:rFonts w:ascii="NikoshBAN" w:hAnsi="NikoshBAN" w:cs="NikoshBAN"/>
          <w:sz w:val="24"/>
          <w:szCs w:val="24"/>
          <w:cs/>
        </w:rPr>
      </w:pPr>
      <w:r w:rsidRPr="002D780D">
        <w:rPr>
          <w:rFonts w:ascii="NikoshBAN" w:hAnsi="NikoshBAN" w:cs="NikoshBAN"/>
          <w:sz w:val="24"/>
          <w:szCs w:val="24"/>
          <w:cs/>
        </w:rPr>
        <w:t>ডেমোগ্রাফি</w:t>
      </w:r>
      <w:r w:rsidRPr="002D780D">
        <w:rPr>
          <w:rFonts w:ascii="NikoshBAN" w:hAnsi="NikoshBAN" w:cs="NikoshBAN"/>
          <w:sz w:val="24"/>
          <w:szCs w:val="24"/>
        </w:rPr>
        <w:t xml:space="preserve"> </w:t>
      </w:r>
      <w:r w:rsidRPr="002D780D">
        <w:rPr>
          <w:rFonts w:ascii="NikoshBAN" w:hAnsi="NikoshBAN" w:cs="NikoshBAN"/>
          <w:sz w:val="24"/>
          <w:szCs w:val="24"/>
          <w:cs/>
        </w:rPr>
        <w:t>এন্ড</w:t>
      </w:r>
      <w:r w:rsidRPr="002D780D">
        <w:rPr>
          <w:rFonts w:ascii="NikoshBAN" w:hAnsi="NikoshBAN" w:cs="NikoshBAN"/>
          <w:sz w:val="24"/>
          <w:szCs w:val="24"/>
        </w:rPr>
        <w:t xml:space="preserve"> </w:t>
      </w:r>
      <w:r w:rsidRPr="002D780D">
        <w:rPr>
          <w:rFonts w:ascii="NikoshBAN" w:hAnsi="NikoshBAN" w:cs="NikoshBAN"/>
          <w:sz w:val="24"/>
          <w:szCs w:val="24"/>
          <w:cs/>
        </w:rPr>
        <w:t>হেলথ</w:t>
      </w:r>
      <w:r w:rsidRPr="002D780D">
        <w:rPr>
          <w:rFonts w:ascii="NikoshBAN" w:hAnsi="NikoshBAN" w:cs="NikoshBAN"/>
          <w:sz w:val="24"/>
          <w:szCs w:val="24"/>
        </w:rPr>
        <w:t xml:space="preserve"> </w:t>
      </w:r>
      <w:r w:rsidRPr="002D780D">
        <w:rPr>
          <w:rFonts w:ascii="NikoshBAN" w:hAnsi="NikoshBAN" w:cs="NikoshBAN"/>
          <w:sz w:val="24"/>
          <w:szCs w:val="24"/>
          <w:cs/>
        </w:rPr>
        <w:t>উইং</w:t>
      </w:r>
      <w:r w:rsidRPr="002D780D">
        <w:rPr>
          <w:rFonts w:ascii="NikoshBAN" w:hAnsi="NikoshBAN" w:cs="NikoshBAN"/>
          <w:sz w:val="24"/>
          <w:szCs w:val="24"/>
        </w:rPr>
        <w:t xml:space="preserve"> </w:t>
      </w:r>
      <w:r w:rsidRPr="002D780D">
        <w:rPr>
          <w:rFonts w:ascii="NikoshBAN" w:hAnsi="NikoshBAN" w:cs="NikoshBAN"/>
          <w:sz w:val="24"/>
          <w:szCs w:val="24"/>
          <w:cs/>
        </w:rPr>
        <w:t>ও</w:t>
      </w:r>
      <w:r w:rsidRPr="002D780D">
        <w:rPr>
          <w:rFonts w:ascii="NikoshBAN" w:hAnsi="NikoshBAN" w:cs="NikoshBAN"/>
          <w:sz w:val="24"/>
          <w:szCs w:val="24"/>
        </w:rPr>
        <w:t xml:space="preserve"> </w:t>
      </w:r>
      <w:r w:rsidRPr="002D780D">
        <w:rPr>
          <w:rFonts w:ascii="NikoshBAN" w:hAnsi="NikoshBAN" w:cs="NikoshBAN"/>
          <w:sz w:val="24"/>
          <w:szCs w:val="24"/>
          <w:cs/>
        </w:rPr>
        <w:t>ইউনিসেফ</w:t>
      </w:r>
      <w:r w:rsidRPr="002D780D">
        <w:rPr>
          <w:rFonts w:ascii="NikoshBAN" w:hAnsi="NikoshBAN" w:cs="NikoshBAN"/>
          <w:sz w:val="24"/>
          <w:szCs w:val="24"/>
        </w:rPr>
        <w:t xml:space="preserve">, </w:t>
      </w:r>
      <w:r w:rsidRPr="002D780D">
        <w:rPr>
          <w:rFonts w:ascii="NikoshBAN" w:hAnsi="NikoshBAN" w:cs="NikoshBAN"/>
          <w:sz w:val="24"/>
          <w:szCs w:val="24"/>
          <w:cs/>
        </w:rPr>
        <w:t>বাংলাদেশ</w:t>
      </w:r>
      <w:r w:rsidRPr="002D780D">
        <w:rPr>
          <w:rFonts w:ascii="NikoshBAN" w:hAnsi="NikoshBAN" w:cs="NikoshBAN"/>
          <w:sz w:val="24"/>
          <w:szCs w:val="24"/>
        </w:rPr>
        <w:t xml:space="preserve"> </w:t>
      </w:r>
      <w:r w:rsidRPr="002D780D">
        <w:rPr>
          <w:rFonts w:ascii="NikoshBAN" w:hAnsi="NikoshBAN" w:cs="NikoshBAN"/>
          <w:sz w:val="24"/>
          <w:szCs w:val="24"/>
          <w:cs/>
        </w:rPr>
        <w:t>এর</w:t>
      </w:r>
      <w:r w:rsidRPr="002D780D">
        <w:rPr>
          <w:rFonts w:ascii="NikoshBAN" w:hAnsi="NikoshBAN" w:cs="NikoshBAN"/>
          <w:sz w:val="24"/>
          <w:szCs w:val="24"/>
        </w:rPr>
        <w:t xml:space="preserve"> </w:t>
      </w:r>
      <w:r w:rsidRPr="002D780D">
        <w:rPr>
          <w:rFonts w:ascii="NikoshBAN" w:hAnsi="NikoshBAN" w:cs="NikoshBAN"/>
          <w:sz w:val="24"/>
          <w:szCs w:val="24"/>
          <w:cs/>
        </w:rPr>
        <w:t>যৌথ</w:t>
      </w:r>
      <w:r w:rsidRPr="002D780D">
        <w:rPr>
          <w:rFonts w:ascii="NikoshBAN" w:hAnsi="NikoshBAN" w:cs="NikoshBAN"/>
          <w:sz w:val="24"/>
          <w:szCs w:val="24"/>
        </w:rPr>
        <w:t xml:space="preserve"> </w:t>
      </w:r>
      <w:r w:rsidRPr="002D780D">
        <w:rPr>
          <w:rFonts w:ascii="NikoshBAN" w:hAnsi="NikoshBAN" w:cs="NikoshBAN"/>
          <w:sz w:val="24"/>
          <w:szCs w:val="24"/>
          <w:cs/>
        </w:rPr>
        <w:t>উদ্যোগে</w:t>
      </w:r>
      <w:r w:rsidRPr="002D780D">
        <w:rPr>
          <w:rFonts w:ascii="NikoshBAN" w:hAnsi="NikoshBAN" w:cs="NikoshBAN"/>
          <w:sz w:val="24"/>
          <w:szCs w:val="24"/>
        </w:rPr>
        <w:t xml:space="preserve"> </w:t>
      </w:r>
      <w:r w:rsidRPr="002D780D">
        <w:rPr>
          <w:rFonts w:ascii="NikoshBAN" w:hAnsi="NikoshBAN" w:cs="NikoshBAN"/>
          <w:sz w:val="24"/>
          <w:szCs w:val="24"/>
          <w:cs/>
        </w:rPr>
        <w:t>আয়োজিত</w:t>
      </w:r>
      <w:r w:rsidRPr="002D780D">
        <w:rPr>
          <w:rFonts w:ascii="NikoshBAN" w:hAnsi="NikoshBAN" w:cs="NikoshBAN"/>
          <w:sz w:val="24"/>
          <w:szCs w:val="24"/>
        </w:rPr>
        <w:t xml:space="preserve"> </w:t>
      </w:r>
      <w:r w:rsidRPr="002D780D">
        <w:rPr>
          <w:rFonts w:ascii="NikoshBAN" w:hAnsi="NikoshBAN" w:cs="NikoshBAN"/>
          <w:sz w:val="24"/>
          <w:szCs w:val="24"/>
          <w:cs/>
        </w:rPr>
        <w:t>মাল্টিপল</w:t>
      </w:r>
      <w:r w:rsidRPr="002D780D">
        <w:rPr>
          <w:rFonts w:ascii="NikoshBAN" w:hAnsi="NikoshBAN" w:cs="NikoshBAN"/>
          <w:sz w:val="24"/>
          <w:szCs w:val="24"/>
        </w:rPr>
        <w:t xml:space="preserve"> </w:t>
      </w:r>
      <w:r w:rsidRPr="002D780D">
        <w:rPr>
          <w:rFonts w:ascii="NikoshBAN" w:hAnsi="NikoshBAN" w:cs="NikoshBAN"/>
          <w:sz w:val="24"/>
          <w:szCs w:val="24"/>
          <w:cs/>
        </w:rPr>
        <w:t>ইন্ডিকেটর</w:t>
      </w:r>
      <w:r w:rsidRPr="002D780D">
        <w:rPr>
          <w:rFonts w:ascii="NikoshBAN" w:hAnsi="NikoshBAN" w:cs="NikoshBAN"/>
          <w:sz w:val="24"/>
          <w:szCs w:val="24"/>
        </w:rPr>
        <w:t xml:space="preserve"> </w:t>
      </w:r>
      <w:r w:rsidRPr="002D780D">
        <w:rPr>
          <w:rFonts w:ascii="NikoshBAN" w:hAnsi="NikoshBAN" w:cs="NikoshBAN"/>
          <w:sz w:val="24"/>
          <w:szCs w:val="24"/>
          <w:cs/>
        </w:rPr>
        <w:t>ক্লাস্টার</w:t>
      </w:r>
      <w:r w:rsidRPr="002D780D">
        <w:rPr>
          <w:rFonts w:ascii="NikoshBAN" w:hAnsi="NikoshBAN" w:cs="NikoshBAN"/>
          <w:sz w:val="24"/>
          <w:szCs w:val="24"/>
        </w:rPr>
        <w:t xml:space="preserve"> </w:t>
      </w:r>
      <w:r w:rsidRPr="002D780D">
        <w:rPr>
          <w:rFonts w:ascii="NikoshBAN" w:hAnsi="NikoshBAN" w:cs="NikoshBAN"/>
          <w:sz w:val="24"/>
          <w:szCs w:val="24"/>
          <w:cs/>
        </w:rPr>
        <w:t>সার্ভে</w:t>
      </w:r>
      <w:r w:rsidRPr="002D780D">
        <w:rPr>
          <w:rFonts w:ascii="NikoshBAN" w:hAnsi="NikoshBAN" w:cs="NikoshBAN"/>
          <w:sz w:val="24"/>
          <w:szCs w:val="24"/>
        </w:rPr>
        <w:t xml:space="preserve"> </w:t>
      </w:r>
      <w:r w:rsidRPr="00FB0AAA">
        <w:rPr>
          <w:rFonts w:ascii="Times New Roman" w:hAnsi="Times New Roman" w:cs="Times New Roman"/>
          <w:sz w:val="24"/>
          <w:szCs w:val="24"/>
        </w:rPr>
        <w:t>(MICS)</w:t>
      </w:r>
    </w:p>
    <w:p w:rsidR="00DE60CA" w:rsidRPr="002D780D" w:rsidRDefault="00DE60CA" w:rsidP="00FB0AAA">
      <w:pPr>
        <w:spacing w:after="0"/>
        <w:ind w:left="0"/>
        <w:rPr>
          <w:rFonts w:ascii="NikoshBAN" w:hAnsi="NikoshBAN" w:cs="NikoshBAN"/>
          <w:sz w:val="24"/>
          <w:szCs w:val="24"/>
          <w:cs/>
          <w:lang w:bidi="hi-IN"/>
        </w:rPr>
      </w:pPr>
      <w:r w:rsidRPr="002D780D">
        <w:rPr>
          <w:rFonts w:ascii="NikoshBAN" w:hAnsi="NikoshBAN" w:cs="NikoshBAN"/>
          <w:sz w:val="24"/>
          <w:szCs w:val="24"/>
          <w:cs/>
        </w:rPr>
        <w:t>২০১৮</w:t>
      </w:r>
      <w:r w:rsidRPr="002D780D">
        <w:rPr>
          <w:rFonts w:ascii="NikoshBAN" w:hAnsi="NikoshBAN" w:cs="NikoshBAN"/>
          <w:sz w:val="24"/>
          <w:szCs w:val="24"/>
        </w:rPr>
        <w:t>-</w:t>
      </w:r>
      <w:r w:rsidRPr="002D780D">
        <w:rPr>
          <w:rFonts w:ascii="NikoshBAN" w:hAnsi="NikoshBAN" w:cs="NikoshBAN"/>
          <w:sz w:val="24"/>
          <w:szCs w:val="24"/>
          <w:cs/>
        </w:rPr>
        <w:t>১৯</w:t>
      </w:r>
      <w:r w:rsidRPr="002D780D">
        <w:rPr>
          <w:rFonts w:ascii="NikoshBAN" w:hAnsi="NikoshBAN" w:cs="NikoshBAN"/>
          <w:sz w:val="24"/>
          <w:szCs w:val="24"/>
        </w:rPr>
        <w:t xml:space="preserve"> </w:t>
      </w:r>
      <w:r w:rsidRPr="002D780D">
        <w:rPr>
          <w:rFonts w:ascii="NikoshBAN" w:hAnsi="NikoshBAN" w:cs="NikoshBAN"/>
          <w:sz w:val="24"/>
          <w:szCs w:val="24"/>
          <w:cs/>
        </w:rPr>
        <w:t>এর</w:t>
      </w:r>
      <w:r w:rsidRPr="002D780D">
        <w:rPr>
          <w:rFonts w:ascii="NikoshBAN" w:hAnsi="NikoshBAN" w:cs="NikoshBAN"/>
          <w:sz w:val="24"/>
          <w:szCs w:val="24"/>
        </w:rPr>
        <w:t xml:space="preserve"> </w:t>
      </w:r>
      <w:r w:rsidRPr="002D780D">
        <w:rPr>
          <w:rFonts w:ascii="NikoshBAN" w:hAnsi="NikoshBAN" w:cs="NikoshBAN"/>
          <w:sz w:val="24"/>
          <w:szCs w:val="24"/>
          <w:cs/>
        </w:rPr>
        <w:t>মাঠ</w:t>
      </w:r>
      <w:r w:rsidRPr="002D780D">
        <w:rPr>
          <w:rFonts w:ascii="NikoshBAN" w:hAnsi="NikoshBAN" w:cs="NikoshBAN"/>
          <w:sz w:val="24"/>
          <w:szCs w:val="24"/>
        </w:rPr>
        <w:t xml:space="preserve"> </w:t>
      </w:r>
      <w:r w:rsidRPr="002D780D">
        <w:rPr>
          <w:rFonts w:ascii="NikoshBAN" w:hAnsi="NikoshBAN" w:cs="NikoshBAN"/>
          <w:sz w:val="24"/>
          <w:szCs w:val="24"/>
          <w:cs/>
        </w:rPr>
        <w:t>পর্যায়ে</w:t>
      </w:r>
      <w:r w:rsidRPr="002D780D">
        <w:rPr>
          <w:rFonts w:ascii="NikoshBAN" w:hAnsi="NikoshBAN" w:cs="NikoshBAN"/>
          <w:sz w:val="24"/>
          <w:szCs w:val="24"/>
        </w:rPr>
        <w:t xml:space="preserve"> </w:t>
      </w:r>
      <w:r w:rsidRPr="002D780D">
        <w:rPr>
          <w:rFonts w:ascii="NikoshBAN" w:hAnsi="NikoshBAN" w:cs="NikoshBAN"/>
          <w:sz w:val="24"/>
          <w:szCs w:val="24"/>
          <w:cs/>
        </w:rPr>
        <w:t>সুপারভাইজার</w:t>
      </w:r>
      <w:r w:rsidRPr="002D780D">
        <w:rPr>
          <w:rFonts w:ascii="NikoshBAN" w:hAnsi="NikoshBAN" w:cs="NikoshBAN"/>
          <w:sz w:val="24"/>
          <w:szCs w:val="24"/>
        </w:rPr>
        <w:t xml:space="preserve"> </w:t>
      </w:r>
      <w:r w:rsidRPr="002D780D">
        <w:rPr>
          <w:rFonts w:ascii="NikoshBAN" w:hAnsi="NikoshBAN" w:cs="NikoshBAN"/>
          <w:sz w:val="24"/>
          <w:szCs w:val="24"/>
          <w:cs/>
        </w:rPr>
        <w:t>ও</w:t>
      </w:r>
      <w:r w:rsidRPr="002D780D">
        <w:rPr>
          <w:rFonts w:ascii="NikoshBAN" w:hAnsi="NikoshBAN" w:cs="NikoshBAN"/>
          <w:sz w:val="24"/>
          <w:szCs w:val="24"/>
        </w:rPr>
        <w:t xml:space="preserve"> </w:t>
      </w:r>
      <w:r w:rsidRPr="002D780D">
        <w:rPr>
          <w:rFonts w:ascii="NikoshBAN" w:hAnsi="NikoshBAN" w:cs="NikoshBAN"/>
          <w:sz w:val="24"/>
          <w:szCs w:val="24"/>
          <w:cs/>
        </w:rPr>
        <w:t>তথ্য</w:t>
      </w:r>
      <w:r w:rsidRPr="002D780D">
        <w:rPr>
          <w:rFonts w:ascii="NikoshBAN" w:hAnsi="NikoshBAN" w:cs="NikoshBAN"/>
          <w:sz w:val="24"/>
          <w:szCs w:val="24"/>
        </w:rPr>
        <w:t xml:space="preserve"> </w:t>
      </w:r>
      <w:r w:rsidRPr="002D780D">
        <w:rPr>
          <w:rFonts w:ascii="NikoshBAN" w:hAnsi="NikoshBAN" w:cs="NikoshBAN"/>
          <w:sz w:val="24"/>
          <w:szCs w:val="24"/>
          <w:cs/>
        </w:rPr>
        <w:t>সংগ্রহকারিগনের</w:t>
      </w:r>
      <w:r w:rsidRPr="002D780D">
        <w:rPr>
          <w:rFonts w:ascii="NikoshBAN" w:hAnsi="NikoshBAN" w:cs="NikoshBAN"/>
          <w:sz w:val="24"/>
          <w:szCs w:val="24"/>
        </w:rPr>
        <w:t xml:space="preserve"> </w:t>
      </w:r>
      <w:r w:rsidRPr="002D780D">
        <w:rPr>
          <w:rFonts w:ascii="NikoshBAN" w:hAnsi="NikoshBAN" w:cs="NikoshBAN"/>
          <w:sz w:val="24"/>
          <w:szCs w:val="24"/>
          <w:cs/>
        </w:rPr>
        <w:t>নাজিম</w:t>
      </w:r>
      <w:r w:rsidRPr="002D780D">
        <w:rPr>
          <w:rFonts w:ascii="NikoshBAN" w:hAnsi="NikoshBAN" w:cs="NikoshBAN"/>
          <w:sz w:val="24"/>
          <w:szCs w:val="24"/>
        </w:rPr>
        <w:t xml:space="preserve"> </w:t>
      </w:r>
      <w:r w:rsidRPr="002D780D">
        <w:rPr>
          <w:rFonts w:ascii="NikoshBAN" w:hAnsi="NikoshBAN" w:cs="NikoshBAN"/>
          <w:sz w:val="24"/>
          <w:szCs w:val="24"/>
          <w:cs/>
        </w:rPr>
        <w:t>গড়</w:t>
      </w:r>
      <w:r w:rsidRPr="002D780D">
        <w:rPr>
          <w:rFonts w:ascii="NikoshBAN" w:hAnsi="NikoshBAN" w:cs="NikoshBAN"/>
          <w:sz w:val="24"/>
          <w:szCs w:val="24"/>
        </w:rPr>
        <w:t xml:space="preserve"> </w:t>
      </w:r>
      <w:r w:rsidRPr="002D780D">
        <w:rPr>
          <w:rFonts w:ascii="NikoshBAN" w:hAnsi="NikoshBAN" w:cs="NikoshBAN"/>
          <w:sz w:val="24"/>
          <w:szCs w:val="24"/>
          <w:cs/>
        </w:rPr>
        <w:t>গার্ডেন</w:t>
      </w:r>
      <w:r w:rsidRPr="002D780D">
        <w:rPr>
          <w:rFonts w:ascii="NikoshBAN" w:hAnsi="NikoshBAN" w:cs="NikoshBAN"/>
          <w:sz w:val="24"/>
          <w:szCs w:val="24"/>
        </w:rPr>
        <w:t xml:space="preserve"> </w:t>
      </w:r>
      <w:r w:rsidRPr="002D780D">
        <w:rPr>
          <w:rFonts w:ascii="NikoshBAN" w:hAnsi="NikoshBAN" w:cs="NikoshBAN"/>
          <w:sz w:val="24"/>
          <w:szCs w:val="24"/>
          <w:cs/>
        </w:rPr>
        <w:t>রিসোর্ট</w:t>
      </w:r>
      <w:r w:rsidRPr="002D780D">
        <w:rPr>
          <w:rFonts w:ascii="NikoshBAN" w:hAnsi="NikoshBAN" w:cs="NikoshBAN"/>
          <w:sz w:val="24"/>
          <w:szCs w:val="24"/>
        </w:rPr>
        <w:t xml:space="preserve">, </w:t>
      </w:r>
      <w:r w:rsidRPr="002D780D">
        <w:rPr>
          <w:rFonts w:ascii="NikoshBAN" w:hAnsi="NikoshBAN" w:cs="NikoshBAN"/>
          <w:sz w:val="24"/>
          <w:szCs w:val="24"/>
          <w:cs/>
        </w:rPr>
        <w:t>সিলেট এ</w:t>
      </w:r>
      <w:r w:rsidRPr="002D780D">
        <w:rPr>
          <w:rFonts w:ascii="NikoshBAN" w:hAnsi="NikoshBAN" w:cs="NikoshBAN"/>
          <w:sz w:val="24"/>
          <w:szCs w:val="24"/>
        </w:rPr>
        <w:t xml:space="preserve"> </w:t>
      </w:r>
      <w:r w:rsidRPr="002D780D">
        <w:rPr>
          <w:rFonts w:ascii="NikoshBAN" w:hAnsi="NikoshBAN" w:cs="NikoshBAN"/>
          <w:sz w:val="24"/>
          <w:szCs w:val="24"/>
          <w:cs/>
        </w:rPr>
        <w:t>অনুষ্ঠিত</w:t>
      </w:r>
      <w:r w:rsidRPr="002D780D">
        <w:rPr>
          <w:rFonts w:ascii="NikoshBAN" w:hAnsi="NikoshBAN" w:cs="NikoshBAN"/>
          <w:sz w:val="24"/>
          <w:szCs w:val="24"/>
        </w:rPr>
        <w:t xml:space="preserve"> </w:t>
      </w:r>
      <w:r w:rsidRPr="002D780D">
        <w:rPr>
          <w:rFonts w:ascii="NikoshBAN" w:hAnsi="NikoshBAN" w:cs="NikoshBAN"/>
          <w:sz w:val="24"/>
          <w:szCs w:val="24"/>
          <w:cs/>
        </w:rPr>
        <w:t>প্রশিক্ষনে</w:t>
      </w:r>
      <w:r w:rsidRPr="002D780D">
        <w:rPr>
          <w:rFonts w:ascii="NikoshBAN" w:hAnsi="NikoshBAN" w:cs="NikoshBAN"/>
          <w:sz w:val="24"/>
          <w:szCs w:val="24"/>
        </w:rPr>
        <w:t xml:space="preserve"> </w:t>
      </w:r>
      <w:r w:rsidRPr="002D780D">
        <w:rPr>
          <w:rFonts w:ascii="NikoshBAN" w:hAnsi="NikoshBAN" w:cs="NikoshBAN"/>
          <w:sz w:val="24"/>
          <w:szCs w:val="24"/>
          <w:cs/>
        </w:rPr>
        <w:t>অতিথিবৃন্দ</w:t>
      </w:r>
      <w:r w:rsidRPr="002D780D">
        <w:rPr>
          <w:rFonts w:ascii="NikoshBAN" w:hAnsi="NikoshBAN" w:cs="NikoshBAN"/>
          <w:sz w:val="24"/>
          <w:szCs w:val="24"/>
          <w:cs/>
          <w:lang w:bidi="hi-IN"/>
        </w:rPr>
        <w:t>।</w:t>
      </w:r>
    </w:p>
    <w:p w:rsidR="00DE60CA" w:rsidRPr="004D2FFC" w:rsidRDefault="002D780D" w:rsidP="002D780D">
      <w:pPr>
        <w:ind w:left="0"/>
        <w:jc w:val="center"/>
        <w:rPr>
          <w:rFonts w:ascii="NikoshBAN" w:hAnsi="NikoshBAN" w:cs="NikoshBAN"/>
          <w:lang w:bidi="hi-IN"/>
        </w:rPr>
      </w:pPr>
      <w:r w:rsidRPr="002D780D">
        <w:rPr>
          <w:rFonts w:ascii="NikoshBAN" w:hAnsi="NikoshBAN" w:cs="NikoshBAN"/>
          <w:noProof/>
          <w:lang w:bidi="ar-SA"/>
        </w:rPr>
        <w:drawing>
          <wp:inline distT="0" distB="0" distL="0" distR="0">
            <wp:extent cx="6007040" cy="3323645"/>
            <wp:effectExtent l="19050" t="0" r="0" b="0"/>
            <wp:docPr id="8" name="Picture 2" descr="DSCN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2675"/>
                    <pic:cNvPicPr>
                      <a:picLocks noChangeAspect="1" noChangeArrowheads="1"/>
                    </pic:cNvPicPr>
                  </pic:nvPicPr>
                  <pic:blipFill>
                    <a:blip r:embed="rId89" cstate="print"/>
                    <a:srcRect b="5556"/>
                    <a:stretch>
                      <a:fillRect/>
                    </a:stretch>
                  </pic:blipFill>
                  <pic:spPr bwMode="auto">
                    <a:xfrm>
                      <a:off x="0" y="0"/>
                      <a:ext cx="6005811" cy="3322965"/>
                    </a:xfrm>
                    <a:prstGeom prst="rect">
                      <a:avLst/>
                    </a:prstGeom>
                    <a:noFill/>
                    <a:ln w="9525">
                      <a:noFill/>
                      <a:miter lim="800000"/>
                      <a:headEnd/>
                      <a:tailEnd/>
                    </a:ln>
                  </pic:spPr>
                </pic:pic>
              </a:graphicData>
            </a:graphic>
          </wp:inline>
        </w:drawing>
      </w:r>
    </w:p>
    <w:p w:rsidR="00E43BDD" w:rsidRPr="002D780D" w:rsidRDefault="00C477C6" w:rsidP="002D780D">
      <w:pPr>
        <w:jc w:val="center"/>
        <w:rPr>
          <w:rStyle w:val="Strong"/>
          <w:rFonts w:ascii="NikoshBAN" w:eastAsia="Nikosh" w:hAnsi="NikoshBAN" w:cs="NikoshBAN"/>
          <w:b w:val="0"/>
          <w:sz w:val="24"/>
          <w:szCs w:val="24"/>
        </w:rPr>
      </w:pPr>
      <w:r w:rsidRPr="002D780D">
        <w:rPr>
          <w:rStyle w:val="Strong"/>
          <w:rFonts w:ascii="NikoshBAN" w:eastAsia="Nikosh" w:hAnsi="NikoshBAN" w:cs="NikoshBAN"/>
          <w:b w:val="0"/>
          <w:sz w:val="24"/>
          <w:szCs w:val="24"/>
        </w:rPr>
        <w:t xml:space="preserve">কর্মকর্তাদের </w:t>
      </w:r>
      <w:r w:rsidR="00803E31" w:rsidRPr="002D780D">
        <w:rPr>
          <w:rStyle w:val="Strong"/>
          <w:rFonts w:ascii="NikoshBAN" w:eastAsia="Nikosh" w:hAnsi="NikoshBAN" w:cs="NikoshBAN"/>
          <w:b w:val="0"/>
          <w:sz w:val="24"/>
          <w:szCs w:val="24"/>
        </w:rPr>
        <w:t xml:space="preserve">মৌলিক পরিসংখ্যান বিষয়ক </w:t>
      </w:r>
      <w:r w:rsidRPr="002D780D">
        <w:rPr>
          <w:rStyle w:val="Strong"/>
          <w:rFonts w:ascii="NikoshBAN" w:eastAsia="Nikosh" w:hAnsi="NikoshBAN" w:cs="NikoshBAN"/>
          <w:b w:val="0"/>
          <w:sz w:val="24"/>
          <w:szCs w:val="24"/>
        </w:rPr>
        <w:t>প্রশিক্ষণ কোর্সের একাংশ</w:t>
      </w:r>
    </w:p>
    <w:p w:rsidR="002D780D" w:rsidRDefault="002D780D" w:rsidP="002D780D">
      <w:pPr>
        <w:jc w:val="center"/>
        <w:rPr>
          <w:rFonts w:ascii="NikoshBAN" w:hAnsi="NikoshBAN" w:cs="NikoshBAN"/>
          <w:b/>
          <w:lang w:bidi="bn-BD"/>
        </w:rPr>
      </w:pPr>
    </w:p>
    <w:p w:rsidR="002D780D" w:rsidRPr="002D780D" w:rsidRDefault="002D780D" w:rsidP="002D780D">
      <w:pPr>
        <w:jc w:val="center"/>
        <w:rPr>
          <w:rFonts w:ascii="NikoshBAN" w:hAnsi="NikoshBAN" w:cs="NikoshBAN"/>
          <w:b/>
          <w:cs/>
          <w:lang w:bidi="bn-BD"/>
        </w:rPr>
      </w:pPr>
      <w:r w:rsidRPr="002D780D">
        <w:rPr>
          <w:rFonts w:ascii="NikoshBAN" w:hAnsi="NikoshBAN" w:cs="NikoshBAN"/>
          <w:b/>
          <w:noProof/>
          <w:lang w:bidi="ar-SA"/>
        </w:rPr>
        <w:lastRenderedPageBreak/>
        <w:drawing>
          <wp:inline distT="0" distB="0" distL="0" distR="0">
            <wp:extent cx="6000087" cy="3703758"/>
            <wp:effectExtent l="19050" t="0" r="663" b="0"/>
            <wp:docPr id="7" name="Picture 3" descr="F:\DY1C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Y1C5532.JPG"/>
                    <pic:cNvPicPr>
                      <a:picLocks noChangeAspect="1" noChangeArrowheads="1"/>
                    </pic:cNvPicPr>
                  </pic:nvPicPr>
                  <pic:blipFill>
                    <a:blip r:embed="rId90" cstate="print"/>
                    <a:srcRect/>
                    <a:stretch>
                      <a:fillRect/>
                    </a:stretch>
                  </pic:blipFill>
                  <pic:spPr bwMode="auto">
                    <a:xfrm>
                      <a:off x="0" y="0"/>
                      <a:ext cx="6016002" cy="3713582"/>
                    </a:xfrm>
                    <a:prstGeom prst="rect">
                      <a:avLst/>
                    </a:prstGeom>
                    <a:noFill/>
                    <a:ln w="9525">
                      <a:noFill/>
                      <a:miter lim="800000"/>
                      <a:headEnd/>
                      <a:tailEnd/>
                    </a:ln>
                  </pic:spPr>
                </pic:pic>
              </a:graphicData>
            </a:graphic>
          </wp:inline>
        </w:drawing>
      </w:r>
    </w:p>
    <w:p w:rsidR="002D780D" w:rsidRPr="00B34AF9" w:rsidRDefault="00E43BDD" w:rsidP="00B34AF9">
      <w:pPr>
        <w:ind w:left="0"/>
        <w:rPr>
          <w:rFonts w:ascii="NikoshBAN" w:hAnsi="NikoshBAN" w:cs="NikoshBAN"/>
          <w:sz w:val="24"/>
          <w:szCs w:val="24"/>
        </w:rPr>
      </w:pPr>
      <w:r w:rsidRPr="002D780D">
        <w:rPr>
          <w:rFonts w:ascii="NikoshBAN" w:hAnsi="NikoshBAN" w:cs="NikoshBAN"/>
          <w:sz w:val="24"/>
          <w:szCs w:val="24"/>
        </w:rPr>
        <w:t>তাঁত শুমারি ২০১৮এর জোনাল অপারেশনের মাস্টার ট্রেইনারগণের প্রশিক্ষণ উ</w:t>
      </w:r>
      <w:r w:rsidR="00FB0AAA">
        <w:rPr>
          <w:rFonts w:ascii="NikoshBAN" w:hAnsi="NikoshBAN" w:cs="NikoshBAN"/>
          <w:sz w:val="24"/>
          <w:szCs w:val="24"/>
        </w:rPr>
        <w:t xml:space="preserve">দ্বোধনী অনুষ্ঠানের প্রধান অতিথি, </w:t>
      </w:r>
      <w:r w:rsidRPr="002D780D">
        <w:rPr>
          <w:rFonts w:ascii="NikoshBAN" w:hAnsi="NikoshBAN" w:cs="NikoshBAN"/>
          <w:sz w:val="24"/>
          <w:szCs w:val="24"/>
        </w:rPr>
        <w:t>জনাব সৌরেন্দ্র নাথ চক্রবর্ত্তী, সচিব</w:t>
      </w:r>
      <w:r w:rsidR="00FB0AAA">
        <w:rPr>
          <w:rFonts w:ascii="NikoshBAN" w:hAnsi="NikoshBAN" w:cs="NikoshBAN"/>
          <w:sz w:val="24"/>
          <w:szCs w:val="24"/>
        </w:rPr>
        <w:t>,</w:t>
      </w:r>
      <w:r w:rsidRPr="002D780D">
        <w:rPr>
          <w:rFonts w:ascii="NikoshBAN" w:hAnsi="NikoshBAN" w:cs="NikoshBAN"/>
          <w:sz w:val="24"/>
          <w:szCs w:val="24"/>
        </w:rPr>
        <w:t xml:space="preserve"> পরিসংখ্যান ও তথ্য ব্যবস্থাপনা বিভাগ, বিশেষ অতিথি জনাব বিকাশ কিশোর দাস, অতিরিক্ত সচিব পরিসংখ্যান ও তথ্য ব্যবস্থাপনা বিভাগ। জনাব মো. জাহিদুল হক সরদার, পরিচালক, সেন্সাস উইং, বিবিএস, ঢাকা এবং সভাপতি</w:t>
      </w:r>
      <w:r w:rsidR="00FB0AAA">
        <w:rPr>
          <w:rFonts w:ascii="NikoshBAN" w:hAnsi="NikoshBAN" w:cs="NikoshBAN"/>
          <w:sz w:val="24"/>
          <w:szCs w:val="24"/>
        </w:rPr>
        <w:t>ত্ব করেন</w:t>
      </w:r>
      <w:r w:rsidRPr="002D780D">
        <w:rPr>
          <w:rFonts w:ascii="NikoshBAN" w:hAnsi="NikoshBAN" w:cs="NikoshBAN"/>
          <w:sz w:val="24"/>
          <w:szCs w:val="24"/>
        </w:rPr>
        <w:t xml:space="preserve"> </w:t>
      </w:r>
      <w:r w:rsidR="00FB0AAA">
        <w:rPr>
          <w:rFonts w:ascii="NikoshBAN" w:hAnsi="NikoshBAN" w:cs="NikoshBAN"/>
          <w:sz w:val="24"/>
          <w:szCs w:val="24"/>
        </w:rPr>
        <w:t xml:space="preserve">জনাব এ.বি.এম আরশাদ </w:t>
      </w:r>
      <w:r w:rsidRPr="002D780D">
        <w:rPr>
          <w:rFonts w:ascii="NikoshBAN" w:hAnsi="NikoshBAN" w:cs="NikoshBAN"/>
          <w:sz w:val="24"/>
          <w:szCs w:val="24"/>
        </w:rPr>
        <w:t>হোসেন, মহাপরিচালক (ভারপ্রাপ্ত) বাংলাদেশ পরিসংখ্যান ব্যুরো</w:t>
      </w:r>
      <w:r w:rsidR="002D780D" w:rsidRPr="002D780D">
        <w:rPr>
          <w:rFonts w:ascii="NikoshBAN" w:hAnsi="NikoshBAN" w:cs="NikoshBAN"/>
          <w:sz w:val="24"/>
          <w:szCs w:val="24"/>
          <w:cs/>
        </w:rPr>
        <w:t>।</w:t>
      </w:r>
    </w:p>
    <w:p w:rsidR="002D780D" w:rsidRPr="004D2FFC" w:rsidRDefault="002D780D" w:rsidP="002D780D">
      <w:pPr>
        <w:ind w:left="0"/>
        <w:jc w:val="center"/>
        <w:rPr>
          <w:rFonts w:ascii="NikoshBAN" w:hAnsi="NikoshBAN" w:cs="NikoshBAN"/>
        </w:rPr>
      </w:pPr>
      <w:r w:rsidRPr="002D780D">
        <w:rPr>
          <w:rFonts w:ascii="NikoshBAN" w:hAnsi="NikoshBAN" w:cs="NikoshBAN"/>
          <w:noProof/>
          <w:lang w:bidi="ar-SA"/>
        </w:rPr>
        <w:drawing>
          <wp:inline distT="0" distB="0" distL="0" distR="0">
            <wp:extent cx="5494020" cy="3458530"/>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t="5484"/>
                    <a:stretch>
                      <a:fillRect/>
                    </a:stretch>
                  </pic:blipFill>
                  <pic:spPr bwMode="auto">
                    <a:xfrm>
                      <a:off x="0" y="0"/>
                      <a:ext cx="5509331" cy="3468168"/>
                    </a:xfrm>
                    <a:prstGeom prst="rect">
                      <a:avLst/>
                    </a:prstGeom>
                    <a:noFill/>
                    <a:ln w="9525">
                      <a:noFill/>
                      <a:miter lim="800000"/>
                      <a:headEnd/>
                      <a:tailEnd/>
                    </a:ln>
                  </pic:spPr>
                </pic:pic>
              </a:graphicData>
            </a:graphic>
          </wp:inline>
        </w:drawing>
      </w:r>
    </w:p>
    <w:p w:rsidR="00E43BDD" w:rsidRPr="004D2FFC" w:rsidRDefault="002D780D" w:rsidP="007F4492">
      <w:pPr>
        <w:ind w:left="0"/>
        <w:rPr>
          <w:rFonts w:ascii="NikoshBAN" w:hAnsi="NikoshBAN" w:cs="NikoshBAN"/>
        </w:rPr>
      </w:pPr>
      <w:r w:rsidRPr="002D780D">
        <w:rPr>
          <w:rFonts w:ascii="NikoshBAN" w:hAnsi="NikoshBAN" w:cs="NikoshBAN"/>
          <w:iCs/>
          <w:sz w:val="24"/>
          <w:szCs w:val="24"/>
        </w:rPr>
        <w:t>মাঠ পর্যায়ে গত ০২ মার্চ, ২০১৮ তারিখ ‘সিটিজেন হাউহোল্ড পারসেপশন সার্ভে ২০১৮’-এর তথ্য সংগ্রহ কার্যক্রম পরিদর্শন করেন পরিসংখ্যান ও তথ্য ব্যবস্থাপনা বিভাগের সচিব</w:t>
      </w:r>
      <w:r w:rsidR="00FB0AAA">
        <w:rPr>
          <w:rFonts w:ascii="NikoshBAN" w:hAnsi="NikoshBAN" w:cs="NikoshBAN"/>
          <w:iCs/>
          <w:sz w:val="24"/>
          <w:szCs w:val="24"/>
        </w:rPr>
        <w:t>,</w:t>
      </w:r>
      <w:r w:rsidRPr="002D780D">
        <w:rPr>
          <w:rFonts w:ascii="NikoshBAN" w:hAnsi="NikoshBAN" w:cs="NikoshBAN"/>
          <w:iCs/>
          <w:sz w:val="24"/>
          <w:szCs w:val="24"/>
        </w:rPr>
        <w:t xml:space="preserve"> জনাব সৌরেন্দ্র নাথ চক্রবর্ত্তী।</w:t>
      </w:r>
    </w:p>
    <w:p w:rsidR="00E43BDD" w:rsidRPr="004D2FFC" w:rsidRDefault="00E43BDD" w:rsidP="008706BD">
      <w:pPr>
        <w:jc w:val="center"/>
        <w:rPr>
          <w:rFonts w:ascii="NikoshBAN" w:hAnsi="NikoshBAN" w:cs="NikoshBAN"/>
        </w:rPr>
      </w:pPr>
    </w:p>
    <w:p w:rsidR="00E43BDD" w:rsidRPr="004D2FFC" w:rsidRDefault="00E43BDD" w:rsidP="008706BD">
      <w:pPr>
        <w:jc w:val="center"/>
        <w:rPr>
          <w:rFonts w:ascii="NikoshBAN" w:hAnsi="NikoshBAN" w:cs="NikoshBAN"/>
        </w:rPr>
      </w:pPr>
    </w:p>
    <w:p w:rsidR="00E43BDD" w:rsidRPr="004D2FFC" w:rsidRDefault="00E43BDD" w:rsidP="008706BD">
      <w:pPr>
        <w:jc w:val="center"/>
        <w:rPr>
          <w:rFonts w:ascii="NikoshBAN" w:hAnsi="NikoshBAN" w:cs="NikoshBAN"/>
        </w:rPr>
      </w:pPr>
    </w:p>
    <w:p w:rsidR="00325910" w:rsidRPr="004D2FFC" w:rsidRDefault="00002639" w:rsidP="008706BD">
      <w:pPr>
        <w:jc w:val="center"/>
        <w:rPr>
          <w:rFonts w:ascii="NikoshBAN" w:eastAsia="Nikosh" w:hAnsi="NikoshBAN" w:cs="NikoshBAN"/>
          <w:lang w:bidi="bn-BD"/>
        </w:rPr>
      </w:pPr>
      <w:r>
        <w:rPr>
          <w:rFonts w:ascii="NikoshBAN" w:hAnsi="NikoshBAN" w:cs="NikoshBAN"/>
          <w:noProof/>
          <w:lang w:bidi="ar-SA"/>
        </w:rPr>
        <w:drawing>
          <wp:inline distT="0" distB="0" distL="0" distR="0">
            <wp:extent cx="5937250" cy="6035040"/>
            <wp:effectExtent l="19050" t="0" r="6350" b="0"/>
            <wp:docPr id="7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srcRect/>
                    <a:stretch>
                      <a:fillRect/>
                    </a:stretch>
                  </pic:blipFill>
                  <pic:spPr bwMode="auto">
                    <a:xfrm>
                      <a:off x="0" y="0"/>
                      <a:ext cx="5937250" cy="6035040"/>
                    </a:xfrm>
                    <a:prstGeom prst="rect">
                      <a:avLst/>
                    </a:prstGeom>
                    <a:noFill/>
                    <a:ln w="9525">
                      <a:noFill/>
                      <a:miter lim="800000"/>
                      <a:headEnd/>
                      <a:tailEnd/>
                    </a:ln>
                  </pic:spPr>
                </pic:pic>
              </a:graphicData>
            </a:graphic>
          </wp:inline>
        </w:drawing>
      </w:r>
    </w:p>
    <w:p w:rsidR="00325910" w:rsidRPr="004D2FFC" w:rsidRDefault="00803E31" w:rsidP="00803E31">
      <w:pPr>
        <w:jc w:val="center"/>
        <w:rPr>
          <w:rFonts w:ascii="NikoshBAN" w:eastAsia="Nikosh" w:hAnsi="NikoshBAN" w:cs="NikoshBAN"/>
          <w:b/>
          <w:lang w:bidi="bn-BD"/>
        </w:rPr>
      </w:pPr>
      <w:r w:rsidRPr="004D2FFC">
        <w:rPr>
          <w:rFonts w:ascii="NikoshBAN" w:hAnsi="NikoshBAN" w:cs="NikoshBAN"/>
          <w:b/>
          <w:color w:val="002060"/>
          <w:sz w:val="72"/>
          <w:szCs w:val="72"/>
        </w:rPr>
        <w:t>পরিসংখ্যান ভবন</w:t>
      </w:r>
    </w:p>
    <w:p w:rsidR="00325910" w:rsidRPr="004D2FFC" w:rsidRDefault="00325910" w:rsidP="00CC152D">
      <w:pPr>
        <w:rPr>
          <w:rFonts w:ascii="NikoshBAN" w:eastAsia="Nikosh" w:hAnsi="NikoshBAN" w:cs="NikoshBAN"/>
          <w:lang w:bidi="bn-BD"/>
        </w:rPr>
      </w:pPr>
    </w:p>
    <w:p w:rsidR="00325910" w:rsidRPr="004D2FFC" w:rsidRDefault="00325910" w:rsidP="00CC152D">
      <w:pPr>
        <w:rPr>
          <w:rFonts w:ascii="NikoshBAN" w:eastAsia="Nikosh" w:hAnsi="NikoshBAN" w:cs="NikoshBAN"/>
          <w:lang w:bidi="bn-BD"/>
        </w:rPr>
      </w:pPr>
    </w:p>
    <w:p w:rsidR="00325910" w:rsidRPr="004D2FFC" w:rsidRDefault="00325910" w:rsidP="00CC152D">
      <w:pPr>
        <w:rPr>
          <w:rFonts w:ascii="NikoshBAN" w:eastAsia="Nikosh" w:hAnsi="NikoshBAN" w:cs="NikoshBAN"/>
          <w:lang w:bidi="bn-BD"/>
        </w:rPr>
      </w:pPr>
    </w:p>
    <w:p w:rsidR="00D57CFD" w:rsidRPr="004D2FFC" w:rsidRDefault="00D57CFD" w:rsidP="00190BB7">
      <w:pPr>
        <w:ind w:left="0"/>
        <w:rPr>
          <w:rFonts w:ascii="NikoshBAN" w:eastAsia="Nikosh" w:hAnsi="NikoshBAN" w:cs="NikoshBAN"/>
          <w:lang w:bidi="bn-BD"/>
        </w:rPr>
      </w:pPr>
    </w:p>
    <w:sectPr w:rsidR="00D57CFD" w:rsidRPr="004D2FFC" w:rsidSect="00606DC4">
      <w:pgSz w:w="11909" w:h="16834" w:code="9"/>
      <w:pgMar w:top="1728" w:right="1022" w:bottom="1757" w:left="1022"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87E77" w:rsidRDefault="00487E77" w:rsidP="00CC152D">
      <w:r>
        <w:separator/>
      </w:r>
    </w:p>
  </w:endnote>
  <w:endnote w:type="continuationSeparator" w:id="1">
    <w:p w:rsidR="00487E77" w:rsidRDefault="00487E77" w:rsidP="00CC152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honar Bangla">
    <w:panose1 w:val="020B0502040204020203"/>
    <w:charset w:val="00"/>
    <w:family w:val="swiss"/>
    <w:pitch w:val="variable"/>
    <w:sig w:usb0="00010003" w:usb1="00000000" w:usb2="00000000" w:usb3="00000000" w:csb0="00000001" w:csb1="00000000"/>
  </w:font>
  <w:font w:name="NikoshBAN">
    <w:panose1 w:val="02000000000000000000"/>
    <w:charset w:val="00"/>
    <w:family w:val="auto"/>
    <w:pitch w:val="variable"/>
    <w:sig w:usb0="00018003" w:usb1="00000000" w:usb2="00000000" w:usb3="00000000" w:csb0="00000001" w:csb1="00000000"/>
  </w:font>
  <w:font w:name="Nikosh">
    <w:panose1 w:val="02000000000000000000"/>
    <w:charset w:val="00"/>
    <w:family w:val="auto"/>
    <w:pitch w:val="variable"/>
    <w:sig w:usb0="0001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Vrinda">
    <w:panose1 w:val="020B0502040204020203"/>
    <w:charset w:val="00"/>
    <w:family w:val="auto"/>
    <w:pitch w:val="variable"/>
    <w:sig w:usb0="00010003" w:usb1="00000000" w:usb2="00000000" w:usb3="00000000" w:csb0="00000001" w:csb1="00000000"/>
  </w:font>
  <w:font w:name="SutonnyMJ">
    <w:panose1 w:val="00000000000000000000"/>
    <w:charset w:val="00"/>
    <w:family w:val="auto"/>
    <w:pitch w:val="variable"/>
    <w:sig w:usb0="80000AAF" w:usb1="00000048" w:usb2="00000000" w:usb3="00000000" w:csb0="0000003F" w:csb1="00000000"/>
  </w:font>
  <w:font w:name="Arial">
    <w:panose1 w:val="020B0604020202020204"/>
    <w:charset w:val="00"/>
    <w:family w:val="swiss"/>
    <w:pitch w:val="variable"/>
    <w:sig w:usb0="20002A87" w:usb1="80000000" w:usb2="00000008" w:usb3="00000000" w:csb0="000001FF" w:csb1="00000000"/>
  </w:font>
  <w:font w:name="SolaimanLipi">
    <w:panose1 w:val="02000500020000020004"/>
    <w:charset w:val="00"/>
    <w:family w:val="auto"/>
    <w:pitch w:val="variable"/>
    <w:sig w:usb0="80018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Tw Cen MT">
    <w:panose1 w:val="020B0602020104020603"/>
    <w:charset w:val="00"/>
    <w:family w:val="swiss"/>
    <w:pitch w:val="variable"/>
    <w:sig w:usb0="00000007"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Charter BT">
    <w:panose1 w:val="00000000000000000000"/>
    <w:charset w:val="00"/>
    <w:family w:val="auto"/>
    <w:notTrueType/>
    <w:pitch w:val="variable"/>
    <w:sig w:usb0="00000003" w:usb1="00000000" w:usb2="00000000" w:usb3="00000000" w:csb0="00000001" w:csb1="00000000"/>
  </w:font>
  <w:font w:name="MoinaNormal">
    <w:charset w:val="00"/>
    <w:family w:val="auto"/>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031" w:rsidRDefault="006C4031" w:rsidP="00CC152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031" w:rsidRDefault="006C4031" w:rsidP="00CC152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031" w:rsidRDefault="006C4031" w:rsidP="00CC152D">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1009"/>
      <w:gridCol w:w="9086"/>
    </w:tblGrid>
    <w:tr w:rsidR="006C4031">
      <w:tc>
        <w:tcPr>
          <w:tcW w:w="500" w:type="pct"/>
          <w:tcBorders>
            <w:top w:val="single" w:sz="4" w:space="0" w:color="943634"/>
          </w:tcBorders>
          <w:shd w:val="clear" w:color="auto" w:fill="943634"/>
        </w:tcPr>
        <w:p w:rsidR="006C4031" w:rsidRPr="00546844" w:rsidRDefault="00BC7979" w:rsidP="00CC152D">
          <w:pPr>
            <w:pStyle w:val="Footer"/>
            <w:rPr>
              <w:rFonts w:ascii="SutonnyMJ" w:hAnsi="SutonnyMJ" w:cs="SutonnyMJ"/>
              <w:b/>
              <w:color w:val="FFFFFF"/>
              <w:sz w:val="20"/>
              <w:szCs w:val="20"/>
              <w:lang w:bidi="bn-IN"/>
            </w:rPr>
          </w:pPr>
          <w:r w:rsidRPr="00546844">
            <w:rPr>
              <w:rFonts w:ascii="SutonnyMJ" w:hAnsi="SutonnyMJ" w:cs="SutonnyMJ"/>
              <w:sz w:val="20"/>
              <w:szCs w:val="20"/>
              <w:lang w:bidi="bn-IN"/>
            </w:rPr>
            <w:fldChar w:fldCharType="begin"/>
          </w:r>
          <w:r w:rsidR="006C4031" w:rsidRPr="00546844">
            <w:rPr>
              <w:rFonts w:ascii="SutonnyMJ" w:hAnsi="SutonnyMJ" w:cs="SutonnyMJ"/>
              <w:sz w:val="20"/>
              <w:szCs w:val="20"/>
              <w:lang w:bidi="bn-IN"/>
            </w:rPr>
            <w:instrText xml:space="preserve"> PAGE   \* MERGEFORMAT </w:instrText>
          </w:r>
          <w:r w:rsidRPr="00546844">
            <w:rPr>
              <w:rFonts w:ascii="SutonnyMJ" w:hAnsi="SutonnyMJ" w:cs="SutonnyMJ"/>
              <w:sz w:val="20"/>
              <w:szCs w:val="20"/>
              <w:lang w:bidi="bn-IN"/>
            </w:rPr>
            <w:fldChar w:fldCharType="separate"/>
          </w:r>
          <w:r w:rsidR="000D7BD0" w:rsidRPr="000D7BD0">
            <w:rPr>
              <w:rFonts w:ascii="SutonnyMJ" w:hAnsi="SutonnyMJ" w:cs="SutonnyMJ"/>
              <w:noProof/>
              <w:color w:val="FFFFFF"/>
              <w:sz w:val="20"/>
              <w:szCs w:val="20"/>
              <w:lang w:bidi="bn-IN"/>
            </w:rPr>
            <w:t>34</w:t>
          </w:r>
          <w:r w:rsidRPr="00546844">
            <w:rPr>
              <w:rFonts w:ascii="SutonnyMJ" w:hAnsi="SutonnyMJ" w:cs="SutonnyMJ"/>
              <w:sz w:val="20"/>
              <w:szCs w:val="20"/>
              <w:lang w:bidi="bn-IN"/>
            </w:rPr>
            <w:fldChar w:fldCharType="end"/>
          </w:r>
        </w:p>
      </w:tc>
      <w:tc>
        <w:tcPr>
          <w:tcW w:w="4500" w:type="pct"/>
          <w:tcBorders>
            <w:top w:val="single" w:sz="4" w:space="0" w:color="auto"/>
          </w:tcBorders>
        </w:tcPr>
        <w:p w:rsidR="006C4031" w:rsidRPr="00546844" w:rsidRDefault="006C4031" w:rsidP="00CC152D">
          <w:pPr>
            <w:pStyle w:val="Footer"/>
            <w:rPr>
              <w:rFonts w:ascii="Shonar Bangla" w:hAnsi="Shonar Bangla" w:cs="Shonar Bangla"/>
              <w:sz w:val="20"/>
              <w:szCs w:val="20"/>
              <w:lang w:bidi="bn-IN"/>
            </w:rPr>
          </w:pPr>
          <w:r w:rsidRPr="00546844">
            <w:rPr>
              <w:rFonts w:ascii="Shonar Bangla" w:hAnsi="Shonar Bangla" w:cs="Shonar Bangla"/>
              <w:sz w:val="20"/>
              <w:szCs w:val="20"/>
              <w:lang w:bidi="bn-IN"/>
            </w:rPr>
            <w:t>বার্ষিক প্রতিবেদন ২০১৭-১৮</w:t>
          </w:r>
        </w:p>
      </w:tc>
    </w:tr>
  </w:tbl>
  <w:p w:rsidR="006C4031" w:rsidRDefault="006C4031" w:rsidP="00CC152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085"/>
      <w:gridCol w:w="1010"/>
    </w:tblGrid>
    <w:tr w:rsidR="006C4031">
      <w:tc>
        <w:tcPr>
          <w:tcW w:w="4500" w:type="pct"/>
          <w:tcBorders>
            <w:top w:val="single" w:sz="4" w:space="0" w:color="000000"/>
          </w:tcBorders>
        </w:tcPr>
        <w:p w:rsidR="006C4031" w:rsidRPr="00546844" w:rsidRDefault="006C4031" w:rsidP="00530368">
          <w:pPr>
            <w:pStyle w:val="Footer"/>
            <w:jc w:val="right"/>
            <w:rPr>
              <w:rFonts w:ascii="Shonar Bangla" w:hAnsi="Shonar Bangla" w:cs="Shonar Bangla"/>
              <w:sz w:val="20"/>
              <w:szCs w:val="20"/>
              <w:lang w:bidi="bn-IN"/>
            </w:rPr>
          </w:pPr>
          <w:r w:rsidRPr="00546844">
            <w:rPr>
              <w:rFonts w:ascii="Shonar Bangla" w:hAnsi="Shonar Bangla" w:cs="Shonar Bangla"/>
              <w:sz w:val="20"/>
              <w:szCs w:val="20"/>
              <w:lang w:bidi="bn-IN"/>
            </w:rPr>
            <w:t>বার্ষিক প্রতিবেদন ২০১৭-১৮</w:t>
          </w:r>
        </w:p>
      </w:tc>
      <w:tc>
        <w:tcPr>
          <w:tcW w:w="500" w:type="pct"/>
          <w:tcBorders>
            <w:top w:val="single" w:sz="4" w:space="0" w:color="C0504D"/>
          </w:tcBorders>
          <w:shd w:val="clear" w:color="auto" w:fill="943634"/>
        </w:tcPr>
        <w:p w:rsidR="006C4031" w:rsidRPr="00546844" w:rsidRDefault="00BC7979" w:rsidP="00CC152D">
          <w:pPr>
            <w:pStyle w:val="Header"/>
            <w:rPr>
              <w:rFonts w:ascii="SutonnyMJ" w:hAnsi="SutonnyMJ" w:cs="SutonnyMJ"/>
              <w:color w:val="FFFFFF"/>
              <w:sz w:val="20"/>
              <w:szCs w:val="20"/>
              <w:lang w:bidi="bn-IN"/>
            </w:rPr>
          </w:pPr>
          <w:r w:rsidRPr="00546844">
            <w:rPr>
              <w:rFonts w:ascii="SutonnyMJ" w:hAnsi="SutonnyMJ" w:cs="SutonnyMJ"/>
              <w:sz w:val="20"/>
              <w:szCs w:val="20"/>
              <w:lang w:bidi="bn-IN"/>
            </w:rPr>
            <w:fldChar w:fldCharType="begin"/>
          </w:r>
          <w:r w:rsidR="006C4031" w:rsidRPr="00546844">
            <w:rPr>
              <w:rFonts w:ascii="SutonnyMJ" w:hAnsi="SutonnyMJ" w:cs="SutonnyMJ"/>
              <w:sz w:val="20"/>
              <w:szCs w:val="20"/>
              <w:lang w:bidi="bn-IN"/>
            </w:rPr>
            <w:instrText xml:space="preserve"> PAGE   \* MERGEFORMAT </w:instrText>
          </w:r>
          <w:r w:rsidRPr="00546844">
            <w:rPr>
              <w:rFonts w:ascii="SutonnyMJ" w:hAnsi="SutonnyMJ" w:cs="SutonnyMJ"/>
              <w:sz w:val="20"/>
              <w:szCs w:val="20"/>
              <w:lang w:bidi="bn-IN"/>
            </w:rPr>
            <w:fldChar w:fldCharType="separate"/>
          </w:r>
          <w:r w:rsidR="000D7BD0" w:rsidRPr="000D7BD0">
            <w:rPr>
              <w:rFonts w:ascii="SutonnyMJ" w:hAnsi="SutonnyMJ" w:cs="SutonnyMJ"/>
              <w:noProof/>
              <w:color w:val="FFFFFF"/>
              <w:sz w:val="20"/>
              <w:szCs w:val="20"/>
              <w:lang w:bidi="bn-IN"/>
            </w:rPr>
            <w:t>19</w:t>
          </w:r>
          <w:r w:rsidRPr="00546844">
            <w:rPr>
              <w:rFonts w:ascii="SutonnyMJ" w:hAnsi="SutonnyMJ" w:cs="SutonnyMJ"/>
              <w:sz w:val="20"/>
              <w:szCs w:val="20"/>
              <w:lang w:bidi="bn-IN"/>
            </w:rPr>
            <w:fldChar w:fldCharType="end"/>
          </w:r>
        </w:p>
      </w:tc>
    </w:tr>
  </w:tbl>
  <w:p w:rsidR="006C4031" w:rsidRDefault="006C4031" w:rsidP="00CC152D">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085"/>
      <w:gridCol w:w="1010"/>
    </w:tblGrid>
    <w:tr w:rsidR="006C4031" w:rsidTr="003B4F88">
      <w:trPr>
        <w:trHeight w:val="184"/>
      </w:trPr>
      <w:tc>
        <w:tcPr>
          <w:tcW w:w="4500" w:type="pct"/>
          <w:tcBorders>
            <w:top w:val="single" w:sz="4" w:space="0" w:color="000000"/>
          </w:tcBorders>
        </w:tcPr>
        <w:p w:rsidR="006C4031" w:rsidRPr="00546844" w:rsidRDefault="006C4031" w:rsidP="00530368">
          <w:pPr>
            <w:pStyle w:val="Footer"/>
            <w:jc w:val="right"/>
            <w:rPr>
              <w:rFonts w:ascii="Shonar Bangla" w:hAnsi="Shonar Bangla" w:cs="Shonar Bangla"/>
              <w:sz w:val="20"/>
              <w:szCs w:val="20"/>
              <w:lang w:bidi="bn-IN"/>
            </w:rPr>
          </w:pPr>
          <w:r w:rsidRPr="00546844">
            <w:rPr>
              <w:rFonts w:ascii="Shonar Bangla" w:hAnsi="Shonar Bangla" w:cs="Shonar Bangla"/>
              <w:sz w:val="20"/>
              <w:szCs w:val="20"/>
              <w:lang w:bidi="bn-IN"/>
            </w:rPr>
            <w:t>বার্ষিক প্রতিবেদন ২০১৭-১৮</w:t>
          </w:r>
        </w:p>
      </w:tc>
      <w:tc>
        <w:tcPr>
          <w:tcW w:w="500" w:type="pct"/>
          <w:tcBorders>
            <w:top w:val="single" w:sz="4" w:space="0" w:color="C0504D"/>
          </w:tcBorders>
          <w:shd w:val="clear" w:color="auto" w:fill="943634"/>
        </w:tcPr>
        <w:p w:rsidR="006C4031" w:rsidRPr="00546844" w:rsidRDefault="00BC7979" w:rsidP="00CC152D">
          <w:pPr>
            <w:pStyle w:val="Header"/>
            <w:rPr>
              <w:rFonts w:ascii="SutonnyMJ" w:hAnsi="SutonnyMJ" w:cs="SutonnyMJ"/>
              <w:color w:val="FFFFFF"/>
              <w:sz w:val="20"/>
              <w:szCs w:val="20"/>
              <w:lang w:bidi="bn-IN"/>
            </w:rPr>
          </w:pPr>
          <w:r w:rsidRPr="00546844">
            <w:rPr>
              <w:rFonts w:ascii="SutonnyMJ" w:hAnsi="SutonnyMJ" w:cs="SutonnyMJ"/>
              <w:sz w:val="20"/>
              <w:szCs w:val="20"/>
              <w:lang w:bidi="bn-IN"/>
            </w:rPr>
            <w:fldChar w:fldCharType="begin"/>
          </w:r>
          <w:r w:rsidR="006C4031" w:rsidRPr="00546844">
            <w:rPr>
              <w:rFonts w:ascii="SutonnyMJ" w:hAnsi="SutonnyMJ" w:cs="SutonnyMJ"/>
              <w:sz w:val="20"/>
              <w:szCs w:val="20"/>
              <w:lang w:bidi="bn-IN"/>
            </w:rPr>
            <w:instrText xml:space="preserve"> PAGE   \* MERGEFORMAT </w:instrText>
          </w:r>
          <w:r w:rsidRPr="00546844">
            <w:rPr>
              <w:rFonts w:ascii="SutonnyMJ" w:hAnsi="SutonnyMJ" w:cs="SutonnyMJ"/>
              <w:sz w:val="20"/>
              <w:szCs w:val="20"/>
              <w:lang w:bidi="bn-IN"/>
            </w:rPr>
            <w:fldChar w:fldCharType="separate"/>
          </w:r>
          <w:r w:rsidR="000D7BD0" w:rsidRPr="000D7BD0">
            <w:rPr>
              <w:rFonts w:ascii="SutonnyMJ" w:hAnsi="SutonnyMJ" w:cs="SutonnyMJ"/>
              <w:noProof/>
              <w:color w:val="FFFFFF"/>
              <w:sz w:val="20"/>
              <w:szCs w:val="20"/>
              <w:lang w:bidi="bn-IN"/>
            </w:rPr>
            <w:t>1</w:t>
          </w:r>
          <w:r w:rsidRPr="00546844">
            <w:rPr>
              <w:rFonts w:ascii="SutonnyMJ" w:hAnsi="SutonnyMJ" w:cs="SutonnyMJ"/>
              <w:sz w:val="20"/>
              <w:szCs w:val="20"/>
              <w:lang w:bidi="bn-IN"/>
            </w:rPr>
            <w:fldChar w:fldCharType="end"/>
          </w:r>
        </w:p>
      </w:tc>
    </w:tr>
  </w:tbl>
  <w:p w:rsidR="006C4031" w:rsidRDefault="006C4031" w:rsidP="00CC152D">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085"/>
      <w:gridCol w:w="1010"/>
    </w:tblGrid>
    <w:tr w:rsidR="006C4031">
      <w:tc>
        <w:tcPr>
          <w:tcW w:w="4500" w:type="pct"/>
          <w:tcBorders>
            <w:top w:val="single" w:sz="4" w:space="0" w:color="000000"/>
          </w:tcBorders>
        </w:tcPr>
        <w:p w:rsidR="006C4031" w:rsidRPr="00546844" w:rsidRDefault="006C4031" w:rsidP="00530368">
          <w:pPr>
            <w:pStyle w:val="Footer"/>
            <w:jc w:val="right"/>
            <w:rPr>
              <w:rFonts w:ascii="Shonar Bangla" w:hAnsi="Shonar Bangla" w:cs="Shonar Bangla"/>
              <w:sz w:val="20"/>
              <w:szCs w:val="20"/>
              <w:lang w:bidi="bn-IN"/>
            </w:rPr>
          </w:pPr>
          <w:r w:rsidRPr="00546844">
            <w:rPr>
              <w:rFonts w:ascii="Shonar Bangla" w:hAnsi="Shonar Bangla" w:cs="Shonar Bangla"/>
              <w:sz w:val="20"/>
              <w:szCs w:val="20"/>
              <w:lang w:bidi="bn-IN"/>
            </w:rPr>
            <w:t>বার্ষিক প্রতিবেদন ২০১৭-১৮</w:t>
          </w:r>
        </w:p>
      </w:tc>
      <w:tc>
        <w:tcPr>
          <w:tcW w:w="500" w:type="pct"/>
          <w:tcBorders>
            <w:top w:val="single" w:sz="4" w:space="0" w:color="C0504D"/>
          </w:tcBorders>
          <w:shd w:val="clear" w:color="auto" w:fill="943634"/>
        </w:tcPr>
        <w:p w:rsidR="006C4031" w:rsidRPr="00546844" w:rsidRDefault="00BC7979" w:rsidP="00CC152D">
          <w:pPr>
            <w:pStyle w:val="Header"/>
            <w:rPr>
              <w:rFonts w:ascii="SutonnyMJ" w:hAnsi="SutonnyMJ" w:cs="SutonnyMJ"/>
              <w:color w:val="FFFFFF"/>
              <w:sz w:val="20"/>
              <w:szCs w:val="20"/>
              <w:lang w:bidi="bn-IN"/>
            </w:rPr>
          </w:pPr>
          <w:r w:rsidRPr="00546844">
            <w:rPr>
              <w:rFonts w:ascii="SutonnyMJ" w:hAnsi="SutonnyMJ" w:cs="SutonnyMJ"/>
              <w:sz w:val="20"/>
              <w:szCs w:val="20"/>
              <w:lang w:bidi="bn-IN"/>
            </w:rPr>
            <w:fldChar w:fldCharType="begin"/>
          </w:r>
          <w:r w:rsidR="006C4031" w:rsidRPr="00546844">
            <w:rPr>
              <w:rFonts w:ascii="SutonnyMJ" w:hAnsi="SutonnyMJ" w:cs="SutonnyMJ"/>
              <w:sz w:val="20"/>
              <w:szCs w:val="20"/>
              <w:lang w:bidi="bn-IN"/>
            </w:rPr>
            <w:instrText xml:space="preserve"> PAGE   \* MERGEFORMAT </w:instrText>
          </w:r>
          <w:r w:rsidRPr="00546844">
            <w:rPr>
              <w:rFonts w:ascii="SutonnyMJ" w:hAnsi="SutonnyMJ" w:cs="SutonnyMJ"/>
              <w:sz w:val="20"/>
              <w:szCs w:val="20"/>
              <w:lang w:bidi="bn-IN"/>
            </w:rPr>
            <w:fldChar w:fldCharType="separate"/>
          </w:r>
          <w:r w:rsidR="000D7BD0" w:rsidRPr="000D7BD0">
            <w:rPr>
              <w:rFonts w:ascii="SutonnyMJ" w:hAnsi="SutonnyMJ" w:cs="SutonnyMJ"/>
              <w:noProof/>
              <w:color w:val="FFFFFF"/>
              <w:sz w:val="20"/>
              <w:szCs w:val="20"/>
              <w:lang w:bidi="bn-IN"/>
            </w:rPr>
            <w:t>35</w:t>
          </w:r>
          <w:r w:rsidRPr="00546844">
            <w:rPr>
              <w:rFonts w:ascii="SutonnyMJ" w:hAnsi="SutonnyMJ" w:cs="SutonnyMJ"/>
              <w:sz w:val="20"/>
              <w:szCs w:val="20"/>
              <w:lang w:bidi="bn-IN"/>
            </w:rPr>
            <w:fldChar w:fldCharType="end"/>
          </w:r>
        </w:p>
      </w:tc>
    </w:tr>
  </w:tbl>
  <w:p w:rsidR="006C4031" w:rsidRPr="007641BC" w:rsidRDefault="006C4031" w:rsidP="00CC152D">
    <w:pPr>
      <w:pStyle w:val="Footer"/>
      <w:rPr>
        <w:cs/>
        <w:lang w:bidi="bn-BD"/>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87E77" w:rsidRDefault="00487E77" w:rsidP="00CC152D">
      <w:r>
        <w:separator/>
      </w:r>
    </w:p>
  </w:footnote>
  <w:footnote w:type="continuationSeparator" w:id="1">
    <w:p w:rsidR="00487E77" w:rsidRDefault="00487E77" w:rsidP="00CC152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031" w:rsidRDefault="006C4031" w:rsidP="00CC152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6AE12C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8C5CAD"/>
    <w:multiLevelType w:val="hybridMultilevel"/>
    <w:tmpl w:val="5CACB00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
    <w:nsid w:val="03F45D0A"/>
    <w:multiLevelType w:val="hybridMultilevel"/>
    <w:tmpl w:val="351267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8F7F62"/>
    <w:multiLevelType w:val="multilevel"/>
    <w:tmpl w:val="719C03A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5CC0226"/>
    <w:multiLevelType w:val="multilevel"/>
    <w:tmpl w:val="3DD80D4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065F25B7"/>
    <w:multiLevelType w:val="multilevel"/>
    <w:tmpl w:val="0A70DE9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07155ED8"/>
    <w:multiLevelType w:val="hybridMultilevel"/>
    <w:tmpl w:val="6FAA2820"/>
    <w:lvl w:ilvl="0" w:tplc="971A51C8">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3D32FF"/>
    <w:multiLevelType w:val="hybridMultilevel"/>
    <w:tmpl w:val="52EE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8FA7EBC"/>
    <w:multiLevelType w:val="hybridMultilevel"/>
    <w:tmpl w:val="90D6FEB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9">
    <w:nsid w:val="09B63577"/>
    <w:multiLevelType w:val="multilevel"/>
    <w:tmpl w:val="B34E2AB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0BD230A8"/>
    <w:multiLevelType w:val="hybridMultilevel"/>
    <w:tmpl w:val="BFEAF874"/>
    <w:lvl w:ilvl="0" w:tplc="30464FC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E740E8"/>
    <w:multiLevelType w:val="hybridMultilevel"/>
    <w:tmpl w:val="92C886E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2">
    <w:nsid w:val="0FAC7E12"/>
    <w:multiLevelType w:val="hybridMultilevel"/>
    <w:tmpl w:val="5CD60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CB6C1F"/>
    <w:multiLevelType w:val="hybridMultilevel"/>
    <w:tmpl w:val="4A5AAD0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4">
    <w:nsid w:val="111E6653"/>
    <w:multiLevelType w:val="multilevel"/>
    <w:tmpl w:val="CE7E5CD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nsid w:val="11B9289F"/>
    <w:multiLevelType w:val="hybridMultilevel"/>
    <w:tmpl w:val="15D83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BB6B48"/>
    <w:multiLevelType w:val="multilevel"/>
    <w:tmpl w:val="CE7E5CD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13F83CF9"/>
    <w:multiLevelType w:val="hybridMultilevel"/>
    <w:tmpl w:val="9942F7E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8">
    <w:nsid w:val="14D84FA2"/>
    <w:multiLevelType w:val="multilevel"/>
    <w:tmpl w:val="751E644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nsid w:val="16045C9B"/>
    <w:multiLevelType w:val="hybridMultilevel"/>
    <w:tmpl w:val="1E4A7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AAE2D6B"/>
    <w:multiLevelType w:val="hybridMultilevel"/>
    <w:tmpl w:val="2356D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D271049"/>
    <w:multiLevelType w:val="multilevel"/>
    <w:tmpl w:val="D354E03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nsid w:val="1D613853"/>
    <w:multiLevelType w:val="hybridMultilevel"/>
    <w:tmpl w:val="000C16E4"/>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3">
    <w:nsid w:val="1F7C0C16"/>
    <w:multiLevelType w:val="multilevel"/>
    <w:tmpl w:val="9B64F99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nsid w:val="1FF2493B"/>
    <w:multiLevelType w:val="hybridMultilevel"/>
    <w:tmpl w:val="3BEC4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070174F"/>
    <w:multiLevelType w:val="multilevel"/>
    <w:tmpl w:val="C15A1AF6"/>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nsid w:val="23FC2493"/>
    <w:multiLevelType w:val="hybridMultilevel"/>
    <w:tmpl w:val="7CE28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72A40DD"/>
    <w:multiLevelType w:val="multilevel"/>
    <w:tmpl w:val="2F58C45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nsid w:val="277034DE"/>
    <w:multiLevelType w:val="hybridMultilevel"/>
    <w:tmpl w:val="B73C295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9">
    <w:nsid w:val="293522FE"/>
    <w:multiLevelType w:val="hybridMultilevel"/>
    <w:tmpl w:val="EF50883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30">
    <w:nsid w:val="2B232143"/>
    <w:multiLevelType w:val="hybridMultilevel"/>
    <w:tmpl w:val="311C5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B68745B"/>
    <w:multiLevelType w:val="multilevel"/>
    <w:tmpl w:val="3260EF5C"/>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nsid w:val="2B691C25"/>
    <w:multiLevelType w:val="hybridMultilevel"/>
    <w:tmpl w:val="EB9C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BFD4A6F"/>
    <w:multiLevelType w:val="hybridMultilevel"/>
    <w:tmpl w:val="B35E8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C4878FD"/>
    <w:multiLevelType w:val="multilevel"/>
    <w:tmpl w:val="D5FE217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nsid w:val="2F4808A2"/>
    <w:multiLevelType w:val="multilevel"/>
    <w:tmpl w:val="A038128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6">
    <w:nsid w:val="2FA91F61"/>
    <w:multiLevelType w:val="multilevel"/>
    <w:tmpl w:val="1596885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nsid w:val="36AE5E5A"/>
    <w:multiLevelType w:val="multilevel"/>
    <w:tmpl w:val="CC8A664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nsid w:val="3709075B"/>
    <w:multiLevelType w:val="multilevel"/>
    <w:tmpl w:val="BC4AE51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nsid w:val="388E54A5"/>
    <w:multiLevelType w:val="hybridMultilevel"/>
    <w:tmpl w:val="4EC2FD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3B1C6DFE"/>
    <w:multiLevelType w:val="multilevel"/>
    <w:tmpl w:val="D5FE217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nsid w:val="3D3D0DE6"/>
    <w:multiLevelType w:val="multilevel"/>
    <w:tmpl w:val="C3D0953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2">
    <w:nsid w:val="41B6377E"/>
    <w:multiLevelType w:val="hybridMultilevel"/>
    <w:tmpl w:val="F9224C62"/>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43">
    <w:nsid w:val="4293334B"/>
    <w:multiLevelType w:val="hybridMultilevel"/>
    <w:tmpl w:val="FA008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36D6F69"/>
    <w:multiLevelType w:val="multilevel"/>
    <w:tmpl w:val="D638CE4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nsid w:val="437F3148"/>
    <w:multiLevelType w:val="hybridMultilevel"/>
    <w:tmpl w:val="54E067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6E2FA9"/>
    <w:multiLevelType w:val="multilevel"/>
    <w:tmpl w:val="6146261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nsid w:val="46F4445C"/>
    <w:multiLevelType w:val="multilevel"/>
    <w:tmpl w:val="609EFC8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8">
    <w:nsid w:val="476D5C44"/>
    <w:multiLevelType w:val="multilevel"/>
    <w:tmpl w:val="CE2CFE06"/>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9">
    <w:nsid w:val="484541D4"/>
    <w:multiLevelType w:val="multilevel"/>
    <w:tmpl w:val="3E74567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0">
    <w:nsid w:val="48787341"/>
    <w:multiLevelType w:val="multilevel"/>
    <w:tmpl w:val="8CFAFEC2"/>
    <w:lvl w:ilvl="0">
      <w:start w:val="1"/>
      <w:numFmt w:val="bullet"/>
      <w:lvlText w:val=""/>
      <w:lvlJc w:val="left"/>
      <w:pPr>
        <w:ind w:left="720" w:hanging="360"/>
      </w:pPr>
      <w:rPr>
        <w:rFonts w:ascii="Symbol" w:hAnsi="Symbol" w:hint="default"/>
        <w:color w:val="auto"/>
        <w:sz w:val="24"/>
        <w:szCs w:val="24"/>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51">
    <w:nsid w:val="4A9D2BF8"/>
    <w:multiLevelType w:val="multilevel"/>
    <w:tmpl w:val="FEE647D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2">
    <w:nsid w:val="4B845093"/>
    <w:multiLevelType w:val="multilevel"/>
    <w:tmpl w:val="D98679C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3">
    <w:nsid w:val="4D3C4A81"/>
    <w:multiLevelType w:val="multilevel"/>
    <w:tmpl w:val="F6A4B0E8"/>
    <w:lvl w:ilvl="0">
      <w:start w:val="1"/>
      <w:numFmt w:val="bullet"/>
      <w:lvlText w:val=""/>
      <w:lvlJc w:val="left"/>
      <w:pPr>
        <w:ind w:left="720" w:hanging="360"/>
      </w:pPr>
      <w:rPr>
        <w:rFonts w:ascii="Symbol" w:hAnsi="Symbol" w:hint="default"/>
        <w:color w:val="auto"/>
        <w:sz w:val="24"/>
        <w:szCs w:val="24"/>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54">
    <w:nsid w:val="4D5E5178"/>
    <w:multiLevelType w:val="multilevel"/>
    <w:tmpl w:val="3FA2B946"/>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5">
    <w:nsid w:val="4E6128DB"/>
    <w:multiLevelType w:val="hybridMultilevel"/>
    <w:tmpl w:val="4156CC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F552E48"/>
    <w:multiLevelType w:val="multilevel"/>
    <w:tmpl w:val="56B02AAA"/>
    <w:lvl w:ilvl="0">
      <w:start w:val="1"/>
      <w:numFmt w:val="bullet"/>
      <w:lvlText w:val=""/>
      <w:lvlJc w:val="left"/>
      <w:pPr>
        <w:ind w:left="720" w:hanging="360"/>
      </w:pPr>
      <w:rPr>
        <w:rFonts w:ascii="Symbol" w:hAnsi="Symbol" w:hint="default"/>
        <w:color w:val="auto"/>
        <w:sz w:val="24"/>
        <w:szCs w:val="24"/>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57">
    <w:nsid w:val="50E535EA"/>
    <w:multiLevelType w:val="multilevel"/>
    <w:tmpl w:val="2E82A07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8">
    <w:nsid w:val="522B0653"/>
    <w:multiLevelType w:val="hybridMultilevel"/>
    <w:tmpl w:val="209EC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3117C15"/>
    <w:multiLevelType w:val="multilevel"/>
    <w:tmpl w:val="23C24F66"/>
    <w:lvl w:ilvl="0">
      <w:start w:val="1"/>
      <w:numFmt w:val="bullet"/>
      <w:lvlText w:val=""/>
      <w:lvlJc w:val="left"/>
      <w:pPr>
        <w:ind w:left="720" w:hanging="360"/>
      </w:pPr>
      <w:rPr>
        <w:rFonts w:ascii="Symbol" w:hAnsi="Symbol" w:hint="default"/>
        <w:color w:val="auto"/>
        <w:sz w:val="24"/>
        <w:szCs w:val="24"/>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60">
    <w:nsid w:val="539E2B95"/>
    <w:multiLevelType w:val="hybridMultilevel"/>
    <w:tmpl w:val="9CE0E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5490E2C"/>
    <w:multiLevelType w:val="hybridMultilevel"/>
    <w:tmpl w:val="C9E03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54E5F77"/>
    <w:multiLevelType w:val="hybridMultilevel"/>
    <w:tmpl w:val="6730331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3">
    <w:nsid w:val="55AD2042"/>
    <w:multiLevelType w:val="multilevel"/>
    <w:tmpl w:val="7576ADC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4">
    <w:nsid w:val="57B33D2C"/>
    <w:multiLevelType w:val="multilevel"/>
    <w:tmpl w:val="032632B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5">
    <w:nsid w:val="59265EEE"/>
    <w:multiLevelType w:val="multilevel"/>
    <w:tmpl w:val="16725CA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6">
    <w:nsid w:val="5B8A7F9D"/>
    <w:multiLevelType w:val="multilevel"/>
    <w:tmpl w:val="DD964CC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7">
    <w:nsid w:val="61677092"/>
    <w:multiLevelType w:val="multilevel"/>
    <w:tmpl w:val="DBE0BE3C"/>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8">
    <w:nsid w:val="65763F0B"/>
    <w:multiLevelType w:val="multilevel"/>
    <w:tmpl w:val="8E5E32B2"/>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9">
    <w:nsid w:val="674763CC"/>
    <w:multiLevelType w:val="hybridMultilevel"/>
    <w:tmpl w:val="BF4436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0">
    <w:nsid w:val="697E4AC6"/>
    <w:multiLevelType w:val="multilevel"/>
    <w:tmpl w:val="98684A66"/>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nsid w:val="69D9004C"/>
    <w:multiLevelType w:val="multilevel"/>
    <w:tmpl w:val="2CD8B93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2">
    <w:nsid w:val="6B0436EA"/>
    <w:multiLevelType w:val="multilevel"/>
    <w:tmpl w:val="BA3AEE6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3">
    <w:nsid w:val="6CA37595"/>
    <w:multiLevelType w:val="hybridMultilevel"/>
    <w:tmpl w:val="6964A174"/>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74">
    <w:nsid w:val="6FA56A93"/>
    <w:multiLevelType w:val="hybridMultilevel"/>
    <w:tmpl w:val="A2F2A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1CE33F8"/>
    <w:multiLevelType w:val="multilevel"/>
    <w:tmpl w:val="FF38CA4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6">
    <w:nsid w:val="72A27F81"/>
    <w:multiLevelType w:val="multilevel"/>
    <w:tmpl w:val="9DAC776C"/>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7">
    <w:nsid w:val="732A6438"/>
    <w:multiLevelType w:val="multilevel"/>
    <w:tmpl w:val="0A70DE9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nsid w:val="75922859"/>
    <w:multiLevelType w:val="multilevel"/>
    <w:tmpl w:val="20F225B0"/>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9">
    <w:nsid w:val="76920949"/>
    <w:multiLevelType w:val="hybridMultilevel"/>
    <w:tmpl w:val="E72AF61C"/>
    <w:lvl w:ilvl="0" w:tplc="35AA15E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76F38B5"/>
    <w:multiLevelType w:val="multilevel"/>
    <w:tmpl w:val="829635BA"/>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1">
    <w:nsid w:val="794F1A1F"/>
    <w:multiLevelType w:val="hybridMultilevel"/>
    <w:tmpl w:val="B528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9E75281"/>
    <w:multiLevelType w:val="hybridMultilevel"/>
    <w:tmpl w:val="D79C08CA"/>
    <w:lvl w:ilvl="0" w:tplc="971A51C8">
      <w:start w:val="1"/>
      <w:numFmt w:val="bullet"/>
      <w:lvlText w:val=""/>
      <w:lvlJc w:val="left"/>
      <w:pPr>
        <w:ind w:left="720" w:hanging="360"/>
      </w:pPr>
      <w:rPr>
        <w:rFonts w:ascii="Wingdings" w:hAnsi="Wingdings" w:hint="default"/>
        <w:color w:val="auto"/>
      </w:rPr>
    </w:lvl>
    <w:lvl w:ilvl="1" w:tplc="0409000B">
      <w:start w:val="1"/>
      <w:numFmt w:val="bullet"/>
      <w:lvlText w:val=""/>
      <w:lvlJc w:val="left"/>
      <w:pPr>
        <w:ind w:left="1440" w:hanging="360"/>
      </w:pPr>
      <w:rPr>
        <w:rFonts w:ascii="Wingdings" w:hAnsi="Wingdings" w:hint="default"/>
        <w:color w:val="0D0D0D" w:themeColor="text1" w:themeTint="F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B0B3B26"/>
    <w:multiLevelType w:val="hybridMultilevel"/>
    <w:tmpl w:val="DB5C1AE4"/>
    <w:lvl w:ilvl="0" w:tplc="EF04210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C2C05D3"/>
    <w:multiLevelType w:val="multilevel"/>
    <w:tmpl w:val="CE7E5CD8"/>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5">
    <w:nsid w:val="7D476AC5"/>
    <w:multiLevelType w:val="multilevel"/>
    <w:tmpl w:val="965028F4"/>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6">
    <w:nsid w:val="7DC549ED"/>
    <w:multiLevelType w:val="multilevel"/>
    <w:tmpl w:val="9FEC8D06"/>
    <w:lvl w:ilvl="0">
      <w:start w:val="1"/>
      <w:numFmt w:val="bullet"/>
      <w:lvlText w:val=""/>
      <w:lvlJc w:val="left"/>
      <w:pPr>
        <w:ind w:left="360" w:hanging="360"/>
      </w:pPr>
      <w:rPr>
        <w:rFonts w:ascii="Symbol" w:hAnsi="Symbol" w:hint="default"/>
        <w:color w:val="auto"/>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52"/>
  </w:num>
  <w:num w:numId="3">
    <w:abstractNumId w:val="9"/>
  </w:num>
  <w:num w:numId="4">
    <w:abstractNumId w:val="51"/>
  </w:num>
  <w:num w:numId="5">
    <w:abstractNumId w:val="64"/>
  </w:num>
  <w:num w:numId="6">
    <w:abstractNumId w:val="66"/>
  </w:num>
  <w:num w:numId="7">
    <w:abstractNumId w:val="73"/>
  </w:num>
  <w:num w:numId="8">
    <w:abstractNumId w:val="28"/>
  </w:num>
  <w:num w:numId="9">
    <w:abstractNumId w:val="8"/>
  </w:num>
  <w:num w:numId="10">
    <w:abstractNumId w:val="1"/>
  </w:num>
  <w:num w:numId="11">
    <w:abstractNumId w:val="77"/>
  </w:num>
  <w:num w:numId="12">
    <w:abstractNumId w:val="76"/>
  </w:num>
  <w:num w:numId="13">
    <w:abstractNumId w:val="68"/>
  </w:num>
  <w:num w:numId="14">
    <w:abstractNumId w:val="48"/>
  </w:num>
  <w:num w:numId="15">
    <w:abstractNumId w:val="32"/>
  </w:num>
  <w:num w:numId="16">
    <w:abstractNumId w:val="3"/>
  </w:num>
  <w:num w:numId="17">
    <w:abstractNumId w:val="37"/>
  </w:num>
  <w:num w:numId="18">
    <w:abstractNumId w:val="38"/>
  </w:num>
  <w:num w:numId="19">
    <w:abstractNumId w:val="36"/>
  </w:num>
  <w:num w:numId="20">
    <w:abstractNumId w:val="23"/>
  </w:num>
  <w:num w:numId="21">
    <w:abstractNumId w:val="63"/>
  </w:num>
  <w:num w:numId="22">
    <w:abstractNumId w:val="49"/>
  </w:num>
  <w:num w:numId="23">
    <w:abstractNumId w:val="25"/>
  </w:num>
  <w:num w:numId="24">
    <w:abstractNumId w:val="16"/>
  </w:num>
  <w:num w:numId="25">
    <w:abstractNumId w:val="14"/>
  </w:num>
  <w:num w:numId="26">
    <w:abstractNumId w:val="84"/>
  </w:num>
  <w:num w:numId="27">
    <w:abstractNumId w:val="40"/>
  </w:num>
  <w:num w:numId="28">
    <w:abstractNumId w:val="34"/>
  </w:num>
  <w:num w:numId="29">
    <w:abstractNumId w:val="56"/>
  </w:num>
  <w:num w:numId="30">
    <w:abstractNumId w:val="50"/>
  </w:num>
  <w:num w:numId="31">
    <w:abstractNumId w:val="59"/>
  </w:num>
  <w:num w:numId="32">
    <w:abstractNumId w:val="53"/>
  </w:num>
  <w:num w:numId="33">
    <w:abstractNumId w:val="80"/>
  </w:num>
  <w:num w:numId="34">
    <w:abstractNumId w:val="57"/>
  </w:num>
  <w:num w:numId="35">
    <w:abstractNumId w:val="78"/>
  </w:num>
  <w:num w:numId="36">
    <w:abstractNumId w:val="47"/>
  </w:num>
  <w:num w:numId="37">
    <w:abstractNumId w:val="18"/>
  </w:num>
  <w:num w:numId="38">
    <w:abstractNumId w:val="41"/>
  </w:num>
  <w:num w:numId="39">
    <w:abstractNumId w:val="27"/>
  </w:num>
  <w:num w:numId="40">
    <w:abstractNumId w:val="72"/>
  </w:num>
  <w:num w:numId="41">
    <w:abstractNumId w:val="79"/>
  </w:num>
  <w:num w:numId="42">
    <w:abstractNumId w:val="67"/>
  </w:num>
  <w:num w:numId="43">
    <w:abstractNumId w:val="65"/>
  </w:num>
  <w:num w:numId="44">
    <w:abstractNumId w:val="86"/>
  </w:num>
  <w:num w:numId="45">
    <w:abstractNumId w:val="70"/>
  </w:num>
  <w:num w:numId="46">
    <w:abstractNumId w:val="85"/>
  </w:num>
  <w:num w:numId="47">
    <w:abstractNumId w:val="46"/>
  </w:num>
  <w:num w:numId="48">
    <w:abstractNumId w:val="83"/>
  </w:num>
  <w:num w:numId="49">
    <w:abstractNumId w:val="21"/>
  </w:num>
  <w:num w:numId="50">
    <w:abstractNumId w:val="35"/>
  </w:num>
  <w:num w:numId="51">
    <w:abstractNumId w:val="54"/>
  </w:num>
  <w:num w:numId="52">
    <w:abstractNumId w:val="10"/>
  </w:num>
  <w:num w:numId="53">
    <w:abstractNumId w:val="31"/>
  </w:num>
  <w:num w:numId="54">
    <w:abstractNumId w:val="11"/>
  </w:num>
  <w:num w:numId="55">
    <w:abstractNumId w:val="30"/>
  </w:num>
  <w:num w:numId="56">
    <w:abstractNumId w:val="5"/>
  </w:num>
  <w:num w:numId="57">
    <w:abstractNumId w:val="24"/>
  </w:num>
  <w:num w:numId="58">
    <w:abstractNumId w:val="69"/>
  </w:num>
  <w:num w:numId="59">
    <w:abstractNumId w:val="15"/>
  </w:num>
  <w:num w:numId="60">
    <w:abstractNumId w:val="7"/>
  </w:num>
  <w:num w:numId="61">
    <w:abstractNumId w:val="60"/>
  </w:num>
  <w:num w:numId="62">
    <w:abstractNumId w:val="33"/>
  </w:num>
  <w:num w:numId="63">
    <w:abstractNumId w:val="62"/>
  </w:num>
  <w:num w:numId="64">
    <w:abstractNumId w:val="22"/>
  </w:num>
  <w:num w:numId="65">
    <w:abstractNumId w:val="17"/>
  </w:num>
  <w:num w:numId="66">
    <w:abstractNumId w:val="13"/>
  </w:num>
  <w:num w:numId="67">
    <w:abstractNumId w:val="74"/>
  </w:num>
  <w:num w:numId="68">
    <w:abstractNumId w:val="20"/>
  </w:num>
  <w:num w:numId="69">
    <w:abstractNumId w:val="58"/>
  </w:num>
  <w:num w:numId="70">
    <w:abstractNumId w:val="45"/>
  </w:num>
  <w:num w:numId="71">
    <w:abstractNumId w:val="43"/>
  </w:num>
  <w:num w:numId="72">
    <w:abstractNumId w:val="19"/>
  </w:num>
  <w:num w:numId="73">
    <w:abstractNumId w:val="26"/>
  </w:num>
  <w:num w:numId="74">
    <w:abstractNumId w:val="61"/>
  </w:num>
  <w:num w:numId="75">
    <w:abstractNumId w:val="39"/>
  </w:num>
  <w:num w:numId="76">
    <w:abstractNumId w:val="2"/>
  </w:num>
  <w:num w:numId="77">
    <w:abstractNumId w:val="81"/>
  </w:num>
  <w:num w:numId="78">
    <w:abstractNumId w:val="55"/>
  </w:num>
  <w:num w:numId="79">
    <w:abstractNumId w:val="12"/>
  </w:num>
  <w:num w:numId="80">
    <w:abstractNumId w:val="29"/>
  </w:num>
  <w:num w:numId="81">
    <w:abstractNumId w:val="75"/>
  </w:num>
  <w:num w:numId="82">
    <w:abstractNumId w:val="71"/>
  </w:num>
  <w:num w:numId="8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
  </w:num>
  <w:num w:numId="85">
    <w:abstractNumId w:val="44"/>
  </w:num>
  <w:num w:numId="86">
    <w:abstractNumId w:val="42"/>
  </w:num>
  <w:num w:numId="87">
    <w:abstractNumId w:val="82"/>
  </w:num>
  <w:numIdMacAtCleanup w:val="8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evenAndOddHeaders/>
  <w:drawingGridHorizontalSpacing w:val="100"/>
  <w:displayHorizontalDrawingGridEvery w:val="2"/>
  <w:characterSpacingControl w:val="doNotCompress"/>
  <w:hdrShapeDefaults>
    <o:shapedefaults v:ext="edit" spidmax="206850">
      <o:colormru v:ext="edit" colors="#d0ea7e,#c6e561,#03c"/>
      <o:colormenu v:ext="edit" fillcolor="none [2409]"/>
    </o:shapedefaults>
  </w:hdrShapeDefaults>
  <w:footnotePr>
    <w:footnote w:id="0"/>
    <w:footnote w:id="1"/>
  </w:footnotePr>
  <w:endnotePr>
    <w:endnote w:id="0"/>
    <w:endnote w:id="1"/>
  </w:endnotePr>
  <w:compat/>
  <w:rsids>
    <w:rsidRoot w:val="0052399A"/>
    <w:rsid w:val="00000F8A"/>
    <w:rsid w:val="000016B1"/>
    <w:rsid w:val="00001822"/>
    <w:rsid w:val="00001DFB"/>
    <w:rsid w:val="00002639"/>
    <w:rsid w:val="00002782"/>
    <w:rsid w:val="00002FAD"/>
    <w:rsid w:val="00003021"/>
    <w:rsid w:val="000034A9"/>
    <w:rsid w:val="0000358F"/>
    <w:rsid w:val="00003608"/>
    <w:rsid w:val="00003983"/>
    <w:rsid w:val="00003D7A"/>
    <w:rsid w:val="00004D55"/>
    <w:rsid w:val="0000611E"/>
    <w:rsid w:val="00006578"/>
    <w:rsid w:val="00007E1B"/>
    <w:rsid w:val="00010034"/>
    <w:rsid w:val="00010265"/>
    <w:rsid w:val="00011F57"/>
    <w:rsid w:val="00012685"/>
    <w:rsid w:val="00013554"/>
    <w:rsid w:val="0001396C"/>
    <w:rsid w:val="00013EA2"/>
    <w:rsid w:val="00014383"/>
    <w:rsid w:val="00014B0A"/>
    <w:rsid w:val="00014C8C"/>
    <w:rsid w:val="00014D73"/>
    <w:rsid w:val="0001577D"/>
    <w:rsid w:val="00015B25"/>
    <w:rsid w:val="00020B83"/>
    <w:rsid w:val="00020BA1"/>
    <w:rsid w:val="00020FBF"/>
    <w:rsid w:val="000214FC"/>
    <w:rsid w:val="00021865"/>
    <w:rsid w:val="000220F5"/>
    <w:rsid w:val="00022312"/>
    <w:rsid w:val="00023481"/>
    <w:rsid w:val="000238AD"/>
    <w:rsid w:val="00024617"/>
    <w:rsid w:val="00024BCC"/>
    <w:rsid w:val="00024F41"/>
    <w:rsid w:val="00025F92"/>
    <w:rsid w:val="00026170"/>
    <w:rsid w:val="00026C88"/>
    <w:rsid w:val="00027A40"/>
    <w:rsid w:val="0003060F"/>
    <w:rsid w:val="00031900"/>
    <w:rsid w:val="0003236B"/>
    <w:rsid w:val="000323D9"/>
    <w:rsid w:val="00032B19"/>
    <w:rsid w:val="0003351A"/>
    <w:rsid w:val="000338B2"/>
    <w:rsid w:val="00035B92"/>
    <w:rsid w:val="00035FE0"/>
    <w:rsid w:val="00036DE4"/>
    <w:rsid w:val="00036F4A"/>
    <w:rsid w:val="00036FE0"/>
    <w:rsid w:val="000406DB"/>
    <w:rsid w:val="00040E83"/>
    <w:rsid w:val="000420DD"/>
    <w:rsid w:val="00042A89"/>
    <w:rsid w:val="00042B0C"/>
    <w:rsid w:val="00042F1F"/>
    <w:rsid w:val="00043843"/>
    <w:rsid w:val="00044562"/>
    <w:rsid w:val="0004541B"/>
    <w:rsid w:val="00045471"/>
    <w:rsid w:val="000459E6"/>
    <w:rsid w:val="0004634D"/>
    <w:rsid w:val="00046878"/>
    <w:rsid w:val="00046DD0"/>
    <w:rsid w:val="00047844"/>
    <w:rsid w:val="00047C1A"/>
    <w:rsid w:val="00047D03"/>
    <w:rsid w:val="00051C81"/>
    <w:rsid w:val="00052B0A"/>
    <w:rsid w:val="00052BA0"/>
    <w:rsid w:val="00053C38"/>
    <w:rsid w:val="00053E94"/>
    <w:rsid w:val="0005430F"/>
    <w:rsid w:val="000547E5"/>
    <w:rsid w:val="00055177"/>
    <w:rsid w:val="0005524B"/>
    <w:rsid w:val="000552E7"/>
    <w:rsid w:val="00056CDB"/>
    <w:rsid w:val="00057AE5"/>
    <w:rsid w:val="000603B1"/>
    <w:rsid w:val="000603BE"/>
    <w:rsid w:val="0006179B"/>
    <w:rsid w:val="00061B76"/>
    <w:rsid w:val="00062A54"/>
    <w:rsid w:val="00062C8E"/>
    <w:rsid w:val="00062F6A"/>
    <w:rsid w:val="0006387A"/>
    <w:rsid w:val="000646DB"/>
    <w:rsid w:val="00064FFC"/>
    <w:rsid w:val="00065170"/>
    <w:rsid w:val="00065478"/>
    <w:rsid w:val="00065B88"/>
    <w:rsid w:val="000661EB"/>
    <w:rsid w:val="00066F28"/>
    <w:rsid w:val="000675C7"/>
    <w:rsid w:val="0006762E"/>
    <w:rsid w:val="00067741"/>
    <w:rsid w:val="000678A0"/>
    <w:rsid w:val="000708D1"/>
    <w:rsid w:val="00072BB7"/>
    <w:rsid w:val="00073224"/>
    <w:rsid w:val="00073D8C"/>
    <w:rsid w:val="0007514E"/>
    <w:rsid w:val="000752FE"/>
    <w:rsid w:val="00075B9D"/>
    <w:rsid w:val="00075E12"/>
    <w:rsid w:val="00077E79"/>
    <w:rsid w:val="00080CCE"/>
    <w:rsid w:val="00080D4D"/>
    <w:rsid w:val="000828F5"/>
    <w:rsid w:val="000835E0"/>
    <w:rsid w:val="000847B1"/>
    <w:rsid w:val="0008582E"/>
    <w:rsid w:val="00086261"/>
    <w:rsid w:val="00086C07"/>
    <w:rsid w:val="00086DE5"/>
    <w:rsid w:val="00086FA8"/>
    <w:rsid w:val="00087DFC"/>
    <w:rsid w:val="00090E96"/>
    <w:rsid w:val="00091108"/>
    <w:rsid w:val="000929E9"/>
    <w:rsid w:val="00094304"/>
    <w:rsid w:val="00094652"/>
    <w:rsid w:val="00095502"/>
    <w:rsid w:val="000956AB"/>
    <w:rsid w:val="00095777"/>
    <w:rsid w:val="0009582B"/>
    <w:rsid w:val="0009591A"/>
    <w:rsid w:val="00095ADC"/>
    <w:rsid w:val="000967B6"/>
    <w:rsid w:val="0009721D"/>
    <w:rsid w:val="00097258"/>
    <w:rsid w:val="00097947"/>
    <w:rsid w:val="00097A1D"/>
    <w:rsid w:val="000A157E"/>
    <w:rsid w:val="000A1EC4"/>
    <w:rsid w:val="000A20CD"/>
    <w:rsid w:val="000A20CE"/>
    <w:rsid w:val="000A2725"/>
    <w:rsid w:val="000A29EF"/>
    <w:rsid w:val="000A2D7E"/>
    <w:rsid w:val="000A30E1"/>
    <w:rsid w:val="000A3522"/>
    <w:rsid w:val="000A3CA8"/>
    <w:rsid w:val="000A4247"/>
    <w:rsid w:val="000A4E9C"/>
    <w:rsid w:val="000A5A47"/>
    <w:rsid w:val="000A7292"/>
    <w:rsid w:val="000A7E15"/>
    <w:rsid w:val="000B0748"/>
    <w:rsid w:val="000B53CC"/>
    <w:rsid w:val="000B5877"/>
    <w:rsid w:val="000B5CDA"/>
    <w:rsid w:val="000B615B"/>
    <w:rsid w:val="000B76D1"/>
    <w:rsid w:val="000B7C2F"/>
    <w:rsid w:val="000C0C4B"/>
    <w:rsid w:val="000C10BF"/>
    <w:rsid w:val="000C1F19"/>
    <w:rsid w:val="000C33B1"/>
    <w:rsid w:val="000C3935"/>
    <w:rsid w:val="000C5272"/>
    <w:rsid w:val="000C5A90"/>
    <w:rsid w:val="000C62A4"/>
    <w:rsid w:val="000C69C9"/>
    <w:rsid w:val="000C6BD9"/>
    <w:rsid w:val="000C6C08"/>
    <w:rsid w:val="000C6E1E"/>
    <w:rsid w:val="000C71EA"/>
    <w:rsid w:val="000C7598"/>
    <w:rsid w:val="000C79B0"/>
    <w:rsid w:val="000D2F1B"/>
    <w:rsid w:val="000D4013"/>
    <w:rsid w:val="000D5692"/>
    <w:rsid w:val="000D5777"/>
    <w:rsid w:val="000D57C3"/>
    <w:rsid w:val="000D6C3C"/>
    <w:rsid w:val="000D713E"/>
    <w:rsid w:val="000D72D6"/>
    <w:rsid w:val="000D7BD0"/>
    <w:rsid w:val="000E17FE"/>
    <w:rsid w:val="000E1B0F"/>
    <w:rsid w:val="000E316C"/>
    <w:rsid w:val="000E350A"/>
    <w:rsid w:val="000E39CF"/>
    <w:rsid w:val="000E6511"/>
    <w:rsid w:val="000E7C92"/>
    <w:rsid w:val="000E7E31"/>
    <w:rsid w:val="000F0491"/>
    <w:rsid w:val="000F0E5A"/>
    <w:rsid w:val="000F1489"/>
    <w:rsid w:val="000F1B10"/>
    <w:rsid w:val="000F2281"/>
    <w:rsid w:val="000F26D4"/>
    <w:rsid w:val="000F2993"/>
    <w:rsid w:val="000F2A28"/>
    <w:rsid w:val="000F433F"/>
    <w:rsid w:val="000F4848"/>
    <w:rsid w:val="000F54C6"/>
    <w:rsid w:val="000F57CC"/>
    <w:rsid w:val="000F58D4"/>
    <w:rsid w:val="000F62A5"/>
    <w:rsid w:val="000F7A1F"/>
    <w:rsid w:val="0010027B"/>
    <w:rsid w:val="00100BC6"/>
    <w:rsid w:val="00101326"/>
    <w:rsid w:val="00101E1D"/>
    <w:rsid w:val="0010277E"/>
    <w:rsid w:val="001039F4"/>
    <w:rsid w:val="00103A82"/>
    <w:rsid w:val="00103AA6"/>
    <w:rsid w:val="00104318"/>
    <w:rsid w:val="00104A3D"/>
    <w:rsid w:val="001055B6"/>
    <w:rsid w:val="00105CEB"/>
    <w:rsid w:val="001062EF"/>
    <w:rsid w:val="0010752E"/>
    <w:rsid w:val="001106D7"/>
    <w:rsid w:val="00111798"/>
    <w:rsid w:val="00111898"/>
    <w:rsid w:val="00111AAE"/>
    <w:rsid w:val="00112B5E"/>
    <w:rsid w:val="00112E28"/>
    <w:rsid w:val="00112F92"/>
    <w:rsid w:val="00114363"/>
    <w:rsid w:val="001153DD"/>
    <w:rsid w:val="00115747"/>
    <w:rsid w:val="00116519"/>
    <w:rsid w:val="00116999"/>
    <w:rsid w:val="00116A85"/>
    <w:rsid w:val="00117020"/>
    <w:rsid w:val="001175E9"/>
    <w:rsid w:val="00117C09"/>
    <w:rsid w:val="00120708"/>
    <w:rsid w:val="001216DF"/>
    <w:rsid w:val="00121784"/>
    <w:rsid w:val="00121FD0"/>
    <w:rsid w:val="00122657"/>
    <w:rsid w:val="001235CF"/>
    <w:rsid w:val="00123C78"/>
    <w:rsid w:val="0012422C"/>
    <w:rsid w:val="00124E54"/>
    <w:rsid w:val="0012561A"/>
    <w:rsid w:val="00125B8D"/>
    <w:rsid w:val="00126119"/>
    <w:rsid w:val="00126562"/>
    <w:rsid w:val="001272F7"/>
    <w:rsid w:val="00127426"/>
    <w:rsid w:val="00127AD2"/>
    <w:rsid w:val="0013033D"/>
    <w:rsid w:val="00130643"/>
    <w:rsid w:val="00130715"/>
    <w:rsid w:val="00131DC8"/>
    <w:rsid w:val="001321D9"/>
    <w:rsid w:val="00132F0E"/>
    <w:rsid w:val="001347D6"/>
    <w:rsid w:val="00134F53"/>
    <w:rsid w:val="0013563E"/>
    <w:rsid w:val="001357AA"/>
    <w:rsid w:val="00135C09"/>
    <w:rsid w:val="00135FE3"/>
    <w:rsid w:val="00136771"/>
    <w:rsid w:val="00137CC2"/>
    <w:rsid w:val="001400FD"/>
    <w:rsid w:val="00141D13"/>
    <w:rsid w:val="00142552"/>
    <w:rsid w:val="00142B06"/>
    <w:rsid w:val="00143FF2"/>
    <w:rsid w:val="00145863"/>
    <w:rsid w:val="0014651A"/>
    <w:rsid w:val="00150A56"/>
    <w:rsid w:val="001515A5"/>
    <w:rsid w:val="00152630"/>
    <w:rsid w:val="00153C5E"/>
    <w:rsid w:val="001552DD"/>
    <w:rsid w:val="00155D1E"/>
    <w:rsid w:val="00155D61"/>
    <w:rsid w:val="00156E14"/>
    <w:rsid w:val="00156F26"/>
    <w:rsid w:val="001578B1"/>
    <w:rsid w:val="00157A02"/>
    <w:rsid w:val="001609E9"/>
    <w:rsid w:val="00160DB0"/>
    <w:rsid w:val="00161EB3"/>
    <w:rsid w:val="001630C2"/>
    <w:rsid w:val="00163267"/>
    <w:rsid w:val="00163917"/>
    <w:rsid w:val="00164384"/>
    <w:rsid w:val="00164CCB"/>
    <w:rsid w:val="001653E8"/>
    <w:rsid w:val="00165771"/>
    <w:rsid w:val="00165B73"/>
    <w:rsid w:val="00165CF1"/>
    <w:rsid w:val="00167125"/>
    <w:rsid w:val="00167476"/>
    <w:rsid w:val="00167CE7"/>
    <w:rsid w:val="00171307"/>
    <w:rsid w:val="00171362"/>
    <w:rsid w:val="0017304B"/>
    <w:rsid w:val="00174448"/>
    <w:rsid w:val="00174723"/>
    <w:rsid w:val="00174A71"/>
    <w:rsid w:val="00175E01"/>
    <w:rsid w:val="00176397"/>
    <w:rsid w:val="00180993"/>
    <w:rsid w:val="00180FD6"/>
    <w:rsid w:val="00182106"/>
    <w:rsid w:val="0018239A"/>
    <w:rsid w:val="001835E0"/>
    <w:rsid w:val="00183818"/>
    <w:rsid w:val="00184255"/>
    <w:rsid w:val="00184320"/>
    <w:rsid w:val="0018447D"/>
    <w:rsid w:val="0018474A"/>
    <w:rsid w:val="00184E81"/>
    <w:rsid w:val="001850F8"/>
    <w:rsid w:val="001851C4"/>
    <w:rsid w:val="00185E75"/>
    <w:rsid w:val="001860CD"/>
    <w:rsid w:val="001862B8"/>
    <w:rsid w:val="001864EE"/>
    <w:rsid w:val="001865B7"/>
    <w:rsid w:val="00186607"/>
    <w:rsid w:val="001873E0"/>
    <w:rsid w:val="0019030F"/>
    <w:rsid w:val="00190755"/>
    <w:rsid w:val="00190AA0"/>
    <w:rsid w:val="00190BB7"/>
    <w:rsid w:val="001927C3"/>
    <w:rsid w:val="001929D0"/>
    <w:rsid w:val="001932CB"/>
    <w:rsid w:val="00193AD1"/>
    <w:rsid w:val="00194535"/>
    <w:rsid w:val="00196300"/>
    <w:rsid w:val="001967E5"/>
    <w:rsid w:val="00196C01"/>
    <w:rsid w:val="00197381"/>
    <w:rsid w:val="001A0A3F"/>
    <w:rsid w:val="001A11BE"/>
    <w:rsid w:val="001A14AA"/>
    <w:rsid w:val="001A1F23"/>
    <w:rsid w:val="001A2C7C"/>
    <w:rsid w:val="001A36F9"/>
    <w:rsid w:val="001A3A7D"/>
    <w:rsid w:val="001A4656"/>
    <w:rsid w:val="001A5018"/>
    <w:rsid w:val="001A63AC"/>
    <w:rsid w:val="001A6805"/>
    <w:rsid w:val="001A6BAD"/>
    <w:rsid w:val="001B0BE0"/>
    <w:rsid w:val="001B1304"/>
    <w:rsid w:val="001B1E01"/>
    <w:rsid w:val="001B23B8"/>
    <w:rsid w:val="001B28B1"/>
    <w:rsid w:val="001B3048"/>
    <w:rsid w:val="001B30BB"/>
    <w:rsid w:val="001B30D5"/>
    <w:rsid w:val="001B34D1"/>
    <w:rsid w:val="001B3C3D"/>
    <w:rsid w:val="001B3D7C"/>
    <w:rsid w:val="001B49DD"/>
    <w:rsid w:val="001B7E1E"/>
    <w:rsid w:val="001B7FC5"/>
    <w:rsid w:val="001C12FC"/>
    <w:rsid w:val="001C31D7"/>
    <w:rsid w:val="001C3A7C"/>
    <w:rsid w:val="001C45A4"/>
    <w:rsid w:val="001C60ED"/>
    <w:rsid w:val="001C6373"/>
    <w:rsid w:val="001C679A"/>
    <w:rsid w:val="001C6B11"/>
    <w:rsid w:val="001C75A2"/>
    <w:rsid w:val="001C7801"/>
    <w:rsid w:val="001D1338"/>
    <w:rsid w:val="001D1736"/>
    <w:rsid w:val="001D186F"/>
    <w:rsid w:val="001D29B8"/>
    <w:rsid w:val="001D3080"/>
    <w:rsid w:val="001D38A3"/>
    <w:rsid w:val="001D3DA7"/>
    <w:rsid w:val="001D4D18"/>
    <w:rsid w:val="001D599D"/>
    <w:rsid w:val="001D5EF2"/>
    <w:rsid w:val="001D67D1"/>
    <w:rsid w:val="001D6C59"/>
    <w:rsid w:val="001D7B62"/>
    <w:rsid w:val="001D7E2F"/>
    <w:rsid w:val="001E01E5"/>
    <w:rsid w:val="001E24D1"/>
    <w:rsid w:val="001E2D77"/>
    <w:rsid w:val="001E469D"/>
    <w:rsid w:val="001E4754"/>
    <w:rsid w:val="001E4BAC"/>
    <w:rsid w:val="001E4E77"/>
    <w:rsid w:val="001E5516"/>
    <w:rsid w:val="001E5981"/>
    <w:rsid w:val="001E59C6"/>
    <w:rsid w:val="001E5C21"/>
    <w:rsid w:val="001E7089"/>
    <w:rsid w:val="001F0F98"/>
    <w:rsid w:val="001F1F27"/>
    <w:rsid w:val="001F2084"/>
    <w:rsid w:val="001F34C4"/>
    <w:rsid w:val="001F4F55"/>
    <w:rsid w:val="001F5ACD"/>
    <w:rsid w:val="001F5DBF"/>
    <w:rsid w:val="001F64BA"/>
    <w:rsid w:val="001F68F2"/>
    <w:rsid w:val="00202223"/>
    <w:rsid w:val="0020240F"/>
    <w:rsid w:val="0020331E"/>
    <w:rsid w:val="00203779"/>
    <w:rsid w:val="00205381"/>
    <w:rsid w:val="0020729D"/>
    <w:rsid w:val="00207F5E"/>
    <w:rsid w:val="00210601"/>
    <w:rsid w:val="00211A5B"/>
    <w:rsid w:val="00211DBC"/>
    <w:rsid w:val="00212589"/>
    <w:rsid w:val="002125FD"/>
    <w:rsid w:val="00213368"/>
    <w:rsid w:val="002140B1"/>
    <w:rsid w:val="002142D7"/>
    <w:rsid w:val="00214411"/>
    <w:rsid w:val="00214B92"/>
    <w:rsid w:val="00214BDF"/>
    <w:rsid w:val="0021521E"/>
    <w:rsid w:val="00215503"/>
    <w:rsid w:val="00215551"/>
    <w:rsid w:val="00216A8E"/>
    <w:rsid w:val="00216DA9"/>
    <w:rsid w:val="00216FBE"/>
    <w:rsid w:val="00217402"/>
    <w:rsid w:val="0021767C"/>
    <w:rsid w:val="002204AC"/>
    <w:rsid w:val="00220763"/>
    <w:rsid w:val="00221693"/>
    <w:rsid w:val="00223C32"/>
    <w:rsid w:val="00224BF9"/>
    <w:rsid w:val="00225041"/>
    <w:rsid w:val="00225AC5"/>
    <w:rsid w:val="00226400"/>
    <w:rsid w:val="00227FFA"/>
    <w:rsid w:val="00230028"/>
    <w:rsid w:val="002314F1"/>
    <w:rsid w:val="0023172D"/>
    <w:rsid w:val="002319E3"/>
    <w:rsid w:val="00232DE7"/>
    <w:rsid w:val="00235F09"/>
    <w:rsid w:val="00236B9B"/>
    <w:rsid w:val="00237145"/>
    <w:rsid w:val="00240479"/>
    <w:rsid w:val="00241613"/>
    <w:rsid w:val="00241B37"/>
    <w:rsid w:val="00242639"/>
    <w:rsid w:val="002430FF"/>
    <w:rsid w:val="00246A0E"/>
    <w:rsid w:val="0025150D"/>
    <w:rsid w:val="00252A73"/>
    <w:rsid w:val="00252D3A"/>
    <w:rsid w:val="00252D94"/>
    <w:rsid w:val="00253889"/>
    <w:rsid w:val="00253BBA"/>
    <w:rsid w:val="0025421A"/>
    <w:rsid w:val="00254C1F"/>
    <w:rsid w:val="00255118"/>
    <w:rsid w:val="00255D6C"/>
    <w:rsid w:val="00256010"/>
    <w:rsid w:val="00256443"/>
    <w:rsid w:val="002564B6"/>
    <w:rsid w:val="00256F26"/>
    <w:rsid w:val="002578DE"/>
    <w:rsid w:val="00257DFC"/>
    <w:rsid w:val="002604CB"/>
    <w:rsid w:val="00261325"/>
    <w:rsid w:val="00261579"/>
    <w:rsid w:val="00261E09"/>
    <w:rsid w:val="00262AD7"/>
    <w:rsid w:val="00262CE0"/>
    <w:rsid w:val="002641B1"/>
    <w:rsid w:val="002660CE"/>
    <w:rsid w:val="0026650A"/>
    <w:rsid w:val="0026713B"/>
    <w:rsid w:val="00270351"/>
    <w:rsid w:val="002706CA"/>
    <w:rsid w:val="0027071A"/>
    <w:rsid w:val="00270BC5"/>
    <w:rsid w:val="00271204"/>
    <w:rsid w:val="002715EB"/>
    <w:rsid w:val="00271844"/>
    <w:rsid w:val="00272813"/>
    <w:rsid w:val="0027366E"/>
    <w:rsid w:val="00273682"/>
    <w:rsid w:val="0027376A"/>
    <w:rsid w:val="00274321"/>
    <w:rsid w:val="00274784"/>
    <w:rsid w:val="002757D8"/>
    <w:rsid w:val="002775CC"/>
    <w:rsid w:val="002776B5"/>
    <w:rsid w:val="00277AAF"/>
    <w:rsid w:val="00281F3F"/>
    <w:rsid w:val="00283A3C"/>
    <w:rsid w:val="00283EB2"/>
    <w:rsid w:val="00285081"/>
    <w:rsid w:val="002853D5"/>
    <w:rsid w:val="0028544F"/>
    <w:rsid w:val="00286B2A"/>
    <w:rsid w:val="002874FE"/>
    <w:rsid w:val="00287624"/>
    <w:rsid w:val="00292617"/>
    <w:rsid w:val="002928AF"/>
    <w:rsid w:val="00292CE0"/>
    <w:rsid w:val="002934A3"/>
    <w:rsid w:val="00293FC2"/>
    <w:rsid w:val="002942DF"/>
    <w:rsid w:val="002949F2"/>
    <w:rsid w:val="00294F05"/>
    <w:rsid w:val="00294F76"/>
    <w:rsid w:val="00295B06"/>
    <w:rsid w:val="00295B53"/>
    <w:rsid w:val="002963F7"/>
    <w:rsid w:val="00297254"/>
    <w:rsid w:val="00297C4F"/>
    <w:rsid w:val="002A037C"/>
    <w:rsid w:val="002A1067"/>
    <w:rsid w:val="002A12D2"/>
    <w:rsid w:val="002A16EF"/>
    <w:rsid w:val="002A5312"/>
    <w:rsid w:val="002A54D4"/>
    <w:rsid w:val="002A6894"/>
    <w:rsid w:val="002B0853"/>
    <w:rsid w:val="002B0DAD"/>
    <w:rsid w:val="002B177B"/>
    <w:rsid w:val="002B17DF"/>
    <w:rsid w:val="002B3C5D"/>
    <w:rsid w:val="002B3DF7"/>
    <w:rsid w:val="002B410A"/>
    <w:rsid w:val="002B43F5"/>
    <w:rsid w:val="002B442A"/>
    <w:rsid w:val="002B4FCA"/>
    <w:rsid w:val="002B5DCD"/>
    <w:rsid w:val="002B5DE4"/>
    <w:rsid w:val="002B6771"/>
    <w:rsid w:val="002B67D3"/>
    <w:rsid w:val="002B6913"/>
    <w:rsid w:val="002B7402"/>
    <w:rsid w:val="002B78DA"/>
    <w:rsid w:val="002C0542"/>
    <w:rsid w:val="002C0751"/>
    <w:rsid w:val="002C0966"/>
    <w:rsid w:val="002C0FC3"/>
    <w:rsid w:val="002C1775"/>
    <w:rsid w:val="002C1985"/>
    <w:rsid w:val="002C3ED7"/>
    <w:rsid w:val="002C4082"/>
    <w:rsid w:val="002C42F9"/>
    <w:rsid w:val="002C4C3D"/>
    <w:rsid w:val="002C57FD"/>
    <w:rsid w:val="002C679F"/>
    <w:rsid w:val="002C7903"/>
    <w:rsid w:val="002D068A"/>
    <w:rsid w:val="002D1DB7"/>
    <w:rsid w:val="002D1FAA"/>
    <w:rsid w:val="002D39D2"/>
    <w:rsid w:val="002D4571"/>
    <w:rsid w:val="002D5351"/>
    <w:rsid w:val="002D54BC"/>
    <w:rsid w:val="002D74EF"/>
    <w:rsid w:val="002D780D"/>
    <w:rsid w:val="002E01E7"/>
    <w:rsid w:val="002E0203"/>
    <w:rsid w:val="002E1C98"/>
    <w:rsid w:val="002E212A"/>
    <w:rsid w:val="002E2AC7"/>
    <w:rsid w:val="002E2EC2"/>
    <w:rsid w:val="002E4E7D"/>
    <w:rsid w:val="002E6452"/>
    <w:rsid w:val="002E7AC2"/>
    <w:rsid w:val="002E7F0F"/>
    <w:rsid w:val="002F0065"/>
    <w:rsid w:val="002F026D"/>
    <w:rsid w:val="002F02F1"/>
    <w:rsid w:val="002F088F"/>
    <w:rsid w:val="002F0D8C"/>
    <w:rsid w:val="002F1A4D"/>
    <w:rsid w:val="002F1F63"/>
    <w:rsid w:val="002F5517"/>
    <w:rsid w:val="002F66B8"/>
    <w:rsid w:val="002F7174"/>
    <w:rsid w:val="0030036D"/>
    <w:rsid w:val="003004BA"/>
    <w:rsid w:val="003014F6"/>
    <w:rsid w:val="003019E4"/>
    <w:rsid w:val="0030223D"/>
    <w:rsid w:val="00304241"/>
    <w:rsid w:val="0030569B"/>
    <w:rsid w:val="00305D5C"/>
    <w:rsid w:val="00305FD3"/>
    <w:rsid w:val="00306DB6"/>
    <w:rsid w:val="00307FDE"/>
    <w:rsid w:val="0031026F"/>
    <w:rsid w:val="00310573"/>
    <w:rsid w:val="00310A57"/>
    <w:rsid w:val="00311039"/>
    <w:rsid w:val="003114E1"/>
    <w:rsid w:val="00311871"/>
    <w:rsid w:val="00311E7E"/>
    <w:rsid w:val="003121D9"/>
    <w:rsid w:val="003122CE"/>
    <w:rsid w:val="0031311F"/>
    <w:rsid w:val="00313757"/>
    <w:rsid w:val="0031393C"/>
    <w:rsid w:val="00314515"/>
    <w:rsid w:val="00314E8D"/>
    <w:rsid w:val="00315653"/>
    <w:rsid w:val="00315DBC"/>
    <w:rsid w:val="00315F85"/>
    <w:rsid w:val="00316DEB"/>
    <w:rsid w:val="003179E8"/>
    <w:rsid w:val="00317A8F"/>
    <w:rsid w:val="00320A83"/>
    <w:rsid w:val="00320B61"/>
    <w:rsid w:val="00322FC9"/>
    <w:rsid w:val="00323080"/>
    <w:rsid w:val="00323604"/>
    <w:rsid w:val="003238BA"/>
    <w:rsid w:val="00323BD0"/>
    <w:rsid w:val="0032416A"/>
    <w:rsid w:val="003252C1"/>
    <w:rsid w:val="0032550D"/>
    <w:rsid w:val="00325910"/>
    <w:rsid w:val="00326110"/>
    <w:rsid w:val="0032773C"/>
    <w:rsid w:val="00327892"/>
    <w:rsid w:val="00330149"/>
    <w:rsid w:val="00330493"/>
    <w:rsid w:val="00330B02"/>
    <w:rsid w:val="00331144"/>
    <w:rsid w:val="003320FF"/>
    <w:rsid w:val="00332D4B"/>
    <w:rsid w:val="003371B0"/>
    <w:rsid w:val="00337C52"/>
    <w:rsid w:val="00340168"/>
    <w:rsid w:val="0034020F"/>
    <w:rsid w:val="00340453"/>
    <w:rsid w:val="00340831"/>
    <w:rsid w:val="0034096F"/>
    <w:rsid w:val="0034160F"/>
    <w:rsid w:val="00342682"/>
    <w:rsid w:val="00344833"/>
    <w:rsid w:val="00344A0B"/>
    <w:rsid w:val="00345705"/>
    <w:rsid w:val="00345DF2"/>
    <w:rsid w:val="00346306"/>
    <w:rsid w:val="003466B8"/>
    <w:rsid w:val="00347667"/>
    <w:rsid w:val="00347E20"/>
    <w:rsid w:val="0035479D"/>
    <w:rsid w:val="00354FC9"/>
    <w:rsid w:val="00355BB4"/>
    <w:rsid w:val="00356D23"/>
    <w:rsid w:val="00360B6B"/>
    <w:rsid w:val="0036105B"/>
    <w:rsid w:val="00362371"/>
    <w:rsid w:val="00362DCF"/>
    <w:rsid w:val="00364A9C"/>
    <w:rsid w:val="00365B72"/>
    <w:rsid w:val="0036696A"/>
    <w:rsid w:val="00366B72"/>
    <w:rsid w:val="00367F9A"/>
    <w:rsid w:val="00370864"/>
    <w:rsid w:val="00371C42"/>
    <w:rsid w:val="0037337B"/>
    <w:rsid w:val="0037570B"/>
    <w:rsid w:val="00375C8E"/>
    <w:rsid w:val="00376E6E"/>
    <w:rsid w:val="00377B2F"/>
    <w:rsid w:val="00380348"/>
    <w:rsid w:val="00381BC8"/>
    <w:rsid w:val="0038227C"/>
    <w:rsid w:val="003827AD"/>
    <w:rsid w:val="003844C4"/>
    <w:rsid w:val="00385D1C"/>
    <w:rsid w:val="00385E23"/>
    <w:rsid w:val="00385ECC"/>
    <w:rsid w:val="00385F36"/>
    <w:rsid w:val="00386D54"/>
    <w:rsid w:val="00387370"/>
    <w:rsid w:val="00387602"/>
    <w:rsid w:val="003878D9"/>
    <w:rsid w:val="00387949"/>
    <w:rsid w:val="003902B9"/>
    <w:rsid w:val="0039059A"/>
    <w:rsid w:val="00390635"/>
    <w:rsid w:val="00390A21"/>
    <w:rsid w:val="00391D2B"/>
    <w:rsid w:val="00391E2D"/>
    <w:rsid w:val="00392185"/>
    <w:rsid w:val="003926BF"/>
    <w:rsid w:val="00392C68"/>
    <w:rsid w:val="00392DF4"/>
    <w:rsid w:val="00393294"/>
    <w:rsid w:val="003937F2"/>
    <w:rsid w:val="00393E6E"/>
    <w:rsid w:val="00395AAC"/>
    <w:rsid w:val="00395F27"/>
    <w:rsid w:val="00396330"/>
    <w:rsid w:val="003965A7"/>
    <w:rsid w:val="003966BC"/>
    <w:rsid w:val="00397292"/>
    <w:rsid w:val="00397D97"/>
    <w:rsid w:val="003A0038"/>
    <w:rsid w:val="003A1181"/>
    <w:rsid w:val="003A1AF1"/>
    <w:rsid w:val="003A2011"/>
    <w:rsid w:val="003A31A8"/>
    <w:rsid w:val="003A38BD"/>
    <w:rsid w:val="003A3A99"/>
    <w:rsid w:val="003A404A"/>
    <w:rsid w:val="003A4907"/>
    <w:rsid w:val="003A4B4B"/>
    <w:rsid w:val="003A5D31"/>
    <w:rsid w:val="003A6B64"/>
    <w:rsid w:val="003A7BDC"/>
    <w:rsid w:val="003B0DA0"/>
    <w:rsid w:val="003B0FD2"/>
    <w:rsid w:val="003B1BDC"/>
    <w:rsid w:val="003B20F8"/>
    <w:rsid w:val="003B34F3"/>
    <w:rsid w:val="003B3C98"/>
    <w:rsid w:val="003B469E"/>
    <w:rsid w:val="003B48B5"/>
    <w:rsid w:val="003B4F88"/>
    <w:rsid w:val="003B5031"/>
    <w:rsid w:val="003B5C5C"/>
    <w:rsid w:val="003B6DB0"/>
    <w:rsid w:val="003C11A7"/>
    <w:rsid w:val="003C1757"/>
    <w:rsid w:val="003C348B"/>
    <w:rsid w:val="003C3C55"/>
    <w:rsid w:val="003C3E4F"/>
    <w:rsid w:val="003C59CB"/>
    <w:rsid w:val="003C5B25"/>
    <w:rsid w:val="003C612D"/>
    <w:rsid w:val="003C615F"/>
    <w:rsid w:val="003C7547"/>
    <w:rsid w:val="003D021F"/>
    <w:rsid w:val="003D06A2"/>
    <w:rsid w:val="003D1870"/>
    <w:rsid w:val="003D3060"/>
    <w:rsid w:val="003D3BCA"/>
    <w:rsid w:val="003D48B1"/>
    <w:rsid w:val="003D492F"/>
    <w:rsid w:val="003D5FE7"/>
    <w:rsid w:val="003D6E5C"/>
    <w:rsid w:val="003D70CE"/>
    <w:rsid w:val="003D71E8"/>
    <w:rsid w:val="003E0A01"/>
    <w:rsid w:val="003E0D45"/>
    <w:rsid w:val="003E0D55"/>
    <w:rsid w:val="003E1314"/>
    <w:rsid w:val="003E1C07"/>
    <w:rsid w:val="003E23E2"/>
    <w:rsid w:val="003E26C4"/>
    <w:rsid w:val="003E3308"/>
    <w:rsid w:val="003E375B"/>
    <w:rsid w:val="003E3D6C"/>
    <w:rsid w:val="003E40C1"/>
    <w:rsid w:val="003E4319"/>
    <w:rsid w:val="003E4929"/>
    <w:rsid w:val="003E4BFC"/>
    <w:rsid w:val="003E4D5F"/>
    <w:rsid w:val="003E5755"/>
    <w:rsid w:val="003E5942"/>
    <w:rsid w:val="003E5F14"/>
    <w:rsid w:val="003E660A"/>
    <w:rsid w:val="003E66F3"/>
    <w:rsid w:val="003E6BC3"/>
    <w:rsid w:val="003E7121"/>
    <w:rsid w:val="003E7F22"/>
    <w:rsid w:val="003F05DC"/>
    <w:rsid w:val="003F0680"/>
    <w:rsid w:val="003F125D"/>
    <w:rsid w:val="003F1493"/>
    <w:rsid w:val="003F17A3"/>
    <w:rsid w:val="003F3037"/>
    <w:rsid w:val="003F303A"/>
    <w:rsid w:val="003F31DD"/>
    <w:rsid w:val="003F6D21"/>
    <w:rsid w:val="003F7604"/>
    <w:rsid w:val="00401796"/>
    <w:rsid w:val="00401D04"/>
    <w:rsid w:val="0040274D"/>
    <w:rsid w:val="00402E0D"/>
    <w:rsid w:val="004030A7"/>
    <w:rsid w:val="00403651"/>
    <w:rsid w:val="00403D05"/>
    <w:rsid w:val="004051EC"/>
    <w:rsid w:val="0040578D"/>
    <w:rsid w:val="004064C1"/>
    <w:rsid w:val="00406801"/>
    <w:rsid w:val="00406942"/>
    <w:rsid w:val="00407A62"/>
    <w:rsid w:val="00407B04"/>
    <w:rsid w:val="00407B0D"/>
    <w:rsid w:val="00407DD6"/>
    <w:rsid w:val="0041038F"/>
    <w:rsid w:val="004115F7"/>
    <w:rsid w:val="00414AB9"/>
    <w:rsid w:val="00415DBD"/>
    <w:rsid w:val="00416244"/>
    <w:rsid w:val="004164EC"/>
    <w:rsid w:val="0041735A"/>
    <w:rsid w:val="00417ABA"/>
    <w:rsid w:val="004205D1"/>
    <w:rsid w:val="00420D8A"/>
    <w:rsid w:val="00420DFD"/>
    <w:rsid w:val="004227FC"/>
    <w:rsid w:val="0042377D"/>
    <w:rsid w:val="00423795"/>
    <w:rsid w:val="004237CB"/>
    <w:rsid w:val="004241A2"/>
    <w:rsid w:val="00425710"/>
    <w:rsid w:val="00425AA4"/>
    <w:rsid w:val="00426B5A"/>
    <w:rsid w:val="00427310"/>
    <w:rsid w:val="0042781A"/>
    <w:rsid w:val="00427E42"/>
    <w:rsid w:val="004303AD"/>
    <w:rsid w:val="0043144D"/>
    <w:rsid w:val="00433010"/>
    <w:rsid w:val="00433402"/>
    <w:rsid w:val="0043399F"/>
    <w:rsid w:val="0043438F"/>
    <w:rsid w:val="0043471C"/>
    <w:rsid w:val="00435068"/>
    <w:rsid w:val="00436143"/>
    <w:rsid w:val="004362A3"/>
    <w:rsid w:val="004369FA"/>
    <w:rsid w:val="00437594"/>
    <w:rsid w:val="0043761F"/>
    <w:rsid w:val="00440E2A"/>
    <w:rsid w:val="004418A5"/>
    <w:rsid w:val="00443515"/>
    <w:rsid w:val="00443E2A"/>
    <w:rsid w:val="00443E74"/>
    <w:rsid w:val="0044406A"/>
    <w:rsid w:val="00444093"/>
    <w:rsid w:val="00445834"/>
    <w:rsid w:val="004460C0"/>
    <w:rsid w:val="004474B3"/>
    <w:rsid w:val="00447AE0"/>
    <w:rsid w:val="00447B6D"/>
    <w:rsid w:val="00450F20"/>
    <w:rsid w:val="00451894"/>
    <w:rsid w:val="00451D54"/>
    <w:rsid w:val="00451D8C"/>
    <w:rsid w:val="00452CD5"/>
    <w:rsid w:val="00454E53"/>
    <w:rsid w:val="00455287"/>
    <w:rsid w:val="00455862"/>
    <w:rsid w:val="00455A5F"/>
    <w:rsid w:val="0045655D"/>
    <w:rsid w:val="00456B52"/>
    <w:rsid w:val="00456EBC"/>
    <w:rsid w:val="0045703D"/>
    <w:rsid w:val="00457B58"/>
    <w:rsid w:val="004605F6"/>
    <w:rsid w:val="0046125F"/>
    <w:rsid w:val="0046324F"/>
    <w:rsid w:val="004643A3"/>
    <w:rsid w:val="00464574"/>
    <w:rsid w:val="004657E0"/>
    <w:rsid w:val="00466C28"/>
    <w:rsid w:val="004677E7"/>
    <w:rsid w:val="00470C76"/>
    <w:rsid w:val="004715FD"/>
    <w:rsid w:val="00471AFB"/>
    <w:rsid w:val="004722E8"/>
    <w:rsid w:val="00472E19"/>
    <w:rsid w:val="004733E6"/>
    <w:rsid w:val="00473A60"/>
    <w:rsid w:val="00473D45"/>
    <w:rsid w:val="004744D7"/>
    <w:rsid w:val="0047456D"/>
    <w:rsid w:val="00474996"/>
    <w:rsid w:val="004749D5"/>
    <w:rsid w:val="0047501A"/>
    <w:rsid w:val="0047502A"/>
    <w:rsid w:val="00476434"/>
    <w:rsid w:val="00477802"/>
    <w:rsid w:val="0048067E"/>
    <w:rsid w:val="00480C6E"/>
    <w:rsid w:val="004813A0"/>
    <w:rsid w:val="00481974"/>
    <w:rsid w:val="00481B7B"/>
    <w:rsid w:val="0048215C"/>
    <w:rsid w:val="00482450"/>
    <w:rsid w:val="00482D03"/>
    <w:rsid w:val="0048316C"/>
    <w:rsid w:val="0048393D"/>
    <w:rsid w:val="0048434F"/>
    <w:rsid w:val="0048483E"/>
    <w:rsid w:val="00484C22"/>
    <w:rsid w:val="004853DA"/>
    <w:rsid w:val="004858D6"/>
    <w:rsid w:val="004867FC"/>
    <w:rsid w:val="00487029"/>
    <w:rsid w:val="00487E77"/>
    <w:rsid w:val="004906F9"/>
    <w:rsid w:val="004912C7"/>
    <w:rsid w:val="00491471"/>
    <w:rsid w:val="00494A7D"/>
    <w:rsid w:val="00494B6B"/>
    <w:rsid w:val="004955EC"/>
    <w:rsid w:val="004959F2"/>
    <w:rsid w:val="00496801"/>
    <w:rsid w:val="00496CE9"/>
    <w:rsid w:val="004977DF"/>
    <w:rsid w:val="004A047A"/>
    <w:rsid w:val="004A0724"/>
    <w:rsid w:val="004A0947"/>
    <w:rsid w:val="004A22AF"/>
    <w:rsid w:val="004A25D6"/>
    <w:rsid w:val="004A3B56"/>
    <w:rsid w:val="004A48AA"/>
    <w:rsid w:val="004A4941"/>
    <w:rsid w:val="004A4CAA"/>
    <w:rsid w:val="004A5FCD"/>
    <w:rsid w:val="004A6292"/>
    <w:rsid w:val="004A631A"/>
    <w:rsid w:val="004A7412"/>
    <w:rsid w:val="004B04DA"/>
    <w:rsid w:val="004B0D8B"/>
    <w:rsid w:val="004B0E39"/>
    <w:rsid w:val="004B183E"/>
    <w:rsid w:val="004B18B9"/>
    <w:rsid w:val="004B3549"/>
    <w:rsid w:val="004B439D"/>
    <w:rsid w:val="004B4C64"/>
    <w:rsid w:val="004B4FDB"/>
    <w:rsid w:val="004B6C49"/>
    <w:rsid w:val="004B78D0"/>
    <w:rsid w:val="004C0105"/>
    <w:rsid w:val="004C32C4"/>
    <w:rsid w:val="004C405F"/>
    <w:rsid w:val="004C4B08"/>
    <w:rsid w:val="004C559D"/>
    <w:rsid w:val="004C5854"/>
    <w:rsid w:val="004C6500"/>
    <w:rsid w:val="004C6E3E"/>
    <w:rsid w:val="004C7379"/>
    <w:rsid w:val="004C78BE"/>
    <w:rsid w:val="004C798E"/>
    <w:rsid w:val="004C7998"/>
    <w:rsid w:val="004C7B9D"/>
    <w:rsid w:val="004D0F73"/>
    <w:rsid w:val="004D0FCA"/>
    <w:rsid w:val="004D1350"/>
    <w:rsid w:val="004D16B9"/>
    <w:rsid w:val="004D1A6B"/>
    <w:rsid w:val="004D2BE4"/>
    <w:rsid w:val="004D2FFC"/>
    <w:rsid w:val="004D3AF0"/>
    <w:rsid w:val="004D42E5"/>
    <w:rsid w:val="004D5732"/>
    <w:rsid w:val="004D57C3"/>
    <w:rsid w:val="004D6FEF"/>
    <w:rsid w:val="004E1757"/>
    <w:rsid w:val="004E262C"/>
    <w:rsid w:val="004E3EF7"/>
    <w:rsid w:val="004E520F"/>
    <w:rsid w:val="004E5234"/>
    <w:rsid w:val="004E5C16"/>
    <w:rsid w:val="004E65C0"/>
    <w:rsid w:val="004E6F76"/>
    <w:rsid w:val="004E7095"/>
    <w:rsid w:val="004E7157"/>
    <w:rsid w:val="004F0058"/>
    <w:rsid w:val="004F0219"/>
    <w:rsid w:val="004F025E"/>
    <w:rsid w:val="004F0DFE"/>
    <w:rsid w:val="004F1667"/>
    <w:rsid w:val="004F1F76"/>
    <w:rsid w:val="004F2C63"/>
    <w:rsid w:val="004F51B0"/>
    <w:rsid w:val="004F6219"/>
    <w:rsid w:val="004F6A20"/>
    <w:rsid w:val="004F7A16"/>
    <w:rsid w:val="0050004B"/>
    <w:rsid w:val="00500377"/>
    <w:rsid w:val="00500525"/>
    <w:rsid w:val="00500CDD"/>
    <w:rsid w:val="00501EB5"/>
    <w:rsid w:val="005025AE"/>
    <w:rsid w:val="0050530D"/>
    <w:rsid w:val="00505B84"/>
    <w:rsid w:val="0050637A"/>
    <w:rsid w:val="00506594"/>
    <w:rsid w:val="00506737"/>
    <w:rsid w:val="00506833"/>
    <w:rsid w:val="005070DE"/>
    <w:rsid w:val="0050772F"/>
    <w:rsid w:val="00507B4B"/>
    <w:rsid w:val="005107C5"/>
    <w:rsid w:val="00510DB8"/>
    <w:rsid w:val="0051143A"/>
    <w:rsid w:val="00511E2C"/>
    <w:rsid w:val="005125AF"/>
    <w:rsid w:val="00512BBB"/>
    <w:rsid w:val="005132B6"/>
    <w:rsid w:val="00513FC7"/>
    <w:rsid w:val="00514840"/>
    <w:rsid w:val="00514C42"/>
    <w:rsid w:val="00514F63"/>
    <w:rsid w:val="005204CB"/>
    <w:rsid w:val="0052085A"/>
    <w:rsid w:val="00520F94"/>
    <w:rsid w:val="00520FBC"/>
    <w:rsid w:val="00522773"/>
    <w:rsid w:val="00522918"/>
    <w:rsid w:val="005238AA"/>
    <w:rsid w:val="0052399A"/>
    <w:rsid w:val="00524120"/>
    <w:rsid w:val="00524B4F"/>
    <w:rsid w:val="00525004"/>
    <w:rsid w:val="00525DC1"/>
    <w:rsid w:val="00530030"/>
    <w:rsid w:val="00530368"/>
    <w:rsid w:val="00530F8A"/>
    <w:rsid w:val="00531102"/>
    <w:rsid w:val="00531304"/>
    <w:rsid w:val="00531598"/>
    <w:rsid w:val="005319B9"/>
    <w:rsid w:val="005324F6"/>
    <w:rsid w:val="005332E8"/>
    <w:rsid w:val="005340E2"/>
    <w:rsid w:val="0053505D"/>
    <w:rsid w:val="0053519B"/>
    <w:rsid w:val="0053524C"/>
    <w:rsid w:val="005360A8"/>
    <w:rsid w:val="005364F1"/>
    <w:rsid w:val="00536626"/>
    <w:rsid w:val="00536D33"/>
    <w:rsid w:val="0053777A"/>
    <w:rsid w:val="00537914"/>
    <w:rsid w:val="00540EBB"/>
    <w:rsid w:val="00542301"/>
    <w:rsid w:val="00542DF2"/>
    <w:rsid w:val="005430A4"/>
    <w:rsid w:val="005442EC"/>
    <w:rsid w:val="00544A8E"/>
    <w:rsid w:val="00545205"/>
    <w:rsid w:val="005455FF"/>
    <w:rsid w:val="005463FE"/>
    <w:rsid w:val="00546844"/>
    <w:rsid w:val="00546DD8"/>
    <w:rsid w:val="00546E3D"/>
    <w:rsid w:val="0055013A"/>
    <w:rsid w:val="0055014A"/>
    <w:rsid w:val="00550378"/>
    <w:rsid w:val="00551827"/>
    <w:rsid w:val="00551EF7"/>
    <w:rsid w:val="005520C1"/>
    <w:rsid w:val="0055264A"/>
    <w:rsid w:val="00552E9F"/>
    <w:rsid w:val="00552FE2"/>
    <w:rsid w:val="00553959"/>
    <w:rsid w:val="00553F5C"/>
    <w:rsid w:val="005549F4"/>
    <w:rsid w:val="00554B19"/>
    <w:rsid w:val="005555B0"/>
    <w:rsid w:val="00555B57"/>
    <w:rsid w:val="00555CDB"/>
    <w:rsid w:val="00555D6B"/>
    <w:rsid w:val="00555EDB"/>
    <w:rsid w:val="00555F61"/>
    <w:rsid w:val="00556901"/>
    <w:rsid w:val="0056088C"/>
    <w:rsid w:val="00560A39"/>
    <w:rsid w:val="00560B85"/>
    <w:rsid w:val="00560CCB"/>
    <w:rsid w:val="00561520"/>
    <w:rsid w:val="00561AEE"/>
    <w:rsid w:val="00562759"/>
    <w:rsid w:val="00562877"/>
    <w:rsid w:val="005636D4"/>
    <w:rsid w:val="005641AD"/>
    <w:rsid w:val="0056518F"/>
    <w:rsid w:val="005654EA"/>
    <w:rsid w:val="00565F11"/>
    <w:rsid w:val="005663E9"/>
    <w:rsid w:val="005670C3"/>
    <w:rsid w:val="0057019B"/>
    <w:rsid w:val="005702A9"/>
    <w:rsid w:val="00570729"/>
    <w:rsid w:val="0057171C"/>
    <w:rsid w:val="00571B98"/>
    <w:rsid w:val="00572FC9"/>
    <w:rsid w:val="00573D98"/>
    <w:rsid w:val="0057456D"/>
    <w:rsid w:val="00575F15"/>
    <w:rsid w:val="005762E3"/>
    <w:rsid w:val="005765E9"/>
    <w:rsid w:val="00576918"/>
    <w:rsid w:val="00576EE2"/>
    <w:rsid w:val="005773C9"/>
    <w:rsid w:val="005776A4"/>
    <w:rsid w:val="0057796B"/>
    <w:rsid w:val="00580F51"/>
    <w:rsid w:val="00581383"/>
    <w:rsid w:val="005815CE"/>
    <w:rsid w:val="0058208A"/>
    <w:rsid w:val="00582703"/>
    <w:rsid w:val="00582F8A"/>
    <w:rsid w:val="0058344C"/>
    <w:rsid w:val="0058392D"/>
    <w:rsid w:val="00583A21"/>
    <w:rsid w:val="005845E0"/>
    <w:rsid w:val="005848C6"/>
    <w:rsid w:val="00584AB4"/>
    <w:rsid w:val="00584FE6"/>
    <w:rsid w:val="005850A9"/>
    <w:rsid w:val="00585143"/>
    <w:rsid w:val="00585701"/>
    <w:rsid w:val="005860C1"/>
    <w:rsid w:val="00587DB2"/>
    <w:rsid w:val="005905E1"/>
    <w:rsid w:val="00590E5A"/>
    <w:rsid w:val="00591CC8"/>
    <w:rsid w:val="00592D86"/>
    <w:rsid w:val="00593317"/>
    <w:rsid w:val="00593578"/>
    <w:rsid w:val="005938FC"/>
    <w:rsid w:val="005954BA"/>
    <w:rsid w:val="0059605F"/>
    <w:rsid w:val="00597678"/>
    <w:rsid w:val="00597770"/>
    <w:rsid w:val="005A0005"/>
    <w:rsid w:val="005A03A9"/>
    <w:rsid w:val="005A0D33"/>
    <w:rsid w:val="005A1195"/>
    <w:rsid w:val="005A202D"/>
    <w:rsid w:val="005A21F6"/>
    <w:rsid w:val="005A4771"/>
    <w:rsid w:val="005A5040"/>
    <w:rsid w:val="005A52F6"/>
    <w:rsid w:val="005A705E"/>
    <w:rsid w:val="005A73A3"/>
    <w:rsid w:val="005B011E"/>
    <w:rsid w:val="005B0EAD"/>
    <w:rsid w:val="005B10BC"/>
    <w:rsid w:val="005B10C6"/>
    <w:rsid w:val="005B1593"/>
    <w:rsid w:val="005B306A"/>
    <w:rsid w:val="005B31B1"/>
    <w:rsid w:val="005B3FBF"/>
    <w:rsid w:val="005B4243"/>
    <w:rsid w:val="005B5201"/>
    <w:rsid w:val="005B5622"/>
    <w:rsid w:val="005B59DC"/>
    <w:rsid w:val="005B5A2A"/>
    <w:rsid w:val="005B65D1"/>
    <w:rsid w:val="005C0EC8"/>
    <w:rsid w:val="005C1646"/>
    <w:rsid w:val="005C267E"/>
    <w:rsid w:val="005C3249"/>
    <w:rsid w:val="005C4305"/>
    <w:rsid w:val="005C4716"/>
    <w:rsid w:val="005C4A80"/>
    <w:rsid w:val="005C4E08"/>
    <w:rsid w:val="005C52D1"/>
    <w:rsid w:val="005C6874"/>
    <w:rsid w:val="005C69F0"/>
    <w:rsid w:val="005C7337"/>
    <w:rsid w:val="005C76D3"/>
    <w:rsid w:val="005D100C"/>
    <w:rsid w:val="005D29CB"/>
    <w:rsid w:val="005D31A7"/>
    <w:rsid w:val="005D3705"/>
    <w:rsid w:val="005D3C17"/>
    <w:rsid w:val="005D4481"/>
    <w:rsid w:val="005D4AEB"/>
    <w:rsid w:val="005D4BB6"/>
    <w:rsid w:val="005D4E5E"/>
    <w:rsid w:val="005D51CC"/>
    <w:rsid w:val="005D5BB5"/>
    <w:rsid w:val="005D63F5"/>
    <w:rsid w:val="005D6750"/>
    <w:rsid w:val="005D6FEA"/>
    <w:rsid w:val="005D7981"/>
    <w:rsid w:val="005E0FC1"/>
    <w:rsid w:val="005E124A"/>
    <w:rsid w:val="005E1B17"/>
    <w:rsid w:val="005E1B52"/>
    <w:rsid w:val="005E1B94"/>
    <w:rsid w:val="005E2AB6"/>
    <w:rsid w:val="005E341A"/>
    <w:rsid w:val="005E3520"/>
    <w:rsid w:val="005E35F2"/>
    <w:rsid w:val="005E4103"/>
    <w:rsid w:val="005E48C2"/>
    <w:rsid w:val="005E582A"/>
    <w:rsid w:val="005E618C"/>
    <w:rsid w:val="005E66D0"/>
    <w:rsid w:val="005E7A46"/>
    <w:rsid w:val="005F1ADF"/>
    <w:rsid w:val="005F257B"/>
    <w:rsid w:val="005F2F25"/>
    <w:rsid w:val="005F3154"/>
    <w:rsid w:val="005F4D0A"/>
    <w:rsid w:val="005F6845"/>
    <w:rsid w:val="005F7013"/>
    <w:rsid w:val="005F7834"/>
    <w:rsid w:val="00600C39"/>
    <w:rsid w:val="006031B1"/>
    <w:rsid w:val="00604009"/>
    <w:rsid w:val="00604CDD"/>
    <w:rsid w:val="00605D09"/>
    <w:rsid w:val="00606DC4"/>
    <w:rsid w:val="0060758A"/>
    <w:rsid w:val="00607F38"/>
    <w:rsid w:val="00607FC5"/>
    <w:rsid w:val="00610499"/>
    <w:rsid w:val="0061060C"/>
    <w:rsid w:val="006107B5"/>
    <w:rsid w:val="00610A9C"/>
    <w:rsid w:val="00610F90"/>
    <w:rsid w:val="00611408"/>
    <w:rsid w:val="00611EA4"/>
    <w:rsid w:val="006122D5"/>
    <w:rsid w:val="00612680"/>
    <w:rsid w:val="00612752"/>
    <w:rsid w:val="006134B2"/>
    <w:rsid w:val="0061355F"/>
    <w:rsid w:val="00613FF4"/>
    <w:rsid w:val="0061478C"/>
    <w:rsid w:val="006177DF"/>
    <w:rsid w:val="006211B8"/>
    <w:rsid w:val="00621F0C"/>
    <w:rsid w:val="0062263A"/>
    <w:rsid w:val="0062382B"/>
    <w:rsid w:val="00624088"/>
    <w:rsid w:val="006248DA"/>
    <w:rsid w:val="0062523C"/>
    <w:rsid w:val="00625995"/>
    <w:rsid w:val="00625BA6"/>
    <w:rsid w:val="00625C70"/>
    <w:rsid w:val="00625CBE"/>
    <w:rsid w:val="00625F0A"/>
    <w:rsid w:val="0062612C"/>
    <w:rsid w:val="00626412"/>
    <w:rsid w:val="006266C2"/>
    <w:rsid w:val="006268B6"/>
    <w:rsid w:val="00626F26"/>
    <w:rsid w:val="0062708C"/>
    <w:rsid w:val="00627184"/>
    <w:rsid w:val="006308AB"/>
    <w:rsid w:val="0063101E"/>
    <w:rsid w:val="0063178E"/>
    <w:rsid w:val="0063195A"/>
    <w:rsid w:val="00632556"/>
    <w:rsid w:val="00632C56"/>
    <w:rsid w:val="00632D4A"/>
    <w:rsid w:val="006355E4"/>
    <w:rsid w:val="0063691C"/>
    <w:rsid w:val="006372C3"/>
    <w:rsid w:val="00637CB3"/>
    <w:rsid w:val="0064072E"/>
    <w:rsid w:val="00640AD9"/>
    <w:rsid w:val="00640ECC"/>
    <w:rsid w:val="00642CF7"/>
    <w:rsid w:val="00643335"/>
    <w:rsid w:val="006434F3"/>
    <w:rsid w:val="006446AA"/>
    <w:rsid w:val="0064481D"/>
    <w:rsid w:val="00644852"/>
    <w:rsid w:val="00644862"/>
    <w:rsid w:val="00645AD9"/>
    <w:rsid w:val="00645C1C"/>
    <w:rsid w:val="00645DE7"/>
    <w:rsid w:val="00645F6D"/>
    <w:rsid w:val="006468C3"/>
    <w:rsid w:val="00646A8F"/>
    <w:rsid w:val="006506B3"/>
    <w:rsid w:val="006506F4"/>
    <w:rsid w:val="006509ED"/>
    <w:rsid w:val="00650BE2"/>
    <w:rsid w:val="00651412"/>
    <w:rsid w:val="006514D9"/>
    <w:rsid w:val="006516C6"/>
    <w:rsid w:val="0065249F"/>
    <w:rsid w:val="00652742"/>
    <w:rsid w:val="00652826"/>
    <w:rsid w:val="00653BCE"/>
    <w:rsid w:val="00654219"/>
    <w:rsid w:val="006562DA"/>
    <w:rsid w:val="0065669C"/>
    <w:rsid w:val="00656F14"/>
    <w:rsid w:val="0065731B"/>
    <w:rsid w:val="0066045F"/>
    <w:rsid w:val="00660536"/>
    <w:rsid w:val="00661110"/>
    <w:rsid w:val="00661272"/>
    <w:rsid w:val="006623AB"/>
    <w:rsid w:val="006657E2"/>
    <w:rsid w:val="00666939"/>
    <w:rsid w:val="006673B1"/>
    <w:rsid w:val="0066779C"/>
    <w:rsid w:val="00667D18"/>
    <w:rsid w:val="00670943"/>
    <w:rsid w:val="00671C0A"/>
    <w:rsid w:val="00671CB0"/>
    <w:rsid w:val="00672418"/>
    <w:rsid w:val="0067250E"/>
    <w:rsid w:val="00672B0C"/>
    <w:rsid w:val="00673C0B"/>
    <w:rsid w:val="006743C8"/>
    <w:rsid w:val="00674549"/>
    <w:rsid w:val="006749F7"/>
    <w:rsid w:val="00675080"/>
    <w:rsid w:val="00675460"/>
    <w:rsid w:val="00675D51"/>
    <w:rsid w:val="0067633B"/>
    <w:rsid w:val="00676904"/>
    <w:rsid w:val="0067776C"/>
    <w:rsid w:val="00677A1B"/>
    <w:rsid w:val="00680197"/>
    <w:rsid w:val="0068417B"/>
    <w:rsid w:val="006841F0"/>
    <w:rsid w:val="00684956"/>
    <w:rsid w:val="0068566B"/>
    <w:rsid w:val="006908C2"/>
    <w:rsid w:val="00690A5A"/>
    <w:rsid w:val="00690AA7"/>
    <w:rsid w:val="00691213"/>
    <w:rsid w:val="00693223"/>
    <w:rsid w:val="0069368E"/>
    <w:rsid w:val="006948C2"/>
    <w:rsid w:val="00694ACF"/>
    <w:rsid w:val="00694B9F"/>
    <w:rsid w:val="006952EE"/>
    <w:rsid w:val="00695804"/>
    <w:rsid w:val="00696158"/>
    <w:rsid w:val="006973B8"/>
    <w:rsid w:val="006979BA"/>
    <w:rsid w:val="006A0470"/>
    <w:rsid w:val="006A05DC"/>
    <w:rsid w:val="006A2169"/>
    <w:rsid w:val="006A5F0D"/>
    <w:rsid w:val="006A6180"/>
    <w:rsid w:val="006A634C"/>
    <w:rsid w:val="006A6639"/>
    <w:rsid w:val="006B0385"/>
    <w:rsid w:val="006B2350"/>
    <w:rsid w:val="006B467C"/>
    <w:rsid w:val="006B46CA"/>
    <w:rsid w:val="006B4FFE"/>
    <w:rsid w:val="006B544B"/>
    <w:rsid w:val="006B5720"/>
    <w:rsid w:val="006B5B43"/>
    <w:rsid w:val="006B620C"/>
    <w:rsid w:val="006B7512"/>
    <w:rsid w:val="006B7C97"/>
    <w:rsid w:val="006C01E7"/>
    <w:rsid w:val="006C077D"/>
    <w:rsid w:val="006C129A"/>
    <w:rsid w:val="006C180A"/>
    <w:rsid w:val="006C24BD"/>
    <w:rsid w:val="006C2D1C"/>
    <w:rsid w:val="006C38D9"/>
    <w:rsid w:val="006C3D85"/>
    <w:rsid w:val="006C3ED0"/>
    <w:rsid w:val="006C4031"/>
    <w:rsid w:val="006C4171"/>
    <w:rsid w:val="006C5334"/>
    <w:rsid w:val="006C597E"/>
    <w:rsid w:val="006C5E22"/>
    <w:rsid w:val="006C7829"/>
    <w:rsid w:val="006C7C92"/>
    <w:rsid w:val="006C7E53"/>
    <w:rsid w:val="006D160D"/>
    <w:rsid w:val="006D286A"/>
    <w:rsid w:val="006D381A"/>
    <w:rsid w:val="006D3A8D"/>
    <w:rsid w:val="006D4E31"/>
    <w:rsid w:val="006D532E"/>
    <w:rsid w:val="006D55AF"/>
    <w:rsid w:val="006D5953"/>
    <w:rsid w:val="006D5A99"/>
    <w:rsid w:val="006D692E"/>
    <w:rsid w:val="006D7658"/>
    <w:rsid w:val="006D79B2"/>
    <w:rsid w:val="006E0CFB"/>
    <w:rsid w:val="006E0DF7"/>
    <w:rsid w:val="006E20E5"/>
    <w:rsid w:val="006E27F3"/>
    <w:rsid w:val="006E38AE"/>
    <w:rsid w:val="006E5417"/>
    <w:rsid w:val="006E66A6"/>
    <w:rsid w:val="006E69D5"/>
    <w:rsid w:val="006E7B4A"/>
    <w:rsid w:val="006F198D"/>
    <w:rsid w:val="006F316F"/>
    <w:rsid w:val="006F451A"/>
    <w:rsid w:val="006F4673"/>
    <w:rsid w:val="006F48A2"/>
    <w:rsid w:val="006F4C9A"/>
    <w:rsid w:val="006F4F43"/>
    <w:rsid w:val="006F509E"/>
    <w:rsid w:val="006F562C"/>
    <w:rsid w:val="006F6B48"/>
    <w:rsid w:val="006F6C7D"/>
    <w:rsid w:val="006F74E7"/>
    <w:rsid w:val="006F77BA"/>
    <w:rsid w:val="006F7AC0"/>
    <w:rsid w:val="006F7F6C"/>
    <w:rsid w:val="006F7FF5"/>
    <w:rsid w:val="00700228"/>
    <w:rsid w:val="0070026F"/>
    <w:rsid w:val="007003A1"/>
    <w:rsid w:val="0070146B"/>
    <w:rsid w:val="007018D7"/>
    <w:rsid w:val="00702208"/>
    <w:rsid w:val="007027B7"/>
    <w:rsid w:val="0070292B"/>
    <w:rsid w:val="00705FFB"/>
    <w:rsid w:val="00706830"/>
    <w:rsid w:val="00707325"/>
    <w:rsid w:val="00707406"/>
    <w:rsid w:val="0071057A"/>
    <w:rsid w:val="007111B7"/>
    <w:rsid w:val="0071181E"/>
    <w:rsid w:val="007131BF"/>
    <w:rsid w:val="007133D9"/>
    <w:rsid w:val="00713B06"/>
    <w:rsid w:val="00714DD0"/>
    <w:rsid w:val="007157DC"/>
    <w:rsid w:val="007164CC"/>
    <w:rsid w:val="00720AAC"/>
    <w:rsid w:val="00720CBD"/>
    <w:rsid w:val="0072291B"/>
    <w:rsid w:val="00722B9F"/>
    <w:rsid w:val="007238EA"/>
    <w:rsid w:val="00724147"/>
    <w:rsid w:val="00724222"/>
    <w:rsid w:val="00724686"/>
    <w:rsid w:val="00724DAD"/>
    <w:rsid w:val="007254B0"/>
    <w:rsid w:val="00725CFE"/>
    <w:rsid w:val="00725F10"/>
    <w:rsid w:val="00727C86"/>
    <w:rsid w:val="00727FDA"/>
    <w:rsid w:val="00730DC4"/>
    <w:rsid w:val="007335B9"/>
    <w:rsid w:val="00733B6E"/>
    <w:rsid w:val="00733F66"/>
    <w:rsid w:val="0073435C"/>
    <w:rsid w:val="007351A5"/>
    <w:rsid w:val="0073538C"/>
    <w:rsid w:val="00735578"/>
    <w:rsid w:val="007361B4"/>
    <w:rsid w:val="00740BE5"/>
    <w:rsid w:val="00740C59"/>
    <w:rsid w:val="007416AF"/>
    <w:rsid w:val="00742217"/>
    <w:rsid w:val="007433E1"/>
    <w:rsid w:val="00743543"/>
    <w:rsid w:val="007440D4"/>
    <w:rsid w:val="00745387"/>
    <w:rsid w:val="00745B7B"/>
    <w:rsid w:val="00746030"/>
    <w:rsid w:val="00746C40"/>
    <w:rsid w:val="0075040F"/>
    <w:rsid w:val="00750521"/>
    <w:rsid w:val="007509FA"/>
    <w:rsid w:val="00750EE1"/>
    <w:rsid w:val="00751336"/>
    <w:rsid w:val="0075239C"/>
    <w:rsid w:val="00752888"/>
    <w:rsid w:val="00753045"/>
    <w:rsid w:val="00753190"/>
    <w:rsid w:val="007540F3"/>
    <w:rsid w:val="00754B82"/>
    <w:rsid w:val="00754D4D"/>
    <w:rsid w:val="00754D9B"/>
    <w:rsid w:val="00755228"/>
    <w:rsid w:val="0075535B"/>
    <w:rsid w:val="0075587D"/>
    <w:rsid w:val="00755C20"/>
    <w:rsid w:val="00756335"/>
    <w:rsid w:val="007571B7"/>
    <w:rsid w:val="00757BCA"/>
    <w:rsid w:val="00760A53"/>
    <w:rsid w:val="0076140E"/>
    <w:rsid w:val="00762230"/>
    <w:rsid w:val="00763476"/>
    <w:rsid w:val="00763C19"/>
    <w:rsid w:val="007641BC"/>
    <w:rsid w:val="00764AC6"/>
    <w:rsid w:val="00765C58"/>
    <w:rsid w:val="007664E6"/>
    <w:rsid w:val="007670B3"/>
    <w:rsid w:val="00767134"/>
    <w:rsid w:val="00767468"/>
    <w:rsid w:val="00767470"/>
    <w:rsid w:val="00767740"/>
    <w:rsid w:val="0076799E"/>
    <w:rsid w:val="00772839"/>
    <w:rsid w:val="00772BF9"/>
    <w:rsid w:val="007734C3"/>
    <w:rsid w:val="00773594"/>
    <w:rsid w:val="007735DF"/>
    <w:rsid w:val="00773698"/>
    <w:rsid w:val="00773D08"/>
    <w:rsid w:val="00774752"/>
    <w:rsid w:val="0077495F"/>
    <w:rsid w:val="0077542A"/>
    <w:rsid w:val="0077558F"/>
    <w:rsid w:val="00775EE7"/>
    <w:rsid w:val="007763C1"/>
    <w:rsid w:val="007770ED"/>
    <w:rsid w:val="007778DE"/>
    <w:rsid w:val="00777DA7"/>
    <w:rsid w:val="0078065D"/>
    <w:rsid w:val="00780AEE"/>
    <w:rsid w:val="0078169D"/>
    <w:rsid w:val="007816C2"/>
    <w:rsid w:val="00781E8A"/>
    <w:rsid w:val="007827F3"/>
    <w:rsid w:val="00782988"/>
    <w:rsid w:val="00782CD1"/>
    <w:rsid w:val="0078340E"/>
    <w:rsid w:val="00783682"/>
    <w:rsid w:val="00783D3D"/>
    <w:rsid w:val="00783E4C"/>
    <w:rsid w:val="007847CD"/>
    <w:rsid w:val="0078527C"/>
    <w:rsid w:val="00786467"/>
    <w:rsid w:val="00787235"/>
    <w:rsid w:val="0078748D"/>
    <w:rsid w:val="00790706"/>
    <w:rsid w:val="00790BF8"/>
    <w:rsid w:val="00791F6E"/>
    <w:rsid w:val="00792F28"/>
    <w:rsid w:val="00793389"/>
    <w:rsid w:val="00793CAF"/>
    <w:rsid w:val="00795484"/>
    <w:rsid w:val="00795739"/>
    <w:rsid w:val="00795D86"/>
    <w:rsid w:val="00795E7F"/>
    <w:rsid w:val="00796DB2"/>
    <w:rsid w:val="007974F2"/>
    <w:rsid w:val="007977BE"/>
    <w:rsid w:val="007A00E2"/>
    <w:rsid w:val="007A00F9"/>
    <w:rsid w:val="007A0289"/>
    <w:rsid w:val="007A12E1"/>
    <w:rsid w:val="007A1640"/>
    <w:rsid w:val="007A3D4D"/>
    <w:rsid w:val="007A3F2A"/>
    <w:rsid w:val="007A43B2"/>
    <w:rsid w:val="007A50B4"/>
    <w:rsid w:val="007A5163"/>
    <w:rsid w:val="007A697B"/>
    <w:rsid w:val="007A72FF"/>
    <w:rsid w:val="007A7626"/>
    <w:rsid w:val="007A7B7F"/>
    <w:rsid w:val="007A7DB8"/>
    <w:rsid w:val="007B02D0"/>
    <w:rsid w:val="007B0ECB"/>
    <w:rsid w:val="007B145D"/>
    <w:rsid w:val="007B161E"/>
    <w:rsid w:val="007B20C4"/>
    <w:rsid w:val="007B2F3D"/>
    <w:rsid w:val="007B2F8A"/>
    <w:rsid w:val="007B39ED"/>
    <w:rsid w:val="007B3E65"/>
    <w:rsid w:val="007B4093"/>
    <w:rsid w:val="007B439F"/>
    <w:rsid w:val="007B5150"/>
    <w:rsid w:val="007B5564"/>
    <w:rsid w:val="007B6612"/>
    <w:rsid w:val="007B7064"/>
    <w:rsid w:val="007B7739"/>
    <w:rsid w:val="007C1B23"/>
    <w:rsid w:val="007C1EEF"/>
    <w:rsid w:val="007C2011"/>
    <w:rsid w:val="007C242B"/>
    <w:rsid w:val="007C2A8F"/>
    <w:rsid w:val="007C53B8"/>
    <w:rsid w:val="007C55CA"/>
    <w:rsid w:val="007C6B07"/>
    <w:rsid w:val="007C7E1B"/>
    <w:rsid w:val="007D09E4"/>
    <w:rsid w:val="007D0DBE"/>
    <w:rsid w:val="007D25A5"/>
    <w:rsid w:val="007D31D2"/>
    <w:rsid w:val="007D3404"/>
    <w:rsid w:val="007D6C6A"/>
    <w:rsid w:val="007D72D7"/>
    <w:rsid w:val="007E2A62"/>
    <w:rsid w:val="007E485B"/>
    <w:rsid w:val="007E5361"/>
    <w:rsid w:val="007E5606"/>
    <w:rsid w:val="007E574E"/>
    <w:rsid w:val="007E63A1"/>
    <w:rsid w:val="007E6951"/>
    <w:rsid w:val="007E6AD5"/>
    <w:rsid w:val="007E6CA2"/>
    <w:rsid w:val="007E6E30"/>
    <w:rsid w:val="007E7DEF"/>
    <w:rsid w:val="007F1B0D"/>
    <w:rsid w:val="007F1FAA"/>
    <w:rsid w:val="007F2BE1"/>
    <w:rsid w:val="007F2C99"/>
    <w:rsid w:val="007F444E"/>
    <w:rsid w:val="007F4492"/>
    <w:rsid w:val="007F4A17"/>
    <w:rsid w:val="007F4CAD"/>
    <w:rsid w:val="00800A9A"/>
    <w:rsid w:val="00800F13"/>
    <w:rsid w:val="00801972"/>
    <w:rsid w:val="00801A6C"/>
    <w:rsid w:val="008022F6"/>
    <w:rsid w:val="008030E8"/>
    <w:rsid w:val="0080381C"/>
    <w:rsid w:val="008038F3"/>
    <w:rsid w:val="00803C6A"/>
    <w:rsid w:val="00803E31"/>
    <w:rsid w:val="00804AEF"/>
    <w:rsid w:val="00804BC6"/>
    <w:rsid w:val="00804F39"/>
    <w:rsid w:val="00804F42"/>
    <w:rsid w:val="0080528C"/>
    <w:rsid w:val="0080684B"/>
    <w:rsid w:val="00806898"/>
    <w:rsid w:val="00810185"/>
    <w:rsid w:val="00810C6D"/>
    <w:rsid w:val="0081123A"/>
    <w:rsid w:val="00813377"/>
    <w:rsid w:val="00813745"/>
    <w:rsid w:val="0081386D"/>
    <w:rsid w:val="008149D8"/>
    <w:rsid w:val="0081559B"/>
    <w:rsid w:val="00816F5C"/>
    <w:rsid w:val="00822357"/>
    <w:rsid w:val="00822367"/>
    <w:rsid w:val="00822548"/>
    <w:rsid w:val="00822727"/>
    <w:rsid w:val="00822C06"/>
    <w:rsid w:val="00823819"/>
    <w:rsid w:val="008241E4"/>
    <w:rsid w:val="00826884"/>
    <w:rsid w:val="008277DE"/>
    <w:rsid w:val="008311B6"/>
    <w:rsid w:val="00831460"/>
    <w:rsid w:val="008315A9"/>
    <w:rsid w:val="008327BC"/>
    <w:rsid w:val="00833160"/>
    <w:rsid w:val="0083316E"/>
    <w:rsid w:val="00833C12"/>
    <w:rsid w:val="00834089"/>
    <w:rsid w:val="00834799"/>
    <w:rsid w:val="0083561B"/>
    <w:rsid w:val="0083617F"/>
    <w:rsid w:val="008370DB"/>
    <w:rsid w:val="00837262"/>
    <w:rsid w:val="00837747"/>
    <w:rsid w:val="00837B09"/>
    <w:rsid w:val="00837EE8"/>
    <w:rsid w:val="00840C4E"/>
    <w:rsid w:val="00841608"/>
    <w:rsid w:val="00841F0A"/>
    <w:rsid w:val="00842B91"/>
    <w:rsid w:val="00846CCD"/>
    <w:rsid w:val="008472FA"/>
    <w:rsid w:val="0084777E"/>
    <w:rsid w:val="00847C02"/>
    <w:rsid w:val="008500B0"/>
    <w:rsid w:val="00850195"/>
    <w:rsid w:val="00850BE3"/>
    <w:rsid w:val="00852BAD"/>
    <w:rsid w:val="00852D65"/>
    <w:rsid w:val="00852FAF"/>
    <w:rsid w:val="0085377E"/>
    <w:rsid w:val="0085478A"/>
    <w:rsid w:val="0085560D"/>
    <w:rsid w:val="008568E8"/>
    <w:rsid w:val="008569D3"/>
    <w:rsid w:val="00857023"/>
    <w:rsid w:val="00857AAF"/>
    <w:rsid w:val="00857C5C"/>
    <w:rsid w:val="008606D8"/>
    <w:rsid w:val="008610C4"/>
    <w:rsid w:val="008614B5"/>
    <w:rsid w:val="00864064"/>
    <w:rsid w:val="00866D14"/>
    <w:rsid w:val="00866F75"/>
    <w:rsid w:val="00867477"/>
    <w:rsid w:val="00867CB7"/>
    <w:rsid w:val="00870166"/>
    <w:rsid w:val="008702B6"/>
    <w:rsid w:val="008706BD"/>
    <w:rsid w:val="008711C6"/>
    <w:rsid w:val="0087135E"/>
    <w:rsid w:val="008718BF"/>
    <w:rsid w:val="00872D33"/>
    <w:rsid w:val="00872DB4"/>
    <w:rsid w:val="008751C6"/>
    <w:rsid w:val="00876BF5"/>
    <w:rsid w:val="00877108"/>
    <w:rsid w:val="00877E4F"/>
    <w:rsid w:val="00880451"/>
    <w:rsid w:val="0088086A"/>
    <w:rsid w:val="00880C72"/>
    <w:rsid w:val="00881560"/>
    <w:rsid w:val="00881CA7"/>
    <w:rsid w:val="00881EF4"/>
    <w:rsid w:val="00881FE8"/>
    <w:rsid w:val="00882329"/>
    <w:rsid w:val="0088244D"/>
    <w:rsid w:val="008825E7"/>
    <w:rsid w:val="00882ACE"/>
    <w:rsid w:val="00883BA2"/>
    <w:rsid w:val="00883EA2"/>
    <w:rsid w:val="00883F25"/>
    <w:rsid w:val="00884036"/>
    <w:rsid w:val="008852CF"/>
    <w:rsid w:val="00885BD3"/>
    <w:rsid w:val="00886F2D"/>
    <w:rsid w:val="00890F3F"/>
    <w:rsid w:val="00891D46"/>
    <w:rsid w:val="00893B90"/>
    <w:rsid w:val="00893C46"/>
    <w:rsid w:val="00894BEF"/>
    <w:rsid w:val="00894E32"/>
    <w:rsid w:val="00896A59"/>
    <w:rsid w:val="00897D63"/>
    <w:rsid w:val="008A0371"/>
    <w:rsid w:val="008A0BEC"/>
    <w:rsid w:val="008A2223"/>
    <w:rsid w:val="008A2570"/>
    <w:rsid w:val="008A26C3"/>
    <w:rsid w:val="008A29F2"/>
    <w:rsid w:val="008A30D2"/>
    <w:rsid w:val="008A3C53"/>
    <w:rsid w:val="008A4605"/>
    <w:rsid w:val="008A4BA4"/>
    <w:rsid w:val="008A64F1"/>
    <w:rsid w:val="008A6989"/>
    <w:rsid w:val="008A6A8C"/>
    <w:rsid w:val="008A6D06"/>
    <w:rsid w:val="008A6F75"/>
    <w:rsid w:val="008A7BF6"/>
    <w:rsid w:val="008B090D"/>
    <w:rsid w:val="008B1152"/>
    <w:rsid w:val="008B1206"/>
    <w:rsid w:val="008B208B"/>
    <w:rsid w:val="008B273D"/>
    <w:rsid w:val="008B2834"/>
    <w:rsid w:val="008B2966"/>
    <w:rsid w:val="008B29BD"/>
    <w:rsid w:val="008B3265"/>
    <w:rsid w:val="008B350D"/>
    <w:rsid w:val="008B4120"/>
    <w:rsid w:val="008B472A"/>
    <w:rsid w:val="008B5C01"/>
    <w:rsid w:val="008B6DB5"/>
    <w:rsid w:val="008B6E1A"/>
    <w:rsid w:val="008B78F2"/>
    <w:rsid w:val="008B792A"/>
    <w:rsid w:val="008C0A2F"/>
    <w:rsid w:val="008C0B80"/>
    <w:rsid w:val="008C0BDB"/>
    <w:rsid w:val="008C13A3"/>
    <w:rsid w:val="008C1C84"/>
    <w:rsid w:val="008C200D"/>
    <w:rsid w:val="008C3120"/>
    <w:rsid w:val="008C31B9"/>
    <w:rsid w:val="008C35D4"/>
    <w:rsid w:val="008C51C6"/>
    <w:rsid w:val="008C7D6F"/>
    <w:rsid w:val="008C7E6F"/>
    <w:rsid w:val="008D046B"/>
    <w:rsid w:val="008D1032"/>
    <w:rsid w:val="008D11BC"/>
    <w:rsid w:val="008D150E"/>
    <w:rsid w:val="008D25A4"/>
    <w:rsid w:val="008D31E0"/>
    <w:rsid w:val="008D41EB"/>
    <w:rsid w:val="008D45EF"/>
    <w:rsid w:val="008D4B5D"/>
    <w:rsid w:val="008D500E"/>
    <w:rsid w:val="008D5402"/>
    <w:rsid w:val="008E00E0"/>
    <w:rsid w:val="008E0D3D"/>
    <w:rsid w:val="008E1580"/>
    <w:rsid w:val="008E1BDE"/>
    <w:rsid w:val="008E2C58"/>
    <w:rsid w:val="008E2E7C"/>
    <w:rsid w:val="008E557A"/>
    <w:rsid w:val="008E57B2"/>
    <w:rsid w:val="008E5F48"/>
    <w:rsid w:val="008E7B36"/>
    <w:rsid w:val="008E7B3D"/>
    <w:rsid w:val="008E7D59"/>
    <w:rsid w:val="008E7EDA"/>
    <w:rsid w:val="008E7F23"/>
    <w:rsid w:val="008F0960"/>
    <w:rsid w:val="008F0A9D"/>
    <w:rsid w:val="008F0CFF"/>
    <w:rsid w:val="008F1A7E"/>
    <w:rsid w:val="008F2519"/>
    <w:rsid w:val="008F31D7"/>
    <w:rsid w:val="008F3580"/>
    <w:rsid w:val="008F37D2"/>
    <w:rsid w:val="008F3D21"/>
    <w:rsid w:val="008F3F5A"/>
    <w:rsid w:val="008F504E"/>
    <w:rsid w:val="008F6005"/>
    <w:rsid w:val="008F682D"/>
    <w:rsid w:val="008F69C4"/>
    <w:rsid w:val="008F6F9F"/>
    <w:rsid w:val="008F7604"/>
    <w:rsid w:val="008F7618"/>
    <w:rsid w:val="008F764E"/>
    <w:rsid w:val="00900099"/>
    <w:rsid w:val="009006CF"/>
    <w:rsid w:val="00901000"/>
    <w:rsid w:val="00901091"/>
    <w:rsid w:val="009017A1"/>
    <w:rsid w:val="00901AE5"/>
    <w:rsid w:val="00901E5A"/>
    <w:rsid w:val="00901EBD"/>
    <w:rsid w:val="00902008"/>
    <w:rsid w:val="009037C2"/>
    <w:rsid w:val="00903E76"/>
    <w:rsid w:val="00904D28"/>
    <w:rsid w:val="009050D7"/>
    <w:rsid w:val="00905B43"/>
    <w:rsid w:val="00905F5C"/>
    <w:rsid w:val="00906338"/>
    <w:rsid w:val="009063FF"/>
    <w:rsid w:val="009068DA"/>
    <w:rsid w:val="00906B6B"/>
    <w:rsid w:val="00906E91"/>
    <w:rsid w:val="009075F8"/>
    <w:rsid w:val="009101B6"/>
    <w:rsid w:val="00911A14"/>
    <w:rsid w:val="00911E32"/>
    <w:rsid w:val="00913294"/>
    <w:rsid w:val="009134FE"/>
    <w:rsid w:val="00913741"/>
    <w:rsid w:val="00913934"/>
    <w:rsid w:val="00914B2C"/>
    <w:rsid w:val="009158E8"/>
    <w:rsid w:val="00915C23"/>
    <w:rsid w:val="00915D18"/>
    <w:rsid w:val="00916053"/>
    <w:rsid w:val="009160A6"/>
    <w:rsid w:val="00916478"/>
    <w:rsid w:val="009165E6"/>
    <w:rsid w:val="0091698A"/>
    <w:rsid w:val="00916E58"/>
    <w:rsid w:val="00917559"/>
    <w:rsid w:val="0092108A"/>
    <w:rsid w:val="00922F6A"/>
    <w:rsid w:val="00922FCC"/>
    <w:rsid w:val="009233D0"/>
    <w:rsid w:val="00923455"/>
    <w:rsid w:val="00924ED2"/>
    <w:rsid w:val="0092557E"/>
    <w:rsid w:val="00925D7A"/>
    <w:rsid w:val="009263F8"/>
    <w:rsid w:val="009264C7"/>
    <w:rsid w:val="00926A02"/>
    <w:rsid w:val="00927533"/>
    <w:rsid w:val="009275FC"/>
    <w:rsid w:val="00930826"/>
    <w:rsid w:val="00933A9E"/>
    <w:rsid w:val="00934CC3"/>
    <w:rsid w:val="009369E3"/>
    <w:rsid w:val="00937229"/>
    <w:rsid w:val="009376E2"/>
    <w:rsid w:val="00940014"/>
    <w:rsid w:val="0094142B"/>
    <w:rsid w:val="009419EC"/>
    <w:rsid w:val="00941B72"/>
    <w:rsid w:val="0094250C"/>
    <w:rsid w:val="0094253F"/>
    <w:rsid w:val="009433C0"/>
    <w:rsid w:val="00943F20"/>
    <w:rsid w:val="00945900"/>
    <w:rsid w:val="009459A8"/>
    <w:rsid w:val="00947977"/>
    <w:rsid w:val="009479DA"/>
    <w:rsid w:val="00951073"/>
    <w:rsid w:val="00951200"/>
    <w:rsid w:val="00951C58"/>
    <w:rsid w:val="0095230E"/>
    <w:rsid w:val="009524B6"/>
    <w:rsid w:val="009524F2"/>
    <w:rsid w:val="00952B5B"/>
    <w:rsid w:val="00952D7D"/>
    <w:rsid w:val="00952DCC"/>
    <w:rsid w:val="00952F38"/>
    <w:rsid w:val="00952FF7"/>
    <w:rsid w:val="009534BC"/>
    <w:rsid w:val="009538A6"/>
    <w:rsid w:val="00954913"/>
    <w:rsid w:val="0095524C"/>
    <w:rsid w:val="009562A4"/>
    <w:rsid w:val="00956FA6"/>
    <w:rsid w:val="00957D41"/>
    <w:rsid w:val="00957EB6"/>
    <w:rsid w:val="0096133A"/>
    <w:rsid w:val="009614EC"/>
    <w:rsid w:val="00962C93"/>
    <w:rsid w:val="009643B2"/>
    <w:rsid w:val="00964BB8"/>
    <w:rsid w:val="00965A8A"/>
    <w:rsid w:val="009660FB"/>
    <w:rsid w:val="009667E9"/>
    <w:rsid w:val="00966DCF"/>
    <w:rsid w:val="00966FC4"/>
    <w:rsid w:val="0096784B"/>
    <w:rsid w:val="009715C1"/>
    <w:rsid w:val="009720AA"/>
    <w:rsid w:val="00972286"/>
    <w:rsid w:val="00972D90"/>
    <w:rsid w:val="00972EBB"/>
    <w:rsid w:val="00973CFC"/>
    <w:rsid w:val="00973E74"/>
    <w:rsid w:val="00973EA2"/>
    <w:rsid w:val="0097402E"/>
    <w:rsid w:val="009741D0"/>
    <w:rsid w:val="0097443B"/>
    <w:rsid w:val="009744E6"/>
    <w:rsid w:val="00974D2B"/>
    <w:rsid w:val="00976AAD"/>
    <w:rsid w:val="00977B5D"/>
    <w:rsid w:val="00977D00"/>
    <w:rsid w:val="00981601"/>
    <w:rsid w:val="00982A64"/>
    <w:rsid w:val="00982D94"/>
    <w:rsid w:val="00983776"/>
    <w:rsid w:val="00984104"/>
    <w:rsid w:val="00987587"/>
    <w:rsid w:val="00987DE3"/>
    <w:rsid w:val="0099001B"/>
    <w:rsid w:val="00990BF3"/>
    <w:rsid w:val="00991093"/>
    <w:rsid w:val="0099134A"/>
    <w:rsid w:val="00991777"/>
    <w:rsid w:val="0099183C"/>
    <w:rsid w:val="00991907"/>
    <w:rsid w:val="00991AE1"/>
    <w:rsid w:val="00991FD8"/>
    <w:rsid w:val="0099203C"/>
    <w:rsid w:val="00993A48"/>
    <w:rsid w:val="009945EC"/>
    <w:rsid w:val="00995F7A"/>
    <w:rsid w:val="00996EE4"/>
    <w:rsid w:val="00996FA4"/>
    <w:rsid w:val="00997293"/>
    <w:rsid w:val="0099729F"/>
    <w:rsid w:val="00997823"/>
    <w:rsid w:val="00997C8B"/>
    <w:rsid w:val="00997D37"/>
    <w:rsid w:val="009A077D"/>
    <w:rsid w:val="009A0A2E"/>
    <w:rsid w:val="009A1030"/>
    <w:rsid w:val="009A19A6"/>
    <w:rsid w:val="009A1AFE"/>
    <w:rsid w:val="009A1F8E"/>
    <w:rsid w:val="009A2F31"/>
    <w:rsid w:val="009A307C"/>
    <w:rsid w:val="009A482B"/>
    <w:rsid w:val="009A4D51"/>
    <w:rsid w:val="009A5344"/>
    <w:rsid w:val="009A611B"/>
    <w:rsid w:val="009A62BF"/>
    <w:rsid w:val="009A65C7"/>
    <w:rsid w:val="009A685A"/>
    <w:rsid w:val="009A6B80"/>
    <w:rsid w:val="009A74B1"/>
    <w:rsid w:val="009A75B3"/>
    <w:rsid w:val="009A7CA2"/>
    <w:rsid w:val="009B0327"/>
    <w:rsid w:val="009B1E06"/>
    <w:rsid w:val="009B1EA9"/>
    <w:rsid w:val="009B1EB7"/>
    <w:rsid w:val="009B1F4A"/>
    <w:rsid w:val="009B26A8"/>
    <w:rsid w:val="009B3B61"/>
    <w:rsid w:val="009B3EB9"/>
    <w:rsid w:val="009B3EC7"/>
    <w:rsid w:val="009B4FA2"/>
    <w:rsid w:val="009B5279"/>
    <w:rsid w:val="009B5EA7"/>
    <w:rsid w:val="009B6CCE"/>
    <w:rsid w:val="009B73E1"/>
    <w:rsid w:val="009B73E7"/>
    <w:rsid w:val="009C20B5"/>
    <w:rsid w:val="009C2A44"/>
    <w:rsid w:val="009C3578"/>
    <w:rsid w:val="009C4458"/>
    <w:rsid w:val="009C4657"/>
    <w:rsid w:val="009C47EE"/>
    <w:rsid w:val="009C5447"/>
    <w:rsid w:val="009C5BED"/>
    <w:rsid w:val="009C5F6E"/>
    <w:rsid w:val="009C6966"/>
    <w:rsid w:val="009D06BE"/>
    <w:rsid w:val="009D105A"/>
    <w:rsid w:val="009D1899"/>
    <w:rsid w:val="009D1FFE"/>
    <w:rsid w:val="009D2AD7"/>
    <w:rsid w:val="009D3CF5"/>
    <w:rsid w:val="009D3CF9"/>
    <w:rsid w:val="009D47F9"/>
    <w:rsid w:val="009D4933"/>
    <w:rsid w:val="009D5E5F"/>
    <w:rsid w:val="009D5EE9"/>
    <w:rsid w:val="009D67A5"/>
    <w:rsid w:val="009D6E45"/>
    <w:rsid w:val="009D7398"/>
    <w:rsid w:val="009E09FF"/>
    <w:rsid w:val="009E0ADD"/>
    <w:rsid w:val="009E0E56"/>
    <w:rsid w:val="009E16AF"/>
    <w:rsid w:val="009E1EC3"/>
    <w:rsid w:val="009E2255"/>
    <w:rsid w:val="009E26C3"/>
    <w:rsid w:val="009E48DF"/>
    <w:rsid w:val="009E4CE1"/>
    <w:rsid w:val="009E5B2D"/>
    <w:rsid w:val="009E5E9D"/>
    <w:rsid w:val="009E5EF7"/>
    <w:rsid w:val="009E61AB"/>
    <w:rsid w:val="009E6633"/>
    <w:rsid w:val="009E6BDC"/>
    <w:rsid w:val="009E6CBA"/>
    <w:rsid w:val="009F066C"/>
    <w:rsid w:val="009F0E6A"/>
    <w:rsid w:val="009F19B4"/>
    <w:rsid w:val="009F472F"/>
    <w:rsid w:val="009F50FD"/>
    <w:rsid w:val="009F53C0"/>
    <w:rsid w:val="009F72DC"/>
    <w:rsid w:val="009F75C7"/>
    <w:rsid w:val="009F779E"/>
    <w:rsid w:val="00A00374"/>
    <w:rsid w:val="00A0121B"/>
    <w:rsid w:val="00A01955"/>
    <w:rsid w:val="00A019BC"/>
    <w:rsid w:val="00A021D8"/>
    <w:rsid w:val="00A02811"/>
    <w:rsid w:val="00A02FBD"/>
    <w:rsid w:val="00A04D34"/>
    <w:rsid w:val="00A05D57"/>
    <w:rsid w:val="00A06797"/>
    <w:rsid w:val="00A104D9"/>
    <w:rsid w:val="00A10C53"/>
    <w:rsid w:val="00A12C02"/>
    <w:rsid w:val="00A1342F"/>
    <w:rsid w:val="00A138BF"/>
    <w:rsid w:val="00A13ED3"/>
    <w:rsid w:val="00A14CE9"/>
    <w:rsid w:val="00A152E1"/>
    <w:rsid w:val="00A15F3A"/>
    <w:rsid w:val="00A16BC5"/>
    <w:rsid w:val="00A17CC8"/>
    <w:rsid w:val="00A17D4A"/>
    <w:rsid w:val="00A211C8"/>
    <w:rsid w:val="00A2175A"/>
    <w:rsid w:val="00A2176C"/>
    <w:rsid w:val="00A22044"/>
    <w:rsid w:val="00A2301C"/>
    <w:rsid w:val="00A236F6"/>
    <w:rsid w:val="00A24278"/>
    <w:rsid w:val="00A24523"/>
    <w:rsid w:val="00A24E92"/>
    <w:rsid w:val="00A2509C"/>
    <w:rsid w:val="00A25BD7"/>
    <w:rsid w:val="00A271BE"/>
    <w:rsid w:val="00A27625"/>
    <w:rsid w:val="00A27762"/>
    <w:rsid w:val="00A306CE"/>
    <w:rsid w:val="00A31048"/>
    <w:rsid w:val="00A31F9E"/>
    <w:rsid w:val="00A343B3"/>
    <w:rsid w:val="00A344B1"/>
    <w:rsid w:val="00A34CD8"/>
    <w:rsid w:val="00A34E72"/>
    <w:rsid w:val="00A3550E"/>
    <w:rsid w:val="00A35CCC"/>
    <w:rsid w:val="00A36D65"/>
    <w:rsid w:val="00A37120"/>
    <w:rsid w:val="00A405B2"/>
    <w:rsid w:val="00A408A9"/>
    <w:rsid w:val="00A43227"/>
    <w:rsid w:val="00A43D86"/>
    <w:rsid w:val="00A451B2"/>
    <w:rsid w:val="00A455F4"/>
    <w:rsid w:val="00A45AE2"/>
    <w:rsid w:val="00A503C1"/>
    <w:rsid w:val="00A50CB8"/>
    <w:rsid w:val="00A514D9"/>
    <w:rsid w:val="00A51796"/>
    <w:rsid w:val="00A51DCC"/>
    <w:rsid w:val="00A52595"/>
    <w:rsid w:val="00A52641"/>
    <w:rsid w:val="00A52E37"/>
    <w:rsid w:val="00A53C69"/>
    <w:rsid w:val="00A53D4D"/>
    <w:rsid w:val="00A53D64"/>
    <w:rsid w:val="00A55433"/>
    <w:rsid w:val="00A557AA"/>
    <w:rsid w:val="00A56165"/>
    <w:rsid w:val="00A567A4"/>
    <w:rsid w:val="00A56CA8"/>
    <w:rsid w:val="00A56D2D"/>
    <w:rsid w:val="00A56DEC"/>
    <w:rsid w:val="00A57552"/>
    <w:rsid w:val="00A6067E"/>
    <w:rsid w:val="00A61567"/>
    <w:rsid w:val="00A62450"/>
    <w:rsid w:val="00A62468"/>
    <w:rsid w:val="00A62DF8"/>
    <w:rsid w:val="00A63895"/>
    <w:rsid w:val="00A63FAC"/>
    <w:rsid w:val="00A64DE6"/>
    <w:rsid w:val="00A64E4D"/>
    <w:rsid w:val="00A653B1"/>
    <w:rsid w:val="00A653EA"/>
    <w:rsid w:val="00A65433"/>
    <w:rsid w:val="00A6603F"/>
    <w:rsid w:val="00A662EA"/>
    <w:rsid w:val="00A672F9"/>
    <w:rsid w:val="00A6746C"/>
    <w:rsid w:val="00A67685"/>
    <w:rsid w:val="00A67703"/>
    <w:rsid w:val="00A7337C"/>
    <w:rsid w:val="00A74699"/>
    <w:rsid w:val="00A747DE"/>
    <w:rsid w:val="00A75268"/>
    <w:rsid w:val="00A75B6E"/>
    <w:rsid w:val="00A75EFF"/>
    <w:rsid w:val="00A75FAF"/>
    <w:rsid w:val="00A76243"/>
    <w:rsid w:val="00A76BD8"/>
    <w:rsid w:val="00A76F18"/>
    <w:rsid w:val="00A77379"/>
    <w:rsid w:val="00A80333"/>
    <w:rsid w:val="00A809ED"/>
    <w:rsid w:val="00A8193D"/>
    <w:rsid w:val="00A81CDB"/>
    <w:rsid w:val="00A82379"/>
    <w:rsid w:val="00A8303E"/>
    <w:rsid w:val="00A84E25"/>
    <w:rsid w:val="00A86558"/>
    <w:rsid w:val="00A86A12"/>
    <w:rsid w:val="00A86B80"/>
    <w:rsid w:val="00A87B41"/>
    <w:rsid w:val="00A87C4D"/>
    <w:rsid w:val="00A914A1"/>
    <w:rsid w:val="00A91E5D"/>
    <w:rsid w:val="00A92525"/>
    <w:rsid w:val="00A929AF"/>
    <w:rsid w:val="00A92F90"/>
    <w:rsid w:val="00A92FAA"/>
    <w:rsid w:val="00A94191"/>
    <w:rsid w:val="00A94F3F"/>
    <w:rsid w:val="00A96399"/>
    <w:rsid w:val="00A96C8C"/>
    <w:rsid w:val="00A96D28"/>
    <w:rsid w:val="00A96D6E"/>
    <w:rsid w:val="00A97285"/>
    <w:rsid w:val="00AA0909"/>
    <w:rsid w:val="00AA09BF"/>
    <w:rsid w:val="00AA13F4"/>
    <w:rsid w:val="00AA1FC7"/>
    <w:rsid w:val="00AA2267"/>
    <w:rsid w:val="00AA2465"/>
    <w:rsid w:val="00AA3499"/>
    <w:rsid w:val="00AA3555"/>
    <w:rsid w:val="00AA5147"/>
    <w:rsid w:val="00AA6644"/>
    <w:rsid w:val="00AA67F3"/>
    <w:rsid w:val="00AA7764"/>
    <w:rsid w:val="00AA7896"/>
    <w:rsid w:val="00AB0A4B"/>
    <w:rsid w:val="00AB0BB9"/>
    <w:rsid w:val="00AB194F"/>
    <w:rsid w:val="00AB1C7F"/>
    <w:rsid w:val="00AB1E96"/>
    <w:rsid w:val="00AB66A1"/>
    <w:rsid w:val="00AB69A4"/>
    <w:rsid w:val="00AB6D5F"/>
    <w:rsid w:val="00AC013C"/>
    <w:rsid w:val="00AC17B2"/>
    <w:rsid w:val="00AC1C5D"/>
    <w:rsid w:val="00AC1CD1"/>
    <w:rsid w:val="00AC2D6E"/>
    <w:rsid w:val="00AC321E"/>
    <w:rsid w:val="00AC3E46"/>
    <w:rsid w:val="00AC3F7F"/>
    <w:rsid w:val="00AC3F83"/>
    <w:rsid w:val="00AC4331"/>
    <w:rsid w:val="00AC4C22"/>
    <w:rsid w:val="00AC604B"/>
    <w:rsid w:val="00AC606B"/>
    <w:rsid w:val="00AC743C"/>
    <w:rsid w:val="00AC76A0"/>
    <w:rsid w:val="00AD231E"/>
    <w:rsid w:val="00AD2682"/>
    <w:rsid w:val="00AD427F"/>
    <w:rsid w:val="00AD5444"/>
    <w:rsid w:val="00AD5827"/>
    <w:rsid w:val="00AD64F7"/>
    <w:rsid w:val="00AE2B23"/>
    <w:rsid w:val="00AE3147"/>
    <w:rsid w:val="00AE366E"/>
    <w:rsid w:val="00AE50D1"/>
    <w:rsid w:val="00AE58EC"/>
    <w:rsid w:val="00AE6589"/>
    <w:rsid w:val="00AF02D3"/>
    <w:rsid w:val="00AF0553"/>
    <w:rsid w:val="00AF05C4"/>
    <w:rsid w:val="00AF05F9"/>
    <w:rsid w:val="00AF0D8B"/>
    <w:rsid w:val="00AF150C"/>
    <w:rsid w:val="00AF2427"/>
    <w:rsid w:val="00AF2B09"/>
    <w:rsid w:val="00AF4004"/>
    <w:rsid w:val="00AF436A"/>
    <w:rsid w:val="00AF4649"/>
    <w:rsid w:val="00AF4BAF"/>
    <w:rsid w:val="00AF5863"/>
    <w:rsid w:val="00AF592A"/>
    <w:rsid w:val="00AF64E0"/>
    <w:rsid w:val="00AF6C72"/>
    <w:rsid w:val="00AF6F56"/>
    <w:rsid w:val="00AF7ACF"/>
    <w:rsid w:val="00B00299"/>
    <w:rsid w:val="00B0098D"/>
    <w:rsid w:val="00B00D65"/>
    <w:rsid w:val="00B02051"/>
    <w:rsid w:val="00B02228"/>
    <w:rsid w:val="00B04168"/>
    <w:rsid w:val="00B05FA2"/>
    <w:rsid w:val="00B060BD"/>
    <w:rsid w:val="00B0611E"/>
    <w:rsid w:val="00B06BDA"/>
    <w:rsid w:val="00B0782F"/>
    <w:rsid w:val="00B105A0"/>
    <w:rsid w:val="00B10710"/>
    <w:rsid w:val="00B11F2C"/>
    <w:rsid w:val="00B12EF5"/>
    <w:rsid w:val="00B1337B"/>
    <w:rsid w:val="00B13BB7"/>
    <w:rsid w:val="00B14A40"/>
    <w:rsid w:val="00B15007"/>
    <w:rsid w:val="00B15034"/>
    <w:rsid w:val="00B16DEE"/>
    <w:rsid w:val="00B207DE"/>
    <w:rsid w:val="00B20896"/>
    <w:rsid w:val="00B21763"/>
    <w:rsid w:val="00B217C2"/>
    <w:rsid w:val="00B21A5E"/>
    <w:rsid w:val="00B22CD1"/>
    <w:rsid w:val="00B23173"/>
    <w:rsid w:val="00B234CB"/>
    <w:rsid w:val="00B2431F"/>
    <w:rsid w:val="00B24A98"/>
    <w:rsid w:val="00B24B5B"/>
    <w:rsid w:val="00B255D6"/>
    <w:rsid w:val="00B27D94"/>
    <w:rsid w:val="00B30525"/>
    <w:rsid w:val="00B305FF"/>
    <w:rsid w:val="00B30698"/>
    <w:rsid w:val="00B30C52"/>
    <w:rsid w:val="00B31318"/>
    <w:rsid w:val="00B31B2A"/>
    <w:rsid w:val="00B32396"/>
    <w:rsid w:val="00B33850"/>
    <w:rsid w:val="00B33C73"/>
    <w:rsid w:val="00B34898"/>
    <w:rsid w:val="00B34AF9"/>
    <w:rsid w:val="00B34BD5"/>
    <w:rsid w:val="00B362BC"/>
    <w:rsid w:val="00B368A2"/>
    <w:rsid w:val="00B36BCE"/>
    <w:rsid w:val="00B4058F"/>
    <w:rsid w:val="00B40BBE"/>
    <w:rsid w:val="00B41873"/>
    <w:rsid w:val="00B41DBC"/>
    <w:rsid w:val="00B42C21"/>
    <w:rsid w:val="00B446F7"/>
    <w:rsid w:val="00B44BCA"/>
    <w:rsid w:val="00B45F3E"/>
    <w:rsid w:val="00B46553"/>
    <w:rsid w:val="00B46AD6"/>
    <w:rsid w:val="00B46EC9"/>
    <w:rsid w:val="00B472A8"/>
    <w:rsid w:val="00B474F8"/>
    <w:rsid w:val="00B476BD"/>
    <w:rsid w:val="00B50241"/>
    <w:rsid w:val="00B51206"/>
    <w:rsid w:val="00B512AF"/>
    <w:rsid w:val="00B51564"/>
    <w:rsid w:val="00B523F7"/>
    <w:rsid w:val="00B52488"/>
    <w:rsid w:val="00B52E76"/>
    <w:rsid w:val="00B54151"/>
    <w:rsid w:val="00B55B3E"/>
    <w:rsid w:val="00B55B47"/>
    <w:rsid w:val="00B55BF2"/>
    <w:rsid w:val="00B5698C"/>
    <w:rsid w:val="00B606B8"/>
    <w:rsid w:val="00B60FF5"/>
    <w:rsid w:val="00B61179"/>
    <w:rsid w:val="00B6151E"/>
    <w:rsid w:val="00B61748"/>
    <w:rsid w:val="00B621D9"/>
    <w:rsid w:val="00B64850"/>
    <w:rsid w:val="00B6539A"/>
    <w:rsid w:val="00B6565A"/>
    <w:rsid w:val="00B660F0"/>
    <w:rsid w:val="00B666C1"/>
    <w:rsid w:val="00B67F29"/>
    <w:rsid w:val="00B71D83"/>
    <w:rsid w:val="00B722DC"/>
    <w:rsid w:val="00B72C96"/>
    <w:rsid w:val="00B74020"/>
    <w:rsid w:val="00B74841"/>
    <w:rsid w:val="00B756C6"/>
    <w:rsid w:val="00B762D6"/>
    <w:rsid w:val="00B76A25"/>
    <w:rsid w:val="00B77602"/>
    <w:rsid w:val="00B77BEF"/>
    <w:rsid w:val="00B80355"/>
    <w:rsid w:val="00B81846"/>
    <w:rsid w:val="00B82084"/>
    <w:rsid w:val="00B83AF5"/>
    <w:rsid w:val="00B83CF7"/>
    <w:rsid w:val="00B84D35"/>
    <w:rsid w:val="00B84F44"/>
    <w:rsid w:val="00B84F9A"/>
    <w:rsid w:val="00B85B93"/>
    <w:rsid w:val="00B87096"/>
    <w:rsid w:val="00B87C3A"/>
    <w:rsid w:val="00B90C7C"/>
    <w:rsid w:val="00B91435"/>
    <w:rsid w:val="00B921F7"/>
    <w:rsid w:val="00B92ADE"/>
    <w:rsid w:val="00B92BF9"/>
    <w:rsid w:val="00B94638"/>
    <w:rsid w:val="00B9696E"/>
    <w:rsid w:val="00B97189"/>
    <w:rsid w:val="00BA08CF"/>
    <w:rsid w:val="00BA17E4"/>
    <w:rsid w:val="00BA18BB"/>
    <w:rsid w:val="00BA206A"/>
    <w:rsid w:val="00BA250B"/>
    <w:rsid w:val="00BA35A2"/>
    <w:rsid w:val="00BA4587"/>
    <w:rsid w:val="00BA503E"/>
    <w:rsid w:val="00BA5952"/>
    <w:rsid w:val="00BA6251"/>
    <w:rsid w:val="00BA635E"/>
    <w:rsid w:val="00BA6E5F"/>
    <w:rsid w:val="00BA779A"/>
    <w:rsid w:val="00BA7A36"/>
    <w:rsid w:val="00BA7A76"/>
    <w:rsid w:val="00BB043B"/>
    <w:rsid w:val="00BB113F"/>
    <w:rsid w:val="00BB14C2"/>
    <w:rsid w:val="00BB195B"/>
    <w:rsid w:val="00BB321A"/>
    <w:rsid w:val="00BB3FAE"/>
    <w:rsid w:val="00BB402E"/>
    <w:rsid w:val="00BB476A"/>
    <w:rsid w:val="00BB4846"/>
    <w:rsid w:val="00BB4A71"/>
    <w:rsid w:val="00BB5F00"/>
    <w:rsid w:val="00BB7235"/>
    <w:rsid w:val="00BB761C"/>
    <w:rsid w:val="00BB77F1"/>
    <w:rsid w:val="00BB7888"/>
    <w:rsid w:val="00BB7F85"/>
    <w:rsid w:val="00BC035C"/>
    <w:rsid w:val="00BC2AE9"/>
    <w:rsid w:val="00BC350D"/>
    <w:rsid w:val="00BC3617"/>
    <w:rsid w:val="00BC3CAE"/>
    <w:rsid w:val="00BC3F7F"/>
    <w:rsid w:val="00BC4425"/>
    <w:rsid w:val="00BC61AC"/>
    <w:rsid w:val="00BC7979"/>
    <w:rsid w:val="00BD23DD"/>
    <w:rsid w:val="00BD40AA"/>
    <w:rsid w:val="00BD5142"/>
    <w:rsid w:val="00BD6324"/>
    <w:rsid w:val="00BD73C8"/>
    <w:rsid w:val="00BD76FA"/>
    <w:rsid w:val="00BD7A99"/>
    <w:rsid w:val="00BE07CA"/>
    <w:rsid w:val="00BE08B3"/>
    <w:rsid w:val="00BE0915"/>
    <w:rsid w:val="00BE0AF2"/>
    <w:rsid w:val="00BE0BF9"/>
    <w:rsid w:val="00BE2652"/>
    <w:rsid w:val="00BE3E26"/>
    <w:rsid w:val="00BE3FE4"/>
    <w:rsid w:val="00BE4467"/>
    <w:rsid w:val="00BE4693"/>
    <w:rsid w:val="00BE4CE5"/>
    <w:rsid w:val="00BE56FD"/>
    <w:rsid w:val="00BE7160"/>
    <w:rsid w:val="00BE7B27"/>
    <w:rsid w:val="00BF181D"/>
    <w:rsid w:val="00BF1C09"/>
    <w:rsid w:val="00BF2048"/>
    <w:rsid w:val="00BF2524"/>
    <w:rsid w:val="00BF37AE"/>
    <w:rsid w:val="00BF442A"/>
    <w:rsid w:val="00BF5B91"/>
    <w:rsid w:val="00BF611D"/>
    <w:rsid w:val="00BF6172"/>
    <w:rsid w:val="00BF67B2"/>
    <w:rsid w:val="00BF6A50"/>
    <w:rsid w:val="00BF76CE"/>
    <w:rsid w:val="00C0059C"/>
    <w:rsid w:val="00C0060F"/>
    <w:rsid w:val="00C01B22"/>
    <w:rsid w:val="00C01CB0"/>
    <w:rsid w:val="00C02C51"/>
    <w:rsid w:val="00C03FE2"/>
    <w:rsid w:val="00C04B9B"/>
    <w:rsid w:val="00C05323"/>
    <w:rsid w:val="00C058F3"/>
    <w:rsid w:val="00C06487"/>
    <w:rsid w:val="00C06D97"/>
    <w:rsid w:val="00C06FAB"/>
    <w:rsid w:val="00C10022"/>
    <w:rsid w:val="00C11654"/>
    <w:rsid w:val="00C125C5"/>
    <w:rsid w:val="00C12D87"/>
    <w:rsid w:val="00C148E3"/>
    <w:rsid w:val="00C15A97"/>
    <w:rsid w:val="00C16104"/>
    <w:rsid w:val="00C164CD"/>
    <w:rsid w:val="00C169B9"/>
    <w:rsid w:val="00C16F50"/>
    <w:rsid w:val="00C17A97"/>
    <w:rsid w:val="00C20285"/>
    <w:rsid w:val="00C205F6"/>
    <w:rsid w:val="00C209E0"/>
    <w:rsid w:val="00C21647"/>
    <w:rsid w:val="00C22099"/>
    <w:rsid w:val="00C22EB5"/>
    <w:rsid w:val="00C25A52"/>
    <w:rsid w:val="00C276D9"/>
    <w:rsid w:val="00C27895"/>
    <w:rsid w:val="00C27E9D"/>
    <w:rsid w:val="00C30700"/>
    <w:rsid w:val="00C31437"/>
    <w:rsid w:val="00C31F57"/>
    <w:rsid w:val="00C31F8A"/>
    <w:rsid w:val="00C322D5"/>
    <w:rsid w:val="00C324ED"/>
    <w:rsid w:val="00C3390A"/>
    <w:rsid w:val="00C3393C"/>
    <w:rsid w:val="00C3424A"/>
    <w:rsid w:val="00C346C9"/>
    <w:rsid w:val="00C35994"/>
    <w:rsid w:val="00C36292"/>
    <w:rsid w:val="00C36FFE"/>
    <w:rsid w:val="00C40201"/>
    <w:rsid w:val="00C40656"/>
    <w:rsid w:val="00C4077C"/>
    <w:rsid w:val="00C40A11"/>
    <w:rsid w:val="00C40E39"/>
    <w:rsid w:val="00C41738"/>
    <w:rsid w:val="00C41A61"/>
    <w:rsid w:val="00C42CB1"/>
    <w:rsid w:val="00C42E05"/>
    <w:rsid w:val="00C43E07"/>
    <w:rsid w:val="00C4408A"/>
    <w:rsid w:val="00C44B9D"/>
    <w:rsid w:val="00C45BDA"/>
    <w:rsid w:val="00C46837"/>
    <w:rsid w:val="00C4745D"/>
    <w:rsid w:val="00C477C6"/>
    <w:rsid w:val="00C47AE6"/>
    <w:rsid w:val="00C50C74"/>
    <w:rsid w:val="00C50F1F"/>
    <w:rsid w:val="00C518C0"/>
    <w:rsid w:val="00C521B6"/>
    <w:rsid w:val="00C527B7"/>
    <w:rsid w:val="00C5326E"/>
    <w:rsid w:val="00C53290"/>
    <w:rsid w:val="00C54082"/>
    <w:rsid w:val="00C5439A"/>
    <w:rsid w:val="00C557E4"/>
    <w:rsid w:val="00C564C5"/>
    <w:rsid w:val="00C578C1"/>
    <w:rsid w:val="00C61561"/>
    <w:rsid w:val="00C619C4"/>
    <w:rsid w:val="00C62741"/>
    <w:rsid w:val="00C65023"/>
    <w:rsid w:val="00C65180"/>
    <w:rsid w:val="00C65701"/>
    <w:rsid w:val="00C658B0"/>
    <w:rsid w:val="00C658DF"/>
    <w:rsid w:val="00C700AB"/>
    <w:rsid w:val="00C70524"/>
    <w:rsid w:val="00C70954"/>
    <w:rsid w:val="00C7104E"/>
    <w:rsid w:val="00C712F1"/>
    <w:rsid w:val="00C712F3"/>
    <w:rsid w:val="00C73198"/>
    <w:rsid w:val="00C73DB1"/>
    <w:rsid w:val="00C75544"/>
    <w:rsid w:val="00C756BB"/>
    <w:rsid w:val="00C75749"/>
    <w:rsid w:val="00C75829"/>
    <w:rsid w:val="00C75F74"/>
    <w:rsid w:val="00C8131A"/>
    <w:rsid w:val="00C81378"/>
    <w:rsid w:val="00C828EB"/>
    <w:rsid w:val="00C8305A"/>
    <w:rsid w:val="00C8339C"/>
    <w:rsid w:val="00C835A3"/>
    <w:rsid w:val="00C84FF4"/>
    <w:rsid w:val="00C855A7"/>
    <w:rsid w:val="00C8657B"/>
    <w:rsid w:val="00C87F5F"/>
    <w:rsid w:val="00C901C3"/>
    <w:rsid w:val="00C90782"/>
    <w:rsid w:val="00C9395C"/>
    <w:rsid w:val="00C93A11"/>
    <w:rsid w:val="00C95E5D"/>
    <w:rsid w:val="00C9688C"/>
    <w:rsid w:val="00C97456"/>
    <w:rsid w:val="00C97919"/>
    <w:rsid w:val="00C97C97"/>
    <w:rsid w:val="00CA0ABB"/>
    <w:rsid w:val="00CA12D2"/>
    <w:rsid w:val="00CA18AA"/>
    <w:rsid w:val="00CA1A66"/>
    <w:rsid w:val="00CA1EBB"/>
    <w:rsid w:val="00CA2A6F"/>
    <w:rsid w:val="00CA2D75"/>
    <w:rsid w:val="00CA39AC"/>
    <w:rsid w:val="00CA3CAC"/>
    <w:rsid w:val="00CA4075"/>
    <w:rsid w:val="00CA51FF"/>
    <w:rsid w:val="00CA5AEF"/>
    <w:rsid w:val="00CA5C3F"/>
    <w:rsid w:val="00CA6595"/>
    <w:rsid w:val="00CA6603"/>
    <w:rsid w:val="00CA7219"/>
    <w:rsid w:val="00CA7934"/>
    <w:rsid w:val="00CA7B3E"/>
    <w:rsid w:val="00CA7E4E"/>
    <w:rsid w:val="00CB0141"/>
    <w:rsid w:val="00CB0C27"/>
    <w:rsid w:val="00CB1A68"/>
    <w:rsid w:val="00CB1B97"/>
    <w:rsid w:val="00CB2668"/>
    <w:rsid w:val="00CB282B"/>
    <w:rsid w:val="00CB2CDA"/>
    <w:rsid w:val="00CB2EA9"/>
    <w:rsid w:val="00CB33E8"/>
    <w:rsid w:val="00CB3B08"/>
    <w:rsid w:val="00CB3F30"/>
    <w:rsid w:val="00CB4030"/>
    <w:rsid w:val="00CB423F"/>
    <w:rsid w:val="00CB43CA"/>
    <w:rsid w:val="00CB666E"/>
    <w:rsid w:val="00CC0780"/>
    <w:rsid w:val="00CC07A4"/>
    <w:rsid w:val="00CC0D56"/>
    <w:rsid w:val="00CC105B"/>
    <w:rsid w:val="00CC1096"/>
    <w:rsid w:val="00CC152D"/>
    <w:rsid w:val="00CC157E"/>
    <w:rsid w:val="00CC1F58"/>
    <w:rsid w:val="00CC25EB"/>
    <w:rsid w:val="00CC27B0"/>
    <w:rsid w:val="00CC35D3"/>
    <w:rsid w:val="00CC3A44"/>
    <w:rsid w:val="00CC3E61"/>
    <w:rsid w:val="00CC551F"/>
    <w:rsid w:val="00CC614B"/>
    <w:rsid w:val="00CC62CE"/>
    <w:rsid w:val="00CC7550"/>
    <w:rsid w:val="00CC7D49"/>
    <w:rsid w:val="00CD07C8"/>
    <w:rsid w:val="00CD0828"/>
    <w:rsid w:val="00CD0F37"/>
    <w:rsid w:val="00CD1213"/>
    <w:rsid w:val="00CD1C3B"/>
    <w:rsid w:val="00CD2082"/>
    <w:rsid w:val="00CD3074"/>
    <w:rsid w:val="00CD3D8B"/>
    <w:rsid w:val="00CD40AB"/>
    <w:rsid w:val="00CD587B"/>
    <w:rsid w:val="00CD5AB5"/>
    <w:rsid w:val="00CD5B3A"/>
    <w:rsid w:val="00CD6AD2"/>
    <w:rsid w:val="00CD6F77"/>
    <w:rsid w:val="00CD701C"/>
    <w:rsid w:val="00CE0A34"/>
    <w:rsid w:val="00CE1540"/>
    <w:rsid w:val="00CE160F"/>
    <w:rsid w:val="00CE1802"/>
    <w:rsid w:val="00CE209E"/>
    <w:rsid w:val="00CE25BC"/>
    <w:rsid w:val="00CE3196"/>
    <w:rsid w:val="00CE3C8D"/>
    <w:rsid w:val="00CE4B93"/>
    <w:rsid w:val="00CE541B"/>
    <w:rsid w:val="00CE5F6A"/>
    <w:rsid w:val="00CE65EA"/>
    <w:rsid w:val="00CE7426"/>
    <w:rsid w:val="00CE7B88"/>
    <w:rsid w:val="00CF005A"/>
    <w:rsid w:val="00CF0B2D"/>
    <w:rsid w:val="00CF1089"/>
    <w:rsid w:val="00CF1A07"/>
    <w:rsid w:val="00CF225C"/>
    <w:rsid w:val="00CF3B35"/>
    <w:rsid w:val="00CF3B40"/>
    <w:rsid w:val="00CF3FD0"/>
    <w:rsid w:val="00CF43D0"/>
    <w:rsid w:val="00CF4C2D"/>
    <w:rsid w:val="00CF537B"/>
    <w:rsid w:val="00CF702E"/>
    <w:rsid w:val="00CF7FCA"/>
    <w:rsid w:val="00D004C8"/>
    <w:rsid w:val="00D00AF7"/>
    <w:rsid w:val="00D00E4B"/>
    <w:rsid w:val="00D022D7"/>
    <w:rsid w:val="00D028AB"/>
    <w:rsid w:val="00D03BBD"/>
    <w:rsid w:val="00D04F12"/>
    <w:rsid w:val="00D06C45"/>
    <w:rsid w:val="00D07058"/>
    <w:rsid w:val="00D10337"/>
    <w:rsid w:val="00D104B2"/>
    <w:rsid w:val="00D1093C"/>
    <w:rsid w:val="00D10FF6"/>
    <w:rsid w:val="00D110E0"/>
    <w:rsid w:val="00D111BB"/>
    <w:rsid w:val="00D11D19"/>
    <w:rsid w:val="00D1239A"/>
    <w:rsid w:val="00D129A8"/>
    <w:rsid w:val="00D133C7"/>
    <w:rsid w:val="00D13875"/>
    <w:rsid w:val="00D14BC6"/>
    <w:rsid w:val="00D156F2"/>
    <w:rsid w:val="00D16173"/>
    <w:rsid w:val="00D16E70"/>
    <w:rsid w:val="00D17B21"/>
    <w:rsid w:val="00D20AD6"/>
    <w:rsid w:val="00D2194B"/>
    <w:rsid w:val="00D225B1"/>
    <w:rsid w:val="00D23381"/>
    <w:rsid w:val="00D23CB1"/>
    <w:rsid w:val="00D27831"/>
    <w:rsid w:val="00D30065"/>
    <w:rsid w:val="00D30396"/>
    <w:rsid w:val="00D319D4"/>
    <w:rsid w:val="00D31CEE"/>
    <w:rsid w:val="00D32123"/>
    <w:rsid w:val="00D33F4D"/>
    <w:rsid w:val="00D34643"/>
    <w:rsid w:val="00D35E6C"/>
    <w:rsid w:val="00D36783"/>
    <w:rsid w:val="00D377CA"/>
    <w:rsid w:val="00D40680"/>
    <w:rsid w:val="00D4088E"/>
    <w:rsid w:val="00D40B49"/>
    <w:rsid w:val="00D41942"/>
    <w:rsid w:val="00D420A2"/>
    <w:rsid w:val="00D422F1"/>
    <w:rsid w:val="00D427E2"/>
    <w:rsid w:val="00D43ABA"/>
    <w:rsid w:val="00D43AFD"/>
    <w:rsid w:val="00D43B92"/>
    <w:rsid w:val="00D44240"/>
    <w:rsid w:val="00D444BD"/>
    <w:rsid w:val="00D4515C"/>
    <w:rsid w:val="00D456B3"/>
    <w:rsid w:val="00D45E14"/>
    <w:rsid w:val="00D50491"/>
    <w:rsid w:val="00D504F3"/>
    <w:rsid w:val="00D5074B"/>
    <w:rsid w:val="00D5133B"/>
    <w:rsid w:val="00D51B3B"/>
    <w:rsid w:val="00D523CF"/>
    <w:rsid w:val="00D526D9"/>
    <w:rsid w:val="00D5271A"/>
    <w:rsid w:val="00D540FD"/>
    <w:rsid w:val="00D55614"/>
    <w:rsid w:val="00D558EC"/>
    <w:rsid w:val="00D561FB"/>
    <w:rsid w:val="00D57046"/>
    <w:rsid w:val="00D57CFD"/>
    <w:rsid w:val="00D6039F"/>
    <w:rsid w:val="00D60426"/>
    <w:rsid w:val="00D622F0"/>
    <w:rsid w:val="00D64A5F"/>
    <w:rsid w:val="00D6652A"/>
    <w:rsid w:val="00D66B38"/>
    <w:rsid w:val="00D66FD0"/>
    <w:rsid w:val="00D67448"/>
    <w:rsid w:val="00D67744"/>
    <w:rsid w:val="00D67F15"/>
    <w:rsid w:val="00D7001F"/>
    <w:rsid w:val="00D70538"/>
    <w:rsid w:val="00D707A8"/>
    <w:rsid w:val="00D7087F"/>
    <w:rsid w:val="00D7108B"/>
    <w:rsid w:val="00D71484"/>
    <w:rsid w:val="00D71ACA"/>
    <w:rsid w:val="00D7213D"/>
    <w:rsid w:val="00D755F8"/>
    <w:rsid w:val="00D75832"/>
    <w:rsid w:val="00D75C23"/>
    <w:rsid w:val="00D76199"/>
    <w:rsid w:val="00D768BD"/>
    <w:rsid w:val="00D77196"/>
    <w:rsid w:val="00D77A25"/>
    <w:rsid w:val="00D77CDA"/>
    <w:rsid w:val="00D81E08"/>
    <w:rsid w:val="00D82545"/>
    <w:rsid w:val="00D82EED"/>
    <w:rsid w:val="00D838FD"/>
    <w:rsid w:val="00D84705"/>
    <w:rsid w:val="00D85356"/>
    <w:rsid w:val="00D859D3"/>
    <w:rsid w:val="00D861A7"/>
    <w:rsid w:val="00D86213"/>
    <w:rsid w:val="00D8652E"/>
    <w:rsid w:val="00D87BB5"/>
    <w:rsid w:val="00D87F61"/>
    <w:rsid w:val="00D91190"/>
    <w:rsid w:val="00D91278"/>
    <w:rsid w:val="00D91902"/>
    <w:rsid w:val="00D92704"/>
    <w:rsid w:val="00D92B86"/>
    <w:rsid w:val="00D9354A"/>
    <w:rsid w:val="00D93EA3"/>
    <w:rsid w:val="00D94103"/>
    <w:rsid w:val="00D94442"/>
    <w:rsid w:val="00D94E48"/>
    <w:rsid w:val="00D966A1"/>
    <w:rsid w:val="00D968B6"/>
    <w:rsid w:val="00D9715C"/>
    <w:rsid w:val="00DA0071"/>
    <w:rsid w:val="00DA07F2"/>
    <w:rsid w:val="00DA0C34"/>
    <w:rsid w:val="00DA0F43"/>
    <w:rsid w:val="00DA126B"/>
    <w:rsid w:val="00DA1A12"/>
    <w:rsid w:val="00DA2295"/>
    <w:rsid w:val="00DA7A82"/>
    <w:rsid w:val="00DB0745"/>
    <w:rsid w:val="00DB09AB"/>
    <w:rsid w:val="00DB2189"/>
    <w:rsid w:val="00DB24B2"/>
    <w:rsid w:val="00DB2619"/>
    <w:rsid w:val="00DB297A"/>
    <w:rsid w:val="00DB2BA5"/>
    <w:rsid w:val="00DB3536"/>
    <w:rsid w:val="00DB520A"/>
    <w:rsid w:val="00DB565B"/>
    <w:rsid w:val="00DB6BE9"/>
    <w:rsid w:val="00DB7510"/>
    <w:rsid w:val="00DB7625"/>
    <w:rsid w:val="00DB77B0"/>
    <w:rsid w:val="00DB79C9"/>
    <w:rsid w:val="00DB7B34"/>
    <w:rsid w:val="00DC00C4"/>
    <w:rsid w:val="00DC02E0"/>
    <w:rsid w:val="00DC0A3B"/>
    <w:rsid w:val="00DC0AA3"/>
    <w:rsid w:val="00DC1CB1"/>
    <w:rsid w:val="00DC3F45"/>
    <w:rsid w:val="00DC5636"/>
    <w:rsid w:val="00DC6E87"/>
    <w:rsid w:val="00DC78EC"/>
    <w:rsid w:val="00DD0B8E"/>
    <w:rsid w:val="00DD0C73"/>
    <w:rsid w:val="00DD0FD4"/>
    <w:rsid w:val="00DD0FEB"/>
    <w:rsid w:val="00DD1B24"/>
    <w:rsid w:val="00DD2DB8"/>
    <w:rsid w:val="00DD2F17"/>
    <w:rsid w:val="00DD33A6"/>
    <w:rsid w:val="00DD3FEE"/>
    <w:rsid w:val="00DD42E0"/>
    <w:rsid w:val="00DD444B"/>
    <w:rsid w:val="00DD45EC"/>
    <w:rsid w:val="00DD57D4"/>
    <w:rsid w:val="00DD59C1"/>
    <w:rsid w:val="00DD5B75"/>
    <w:rsid w:val="00DD6FEA"/>
    <w:rsid w:val="00DD7CB4"/>
    <w:rsid w:val="00DE0E2E"/>
    <w:rsid w:val="00DE0F3E"/>
    <w:rsid w:val="00DE11C4"/>
    <w:rsid w:val="00DE16C4"/>
    <w:rsid w:val="00DE1D16"/>
    <w:rsid w:val="00DE27C1"/>
    <w:rsid w:val="00DE2903"/>
    <w:rsid w:val="00DE3972"/>
    <w:rsid w:val="00DE4DA2"/>
    <w:rsid w:val="00DE5AEE"/>
    <w:rsid w:val="00DE60CA"/>
    <w:rsid w:val="00DF009D"/>
    <w:rsid w:val="00DF0593"/>
    <w:rsid w:val="00DF06C9"/>
    <w:rsid w:val="00DF123A"/>
    <w:rsid w:val="00DF1721"/>
    <w:rsid w:val="00DF1E45"/>
    <w:rsid w:val="00DF2429"/>
    <w:rsid w:val="00DF565B"/>
    <w:rsid w:val="00DF5B13"/>
    <w:rsid w:val="00DF68B9"/>
    <w:rsid w:val="00E007D5"/>
    <w:rsid w:val="00E00B6C"/>
    <w:rsid w:val="00E02616"/>
    <w:rsid w:val="00E02965"/>
    <w:rsid w:val="00E02AF1"/>
    <w:rsid w:val="00E03A3B"/>
    <w:rsid w:val="00E03C4E"/>
    <w:rsid w:val="00E04767"/>
    <w:rsid w:val="00E05C89"/>
    <w:rsid w:val="00E05CB6"/>
    <w:rsid w:val="00E063CD"/>
    <w:rsid w:val="00E07439"/>
    <w:rsid w:val="00E0790E"/>
    <w:rsid w:val="00E07C39"/>
    <w:rsid w:val="00E07CDA"/>
    <w:rsid w:val="00E1067D"/>
    <w:rsid w:val="00E10851"/>
    <w:rsid w:val="00E10C71"/>
    <w:rsid w:val="00E10D3F"/>
    <w:rsid w:val="00E113CB"/>
    <w:rsid w:val="00E1152A"/>
    <w:rsid w:val="00E11580"/>
    <w:rsid w:val="00E12CDC"/>
    <w:rsid w:val="00E12E5D"/>
    <w:rsid w:val="00E12E7D"/>
    <w:rsid w:val="00E12F64"/>
    <w:rsid w:val="00E14ABD"/>
    <w:rsid w:val="00E14FBB"/>
    <w:rsid w:val="00E150E5"/>
    <w:rsid w:val="00E167CE"/>
    <w:rsid w:val="00E16E03"/>
    <w:rsid w:val="00E16E6F"/>
    <w:rsid w:val="00E1720B"/>
    <w:rsid w:val="00E176EF"/>
    <w:rsid w:val="00E2094E"/>
    <w:rsid w:val="00E20BB2"/>
    <w:rsid w:val="00E2130D"/>
    <w:rsid w:val="00E22803"/>
    <w:rsid w:val="00E23F07"/>
    <w:rsid w:val="00E24A2B"/>
    <w:rsid w:val="00E24A69"/>
    <w:rsid w:val="00E24BDE"/>
    <w:rsid w:val="00E25FC6"/>
    <w:rsid w:val="00E275DC"/>
    <w:rsid w:val="00E31265"/>
    <w:rsid w:val="00E32F7F"/>
    <w:rsid w:val="00E33A1D"/>
    <w:rsid w:val="00E34248"/>
    <w:rsid w:val="00E342CA"/>
    <w:rsid w:val="00E34CDC"/>
    <w:rsid w:val="00E35249"/>
    <w:rsid w:val="00E37AFC"/>
    <w:rsid w:val="00E37E9E"/>
    <w:rsid w:val="00E403CF"/>
    <w:rsid w:val="00E41770"/>
    <w:rsid w:val="00E41B37"/>
    <w:rsid w:val="00E41C26"/>
    <w:rsid w:val="00E4266D"/>
    <w:rsid w:val="00E42694"/>
    <w:rsid w:val="00E42ABA"/>
    <w:rsid w:val="00E436A3"/>
    <w:rsid w:val="00E43BDD"/>
    <w:rsid w:val="00E43C51"/>
    <w:rsid w:val="00E44225"/>
    <w:rsid w:val="00E44229"/>
    <w:rsid w:val="00E4546A"/>
    <w:rsid w:val="00E46423"/>
    <w:rsid w:val="00E46713"/>
    <w:rsid w:val="00E46B2E"/>
    <w:rsid w:val="00E47962"/>
    <w:rsid w:val="00E50D7B"/>
    <w:rsid w:val="00E51AA9"/>
    <w:rsid w:val="00E523F7"/>
    <w:rsid w:val="00E5329F"/>
    <w:rsid w:val="00E534C4"/>
    <w:rsid w:val="00E53EAE"/>
    <w:rsid w:val="00E54010"/>
    <w:rsid w:val="00E548E0"/>
    <w:rsid w:val="00E5492F"/>
    <w:rsid w:val="00E551AB"/>
    <w:rsid w:val="00E5523B"/>
    <w:rsid w:val="00E561A4"/>
    <w:rsid w:val="00E56741"/>
    <w:rsid w:val="00E56D5D"/>
    <w:rsid w:val="00E56DC2"/>
    <w:rsid w:val="00E57710"/>
    <w:rsid w:val="00E57D20"/>
    <w:rsid w:val="00E612B2"/>
    <w:rsid w:val="00E61E70"/>
    <w:rsid w:val="00E62E80"/>
    <w:rsid w:val="00E6326C"/>
    <w:rsid w:val="00E63687"/>
    <w:rsid w:val="00E64A8A"/>
    <w:rsid w:val="00E64EF3"/>
    <w:rsid w:val="00E6504F"/>
    <w:rsid w:val="00E6583C"/>
    <w:rsid w:val="00E66023"/>
    <w:rsid w:val="00E67761"/>
    <w:rsid w:val="00E678E9"/>
    <w:rsid w:val="00E679B3"/>
    <w:rsid w:val="00E67B21"/>
    <w:rsid w:val="00E67E01"/>
    <w:rsid w:val="00E70137"/>
    <w:rsid w:val="00E7016C"/>
    <w:rsid w:val="00E70AFA"/>
    <w:rsid w:val="00E717D4"/>
    <w:rsid w:val="00E7185A"/>
    <w:rsid w:val="00E719FD"/>
    <w:rsid w:val="00E71BF7"/>
    <w:rsid w:val="00E73096"/>
    <w:rsid w:val="00E738A1"/>
    <w:rsid w:val="00E7393F"/>
    <w:rsid w:val="00E742F0"/>
    <w:rsid w:val="00E7487A"/>
    <w:rsid w:val="00E74FA2"/>
    <w:rsid w:val="00E76C2B"/>
    <w:rsid w:val="00E76C5C"/>
    <w:rsid w:val="00E771EE"/>
    <w:rsid w:val="00E77EF9"/>
    <w:rsid w:val="00E80406"/>
    <w:rsid w:val="00E80DFB"/>
    <w:rsid w:val="00E80F62"/>
    <w:rsid w:val="00E81898"/>
    <w:rsid w:val="00E81AB6"/>
    <w:rsid w:val="00E822B6"/>
    <w:rsid w:val="00E8257B"/>
    <w:rsid w:val="00E82C83"/>
    <w:rsid w:val="00E82F87"/>
    <w:rsid w:val="00E83909"/>
    <w:rsid w:val="00E839D5"/>
    <w:rsid w:val="00E83DDC"/>
    <w:rsid w:val="00E83FAF"/>
    <w:rsid w:val="00E84D38"/>
    <w:rsid w:val="00E854E3"/>
    <w:rsid w:val="00E857FE"/>
    <w:rsid w:val="00E85F8D"/>
    <w:rsid w:val="00E8606D"/>
    <w:rsid w:val="00E87AD0"/>
    <w:rsid w:val="00E87D45"/>
    <w:rsid w:val="00E90314"/>
    <w:rsid w:val="00E90A6B"/>
    <w:rsid w:val="00E90ECF"/>
    <w:rsid w:val="00E910C3"/>
    <w:rsid w:val="00E911F1"/>
    <w:rsid w:val="00E925B3"/>
    <w:rsid w:val="00E935D0"/>
    <w:rsid w:val="00E956D8"/>
    <w:rsid w:val="00E95CC6"/>
    <w:rsid w:val="00E96186"/>
    <w:rsid w:val="00E97552"/>
    <w:rsid w:val="00E97635"/>
    <w:rsid w:val="00E9778A"/>
    <w:rsid w:val="00E97972"/>
    <w:rsid w:val="00EA05E2"/>
    <w:rsid w:val="00EA19E5"/>
    <w:rsid w:val="00EA1CF2"/>
    <w:rsid w:val="00EA32FF"/>
    <w:rsid w:val="00EA4908"/>
    <w:rsid w:val="00EA4B6A"/>
    <w:rsid w:val="00EA5536"/>
    <w:rsid w:val="00EA5E8E"/>
    <w:rsid w:val="00EA7629"/>
    <w:rsid w:val="00EA7C68"/>
    <w:rsid w:val="00EB059C"/>
    <w:rsid w:val="00EB0C8A"/>
    <w:rsid w:val="00EB0E83"/>
    <w:rsid w:val="00EB31F7"/>
    <w:rsid w:val="00EB3EE1"/>
    <w:rsid w:val="00EB552C"/>
    <w:rsid w:val="00EB5B39"/>
    <w:rsid w:val="00EB5B54"/>
    <w:rsid w:val="00EB6ED3"/>
    <w:rsid w:val="00EB75D5"/>
    <w:rsid w:val="00EB7942"/>
    <w:rsid w:val="00EC01F6"/>
    <w:rsid w:val="00EC0995"/>
    <w:rsid w:val="00EC0EE1"/>
    <w:rsid w:val="00EC1565"/>
    <w:rsid w:val="00EC2372"/>
    <w:rsid w:val="00EC2591"/>
    <w:rsid w:val="00EC27C0"/>
    <w:rsid w:val="00EC2F3E"/>
    <w:rsid w:val="00EC3820"/>
    <w:rsid w:val="00EC49CB"/>
    <w:rsid w:val="00EC4BDA"/>
    <w:rsid w:val="00EC6646"/>
    <w:rsid w:val="00EC7F89"/>
    <w:rsid w:val="00ED0E52"/>
    <w:rsid w:val="00ED1648"/>
    <w:rsid w:val="00ED1D54"/>
    <w:rsid w:val="00ED283C"/>
    <w:rsid w:val="00ED28E6"/>
    <w:rsid w:val="00ED42A5"/>
    <w:rsid w:val="00ED4713"/>
    <w:rsid w:val="00ED4963"/>
    <w:rsid w:val="00ED5581"/>
    <w:rsid w:val="00ED7A07"/>
    <w:rsid w:val="00EE0761"/>
    <w:rsid w:val="00EE0901"/>
    <w:rsid w:val="00EE0B6B"/>
    <w:rsid w:val="00EE18B2"/>
    <w:rsid w:val="00EE28C4"/>
    <w:rsid w:val="00EE2F58"/>
    <w:rsid w:val="00EE2FDE"/>
    <w:rsid w:val="00EE3DB7"/>
    <w:rsid w:val="00EE45D4"/>
    <w:rsid w:val="00EE4D5D"/>
    <w:rsid w:val="00EE54D6"/>
    <w:rsid w:val="00EE5BE7"/>
    <w:rsid w:val="00EE5E5C"/>
    <w:rsid w:val="00EE5F6F"/>
    <w:rsid w:val="00EE6C8B"/>
    <w:rsid w:val="00EF0150"/>
    <w:rsid w:val="00EF09B8"/>
    <w:rsid w:val="00EF0DA9"/>
    <w:rsid w:val="00EF14D7"/>
    <w:rsid w:val="00EF1A4A"/>
    <w:rsid w:val="00EF1DC1"/>
    <w:rsid w:val="00EF25EA"/>
    <w:rsid w:val="00EF260C"/>
    <w:rsid w:val="00EF397F"/>
    <w:rsid w:val="00EF3FE6"/>
    <w:rsid w:val="00EF52D8"/>
    <w:rsid w:val="00EF5AFA"/>
    <w:rsid w:val="00EF5FA6"/>
    <w:rsid w:val="00EF78F1"/>
    <w:rsid w:val="00EF7F3E"/>
    <w:rsid w:val="00F0053D"/>
    <w:rsid w:val="00F00544"/>
    <w:rsid w:val="00F00BBC"/>
    <w:rsid w:val="00F0105A"/>
    <w:rsid w:val="00F02026"/>
    <w:rsid w:val="00F02635"/>
    <w:rsid w:val="00F02936"/>
    <w:rsid w:val="00F02C6A"/>
    <w:rsid w:val="00F02E55"/>
    <w:rsid w:val="00F033D5"/>
    <w:rsid w:val="00F037A6"/>
    <w:rsid w:val="00F03EDD"/>
    <w:rsid w:val="00F04F51"/>
    <w:rsid w:val="00F06891"/>
    <w:rsid w:val="00F068C6"/>
    <w:rsid w:val="00F07022"/>
    <w:rsid w:val="00F072D8"/>
    <w:rsid w:val="00F07D73"/>
    <w:rsid w:val="00F106A7"/>
    <w:rsid w:val="00F11D8C"/>
    <w:rsid w:val="00F1254E"/>
    <w:rsid w:val="00F12653"/>
    <w:rsid w:val="00F12C05"/>
    <w:rsid w:val="00F1376E"/>
    <w:rsid w:val="00F13F74"/>
    <w:rsid w:val="00F14739"/>
    <w:rsid w:val="00F14B05"/>
    <w:rsid w:val="00F15A69"/>
    <w:rsid w:val="00F16854"/>
    <w:rsid w:val="00F1717B"/>
    <w:rsid w:val="00F174B0"/>
    <w:rsid w:val="00F20762"/>
    <w:rsid w:val="00F212F1"/>
    <w:rsid w:val="00F218BA"/>
    <w:rsid w:val="00F21921"/>
    <w:rsid w:val="00F220A3"/>
    <w:rsid w:val="00F220D6"/>
    <w:rsid w:val="00F22183"/>
    <w:rsid w:val="00F22845"/>
    <w:rsid w:val="00F22B6E"/>
    <w:rsid w:val="00F238DC"/>
    <w:rsid w:val="00F2429B"/>
    <w:rsid w:val="00F25C3C"/>
    <w:rsid w:val="00F25CC6"/>
    <w:rsid w:val="00F25F01"/>
    <w:rsid w:val="00F25FB2"/>
    <w:rsid w:val="00F26D3C"/>
    <w:rsid w:val="00F273AF"/>
    <w:rsid w:val="00F31269"/>
    <w:rsid w:val="00F3182B"/>
    <w:rsid w:val="00F32778"/>
    <w:rsid w:val="00F32DAC"/>
    <w:rsid w:val="00F334E2"/>
    <w:rsid w:val="00F33DE4"/>
    <w:rsid w:val="00F3547F"/>
    <w:rsid w:val="00F355B5"/>
    <w:rsid w:val="00F35868"/>
    <w:rsid w:val="00F35B97"/>
    <w:rsid w:val="00F35F16"/>
    <w:rsid w:val="00F37072"/>
    <w:rsid w:val="00F37F6E"/>
    <w:rsid w:val="00F413AF"/>
    <w:rsid w:val="00F416E2"/>
    <w:rsid w:val="00F41DDB"/>
    <w:rsid w:val="00F42174"/>
    <w:rsid w:val="00F42F22"/>
    <w:rsid w:val="00F42F94"/>
    <w:rsid w:val="00F442F6"/>
    <w:rsid w:val="00F45883"/>
    <w:rsid w:val="00F46DF8"/>
    <w:rsid w:val="00F47026"/>
    <w:rsid w:val="00F4730B"/>
    <w:rsid w:val="00F5002C"/>
    <w:rsid w:val="00F506EC"/>
    <w:rsid w:val="00F51BD0"/>
    <w:rsid w:val="00F52688"/>
    <w:rsid w:val="00F52C70"/>
    <w:rsid w:val="00F535C2"/>
    <w:rsid w:val="00F53FA5"/>
    <w:rsid w:val="00F554A9"/>
    <w:rsid w:val="00F556F0"/>
    <w:rsid w:val="00F56662"/>
    <w:rsid w:val="00F5683D"/>
    <w:rsid w:val="00F60213"/>
    <w:rsid w:val="00F60BD9"/>
    <w:rsid w:val="00F60CF7"/>
    <w:rsid w:val="00F61375"/>
    <w:rsid w:val="00F61BF6"/>
    <w:rsid w:val="00F6241C"/>
    <w:rsid w:val="00F6267F"/>
    <w:rsid w:val="00F62C64"/>
    <w:rsid w:val="00F62F91"/>
    <w:rsid w:val="00F634AD"/>
    <w:rsid w:val="00F63F68"/>
    <w:rsid w:val="00F64174"/>
    <w:rsid w:val="00F64CC5"/>
    <w:rsid w:val="00F65018"/>
    <w:rsid w:val="00F6549F"/>
    <w:rsid w:val="00F661EF"/>
    <w:rsid w:val="00F670E5"/>
    <w:rsid w:val="00F708DE"/>
    <w:rsid w:val="00F712C4"/>
    <w:rsid w:val="00F71650"/>
    <w:rsid w:val="00F7247F"/>
    <w:rsid w:val="00F7257C"/>
    <w:rsid w:val="00F7385F"/>
    <w:rsid w:val="00F74212"/>
    <w:rsid w:val="00F755C0"/>
    <w:rsid w:val="00F75C4A"/>
    <w:rsid w:val="00F76487"/>
    <w:rsid w:val="00F76D3C"/>
    <w:rsid w:val="00F76F20"/>
    <w:rsid w:val="00F772C0"/>
    <w:rsid w:val="00F77435"/>
    <w:rsid w:val="00F80899"/>
    <w:rsid w:val="00F80FA2"/>
    <w:rsid w:val="00F812E9"/>
    <w:rsid w:val="00F81CC5"/>
    <w:rsid w:val="00F825FC"/>
    <w:rsid w:val="00F83248"/>
    <w:rsid w:val="00F83FCA"/>
    <w:rsid w:val="00F85E5A"/>
    <w:rsid w:val="00F86B51"/>
    <w:rsid w:val="00F86C5D"/>
    <w:rsid w:val="00F9015C"/>
    <w:rsid w:val="00F907BF"/>
    <w:rsid w:val="00F91127"/>
    <w:rsid w:val="00F91334"/>
    <w:rsid w:val="00F92495"/>
    <w:rsid w:val="00F92ACA"/>
    <w:rsid w:val="00F92C44"/>
    <w:rsid w:val="00F93428"/>
    <w:rsid w:val="00F93D94"/>
    <w:rsid w:val="00F94D43"/>
    <w:rsid w:val="00F95791"/>
    <w:rsid w:val="00F958F5"/>
    <w:rsid w:val="00F95AA7"/>
    <w:rsid w:val="00F95B78"/>
    <w:rsid w:val="00F97125"/>
    <w:rsid w:val="00F97363"/>
    <w:rsid w:val="00FA2F33"/>
    <w:rsid w:val="00FA36C6"/>
    <w:rsid w:val="00FA3D11"/>
    <w:rsid w:val="00FA3D77"/>
    <w:rsid w:val="00FA4038"/>
    <w:rsid w:val="00FA4434"/>
    <w:rsid w:val="00FA4719"/>
    <w:rsid w:val="00FA6AFC"/>
    <w:rsid w:val="00FA6D1C"/>
    <w:rsid w:val="00FA72B7"/>
    <w:rsid w:val="00FA7500"/>
    <w:rsid w:val="00FB0540"/>
    <w:rsid w:val="00FB0AAA"/>
    <w:rsid w:val="00FB1D2B"/>
    <w:rsid w:val="00FB2E93"/>
    <w:rsid w:val="00FB33DA"/>
    <w:rsid w:val="00FB3F69"/>
    <w:rsid w:val="00FB4419"/>
    <w:rsid w:val="00FB4D05"/>
    <w:rsid w:val="00FB61AD"/>
    <w:rsid w:val="00FB67C9"/>
    <w:rsid w:val="00FB6E65"/>
    <w:rsid w:val="00FB7186"/>
    <w:rsid w:val="00FB753B"/>
    <w:rsid w:val="00FB7FDC"/>
    <w:rsid w:val="00FC02B0"/>
    <w:rsid w:val="00FC28CB"/>
    <w:rsid w:val="00FC2F10"/>
    <w:rsid w:val="00FC3F86"/>
    <w:rsid w:val="00FC4181"/>
    <w:rsid w:val="00FC4834"/>
    <w:rsid w:val="00FC4C7B"/>
    <w:rsid w:val="00FC55DD"/>
    <w:rsid w:val="00FC560C"/>
    <w:rsid w:val="00FC6AFE"/>
    <w:rsid w:val="00FC7E06"/>
    <w:rsid w:val="00FD1076"/>
    <w:rsid w:val="00FD12A8"/>
    <w:rsid w:val="00FD1F01"/>
    <w:rsid w:val="00FD2124"/>
    <w:rsid w:val="00FD3791"/>
    <w:rsid w:val="00FD5462"/>
    <w:rsid w:val="00FD5590"/>
    <w:rsid w:val="00FD5836"/>
    <w:rsid w:val="00FD5A5A"/>
    <w:rsid w:val="00FD5C60"/>
    <w:rsid w:val="00FD62CC"/>
    <w:rsid w:val="00FD6964"/>
    <w:rsid w:val="00FD6DD7"/>
    <w:rsid w:val="00FD76E7"/>
    <w:rsid w:val="00FD78E4"/>
    <w:rsid w:val="00FE107D"/>
    <w:rsid w:val="00FE1658"/>
    <w:rsid w:val="00FE200F"/>
    <w:rsid w:val="00FE3505"/>
    <w:rsid w:val="00FE35B6"/>
    <w:rsid w:val="00FE369C"/>
    <w:rsid w:val="00FE4A5B"/>
    <w:rsid w:val="00FE53D0"/>
    <w:rsid w:val="00FE5836"/>
    <w:rsid w:val="00FE5B19"/>
    <w:rsid w:val="00FE6667"/>
    <w:rsid w:val="00FE6D25"/>
    <w:rsid w:val="00FE6DC2"/>
    <w:rsid w:val="00FE722A"/>
    <w:rsid w:val="00FE7CE4"/>
    <w:rsid w:val="00FE7F4F"/>
    <w:rsid w:val="00FF0DAE"/>
    <w:rsid w:val="00FF14DD"/>
    <w:rsid w:val="00FF19D2"/>
    <w:rsid w:val="00FF21A0"/>
    <w:rsid w:val="00FF406E"/>
    <w:rsid w:val="00FF457C"/>
    <w:rsid w:val="00FF55F4"/>
    <w:rsid w:val="00FF5FFA"/>
    <w:rsid w:val="00FF6D49"/>
    <w:rsid w:val="00FF6DCC"/>
    <w:rsid w:val="00FF7B4A"/>
    <w:rsid w:val="00FF7E4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50">
      <o:colormru v:ext="edit" colors="#d0ea7e,#c6e561,#03c"/>
      <o:colormenu v:ext="edit" fillcolor="none [24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Symbol"/>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line number" w:uiPriority="99"/>
    <w:lsdException w:name="page number" w:uiPriority="99"/>
    <w:lsdException w:name="List" w:uiPriority="99"/>
    <w:lsdException w:name="Title" w:uiPriority="10" w:qFormat="1"/>
    <w:lsdException w:name="Body Text" w:uiPriority="99"/>
    <w:lsdException w:name="Body Text Indent" w:uiPriority="99"/>
    <w:lsdException w:name="List Continue" w:uiPriority="99"/>
    <w:lsdException w:name="Subtitle" w:uiPriority="11" w:qFormat="1"/>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uiPriority="20" w:qFormat="1"/>
    <w:lsdException w:name="Document Map" w:uiPriority="99"/>
    <w:lsdException w:name="Plain Text" w:uiPriority="99"/>
    <w:lsdException w:name="HTML Top of Form" w:uiPriority="99"/>
    <w:lsdException w:name="HTML Bottom of Form" w:uiPriority="99"/>
    <w:lsdException w:name="Normal (Web)" w:uiPriority="99"/>
    <w:lsdException w:name="annotation subject" w:uiPriority="99"/>
    <w:lsdException w:name="No List" w:uiPriority="99"/>
    <w:lsdException w:name="Table Simple 1" w:uiPriority="99"/>
    <w:lsdException w:name="Table Grid 5" w:uiPriority="99"/>
    <w:lsdException w:name="Table Grid 8"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CC152D"/>
    <w:pPr>
      <w:spacing w:after="80"/>
      <w:ind w:left="86"/>
      <w:jc w:val="both"/>
    </w:pPr>
    <w:rPr>
      <w:rFonts w:ascii="Shonar Bangla" w:eastAsia="Times New Roman" w:hAnsi="Shonar Bangla" w:cs="Shonar Bangla"/>
      <w:lang w:bidi="bn-IN"/>
    </w:rPr>
  </w:style>
  <w:style w:type="paragraph" w:styleId="Heading1">
    <w:name w:val="heading 1"/>
    <w:basedOn w:val="Normal"/>
    <w:next w:val="Normal"/>
    <w:link w:val="Heading1Char"/>
    <w:autoRedefine/>
    <w:uiPriority w:val="9"/>
    <w:qFormat/>
    <w:rsid w:val="00A01955"/>
    <w:pPr>
      <w:keepNext/>
      <w:tabs>
        <w:tab w:val="right" w:pos="9865"/>
      </w:tabs>
      <w:spacing w:after="0"/>
      <w:ind w:left="0"/>
      <w:jc w:val="center"/>
      <w:outlineLvl w:val="0"/>
    </w:pPr>
    <w:rPr>
      <w:rFonts w:ascii="NikoshBAN" w:eastAsia="Nikosh" w:hAnsi="NikoshBAN" w:cs="NikoshBAN"/>
      <w:bCs/>
      <w:color w:val="00B0F0"/>
      <w:sz w:val="40"/>
      <w:szCs w:val="40"/>
      <w:lang w:bidi="ar-SA"/>
    </w:rPr>
  </w:style>
  <w:style w:type="paragraph" w:styleId="Heading2">
    <w:name w:val="heading 2"/>
    <w:basedOn w:val="Normal"/>
    <w:next w:val="Normal"/>
    <w:link w:val="Heading2Char"/>
    <w:autoRedefine/>
    <w:uiPriority w:val="9"/>
    <w:qFormat/>
    <w:rsid w:val="00230028"/>
    <w:pPr>
      <w:jc w:val="left"/>
      <w:outlineLvl w:val="1"/>
    </w:pPr>
    <w:rPr>
      <w:rFonts w:ascii="Nikosh" w:eastAsia="Nikosh" w:hAnsi="Nikosh" w:cs="Nikosh"/>
      <w:b/>
      <w:bCs/>
      <w:iCs/>
      <w:color w:val="00B0F0"/>
      <w:sz w:val="22"/>
      <w:lang w:bidi="bn-BD"/>
    </w:rPr>
  </w:style>
  <w:style w:type="paragraph" w:styleId="Heading3">
    <w:name w:val="heading 3"/>
    <w:basedOn w:val="Normal"/>
    <w:next w:val="Normal"/>
    <w:link w:val="Heading3Char"/>
    <w:autoRedefine/>
    <w:uiPriority w:val="9"/>
    <w:qFormat/>
    <w:rsid w:val="0062523C"/>
    <w:pPr>
      <w:keepNext/>
      <w:shd w:val="clear" w:color="auto" w:fill="FFFFFF"/>
      <w:spacing w:after="0"/>
      <w:ind w:left="0"/>
      <w:jc w:val="left"/>
      <w:outlineLvl w:val="2"/>
    </w:pPr>
    <w:rPr>
      <w:rFonts w:ascii="NikoshBAN" w:eastAsia="Nikosh" w:hAnsi="NikoshBAN" w:cs="NikoshBAN"/>
      <w:color w:val="00B0F0"/>
      <w:sz w:val="32"/>
      <w:szCs w:val="32"/>
      <w:lang w:bidi="bn-BD"/>
    </w:rPr>
  </w:style>
  <w:style w:type="paragraph" w:styleId="Heading4">
    <w:name w:val="heading 4"/>
    <w:basedOn w:val="Normal"/>
    <w:next w:val="Normal"/>
    <w:link w:val="Heading4Char"/>
    <w:autoRedefine/>
    <w:uiPriority w:val="9"/>
    <w:qFormat/>
    <w:rsid w:val="00BB476A"/>
    <w:pPr>
      <w:keepNext/>
      <w:keepLines/>
      <w:spacing w:after="0"/>
      <w:ind w:left="0"/>
      <w:jc w:val="left"/>
      <w:outlineLvl w:val="3"/>
    </w:pPr>
    <w:rPr>
      <w:rFonts w:ascii="Times New Roman" w:eastAsia="Nikosh" w:hAnsi="NikoshBAN" w:cs="Times New Roman"/>
      <w:bCs/>
      <w:iCs/>
      <w:color w:val="00B0F0"/>
      <w:sz w:val="32"/>
      <w:szCs w:val="32"/>
      <w:lang w:bidi="bn-BD"/>
    </w:rPr>
  </w:style>
  <w:style w:type="paragraph" w:styleId="Heading5">
    <w:name w:val="heading 5"/>
    <w:basedOn w:val="Normal"/>
    <w:next w:val="Normal"/>
    <w:link w:val="Heading5Char"/>
    <w:uiPriority w:val="9"/>
    <w:qFormat/>
    <w:rsid w:val="00A15F3A"/>
    <w:pPr>
      <w:keepNext/>
      <w:keepLines/>
      <w:spacing w:before="200" w:line="276" w:lineRule="auto"/>
      <w:outlineLvl w:val="4"/>
    </w:pPr>
    <w:rPr>
      <w:rFonts w:ascii="Cambria" w:hAnsi="Cambria"/>
      <w:color w:val="243F60"/>
    </w:rPr>
  </w:style>
  <w:style w:type="paragraph" w:styleId="Heading6">
    <w:name w:val="heading 6"/>
    <w:basedOn w:val="Normal"/>
    <w:next w:val="Normal"/>
    <w:link w:val="Heading6Char"/>
    <w:uiPriority w:val="9"/>
    <w:qFormat/>
    <w:rsid w:val="001274B1"/>
    <w:pPr>
      <w:keepNext/>
      <w:keepLines/>
      <w:spacing w:before="200"/>
      <w:outlineLvl w:val="5"/>
    </w:pPr>
    <w:rPr>
      <w:rFonts w:ascii="Cambria" w:hAnsi="Cambria" w:cs="Times New Roman"/>
      <w:i/>
      <w:iCs/>
      <w:color w:val="243F60"/>
      <w:sz w:val="24"/>
      <w:szCs w:val="24"/>
      <w:lang w:bidi="ar-SA"/>
    </w:rPr>
  </w:style>
  <w:style w:type="paragraph" w:styleId="Heading7">
    <w:name w:val="heading 7"/>
    <w:basedOn w:val="Normal"/>
    <w:next w:val="Normal"/>
    <w:link w:val="Heading7Char"/>
    <w:uiPriority w:val="9"/>
    <w:qFormat/>
    <w:rsid w:val="00A15F3A"/>
    <w:pPr>
      <w:keepNext/>
      <w:keepLines/>
      <w:spacing w:before="200" w:line="276" w:lineRule="auto"/>
      <w:outlineLvl w:val="6"/>
    </w:pPr>
    <w:rPr>
      <w:rFonts w:ascii="Cambria" w:hAnsi="Cambria"/>
      <w:i/>
      <w:iCs/>
      <w:color w:val="404040"/>
    </w:rPr>
  </w:style>
  <w:style w:type="paragraph" w:styleId="Heading8">
    <w:name w:val="heading 8"/>
    <w:basedOn w:val="Normal"/>
    <w:next w:val="Normal"/>
    <w:link w:val="Heading8Char"/>
    <w:uiPriority w:val="9"/>
    <w:unhideWhenUsed/>
    <w:qFormat/>
    <w:rsid w:val="00822727"/>
    <w:pPr>
      <w:keepNext/>
      <w:keepLines/>
      <w:spacing w:before="200" w:line="259" w:lineRule="auto"/>
      <w:ind w:left="1440" w:hanging="1440"/>
      <w:outlineLvl w:val="7"/>
    </w:pPr>
    <w:rPr>
      <w:rFonts w:ascii="Cambria" w:hAnsi="Cambria"/>
      <w:color w:val="404040"/>
    </w:rPr>
  </w:style>
  <w:style w:type="paragraph" w:styleId="Heading9">
    <w:name w:val="heading 9"/>
    <w:basedOn w:val="Normal"/>
    <w:next w:val="Normal"/>
    <w:link w:val="Heading9Char"/>
    <w:uiPriority w:val="9"/>
    <w:unhideWhenUsed/>
    <w:qFormat/>
    <w:rsid w:val="00822727"/>
    <w:pPr>
      <w:keepNext/>
      <w:keepLines/>
      <w:spacing w:before="200" w:line="259" w:lineRule="auto"/>
      <w:ind w:left="1584" w:hanging="1584"/>
      <w:outlineLvl w:val="8"/>
    </w:pPr>
    <w:rPr>
      <w:rFonts w:ascii="Cambria" w:hAnsi="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01955"/>
    <w:rPr>
      <w:rFonts w:ascii="NikoshBAN" w:eastAsia="Nikosh" w:hAnsi="NikoshBAN" w:cs="NikoshBAN"/>
      <w:bCs/>
      <w:color w:val="00B0F0"/>
      <w:sz w:val="40"/>
      <w:szCs w:val="40"/>
    </w:rPr>
  </w:style>
  <w:style w:type="character" w:customStyle="1" w:styleId="Heading2Char">
    <w:name w:val="Heading 2 Char"/>
    <w:link w:val="Heading2"/>
    <w:uiPriority w:val="9"/>
    <w:rsid w:val="00230028"/>
    <w:rPr>
      <w:rFonts w:ascii="Nikosh" w:eastAsia="Nikosh" w:hAnsi="Nikosh" w:cs="Nikosh"/>
      <w:b/>
      <w:bCs/>
      <w:iCs/>
      <w:color w:val="00B0F0"/>
      <w:sz w:val="22"/>
      <w:lang w:bidi="bn-BD"/>
    </w:rPr>
  </w:style>
  <w:style w:type="character" w:customStyle="1" w:styleId="Heading3Char">
    <w:name w:val="Heading 3 Char"/>
    <w:link w:val="Heading3"/>
    <w:uiPriority w:val="9"/>
    <w:rsid w:val="0062523C"/>
    <w:rPr>
      <w:rFonts w:ascii="NikoshBAN" w:eastAsia="Nikosh" w:hAnsi="NikoshBAN" w:cs="NikoshBAN"/>
      <w:color w:val="00B0F0"/>
      <w:sz w:val="32"/>
      <w:szCs w:val="32"/>
      <w:shd w:val="clear" w:color="auto" w:fill="FFFFFF"/>
      <w:lang w:bidi="bn-BD"/>
    </w:rPr>
  </w:style>
  <w:style w:type="character" w:customStyle="1" w:styleId="Heading6Char">
    <w:name w:val="Heading 6 Char"/>
    <w:link w:val="Heading6"/>
    <w:uiPriority w:val="9"/>
    <w:rsid w:val="001274B1"/>
    <w:rPr>
      <w:rFonts w:ascii="Cambria" w:eastAsia="Times New Roman" w:hAnsi="Cambria" w:cs="Vrinda"/>
      <w:i/>
      <w:iCs/>
      <w:color w:val="243F60"/>
      <w:sz w:val="24"/>
      <w:szCs w:val="24"/>
    </w:rPr>
  </w:style>
  <w:style w:type="paragraph" w:styleId="Header">
    <w:name w:val="header"/>
    <w:basedOn w:val="Normal"/>
    <w:link w:val="HeaderChar"/>
    <w:uiPriority w:val="99"/>
    <w:rsid w:val="00006665"/>
    <w:pPr>
      <w:tabs>
        <w:tab w:val="center" w:pos="4680"/>
        <w:tab w:val="right" w:pos="9360"/>
      </w:tabs>
    </w:pPr>
    <w:rPr>
      <w:rFonts w:ascii="Times New Roman" w:hAnsi="Times New Roman" w:cs="Times New Roman"/>
      <w:sz w:val="24"/>
      <w:szCs w:val="24"/>
      <w:lang w:bidi="ar-SA"/>
    </w:rPr>
  </w:style>
  <w:style w:type="character" w:customStyle="1" w:styleId="HeaderChar">
    <w:name w:val="Header Char"/>
    <w:link w:val="Header"/>
    <w:uiPriority w:val="99"/>
    <w:rsid w:val="00006665"/>
    <w:rPr>
      <w:rFonts w:ascii="Times New Roman" w:eastAsia="Times New Roman" w:hAnsi="Times New Roman" w:cs="Times New Roman"/>
      <w:sz w:val="24"/>
      <w:szCs w:val="24"/>
    </w:rPr>
  </w:style>
  <w:style w:type="paragraph" w:styleId="Footer">
    <w:name w:val="footer"/>
    <w:basedOn w:val="Normal"/>
    <w:link w:val="FooterChar"/>
    <w:uiPriority w:val="99"/>
    <w:rsid w:val="00006665"/>
    <w:pPr>
      <w:tabs>
        <w:tab w:val="center" w:pos="4680"/>
        <w:tab w:val="right" w:pos="9360"/>
      </w:tabs>
    </w:pPr>
    <w:rPr>
      <w:rFonts w:ascii="Times New Roman" w:hAnsi="Times New Roman" w:cs="Times New Roman"/>
      <w:sz w:val="24"/>
      <w:szCs w:val="24"/>
      <w:lang w:bidi="ar-SA"/>
    </w:rPr>
  </w:style>
  <w:style w:type="character" w:customStyle="1" w:styleId="FooterChar">
    <w:name w:val="Footer Char"/>
    <w:link w:val="Footer"/>
    <w:uiPriority w:val="99"/>
    <w:rsid w:val="00006665"/>
    <w:rPr>
      <w:rFonts w:ascii="Times New Roman" w:eastAsia="Times New Roman" w:hAnsi="Times New Roman" w:cs="Times New Roman"/>
      <w:sz w:val="24"/>
      <w:szCs w:val="24"/>
    </w:rPr>
  </w:style>
  <w:style w:type="paragraph" w:styleId="PlainText">
    <w:name w:val="Plain Text"/>
    <w:basedOn w:val="Normal"/>
    <w:link w:val="PlainTextChar"/>
    <w:uiPriority w:val="99"/>
    <w:rsid w:val="00006665"/>
    <w:rPr>
      <w:rFonts w:ascii="Courier New" w:hAnsi="Courier New" w:cs="Times New Roman"/>
      <w:lang w:bidi="ar-SA"/>
    </w:rPr>
  </w:style>
  <w:style w:type="character" w:customStyle="1" w:styleId="PlainTextChar">
    <w:name w:val="Plain Text Char"/>
    <w:link w:val="PlainText"/>
    <w:uiPriority w:val="99"/>
    <w:rsid w:val="00006665"/>
    <w:rPr>
      <w:rFonts w:ascii="Courier New" w:eastAsia="Times New Roman" w:hAnsi="Courier New" w:cs="Courier New"/>
      <w:sz w:val="20"/>
      <w:szCs w:val="20"/>
    </w:rPr>
  </w:style>
  <w:style w:type="paragraph" w:styleId="BodyText">
    <w:name w:val="Body Text"/>
    <w:basedOn w:val="Normal"/>
    <w:link w:val="BodyTextChar"/>
    <w:uiPriority w:val="99"/>
    <w:rsid w:val="00006665"/>
    <w:rPr>
      <w:rFonts w:ascii="SutonnyMJ" w:hAnsi="SutonnyMJ" w:cs="Times New Roman"/>
      <w:bCs/>
      <w:sz w:val="28"/>
      <w:szCs w:val="24"/>
      <w:lang w:bidi="ar-SA"/>
    </w:rPr>
  </w:style>
  <w:style w:type="character" w:customStyle="1" w:styleId="BodyTextChar">
    <w:name w:val="Body Text Char"/>
    <w:link w:val="BodyText"/>
    <w:uiPriority w:val="99"/>
    <w:rsid w:val="00006665"/>
    <w:rPr>
      <w:rFonts w:ascii="SutonnyMJ" w:eastAsia="Times New Roman" w:hAnsi="SutonnyMJ" w:cs="Times New Roman"/>
      <w:bCs/>
      <w:sz w:val="28"/>
      <w:szCs w:val="24"/>
    </w:rPr>
  </w:style>
  <w:style w:type="paragraph" w:styleId="BodyText2">
    <w:name w:val="Body Text 2"/>
    <w:basedOn w:val="Normal"/>
    <w:link w:val="BodyText2Char"/>
    <w:uiPriority w:val="99"/>
    <w:rsid w:val="00006665"/>
    <w:pPr>
      <w:tabs>
        <w:tab w:val="left" w:pos="6490"/>
      </w:tabs>
    </w:pPr>
    <w:rPr>
      <w:rFonts w:ascii="SutonnyMJ" w:hAnsi="SutonnyMJ" w:cs="Times New Roman"/>
      <w:bCs/>
      <w:iCs/>
      <w:sz w:val="28"/>
      <w:szCs w:val="24"/>
      <w:lang w:bidi="ar-SA"/>
    </w:rPr>
  </w:style>
  <w:style w:type="character" w:customStyle="1" w:styleId="BodyText2Char">
    <w:name w:val="Body Text 2 Char"/>
    <w:link w:val="BodyText2"/>
    <w:uiPriority w:val="99"/>
    <w:rsid w:val="00006665"/>
    <w:rPr>
      <w:rFonts w:ascii="SutonnyMJ" w:eastAsia="Times New Roman" w:hAnsi="SutonnyMJ" w:cs="Times New Roman"/>
      <w:bCs/>
      <w:iCs/>
      <w:sz w:val="28"/>
      <w:szCs w:val="24"/>
    </w:rPr>
  </w:style>
  <w:style w:type="paragraph" w:customStyle="1" w:styleId="ARHeading3">
    <w:name w:val="AR Heading 3"/>
    <w:basedOn w:val="Normal"/>
    <w:link w:val="ARHeading3Char"/>
    <w:qFormat/>
    <w:rsid w:val="00A14CE9"/>
    <w:pPr>
      <w:spacing w:before="240" w:after="120" w:line="360" w:lineRule="auto"/>
    </w:pPr>
    <w:rPr>
      <w:rFonts w:ascii="Nikosh" w:hAnsi="Nikosh" w:cs="Vrinda"/>
      <w:b/>
      <w:bCs/>
      <w:sz w:val="26"/>
      <w:szCs w:val="24"/>
      <w:lang w:bidi="bn-BD"/>
    </w:rPr>
  </w:style>
  <w:style w:type="character" w:styleId="Hyperlink">
    <w:name w:val="Hyperlink"/>
    <w:uiPriority w:val="99"/>
    <w:rsid w:val="00006665"/>
    <w:rPr>
      <w:color w:val="0000FF"/>
      <w:u w:val="single"/>
    </w:rPr>
  </w:style>
  <w:style w:type="character" w:styleId="PageNumber">
    <w:name w:val="page number"/>
    <w:uiPriority w:val="99"/>
    <w:rsid w:val="00006665"/>
  </w:style>
  <w:style w:type="paragraph" w:styleId="BodyTextIndent3">
    <w:name w:val="Body Text Indent 3"/>
    <w:basedOn w:val="Normal"/>
    <w:link w:val="BodyTextIndent3Char"/>
    <w:uiPriority w:val="99"/>
    <w:rsid w:val="00006665"/>
    <w:pPr>
      <w:spacing w:after="120"/>
      <w:ind w:left="360"/>
    </w:pPr>
    <w:rPr>
      <w:rFonts w:ascii="Times New Roman" w:hAnsi="Times New Roman" w:cs="Times New Roman"/>
      <w:sz w:val="16"/>
      <w:szCs w:val="16"/>
      <w:lang w:bidi="ar-SA"/>
    </w:rPr>
  </w:style>
  <w:style w:type="character" w:customStyle="1" w:styleId="BodyTextIndent3Char">
    <w:name w:val="Body Text Indent 3 Char"/>
    <w:link w:val="BodyTextIndent3"/>
    <w:uiPriority w:val="99"/>
    <w:rsid w:val="00006665"/>
    <w:rPr>
      <w:rFonts w:ascii="Times New Roman" w:eastAsia="Times New Roman" w:hAnsi="Times New Roman" w:cs="Times New Roman"/>
      <w:sz w:val="16"/>
      <w:szCs w:val="16"/>
    </w:rPr>
  </w:style>
  <w:style w:type="paragraph" w:styleId="Title">
    <w:name w:val="Title"/>
    <w:aliases w:val="Char Char Char,Char Char Char Char Char Char"/>
    <w:basedOn w:val="Normal"/>
    <w:link w:val="TitleChar"/>
    <w:uiPriority w:val="10"/>
    <w:qFormat/>
    <w:rsid w:val="00006665"/>
    <w:pPr>
      <w:spacing w:before="100" w:after="100"/>
      <w:jc w:val="center"/>
    </w:pPr>
    <w:rPr>
      <w:rFonts w:ascii="SutonnyMJ" w:hAnsi="SutonnyMJ" w:cs="Times New Roman"/>
      <w:sz w:val="28"/>
      <w:lang w:bidi="ar-SA"/>
    </w:rPr>
  </w:style>
  <w:style w:type="character" w:customStyle="1" w:styleId="TitleChar">
    <w:name w:val="Title Char"/>
    <w:aliases w:val="Char Char Char Char,Char Char Char Char Char Char Char"/>
    <w:link w:val="Title"/>
    <w:uiPriority w:val="10"/>
    <w:rsid w:val="00006665"/>
    <w:rPr>
      <w:rFonts w:ascii="SutonnyMJ" w:eastAsia="Times New Roman" w:hAnsi="SutonnyMJ" w:cs="Times New Roman"/>
      <w:sz w:val="28"/>
      <w:szCs w:val="20"/>
    </w:rPr>
  </w:style>
  <w:style w:type="paragraph" w:customStyle="1" w:styleId="bn1">
    <w:name w:val="bn1"/>
    <w:basedOn w:val="Normal"/>
    <w:rsid w:val="00006665"/>
    <w:pPr>
      <w:pBdr>
        <w:top w:val="single" w:sz="12" w:space="0" w:color="D7D9CE"/>
        <w:left w:val="single" w:sz="12" w:space="0" w:color="D7D9CE"/>
        <w:bottom w:val="single" w:sz="12" w:space="0" w:color="D7D9CE"/>
        <w:right w:val="single" w:sz="12" w:space="0" w:color="D7D9CE"/>
      </w:pBdr>
      <w:shd w:val="clear" w:color="auto" w:fill="D7F0FD"/>
      <w:spacing w:line="330" w:lineRule="atLeast"/>
    </w:pPr>
    <w:rPr>
      <w:rFonts w:ascii="Arial" w:hAnsi="Nikosh" w:cs="Nikosh"/>
      <w:color w:val="000000"/>
      <w:sz w:val="27"/>
      <w:szCs w:val="27"/>
    </w:rPr>
  </w:style>
  <w:style w:type="paragraph" w:customStyle="1" w:styleId="NormalWeb1">
    <w:name w:val="Normal (Web)1"/>
    <w:basedOn w:val="Normal"/>
    <w:rsid w:val="00006665"/>
    <w:pPr>
      <w:spacing w:before="100" w:beforeAutospacing="1" w:after="100" w:afterAutospacing="1" w:line="300" w:lineRule="atLeast"/>
    </w:pPr>
    <w:rPr>
      <w:rFonts w:ascii="Arial" w:hAnsi="Arial" w:cs="Arial"/>
      <w:color w:val="000000"/>
      <w:sz w:val="21"/>
      <w:szCs w:val="21"/>
    </w:rPr>
  </w:style>
  <w:style w:type="paragraph" w:customStyle="1" w:styleId="Default">
    <w:name w:val="Default"/>
    <w:uiPriority w:val="99"/>
    <w:rsid w:val="00006665"/>
    <w:pPr>
      <w:autoSpaceDE w:val="0"/>
      <w:autoSpaceDN w:val="0"/>
      <w:adjustRightInd w:val="0"/>
    </w:pPr>
    <w:rPr>
      <w:rFonts w:ascii="SolaimanLipi" w:eastAsia="Times New Roman" w:hAnsi="SolaimanLipi" w:cs="SolaimanLipi"/>
      <w:color w:val="000000"/>
      <w:sz w:val="24"/>
      <w:szCs w:val="24"/>
    </w:rPr>
  </w:style>
  <w:style w:type="paragraph" w:styleId="BalloonText">
    <w:name w:val="Balloon Text"/>
    <w:aliases w:val="Char Char21,Char Char211,Char Char2111,Char Char31,Char Char4,Char Char311,Char Char41"/>
    <w:basedOn w:val="Normal"/>
    <w:link w:val="BalloonTextChar"/>
    <w:uiPriority w:val="99"/>
    <w:rsid w:val="00006665"/>
    <w:rPr>
      <w:rFonts w:ascii="Tahoma" w:hAnsi="Tahoma" w:cs="Times New Roman"/>
      <w:sz w:val="16"/>
      <w:szCs w:val="16"/>
      <w:lang w:bidi="ar-SA"/>
    </w:rPr>
  </w:style>
  <w:style w:type="character" w:customStyle="1" w:styleId="BalloonTextChar">
    <w:name w:val="Balloon Text Char"/>
    <w:aliases w:val="Char Char21 Char,Char Char211 Char,Char Char2111 Char,Char Char31 Char,Char Char4 Char,Char Char311 Char,Char Char41 Char"/>
    <w:link w:val="BalloonText"/>
    <w:uiPriority w:val="99"/>
    <w:rsid w:val="00006665"/>
    <w:rPr>
      <w:rFonts w:ascii="Tahoma" w:eastAsia="Times New Roman" w:hAnsi="Tahoma" w:cs="Tahoma"/>
      <w:sz w:val="16"/>
      <w:szCs w:val="16"/>
    </w:rPr>
  </w:style>
  <w:style w:type="paragraph" w:styleId="NormalWeb">
    <w:name w:val="Normal (Web)"/>
    <w:aliases w:val="Char"/>
    <w:basedOn w:val="Normal"/>
    <w:uiPriority w:val="99"/>
    <w:rsid w:val="00006665"/>
    <w:pPr>
      <w:spacing w:before="100" w:beforeAutospacing="1" w:after="100" w:afterAutospacing="1"/>
    </w:pPr>
  </w:style>
  <w:style w:type="paragraph" w:styleId="ListParagraph">
    <w:name w:val="List Paragraph"/>
    <w:basedOn w:val="Normal"/>
    <w:uiPriority w:val="34"/>
    <w:qFormat/>
    <w:rsid w:val="00006665"/>
    <w:pPr>
      <w:spacing w:after="200" w:line="276" w:lineRule="auto"/>
      <w:ind w:left="720"/>
      <w:contextualSpacing/>
    </w:pPr>
    <w:rPr>
      <w:rFonts w:ascii="SutonnyMJ" w:eastAsia="Calibri" w:hAnsi="SutonnyMJ" w:cs="SutonnyMJ"/>
      <w:sz w:val="22"/>
      <w:szCs w:val="22"/>
    </w:rPr>
  </w:style>
  <w:style w:type="paragraph" w:styleId="BodyTextIndent">
    <w:name w:val="Body Text Indent"/>
    <w:basedOn w:val="Normal"/>
    <w:link w:val="BodyTextIndentChar"/>
    <w:uiPriority w:val="99"/>
    <w:rsid w:val="00006665"/>
    <w:pPr>
      <w:spacing w:after="120"/>
      <w:ind w:left="360"/>
    </w:pPr>
    <w:rPr>
      <w:rFonts w:ascii="Times New Roman" w:hAnsi="Times New Roman" w:cs="Times New Roman"/>
      <w:sz w:val="24"/>
      <w:szCs w:val="24"/>
      <w:lang w:bidi="ar-SA"/>
    </w:rPr>
  </w:style>
  <w:style w:type="character" w:customStyle="1" w:styleId="BodyTextIndentChar">
    <w:name w:val="Body Text Indent Char"/>
    <w:link w:val="BodyTextIndent"/>
    <w:uiPriority w:val="99"/>
    <w:rsid w:val="00006665"/>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rsid w:val="00006665"/>
    <w:pPr>
      <w:spacing w:after="120" w:line="480" w:lineRule="auto"/>
      <w:ind w:left="360"/>
    </w:pPr>
    <w:rPr>
      <w:rFonts w:ascii="Times New Roman" w:hAnsi="Times New Roman" w:cs="Times New Roman"/>
      <w:sz w:val="24"/>
      <w:szCs w:val="24"/>
      <w:lang w:bidi="ar-SA"/>
    </w:rPr>
  </w:style>
  <w:style w:type="character" w:customStyle="1" w:styleId="BodyTextIndent2Char">
    <w:name w:val="Body Text Indent 2 Char"/>
    <w:link w:val="BodyTextIndent2"/>
    <w:uiPriority w:val="99"/>
    <w:rsid w:val="00006665"/>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A10D89"/>
    <w:pPr>
      <w:spacing w:after="60"/>
      <w:jc w:val="center"/>
      <w:outlineLvl w:val="1"/>
    </w:pPr>
    <w:rPr>
      <w:rFonts w:ascii="Cambria" w:hAnsi="Cambria" w:cs="Times New Roman"/>
      <w:sz w:val="24"/>
      <w:szCs w:val="24"/>
      <w:lang w:bidi="ar-SA"/>
    </w:rPr>
  </w:style>
  <w:style w:type="character" w:customStyle="1" w:styleId="SubtitleChar">
    <w:name w:val="Subtitle Char"/>
    <w:link w:val="Subtitle"/>
    <w:uiPriority w:val="11"/>
    <w:rsid w:val="00A10D89"/>
    <w:rPr>
      <w:rFonts w:ascii="Cambria" w:eastAsia="Times New Roman" w:hAnsi="Cambria" w:cs="Times New Roman"/>
      <w:sz w:val="24"/>
      <w:szCs w:val="24"/>
    </w:rPr>
  </w:style>
  <w:style w:type="character" w:customStyle="1" w:styleId="CharChar8">
    <w:name w:val="Char Char8"/>
    <w:locked/>
    <w:rsid w:val="00A10D89"/>
    <w:rPr>
      <w:sz w:val="24"/>
      <w:szCs w:val="24"/>
      <w:lang w:bidi="ar-SA"/>
    </w:rPr>
  </w:style>
  <w:style w:type="paragraph" w:styleId="NoSpacing">
    <w:name w:val="No Spacing"/>
    <w:aliases w:val="No Spacing1,AR Body"/>
    <w:link w:val="NoSpacingChar"/>
    <w:uiPriority w:val="1"/>
    <w:qFormat/>
    <w:rsid w:val="001274B1"/>
    <w:rPr>
      <w:rFonts w:ascii="Nikosh" w:eastAsia="Times New Roman" w:hAnsi="Nikosh" w:cs="Nikosh"/>
      <w:sz w:val="24"/>
      <w:szCs w:val="24"/>
    </w:rPr>
  </w:style>
  <w:style w:type="character" w:styleId="FollowedHyperlink">
    <w:name w:val="FollowedHyperlink"/>
    <w:uiPriority w:val="99"/>
    <w:rsid w:val="00534879"/>
    <w:rPr>
      <w:color w:val="800080"/>
      <w:u w:val="single"/>
    </w:rPr>
  </w:style>
  <w:style w:type="paragraph" w:customStyle="1" w:styleId="headsection">
    <w:name w:val="headsection"/>
    <w:basedOn w:val="Normal"/>
    <w:rsid w:val="002754FB"/>
    <w:pPr>
      <w:spacing w:before="100" w:beforeAutospacing="1" w:after="100" w:afterAutospacing="1"/>
    </w:pPr>
  </w:style>
  <w:style w:type="paragraph" w:styleId="TOCHeading">
    <w:name w:val="TOC Heading"/>
    <w:basedOn w:val="Heading1"/>
    <w:next w:val="Normal"/>
    <w:uiPriority w:val="39"/>
    <w:qFormat/>
    <w:rsid w:val="00D2304C"/>
    <w:pPr>
      <w:keepLines/>
      <w:spacing w:before="480" w:line="276" w:lineRule="auto"/>
      <w:outlineLvl w:val="9"/>
    </w:pPr>
    <w:rPr>
      <w:color w:val="365F91"/>
      <w:szCs w:val="28"/>
    </w:rPr>
  </w:style>
  <w:style w:type="paragraph" w:styleId="TOC1">
    <w:name w:val="toc 1"/>
    <w:basedOn w:val="Normal"/>
    <w:next w:val="Normal"/>
    <w:autoRedefine/>
    <w:uiPriority w:val="39"/>
    <w:rsid w:val="00913741"/>
    <w:pPr>
      <w:tabs>
        <w:tab w:val="right" w:leader="dot" w:pos="9855"/>
      </w:tabs>
      <w:ind w:left="576" w:hanging="576"/>
    </w:pPr>
    <w:rPr>
      <w:rFonts w:ascii="NikoshBAN" w:hAnsi="NikoshBAN" w:cs="NikoshBAN"/>
      <w:bCs/>
      <w:noProof/>
      <w:color w:val="00B0F0"/>
      <w:sz w:val="36"/>
      <w:szCs w:val="36"/>
      <w:lang w:bidi="bn-BD"/>
    </w:rPr>
  </w:style>
  <w:style w:type="paragraph" w:styleId="TOC2">
    <w:name w:val="toc 2"/>
    <w:basedOn w:val="Normal"/>
    <w:next w:val="Normal"/>
    <w:autoRedefine/>
    <w:uiPriority w:val="39"/>
    <w:rsid w:val="009D47F9"/>
    <w:pPr>
      <w:tabs>
        <w:tab w:val="right" w:leader="dot" w:pos="9855"/>
      </w:tabs>
      <w:ind w:left="245"/>
    </w:pPr>
    <w:rPr>
      <w:rFonts w:ascii="Nikosh" w:hAnsi="Nikosh"/>
    </w:rPr>
  </w:style>
  <w:style w:type="paragraph" w:styleId="TOC3">
    <w:name w:val="toc 3"/>
    <w:basedOn w:val="Normal"/>
    <w:next w:val="Normal"/>
    <w:autoRedefine/>
    <w:uiPriority w:val="39"/>
    <w:rsid w:val="00913741"/>
    <w:pPr>
      <w:tabs>
        <w:tab w:val="right" w:leader="dot" w:pos="9855"/>
      </w:tabs>
      <w:ind w:left="0"/>
    </w:pPr>
    <w:rPr>
      <w:rFonts w:ascii="NikoshBAN" w:hAnsi="NikoshBAN" w:cs="NikoshBAN"/>
      <w:noProof/>
      <w:color w:val="000000" w:themeColor="text1"/>
      <w:sz w:val="28"/>
      <w:szCs w:val="28"/>
      <w:lang w:bidi="bn-BD"/>
    </w:rPr>
  </w:style>
  <w:style w:type="paragraph" w:styleId="TOC4">
    <w:name w:val="toc 4"/>
    <w:basedOn w:val="Normal"/>
    <w:next w:val="Normal"/>
    <w:autoRedefine/>
    <w:uiPriority w:val="39"/>
    <w:rsid w:val="00913741"/>
    <w:pPr>
      <w:tabs>
        <w:tab w:val="left" w:pos="1170"/>
        <w:tab w:val="right" w:leader="dot" w:pos="9855"/>
      </w:tabs>
      <w:spacing w:after="100" w:line="276" w:lineRule="auto"/>
      <w:ind w:left="0"/>
    </w:pPr>
    <w:rPr>
      <w:rFonts w:ascii="NikoshBAN" w:hAnsi="NikoshBAN" w:cs="NikoshBAN"/>
      <w:noProof/>
      <w:sz w:val="28"/>
      <w:szCs w:val="28"/>
      <w:lang w:bidi="bn-BD"/>
    </w:rPr>
  </w:style>
  <w:style w:type="paragraph" w:styleId="TOC5">
    <w:name w:val="toc 5"/>
    <w:basedOn w:val="Normal"/>
    <w:next w:val="Normal"/>
    <w:autoRedefine/>
    <w:uiPriority w:val="39"/>
    <w:rsid w:val="00633958"/>
    <w:pPr>
      <w:spacing w:after="100" w:line="276" w:lineRule="auto"/>
      <w:ind w:left="880"/>
    </w:pPr>
    <w:rPr>
      <w:sz w:val="22"/>
      <w:szCs w:val="28"/>
    </w:rPr>
  </w:style>
  <w:style w:type="paragraph" w:styleId="TOC6">
    <w:name w:val="toc 6"/>
    <w:basedOn w:val="Normal"/>
    <w:next w:val="Normal"/>
    <w:autoRedefine/>
    <w:uiPriority w:val="39"/>
    <w:rsid w:val="00633958"/>
    <w:pPr>
      <w:spacing w:after="100" w:line="276" w:lineRule="auto"/>
      <w:ind w:left="1100"/>
    </w:pPr>
    <w:rPr>
      <w:sz w:val="22"/>
      <w:szCs w:val="28"/>
    </w:rPr>
  </w:style>
  <w:style w:type="paragraph" w:styleId="TOC7">
    <w:name w:val="toc 7"/>
    <w:basedOn w:val="Normal"/>
    <w:next w:val="Normal"/>
    <w:autoRedefine/>
    <w:uiPriority w:val="39"/>
    <w:rsid w:val="00633958"/>
    <w:pPr>
      <w:spacing w:after="100" w:line="276" w:lineRule="auto"/>
      <w:ind w:left="1320"/>
    </w:pPr>
    <w:rPr>
      <w:sz w:val="22"/>
      <w:szCs w:val="28"/>
    </w:rPr>
  </w:style>
  <w:style w:type="paragraph" w:styleId="TOC8">
    <w:name w:val="toc 8"/>
    <w:basedOn w:val="Normal"/>
    <w:next w:val="Normal"/>
    <w:autoRedefine/>
    <w:uiPriority w:val="39"/>
    <w:rsid w:val="00633958"/>
    <w:pPr>
      <w:spacing w:after="100" w:line="276" w:lineRule="auto"/>
      <w:ind w:left="1540"/>
    </w:pPr>
    <w:rPr>
      <w:sz w:val="22"/>
      <w:szCs w:val="28"/>
    </w:rPr>
  </w:style>
  <w:style w:type="paragraph" w:styleId="TOC9">
    <w:name w:val="toc 9"/>
    <w:basedOn w:val="Normal"/>
    <w:next w:val="Normal"/>
    <w:autoRedefine/>
    <w:uiPriority w:val="39"/>
    <w:rsid w:val="00633958"/>
    <w:pPr>
      <w:spacing w:after="100" w:line="276" w:lineRule="auto"/>
      <w:ind w:left="1760"/>
    </w:pPr>
    <w:rPr>
      <w:sz w:val="22"/>
      <w:szCs w:val="28"/>
    </w:rPr>
  </w:style>
  <w:style w:type="character" w:customStyle="1" w:styleId="NoSpacingChar">
    <w:name w:val="No Spacing Char"/>
    <w:aliases w:val="No Spacing1 Char,AR Body Char"/>
    <w:link w:val="NoSpacing"/>
    <w:uiPriority w:val="1"/>
    <w:locked/>
    <w:rsid w:val="004D0F97"/>
    <w:rPr>
      <w:rFonts w:ascii="Nikosh" w:eastAsia="Times New Roman" w:hAnsi="Nikosh" w:cs="Nikosh"/>
      <w:sz w:val="24"/>
      <w:szCs w:val="24"/>
      <w:lang w:bidi="ar-SA"/>
    </w:rPr>
  </w:style>
  <w:style w:type="character" w:styleId="Strong">
    <w:name w:val="Strong"/>
    <w:uiPriority w:val="22"/>
    <w:qFormat/>
    <w:rsid w:val="004D0F97"/>
    <w:rPr>
      <w:b/>
      <w:bCs/>
    </w:rPr>
  </w:style>
  <w:style w:type="paragraph" w:styleId="ListBullet">
    <w:name w:val="List Bullet"/>
    <w:basedOn w:val="Normal"/>
    <w:semiHidden/>
    <w:rsid w:val="004D0F97"/>
    <w:pPr>
      <w:numPr>
        <w:numId w:val="1"/>
      </w:numPr>
      <w:contextualSpacing/>
    </w:pPr>
    <w:rPr>
      <w:rFonts w:ascii="SutonnyMJ" w:hAnsi="SutonnyMJ"/>
      <w:i/>
    </w:rPr>
  </w:style>
  <w:style w:type="paragraph" w:styleId="BodyText3">
    <w:name w:val="Body Text 3"/>
    <w:aliases w:val=" Char Char Char, Char Char Char Char"/>
    <w:basedOn w:val="Normal"/>
    <w:link w:val="BodyText3Char"/>
    <w:uiPriority w:val="99"/>
    <w:rsid w:val="00A85102"/>
    <w:pPr>
      <w:spacing w:after="120"/>
    </w:pPr>
    <w:rPr>
      <w:rFonts w:ascii="Times New Roman" w:hAnsi="Times New Roman" w:cs="Times New Roman"/>
      <w:sz w:val="16"/>
      <w:szCs w:val="16"/>
      <w:lang w:bidi="ar-SA"/>
    </w:rPr>
  </w:style>
  <w:style w:type="character" w:customStyle="1" w:styleId="BodyText3Char">
    <w:name w:val="Body Text 3 Char"/>
    <w:aliases w:val=" Char Char Char Char1, Char Char Char Char Char"/>
    <w:link w:val="BodyText3"/>
    <w:uiPriority w:val="99"/>
    <w:rsid w:val="00A85102"/>
    <w:rPr>
      <w:rFonts w:ascii="Times New Roman" w:eastAsia="Times New Roman" w:hAnsi="Times New Roman" w:cs="Times New Roman"/>
      <w:sz w:val="16"/>
      <w:szCs w:val="16"/>
      <w:lang w:bidi="ar-SA"/>
    </w:rPr>
  </w:style>
  <w:style w:type="character" w:customStyle="1" w:styleId="ARHeading3Char">
    <w:name w:val="AR Heading 3 Char"/>
    <w:link w:val="ARHeading3"/>
    <w:rsid w:val="00A14CE9"/>
    <w:rPr>
      <w:rFonts w:ascii="Nikosh" w:eastAsia="Times New Roman" w:hAnsi="Nikosh" w:cs="Vrinda"/>
      <w:b/>
      <w:bCs/>
      <w:sz w:val="26"/>
      <w:szCs w:val="24"/>
      <w:lang w:bidi="bn-BD"/>
    </w:rPr>
  </w:style>
  <w:style w:type="paragraph" w:customStyle="1" w:styleId="ARHeading4">
    <w:name w:val="AR Heading 4"/>
    <w:basedOn w:val="Normal"/>
    <w:link w:val="ARHeading4Char"/>
    <w:qFormat/>
    <w:rsid w:val="00A14CE9"/>
    <w:pPr>
      <w:spacing w:before="120" w:after="120" w:line="276" w:lineRule="auto"/>
    </w:pPr>
    <w:rPr>
      <w:rFonts w:ascii="Nikosh" w:hAnsi="Nikosh" w:cs="Nikosh"/>
      <w:b/>
      <w:bCs/>
      <w:sz w:val="26"/>
      <w:szCs w:val="28"/>
    </w:rPr>
  </w:style>
  <w:style w:type="character" w:customStyle="1" w:styleId="ARHeading4Char">
    <w:name w:val="AR Heading 4 Char"/>
    <w:link w:val="ARHeading4"/>
    <w:rsid w:val="00A14CE9"/>
    <w:rPr>
      <w:rFonts w:ascii="Nikosh" w:eastAsia="Times New Roman" w:hAnsi="Nikosh" w:cs="Nikosh"/>
      <w:b/>
      <w:bCs/>
      <w:sz w:val="26"/>
      <w:szCs w:val="28"/>
      <w:lang w:bidi="bn-IN"/>
    </w:rPr>
  </w:style>
  <w:style w:type="paragraph" w:customStyle="1" w:styleId="ARHeading1">
    <w:name w:val="AR Heading 1"/>
    <w:basedOn w:val="Normal"/>
    <w:link w:val="ARHeading1Char"/>
    <w:qFormat/>
    <w:rsid w:val="003F303A"/>
    <w:pPr>
      <w:spacing w:after="120"/>
    </w:pPr>
    <w:rPr>
      <w:rFonts w:ascii="Nikosh" w:eastAsia="Nikosh" w:hAnsi="Nikosh" w:cs="Nikosh"/>
      <w:bCs/>
      <w:sz w:val="36"/>
      <w:szCs w:val="36"/>
      <w:lang w:bidi="bn-BD"/>
    </w:rPr>
  </w:style>
  <w:style w:type="character" w:customStyle="1" w:styleId="ARHeading1Char">
    <w:name w:val="AR Heading 1 Char"/>
    <w:link w:val="ARHeading1"/>
    <w:rsid w:val="003F303A"/>
    <w:rPr>
      <w:rFonts w:ascii="Nikosh" w:eastAsia="Nikosh" w:hAnsi="Nikosh" w:cs="Nikosh"/>
      <w:bCs/>
      <w:sz w:val="36"/>
      <w:szCs w:val="36"/>
      <w:lang w:bidi="bn-BD"/>
    </w:rPr>
  </w:style>
  <w:style w:type="paragraph" w:customStyle="1" w:styleId="ARHeading2">
    <w:name w:val="AR Heading 2"/>
    <w:basedOn w:val="NoSpacing"/>
    <w:link w:val="ARHeading2Char"/>
    <w:qFormat/>
    <w:rsid w:val="00EE2FDE"/>
    <w:pPr>
      <w:spacing w:before="360" w:after="120" w:line="276" w:lineRule="auto"/>
      <w:jc w:val="both"/>
    </w:pPr>
    <w:rPr>
      <w:rFonts w:eastAsia="Nikosh" w:cs="Vrinda"/>
      <w:b/>
      <w:bCs/>
      <w:sz w:val="28"/>
      <w:szCs w:val="28"/>
      <w:lang w:bidi="bn-BD"/>
    </w:rPr>
  </w:style>
  <w:style w:type="character" w:customStyle="1" w:styleId="ARHeading2Char">
    <w:name w:val="AR Heading 2 Char"/>
    <w:link w:val="ARHeading2"/>
    <w:rsid w:val="00EE2FDE"/>
    <w:rPr>
      <w:rFonts w:ascii="Nikosh" w:eastAsia="Nikosh" w:hAnsi="Nikosh" w:cs="Vrinda"/>
      <w:b/>
      <w:bCs/>
      <w:sz w:val="28"/>
      <w:szCs w:val="28"/>
      <w:lang w:bidi="bn-BD"/>
    </w:rPr>
  </w:style>
  <w:style w:type="paragraph" w:styleId="Caption">
    <w:name w:val="caption"/>
    <w:basedOn w:val="Normal"/>
    <w:next w:val="Normal"/>
    <w:uiPriority w:val="35"/>
    <w:unhideWhenUsed/>
    <w:qFormat/>
    <w:rsid w:val="00810C6D"/>
    <w:rPr>
      <w:rFonts w:eastAsia="Calibri"/>
      <w:b/>
      <w:bCs/>
      <w:szCs w:val="25"/>
      <w:lang w:bidi="bn-BD"/>
    </w:rPr>
  </w:style>
  <w:style w:type="table" w:styleId="TableGrid">
    <w:name w:val="Table Grid"/>
    <w:basedOn w:val="TableNormal"/>
    <w:uiPriority w:val="59"/>
    <w:rsid w:val="00F80F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ascaption">
    <w:name w:val="hascaption"/>
    <w:rsid w:val="0005430F"/>
  </w:style>
  <w:style w:type="character" w:styleId="IntenseEmphasis">
    <w:name w:val="Intense Emphasis"/>
    <w:uiPriority w:val="21"/>
    <w:qFormat/>
    <w:rsid w:val="00632D4A"/>
    <w:rPr>
      <w:b/>
      <w:bCs/>
      <w:i/>
      <w:iCs/>
      <w:color w:val="4F81BD"/>
    </w:rPr>
  </w:style>
  <w:style w:type="character" w:customStyle="1" w:styleId="mtobn">
    <w:name w:val="mtobn"/>
    <w:basedOn w:val="DefaultParagraphFont"/>
    <w:rsid w:val="005E48C2"/>
  </w:style>
  <w:style w:type="character" w:customStyle="1" w:styleId="num2bn">
    <w:name w:val="num2bn"/>
    <w:basedOn w:val="DefaultParagraphFont"/>
    <w:rsid w:val="005E48C2"/>
  </w:style>
  <w:style w:type="paragraph" w:customStyle="1" w:styleId="ChapterBodyText">
    <w:name w:val="Chapter Body Text"/>
    <w:basedOn w:val="Normal"/>
    <w:link w:val="ChapterBodyTextChar"/>
    <w:qFormat/>
    <w:rsid w:val="009741D0"/>
    <w:pPr>
      <w:spacing w:after="120" w:line="276" w:lineRule="auto"/>
    </w:pPr>
    <w:rPr>
      <w:rFonts w:ascii="Tw Cen MT" w:eastAsia="Calibri" w:hAnsi="Tw Cen MT" w:cs="Vrinda"/>
      <w:sz w:val="22"/>
      <w:lang w:bidi="ar-SA"/>
    </w:rPr>
  </w:style>
  <w:style w:type="character" w:customStyle="1" w:styleId="ChapterBodyTextChar">
    <w:name w:val="Chapter Body Text Char"/>
    <w:link w:val="ChapterBodyText"/>
    <w:rsid w:val="009741D0"/>
    <w:rPr>
      <w:rFonts w:ascii="Tw Cen MT" w:hAnsi="Tw Cen MT" w:cs="Vrinda"/>
      <w:sz w:val="22"/>
      <w:lang w:bidi="ar-SA"/>
    </w:rPr>
  </w:style>
  <w:style w:type="character" w:customStyle="1" w:styleId="Heading4Char">
    <w:name w:val="Heading 4 Char"/>
    <w:basedOn w:val="DefaultParagraphFont"/>
    <w:link w:val="Heading4"/>
    <w:uiPriority w:val="9"/>
    <w:rsid w:val="00BB476A"/>
    <w:rPr>
      <w:rFonts w:ascii="Times New Roman" w:eastAsia="Nikosh" w:hAnsi="NikoshBAN" w:cs="Times New Roman"/>
      <w:bCs/>
      <w:iCs/>
      <w:color w:val="00B0F0"/>
      <w:sz w:val="32"/>
      <w:szCs w:val="32"/>
      <w:lang w:bidi="bn-BD"/>
    </w:rPr>
  </w:style>
  <w:style w:type="character" w:customStyle="1" w:styleId="Heading5Char">
    <w:name w:val="Heading 5 Char"/>
    <w:basedOn w:val="DefaultParagraphFont"/>
    <w:link w:val="Heading5"/>
    <w:uiPriority w:val="9"/>
    <w:rsid w:val="00A15F3A"/>
    <w:rPr>
      <w:rFonts w:ascii="Cambria" w:eastAsia="Times New Roman" w:hAnsi="Cambria" w:cs="Times New Roman"/>
      <w:color w:val="243F60"/>
    </w:rPr>
  </w:style>
  <w:style w:type="character" w:customStyle="1" w:styleId="Heading7Char">
    <w:name w:val="Heading 7 Char"/>
    <w:basedOn w:val="DefaultParagraphFont"/>
    <w:link w:val="Heading7"/>
    <w:uiPriority w:val="9"/>
    <w:rsid w:val="00A15F3A"/>
    <w:rPr>
      <w:rFonts w:ascii="Cambria" w:eastAsia="Times New Roman" w:hAnsi="Cambria" w:cs="Times New Roman"/>
      <w:i/>
      <w:iCs/>
      <w:color w:val="404040"/>
    </w:rPr>
  </w:style>
  <w:style w:type="character" w:styleId="Emphasis">
    <w:name w:val="Emphasis"/>
    <w:uiPriority w:val="20"/>
    <w:qFormat/>
    <w:rsid w:val="00A15F3A"/>
    <w:rPr>
      <w:i/>
      <w:iCs/>
    </w:rPr>
  </w:style>
  <w:style w:type="character" w:styleId="CommentReference">
    <w:name w:val="annotation reference"/>
    <w:uiPriority w:val="99"/>
    <w:unhideWhenUsed/>
    <w:rsid w:val="00A15F3A"/>
    <w:rPr>
      <w:sz w:val="16"/>
      <w:szCs w:val="16"/>
    </w:rPr>
  </w:style>
  <w:style w:type="paragraph" w:styleId="CommentText">
    <w:name w:val="annotation text"/>
    <w:basedOn w:val="Normal"/>
    <w:link w:val="CommentTextChar"/>
    <w:uiPriority w:val="99"/>
    <w:unhideWhenUsed/>
    <w:rsid w:val="00A15F3A"/>
  </w:style>
  <w:style w:type="character" w:customStyle="1" w:styleId="CommentTextChar">
    <w:name w:val="Comment Text Char"/>
    <w:basedOn w:val="DefaultParagraphFont"/>
    <w:link w:val="CommentText"/>
    <w:uiPriority w:val="99"/>
    <w:rsid w:val="00A15F3A"/>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unhideWhenUsed/>
    <w:rsid w:val="00A15F3A"/>
    <w:rPr>
      <w:b/>
      <w:bCs/>
    </w:rPr>
  </w:style>
  <w:style w:type="character" w:customStyle="1" w:styleId="CommentSubjectChar">
    <w:name w:val="Comment Subject Char"/>
    <w:basedOn w:val="CommentTextChar"/>
    <w:link w:val="CommentSubject"/>
    <w:uiPriority w:val="99"/>
    <w:rsid w:val="00A15F3A"/>
    <w:rPr>
      <w:b/>
      <w:bCs/>
    </w:rPr>
  </w:style>
  <w:style w:type="paragraph" w:customStyle="1" w:styleId="ESBody">
    <w:name w:val="ES Body"/>
    <w:basedOn w:val="Normal"/>
    <w:link w:val="ESBodyChar"/>
    <w:qFormat/>
    <w:rsid w:val="00A15F3A"/>
    <w:pPr>
      <w:spacing w:line="276" w:lineRule="auto"/>
    </w:pPr>
    <w:rPr>
      <w:rFonts w:ascii="Nikosh" w:eastAsia="Calibri" w:hAnsi="Nikosh" w:cs="Vrinda"/>
      <w:sz w:val="26"/>
      <w:szCs w:val="24"/>
      <w:lang w:bidi="bn-BD"/>
    </w:rPr>
  </w:style>
  <w:style w:type="character" w:customStyle="1" w:styleId="ESBodyChar">
    <w:name w:val="ES Body Char"/>
    <w:link w:val="ESBody"/>
    <w:rsid w:val="00A15F3A"/>
    <w:rPr>
      <w:rFonts w:ascii="Nikosh" w:hAnsi="Nikosh" w:cs="Vrinda"/>
      <w:sz w:val="26"/>
      <w:szCs w:val="24"/>
      <w:lang w:bidi="bn-BD"/>
    </w:rPr>
  </w:style>
  <w:style w:type="paragraph" w:customStyle="1" w:styleId="ARBulletePoint">
    <w:name w:val="AR Bullete Point"/>
    <w:basedOn w:val="NoSpacing"/>
    <w:link w:val="ARBulletePointChar"/>
    <w:qFormat/>
    <w:rsid w:val="00A15F3A"/>
    <w:pPr>
      <w:tabs>
        <w:tab w:val="left" w:pos="360"/>
        <w:tab w:val="left" w:pos="446"/>
      </w:tabs>
      <w:spacing w:after="120" w:line="276" w:lineRule="auto"/>
      <w:ind w:left="432" w:hanging="432"/>
      <w:jc w:val="both"/>
    </w:pPr>
    <w:rPr>
      <w:rFonts w:ascii="Times New Roman" w:eastAsia="Nikosh" w:hAnsi="Times New Roman" w:cs="Times New Roman"/>
      <w:szCs w:val="26"/>
    </w:rPr>
  </w:style>
  <w:style w:type="character" w:customStyle="1" w:styleId="ARBulletePointChar">
    <w:name w:val="AR Bullete Point Char"/>
    <w:link w:val="ARBulletePoint"/>
    <w:rsid w:val="00A15F3A"/>
    <w:rPr>
      <w:rFonts w:ascii="Times New Roman" w:eastAsia="Nikosh" w:hAnsi="Times New Roman" w:cs="Times New Roman"/>
      <w:sz w:val="24"/>
      <w:szCs w:val="26"/>
    </w:rPr>
  </w:style>
  <w:style w:type="character" w:customStyle="1" w:styleId="published">
    <w:name w:val="published"/>
    <w:basedOn w:val="DefaultParagraphFont"/>
    <w:rsid w:val="00A15F3A"/>
  </w:style>
  <w:style w:type="character" w:customStyle="1" w:styleId="apple-converted-space">
    <w:name w:val="apple-converted-space"/>
    <w:basedOn w:val="DefaultParagraphFont"/>
    <w:rsid w:val="00A15F3A"/>
  </w:style>
  <w:style w:type="paragraph" w:customStyle="1" w:styleId="artdetails">
    <w:name w:val="artdetails"/>
    <w:basedOn w:val="Normal"/>
    <w:rsid w:val="00A15F3A"/>
    <w:pPr>
      <w:spacing w:before="100" w:beforeAutospacing="1" w:after="100" w:afterAutospacing="1"/>
    </w:pPr>
  </w:style>
  <w:style w:type="character" w:customStyle="1" w:styleId="author">
    <w:name w:val="author"/>
    <w:basedOn w:val="DefaultParagraphFont"/>
    <w:rsid w:val="00A15F3A"/>
  </w:style>
  <w:style w:type="character" w:customStyle="1" w:styleId="count">
    <w:name w:val="count"/>
    <w:basedOn w:val="DefaultParagraphFont"/>
    <w:rsid w:val="00A15F3A"/>
  </w:style>
  <w:style w:type="character" w:customStyle="1" w:styleId="buttonlabel">
    <w:name w:val="button_label"/>
    <w:basedOn w:val="DefaultParagraphFont"/>
    <w:rsid w:val="00A15F3A"/>
  </w:style>
  <w:style w:type="character" w:customStyle="1" w:styleId="z-TopofFormChar">
    <w:name w:val="z-Top of Form Char"/>
    <w:link w:val="z-TopofForm"/>
    <w:uiPriority w:val="99"/>
    <w:rsid w:val="00A15F3A"/>
    <w:rPr>
      <w:rFonts w:ascii="Arial" w:hAnsi="Arial" w:cs="Arial"/>
      <w:vanish/>
      <w:sz w:val="16"/>
      <w:szCs w:val="16"/>
    </w:rPr>
  </w:style>
  <w:style w:type="paragraph" w:styleId="z-TopofForm">
    <w:name w:val="HTML Top of Form"/>
    <w:basedOn w:val="Normal"/>
    <w:next w:val="Normal"/>
    <w:link w:val="z-TopofFormChar"/>
    <w:hidden/>
    <w:uiPriority w:val="99"/>
    <w:unhideWhenUsed/>
    <w:rsid w:val="00A15F3A"/>
    <w:pPr>
      <w:pBdr>
        <w:bottom w:val="single" w:sz="6" w:space="1" w:color="auto"/>
      </w:pBdr>
      <w:jc w:val="center"/>
    </w:pPr>
    <w:rPr>
      <w:rFonts w:ascii="Arial" w:eastAsia="Calibri" w:hAnsi="Arial" w:cs="Times New Roman"/>
      <w:vanish/>
      <w:sz w:val="16"/>
      <w:szCs w:val="16"/>
      <w:lang w:bidi="ar-SA"/>
    </w:rPr>
  </w:style>
  <w:style w:type="character" w:customStyle="1" w:styleId="z-TopofFormChar1">
    <w:name w:val="z-Top of Form Char1"/>
    <w:basedOn w:val="DefaultParagraphFont"/>
    <w:link w:val="z-TopofForm"/>
    <w:uiPriority w:val="99"/>
    <w:rsid w:val="00A15F3A"/>
    <w:rPr>
      <w:rFonts w:ascii="Arial" w:eastAsia="Times New Roman" w:hAnsi="Arial" w:cs="Arial"/>
      <w:vanish/>
      <w:sz w:val="16"/>
      <w:szCs w:val="16"/>
    </w:rPr>
  </w:style>
  <w:style w:type="character" w:customStyle="1" w:styleId="z-BottomofFormChar">
    <w:name w:val="z-Bottom of Form Char"/>
    <w:link w:val="z-BottomofForm"/>
    <w:uiPriority w:val="99"/>
    <w:rsid w:val="00A15F3A"/>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A15F3A"/>
    <w:pPr>
      <w:pBdr>
        <w:top w:val="single" w:sz="6" w:space="1" w:color="auto"/>
      </w:pBdr>
      <w:jc w:val="center"/>
    </w:pPr>
    <w:rPr>
      <w:rFonts w:ascii="Arial" w:eastAsia="Calibri" w:hAnsi="Arial" w:cs="Times New Roman"/>
      <w:vanish/>
      <w:sz w:val="16"/>
      <w:szCs w:val="16"/>
      <w:lang w:bidi="ar-SA"/>
    </w:rPr>
  </w:style>
  <w:style w:type="character" w:customStyle="1" w:styleId="z-BottomofFormChar1">
    <w:name w:val="z-Bottom of Form Char1"/>
    <w:basedOn w:val="DefaultParagraphFont"/>
    <w:link w:val="z-BottomofForm"/>
    <w:uiPriority w:val="99"/>
    <w:rsid w:val="00A15F3A"/>
    <w:rPr>
      <w:rFonts w:ascii="Arial" w:eastAsia="Times New Roman" w:hAnsi="Arial" w:cs="Arial"/>
      <w:vanish/>
      <w:sz w:val="16"/>
      <w:szCs w:val="16"/>
    </w:rPr>
  </w:style>
  <w:style w:type="character" w:customStyle="1" w:styleId="tablisttitle">
    <w:name w:val="tab_list_title"/>
    <w:basedOn w:val="DefaultParagraphFont"/>
    <w:rsid w:val="00A15F3A"/>
  </w:style>
  <w:style w:type="table" w:customStyle="1" w:styleId="TableGrid1">
    <w:name w:val="Table Grid1"/>
    <w:basedOn w:val="TableNormal"/>
    <w:next w:val="TableGrid"/>
    <w:uiPriority w:val="59"/>
    <w:rsid w:val="00A15F3A"/>
    <w:rPr>
      <w:rFonts w:cs="Vrinda"/>
      <w:sz w:val="22"/>
      <w:szCs w:val="22"/>
      <w:lang w:bidi="b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A15F3A"/>
  </w:style>
  <w:style w:type="paragraph" w:customStyle="1" w:styleId="footnotedescription">
    <w:name w:val="footnote description"/>
    <w:next w:val="Normal"/>
    <w:link w:val="footnotedescriptionChar"/>
    <w:hidden/>
    <w:rsid w:val="00A15F3A"/>
    <w:pPr>
      <w:spacing w:line="259" w:lineRule="auto"/>
    </w:pPr>
    <w:rPr>
      <w:rFonts w:ascii="Times New Roman" w:eastAsia="Times New Roman" w:hAnsi="Times New Roman" w:cs="Times New Roman"/>
      <w:color w:val="000000"/>
      <w:szCs w:val="22"/>
      <w:lang w:val="en-GB" w:eastAsia="en-GB"/>
    </w:rPr>
  </w:style>
  <w:style w:type="character" w:customStyle="1" w:styleId="footnotedescriptionChar">
    <w:name w:val="footnote description Char"/>
    <w:link w:val="footnotedescription"/>
    <w:rsid w:val="00A15F3A"/>
    <w:rPr>
      <w:rFonts w:ascii="Times New Roman" w:eastAsia="Times New Roman" w:hAnsi="Times New Roman" w:cs="Times New Roman"/>
      <w:color w:val="000000"/>
      <w:szCs w:val="22"/>
      <w:lang w:val="en-GB" w:eastAsia="en-GB" w:bidi="ar-SA"/>
    </w:rPr>
  </w:style>
  <w:style w:type="character" w:customStyle="1" w:styleId="footnotemark">
    <w:name w:val="footnote mark"/>
    <w:hidden/>
    <w:rsid w:val="00A15F3A"/>
    <w:rPr>
      <w:rFonts w:ascii="Calibri" w:eastAsia="Calibri" w:hAnsi="Calibri" w:cs="Calibri"/>
      <w:color w:val="000000"/>
      <w:sz w:val="20"/>
      <w:vertAlign w:val="superscript"/>
    </w:rPr>
  </w:style>
  <w:style w:type="table" w:customStyle="1" w:styleId="TableGrid0">
    <w:name w:val="TableGrid"/>
    <w:rsid w:val="00A15F3A"/>
    <w:rPr>
      <w:rFonts w:eastAsia="Times New Roman" w:cs="Times New Roman"/>
      <w:sz w:val="22"/>
      <w:szCs w:val="22"/>
      <w:lang w:val="en-GB" w:eastAsia="en-GB"/>
    </w:rPr>
    <w:tblPr>
      <w:tblCellMar>
        <w:top w:w="0" w:type="dxa"/>
        <w:left w:w="0" w:type="dxa"/>
        <w:bottom w:w="0" w:type="dxa"/>
        <w:right w:w="0" w:type="dxa"/>
      </w:tblCellMar>
    </w:tblPr>
  </w:style>
  <w:style w:type="table" w:customStyle="1" w:styleId="GridTable2-Accent6">
    <w:name w:val="Grid Table 2 - Accent 6"/>
    <w:basedOn w:val="TableNormal"/>
    <w:uiPriority w:val="47"/>
    <w:rsid w:val="00A15F3A"/>
    <w:rPr>
      <w:rFonts w:cs="Vrinda"/>
      <w:lang w:bidi="bn-IN"/>
    </w:rPr>
    <w:tblPr>
      <w:tblStyleRowBandSize w:val="1"/>
      <w:tblStyleColBandSize w:val="1"/>
      <w:tblInd w:w="0" w:type="dxa"/>
      <w:tblBorders>
        <w:top w:val="single" w:sz="2" w:space="0" w:color="A8D08D"/>
        <w:bottom w:val="single" w:sz="2" w:space="0" w:color="A8D08D"/>
        <w:insideH w:val="single" w:sz="2" w:space="0" w:color="A8D08D"/>
        <w:insideV w:val="single" w:sz="2" w:space="0" w:color="A8D08D"/>
      </w:tblBorders>
      <w:tblCellMar>
        <w:top w:w="0" w:type="dxa"/>
        <w:left w:w="108" w:type="dxa"/>
        <w:bottom w:w="0" w:type="dxa"/>
        <w:right w:w="108" w:type="dxa"/>
      </w:tblCellMar>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IntenseQuote">
    <w:name w:val="Intense Quote"/>
    <w:basedOn w:val="Normal"/>
    <w:next w:val="Normal"/>
    <w:link w:val="IntenseQuoteChar"/>
    <w:uiPriority w:val="30"/>
    <w:qFormat/>
    <w:rsid w:val="00A15F3A"/>
    <w:pPr>
      <w:pBdr>
        <w:bottom w:val="single" w:sz="4" w:space="4" w:color="4F81BD"/>
      </w:pBdr>
      <w:spacing w:before="200" w:after="280" w:line="276" w:lineRule="auto"/>
      <w:ind w:left="936" w:right="936"/>
    </w:pPr>
    <w:rPr>
      <w:rFonts w:ascii="Calibri" w:eastAsia="Calibri" w:hAnsi="Calibri"/>
      <w:b/>
      <w:bCs/>
      <w:i/>
      <w:iCs/>
      <w:color w:val="4F81BD"/>
      <w:sz w:val="22"/>
      <w:szCs w:val="22"/>
    </w:rPr>
  </w:style>
  <w:style w:type="character" w:customStyle="1" w:styleId="IntenseQuoteChar">
    <w:name w:val="Intense Quote Char"/>
    <w:basedOn w:val="DefaultParagraphFont"/>
    <w:link w:val="IntenseQuote"/>
    <w:uiPriority w:val="30"/>
    <w:rsid w:val="00A15F3A"/>
    <w:rPr>
      <w:rFonts w:cs="Times New Roman"/>
      <w:b/>
      <w:bCs/>
      <w:i/>
      <w:iCs/>
      <w:color w:val="4F81BD"/>
      <w:sz w:val="22"/>
      <w:szCs w:val="22"/>
    </w:rPr>
  </w:style>
  <w:style w:type="character" w:styleId="BookTitle">
    <w:name w:val="Book Title"/>
    <w:uiPriority w:val="33"/>
    <w:qFormat/>
    <w:rsid w:val="00A15F3A"/>
    <w:rPr>
      <w:b/>
      <w:bCs/>
      <w:i/>
      <w:iCs/>
      <w:spacing w:val="5"/>
    </w:rPr>
  </w:style>
  <w:style w:type="table" w:customStyle="1" w:styleId="GridTable4-Accent6">
    <w:name w:val="Grid Table 4 - Accent 6"/>
    <w:basedOn w:val="TableNormal"/>
    <w:uiPriority w:val="49"/>
    <w:rsid w:val="00A15F3A"/>
    <w:rPr>
      <w:rFonts w:cs="Vrinda"/>
      <w:lang w:bidi="bn-I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Quote">
    <w:name w:val="Quote"/>
    <w:basedOn w:val="Normal"/>
    <w:next w:val="Normal"/>
    <w:link w:val="QuoteChar"/>
    <w:uiPriority w:val="29"/>
    <w:qFormat/>
    <w:rsid w:val="00A15F3A"/>
    <w:pPr>
      <w:spacing w:before="200" w:after="160" w:line="259" w:lineRule="auto"/>
      <w:ind w:left="864" w:right="864"/>
      <w:jc w:val="center"/>
    </w:pPr>
    <w:rPr>
      <w:rFonts w:ascii="Calibri" w:eastAsia="Calibri" w:hAnsi="Calibri"/>
      <w:i/>
      <w:iCs/>
      <w:color w:val="404040"/>
      <w:sz w:val="22"/>
      <w:szCs w:val="22"/>
    </w:rPr>
  </w:style>
  <w:style w:type="character" w:customStyle="1" w:styleId="QuoteChar">
    <w:name w:val="Quote Char"/>
    <w:basedOn w:val="DefaultParagraphFont"/>
    <w:link w:val="Quote"/>
    <w:uiPriority w:val="29"/>
    <w:rsid w:val="00A15F3A"/>
    <w:rPr>
      <w:rFonts w:cs="Times New Roman"/>
      <w:i/>
      <w:iCs/>
      <w:color w:val="404040"/>
      <w:sz w:val="22"/>
      <w:szCs w:val="22"/>
    </w:rPr>
  </w:style>
  <w:style w:type="character" w:customStyle="1" w:styleId="Heading8Char">
    <w:name w:val="Heading 8 Char"/>
    <w:basedOn w:val="DefaultParagraphFont"/>
    <w:link w:val="Heading8"/>
    <w:uiPriority w:val="9"/>
    <w:rsid w:val="00822727"/>
    <w:rPr>
      <w:rFonts w:ascii="Cambria" w:eastAsia="Times New Roman" w:hAnsi="Cambria" w:cs="Times New Roman"/>
      <w:color w:val="404040"/>
    </w:rPr>
  </w:style>
  <w:style w:type="character" w:customStyle="1" w:styleId="Heading9Char">
    <w:name w:val="Heading 9 Char"/>
    <w:basedOn w:val="DefaultParagraphFont"/>
    <w:link w:val="Heading9"/>
    <w:uiPriority w:val="9"/>
    <w:rsid w:val="00822727"/>
    <w:rPr>
      <w:rFonts w:ascii="Cambria" w:eastAsia="Times New Roman" w:hAnsi="Cambria" w:cs="Times New Roman"/>
      <w:i/>
      <w:iCs/>
      <w:color w:val="404040"/>
    </w:rPr>
  </w:style>
  <w:style w:type="character" w:customStyle="1" w:styleId="idc-v-total">
    <w:name w:val="idc-v-total"/>
    <w:basedOn w:val="DefaultParagraphFont"/>
    <w:rsid w:val="00822727"/>
  </w:style>
  <w:style w:type="paragraph" w:customStyle="1" w:styleId="idc-i">
    <w:name w:val="idc-i"/>
    <w:basedOn w:val="Normal"/>
    <w:rsid w:val="00822727"/>
    <w:pPr>
      <w:spacing w:before="100" w:beforeAutospacing="1" w:after="100" w:afterAutospacing="1"/>
    </w:pPr>
  </w:style>
  <w:style w:type="character" w:customStyle="1" w:styleId="idc-r">
    <w:name w:val="idc-r"/>
    <w:basedOn w:val="DefaultParagraphFont"/>
    <w:rsid w:val="00822727"/>
  </w:style>
  <w:style w:type="paragraph" w:customStyle="1" w:styleId="idc-postnav-label">
    <w:name w:val="idc-postnav-label"/>
    <w:basedOn w:val="Normal"/>
    <w:rsid w:val="00822727"/>
    <w:pPr>
      <w:spacing w:before="100" w:beforeAutospacing="1" w:after="100" w:afterAutospacing="1"/>
    </w:pPr>
  </w:style>
  <w:style w:type="paragraph" w:customStyle="1" w:styleId="idc-form-info">
    <w:name w:val="idc-form-info"/>
    <w:basedOn w:val="Normal"/>
    <w:rsid w:val="00822727"/>
    <w:pPr>
      <w:spacing w:before="100" w:beforeAutospacing="1" w:after="100" w:afterAutospacing="1"/>
    </w:pPr>
  </w:style>
  <w:style w:type="character" w:customStyle="1" w:styleId="BalloonTextChar1">
    <w:name w:val="Balloon Text Char1"/>
    <w:aliases w:val="Char Char2 Char1,Char Char21 Char1,Char Char211 Char1"/>
    <w:basedOn w:val="DefaultParagraphFont"/>
    <w:rsid w:val="00822727"/>
    <w:rPr>
      <w:rFonts w:ascii="Tahoma" w:hAnsi="Tahoma" w:cs="Tahoma"/>
      <w:sz w:val="16"/>
      <w:szCs w:val="16"/>
    </w:rPr>
  </w:style>
  <w:style w:type="character" w:styleId="SubtleEmphasis">
    <w:name w:val="Subtle Emphasis"/>
    <w:basedOn w:val="DefaultParagraphFont"/>
    <w:uiPriority w:val="19"/>
    <w:qFormat/>
    <w:rsid w:val="00822727"/>
    <w:rPr>
      <w:i/>
      <w:iCs/>
      <w:color w:val="404040"/>
    </w:rPr>
  </w:style>
  <w:style w:type="character" w:customStyle="1" w:styleId="DocumentMapChar">
    <w:name w:val="Document Map Char"/>
    <w:basedOn w:val="DefaultParagraphFont"/>
    <w:link w:val="DocumentMap"/>
    <w:uiPriority w:val="99"/>
    <w:rsid w:val="00822727"/>
    <w:rPr>
      <w:rFonts w:ascii="Tahoma" w:eastAsia="Times New Roman" w:hAnsi="Tahoma" w:cs="Tahoma"/>
      <w:sz w:val="16"/>
      <w:szCs w:val="16"/>
    </w:rPr>
  </w:style>
  <w:style w:type="paragraph" w:styleId="DocumentMap">
    <w:name w:val="Document Map"/>
    <w:basedOn w:val="Normal"/>
    <w:link w:val="DocumentMapChar"/>
    <w:uiPriority w:val="99"/>
    <w:unhideWhenUsed/>
    <w:rsid w:val="00822727"/>
    <w:rPr>
      <w:rFonts w:ascii="Tahoma" w:hAnsi="Tahoma" w:cs="Tahoma"/>
      <w:sz w:val="16"/>
      <w:szCs w:val="16"/>
    </w:rPr>
  </w:style>
  <w:style w:type="character" w:customStyle="1" w:styleId="DocumentMapChar1">
    <w:name w:val="Document Map Char1"/>
    <w:basedOn w:val="DefaultParagraphFont"/>
    <w:link w:val="DocumentMap"/>
    <w:uiPriority w:val="99"/>
    <w:rsid w:val="00822727"/>
    <w:rPr>
      <w:rFonts w:ascii="Tahoma" w:eastAsia="Times New Roman" w:hAnsi="Tahoma" w:cs="Tahoma"/>
      <w:sz w:val="16"/>
      <w:szCs w:val="16"/>
    </w:rPr>
  </w:style>
  <w:style w:type="character" w:styleId="SubtleReference">
    <w:name w:val="Subtle Reference"/>
    <w:basedOn w:val="DefaultParagraphFont"/>
    <w:uiPriority w:val="31"/>
    <w:qFormat/>
    <w:rsid w:val="00822727"/>
    <w:rPr>
      <w:smallCaps/>
      <w:color w:val="404040"/>
      <w:u w:val="single" w:color="7F7F7F"/>
    </w:rPr>
  </w:style>
  <w:style w:type="character" w:styleId="IntenseReference">
    <w:name w:val="Intense Reference"/>
    <w:basedOn w:val="DefaultParagraphFont"/>
    <w:uiPriority w:val="32"/>
    <w:qFormat/>
    <w:rsid w:val="00822727"/>
    <w:rPr>
      <w:b/>
      <w:bCs/>
      <w:smallCaps/>
      <w:u w:val="single"/>
    </w:rPr>
  </w:style>
  <w:style w:type="character" w:customStyle="1" w:styleId="FootnoteTextChar">
    <w:name w:val="Footnote Text Char"/>
    <w:basedOn w:val="DefaultParagraphFont"/>
    <w:link w:val="FootnoteText"/>
    <w:uiPriority w:val="99"/>
    <w:rsid w:val="00822727"/>
    <w:rPr>
      <w:rFonts w:ascii="Times New Roman" w:eastAsia="Times New Roman" w:hAnsi="Times New Roman" w:cs="Times New Roman"/>
    </w:rPr>
  </w:style>
  <w:style w:type="paragraph" w:styleId="FootnoteText">
    <w:name w:val="footnote text"/>
    <w:basedOn w:val="Normal"/>
    <w:link w:val="FootnoteTextChar"/>
    <w:uiPriority w:val="99"/>
    <w:unhideWhenUsed/>
    <w:rsid w:val="00822727"/>
  </w:style>
  <w:style w:type="character" w:customStyle="1" w:styleId="FootnoteTextChar1">
    <w:name w:val="Footnote Text Char1"/>
    <w:basedOn w:val="DefaultParagraphFont"/>
    <w:link w:val="FootnoteText"/>
    <w:uiPriority w:val="99"/>
    <w:rsid w:val="00822727"/>
    <w:rPr>
      <w:rFonts w:ascii="Times New Roman" w:eastAsia="Times New Roman" w:hAnsi="Times New Roman" w:cs="Times New Roman"/>
    </w:rPr>
  </w:style>
  <w:style w:type="paragraph" w:customStyle="1" w:styleId="idc-bottom">
    <w:name w:val="idc-bottom"/>
    <w:basedOn w:val="Normal"/>
    <w:rsid w:val="00822727"/>
    <w:pPr>
      <w:spacing w:before="100" w:beforeAutospacing="1" w:after="100" w:afterAutospacing="1"/>
    </w:pPr>
  </w:style>
  <w:style w:type="paragraph" w:customStyle="1" w:styleId="idc-b">
    <w:name w:val="idc-b"/>
    <w:basedOn w:val="Normal"/>
    <w:rsid w:val="00822727"/>
    <w:pPr>
      <w:spacing w:before="100" w:beforeAutospacing="1" w:after="100" w:afterAutospacing="1"/>
    </w:pPr>
  </w:style>
  <w:style w:type="paragraph" w:customStyle="1" w:styleId="idc-fade">
    <w:name w:val="idc-fade"/>
    <w:basedOn w:val="Normal"/>
    <w:rsid w:val="00822727"/>
    <w:pPr>
      <w:spacing w:before="100" w:beforeAutospacing="1" w:after="100" w:afterAutospacing="1"/>
    </w:pPr>
  </w:style>
  <w:style w:type="character" w:customStyle="1" w:styleId="idc-divider">
    <w:name w:val="idc-divider"/>
    <w:basedOn w:val="DefaultParagraphFont"/>
    <w:rsid w:val="00822727"/>
  </w:style>
  <w:style w:type="character" w:customStyle="1" w:styleId="idcommentthreadtimeread">
    <w:name w:val="idcommentthreadtimeread"/>
    <w:basedOn w:val="DefaultParagraphFont"/>
    <w:rsid w:val="00822727"/>
  </w:style>
  <w:style w:type="paragraph" w:customStyle="1" w:styleId="idc-id">
    <w:name w:val="idc-id"/>
    <w:basedOn w:val="Normal"/>
    <w:rsid w:val="00822727"/>
    <w:pPr>
      <w:spacing w:before="100" w:beforeAutospacing="1" w:after="100" w:afterAutospacing="1"/>
    </w:pPr>
  </w:style>
  <w:style w:type="character" w:customStyle="1" w:styleId="atpinitbutton">
    <w:name w:val="at_pinitbutton"/>
    <w:basedOn w:val="DefaultParagraphFont"/>
    <w:rsid w:val="00822727"/>
  </w:style>
  <w:style w:type="character" w:customStyle="1" w:styleId="idc-clear">
    <w:name w:val="idc-clear"/>
    <w:basedOn w:val="DefaultParagraphFont"/>
    <w:rsid w:val="00822727"/>
  </w:style>
  <w:style w:type="character" w:customStyle="1" w:styleId="idc-a">
    <w:name w:val="idc-a"/>
    <w:basedOn w:val="DefaultParagraphFont"/>
    <w:rsid w:val="00822727"/>
  </w:style>
  <w:style w:type="character" w:customStyle="1" w:styleId="idc-rep">
    <w:name w:val="idc-rep"/>
    <w:basedOn w:val="DefaultParagraphFont"/>
    <w:rsid w:val="00822727"/>
  </w:style>
  <w:style w:type="paragraph" w:customStyle="1" w:styleId="idc-header">
    <w:name w:val="idc-header"/>
    <w:basedOn w:val="Normal"/>
    <w:rsid w:val="00822727"/>
    <w:pPr>
      <w:spacing w:before="100" w:beforeAutospacing="1" w:after="100" w:afterAutospacing="1"/>
    </w:pPr>
  </w:style>
  <w:style w:type="table" w:styleId="LightList-Accent2">
    <w:name w:val="Light List Accent 2"/>
    <w:basedOn w:val="TableNormal"/>
    <w:uiPriority w:val="61"/>
    <w:rsid w:val="00FD5A5A"/>
    <w:rPr>
      <w:rFonts w:ascii="Times New Roman" w:eastAsia="Times New Roman" w:hAnsi="Times New Roman" w:cs="Times New Roman"/>
      <w:b/>
      <w:bCs/>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character" w:customStyle="1" w:styleId="FooterChar3">
    <w:name w:val="Footer Char3"/>
    <w:aliases w:val="Char Char2,Char Char3,Char Char22"/>
    <w:locked/>
    <w:rsid w:val="00FD5A5A"/>
    <w:rPr>
      <w:rFonts w:ascii="Times New Roman" w:hAnsi="Times New Roman"/>
      <w:sz w:val="24"/>
    </w:rPr>
  </w:style>
  <w:style w:type="character" w:customStyle="1" w:styleId="FooterChar4">
    <w:name w:val="Footer Char4"/>
    <w:aliases w:val="Char Char12,Char Char13,Char Char121"/>
    <w:locked/>
    <w:rsid w:val="00FD5A5A"/>
  </w:style>
  <w:style w:type="character" w:customStyle="1" w:styleId="FooterChar1">
    <w:name w:val="Footer Char1"/>
    <w:aliases w:val="Char Char"/>
    <w:uiPriority w:val="99"/>
    <w:locked/>
    <w:rsid w:val="00FD5A5A"/>
    <w:rPr>
      <w:rFonts w:ascii="Times New Roman" w:hAnsi="Times New Roman"/>
      <w:sz w:val="24"/>
    </w:rPr>
  </w:style>
  <w:style w:type="character" w:styleId="LineNumber">
    <w:name w:val="line number"/>
    <w:basedOn w:val="DefaultParagraphFont"/>
    <w:uiPriority w:val="99"/>
    <w:unhideWhenUsed/>
    <w:rsid w:val="00FD5A5A"/>
    <w:rPr>
      <w:rFonts w:cs="Times New Roman"/>
    </w:rPr>
  </w:style>
  <w:style w:type="paragraph" w:styleId="Revision">
    <w:name w:val="Revision"/>
    <w:hidden/>
    <w:uiPriority w:val="99"/>
    <w:semiHidden/>
    <w:rsid w:val="00FD5A5A"/>
    <w:rPr>
      <w:rFonts w:ascii="Times New Roman" w:eastAsia="Times New Roman" w:hAnsi="Times New Roman" w:cs="Times New Roman"/>
      <w:b/>
      <w:bCs/>
      <w:sz w:val="24"/>
      <w:szCs w:val="24"/>
    </w:rPr>
  </w:style>
  <w:style w:type="paragraph" w:styleId="List">
    <w:name w:val="List"/>
    <w:basedOn w:val="Normal"/>
    <w:uiPriority w:val="99"/>
    <w:rsid w:val="00FD5A5A"/>
    <w:pPr>
      <w:widowControl w:val="0"/>
      <w:spacing w:before="120"/>
      <w:ind w:left="360" w:hanging="360"/>
    </w:pPr>
    <w:rPr>
      <w:rFonts w:ascii="Courier New" w:hAnsi="Courier New"/>
      <w:b/>
      <w:bCs/>
    </w:rPr>
  </w:style>
  <w:style w:type="paragraph" w:styleId="ListContinue">
    <w:name w:val="List Continue"/>
    <w:basedOn w:val="Normal"/>
    <w:uiPriority w:val="99"/>
    <w:rsid w:val="00FD5A5A"/>
    <w:pPr>
      <w:widowControl w:val="0"/>
      <w:spacing w:before="120" w:after="120"/>
      <w:ind w:left="360"/>
    </w:pPr>
    <w:rPr>
      <w:rFonts w:ascii="Courier New" w:hAnsi="Courier New"/>
      <w:b/>
      <w:bCs/>
    </w:rPr>
  </w:style>
  <w:style w:type="paragraph" w:customStyle="1" w:styleId="xl24">
    <w:name w:val="xl24"/>
    <w:basedOn w:val="Normal"/>
    <w:rsid w:val="00FD5A5A"/>
    <w:pPr>
      <w:spacing w:before="100" w:beforeAutospacing="1" w:after="100" w:afterAutospacing="1"/>
      <w:textAlignment w:val="top"/>
    </w:pPr>
    <w:rPr>
      <w:rFonts w:eastAsia="Arial Unicode MS"/>
      <w:b/>
      <w:bCs/>
    </w:rPr>
  </w:style>
  <w:style w:type="paragraph" w:customStyle="1" w:styleId="xl29">
    <w:name w:val="xl29"/>
    <w:basedOn w:val="Normal"/>
    <w:rsid w:val="00FD5A5A"/>
    <w:pPr>
      <w:spacing w:before="100" w:beforeAutospacing="1" w:after="100" w:afterAutospacing="1"/>
      <w:jc w:val="center"/>
    </w:pPr>
    <w:rPr>
      <w:b/>
      <w:bCs/>
    </w:rPr>
  </w:style>
  <w:style w:type="paragraph" w:customStyle="1" w:styleId="xl25">
    <w:name w:val="xl25"/>
    <w:basedOn w:val="Normal"/>
    <w:rsid w:val="00FD5A5A"/>
    <w:pPr>
      <w:pBdr>
        <w:right w:val="single" w:sz="4" w:space="0" w:color="auto"/>
      </w:pBdr>
      <w:spacing w:before="100" w:beforeAutospacing="1" w:after="100" w:afterAutospacing="1"/>
      <w:jc w:val="center"/>
      <w:textAlignment w:val="top"/>
    </w:pPr>
    <w:rPr>
      <w:rFonts w:eastAsia="Arial Unicode MS"/>
      <w:b/>
      <w:bCs/>
      <w:sz w:val="16"/>
      <w:szCs w:val="16"/>
    </w:rPr>
  </w:style>
  <w:style w:type="paragraph" w:customStyle="1" w:styleId="xl26">
    <w:name w:val="xl26"/>
    <w:basedOn w:val="Normal"/>
    <w:rsid w:val="00FD5A5A"/>
    <w:pPr>
      <w:spacing w:before="100" w:beforeAutospacing="1" w:after="100" w:afterAutospacing="1"/>
      <w:jc w:val="center"/>
      <w:textAlignment w:val="top"/>
    </w:pPr>
    <w:rPr>
      <w:rFonts w:eastAsia="Arial Unicode MS"/>
      <w:b/>
      <w:bCs/>
    </w:rPr>
  </w:style>
  <w:style w:type="paragraph" w:customStyle="1" w:styleId="xl27">
    <w:name w:val="xl27"/>
    <w:basedOn w:val="Normal"/>
    <w:rsid w:val="00FD5A5A"/>
    <w:pPr>
      <w:pBdr>
        <w:right w:val="single" w:sz="4" w:space="0" w:color="auto"/>
      </w:pBdr>
      <w:spacing w:before="100" w:beforeAutospacing="1" w:after="100" w:afterAutospacing="1"/>
      <w:jc w:val="center"/>
      <w:textAlignment w:val="top"/>
    </w:pPr>
    <w:rPr>
      <w:rFonts w:eastAsia="Arial Unicode MS"/>
      <w:b/>
      <w:bCs/>
    </w:rPr>
  </w:style>
  <w:style w:type="paragraph" w:customStyle="1" w:styleId="xl28">
    <w:name w:val="xl28"/>
    <w:basedOn w:val="Normal"/>
    <w:rsid w:val="00FD5A5A"/>
    <w:pPr>
      <w:spacing w:before="100" w:beforeAutospacing="1" w:after="100" w:afterAutospacing="1"/>
      <w:jc w:val="center"/>
      <w:textAlignment w:val="top"/>
    </w:pPr>
    <w:rPr>
      <w:rFonts w:eastAsia="Arial Unicode MS"/>
      <w:b/>
      <w:bCs/>
    </w:rPr>
  </w:style>
  <w:style w:type="paragraph" w:customStyle="1" w:styleId="xl30">
    <w:name w:val="xl30"/>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31">
    <w:name w:val="xl31"/>
    <w:basedOn w:val="Normal"/>
    <w:rsid w:val="00FD5A5A"/>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b/>
      <w:bCs/>
    </w:rPr>
  </w:style>
  <w:style w:type="paragraph" w:customStyle="1" w:styleId="xl32">
    <w:name w:val="xl32"/>
    <w:basedOn w:val="Normal"/>
    <w:rsid w:val="00FD5A5A"/>
    <w:pPr>
      <w:pBdr>
        <w:top w:val="single" w:sz="4" w:space="0" w:color="auto"/>
        <w:left w:val="single" w:sz="4" w:space="0" w:color="auto"/>
        <w:bottom w:val="single" w:sz="4" w:space="0" w:color="auto"/>
      </w:pBdr>
      <w:spacing w:before="100" w:beforeAutospacing="1" w:after="100" w:afterAutospacing="1"/>
      <w:jc w:val="center"/>
    </w:pPr>
    <w:rPr>
      <w:rFonts w:eastAsia="Arial Unicode MS"/>
      <w:b/>
      <w:bCs/>
      <w:sz w:val="18"/>
      <w:szCs w:val="18"/>
    </w:rPr>
  </w:style>
  <w:style w:type="paragraph" w:customStyle="1" w:styleId="xl33">
    <w:name w:val="xl33"/>
    <w:basedOn w:val="Normal"/>
    <w:rsid w:val="00FD5A5A"/>
    <w:pPr>
      <w:pBdr>
        <w:top w:val="single" w:sz="4" w:space="0" w:color="auto"/>
        <w:bottom w:val="single" w:sz="4" w:space="0" w:color="auto"/>
        <w:right w:val="single" w:sz="4" w:space="0" w:color="auto"/>
      </w:pBdr>
      <w:spacing w:before="100" w:beforeAutospacing="1" w:after="100" w:afterAutospacing="1"/>
      <w:jc w:val="center"/>
    </w:pPr>
    <w:rPr>
      <w:rFonts w:eastAsia="Arial Unicode MS"/>
      <w:b/>
      <w:bCs/>
      <w:sz w:val="18"/>
      <w:szCs w:val="18"/>
    </w:rPr>
  </w:style>
  <w:style w:type="paragraph" w:customStyle="1" w:styleId="xl34">
    <w:name w:val="xl34"/>
    <w:basedOn w:val="Normal"/>
    <w:rsid w:val="00FD5A5A"/>
    <w:pPr>
      <w:spacing w:before="100" w:beforeAutospacing="1" w:after="100" w:afterAutospacing="1"/>
    </w:pPr>
    <w:rPr>
      <w:rFonts w:ascii="Courier New" w:eastAsia="Arial Unicode MS" w:hAnsi="Courier New" w:cs="Courier New"/>
      <w:b/>
      <w:bCs/>
    </w:rPr>
  </w:style>
  <w:style w:type="paragraph" w:customStyle="1" w:styleId="xl35">
    <w:name w:val="xl35"/>
    <w:basedOn w:val="Normal"/>
    <w:rsid w:val="00FD5A5A"/>
    <w:pPr>
      <w:pBdr>
        <w:top w:val="single" w:sz="4" w:space="0" w:color="auto"/>
        <w:left w:val="single" w:sz="4" w:space="0" w:color="auto"/>
        <w:right w:val="single" w:sz="4" w:space="0" w:color="auto"/>
      </w:pBdr>
      <w:spacing w:before="100" w:beforeAutospacing="1" w:after="100" w:afterAutospacing="1"/>
    </w:pPr>
    <w:rPr>
      <w:rFonts w:eastAsia="Arial Unicode MS"/>
      <w:b/>
      <w:bCs/>
    </w:rPr>
  </w:style>
  <w:style w:type="paragraph" w:customStyle="1" w:styleId="xl36">
    <w:name w:val="xl36"/>
    <w:basedOn w:val="Normal"/>
    <w:rsid w:val="00FD5A5A"/>
    <w:pPr>
      <w:pBdr>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22">
    <w:name w:val="xl22"/>
    <w:basedOn w:val="Normal"/>
    <w:rsid w:val="00FD5A5A"/>
    <w:pPr>
      <w:spacing w:before="100" w:beforeAutospacing="1" w:after="100" w:afterAutospacing="1"/>
    </w:pPr>
    <w:rPr>
      <w:rFonts w:ascii="SutonnyMJ" w:eastAsia="Arial Unicode MS" w:hAnsi="SutonnyMJ" w:cs="Arial Unicode MS"/>
      <w:b/>
      <w:bCs/>
      <w:sz w:val="28"/>
      <w:szCs w:val="28"/>
      <w:lang w:val="en-AU"/>
    </w:rPr>
  </w:style>
  <w:style w:type="table" w:customStyle="1" w:styleId="14">
    <w:name w:val="14"/>
    <w:rsid w:val="00FD5A5A"/>
    <w:pPr>
      <w:widowControl w:val="0"/>
      <w:autoSpaceDE w:val="0"/>
      <w:autoSpaceDN w:val="0"/>
      <w:adjustRightInd w:val="0"/>
    </w:pPr>
    <w:rPr>
      <w:rFonts w:ascii="Times New Roman" w:eastAsia="Times New Roman" w:hAnsi="Times New Roman" w:cs="Times New Roman"/>
      <w:b/>
      <w:bCs/>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8">
    <w:name w:val="148"/>
    <w:rsid w:val="00FD5A5A"/>
    <w:rPr>
      <w:rFonts w:ascii="NikoshBAN" w:eastAsia="Times New Roman" w:hAnsi="NikoshBAN" w:cs="NikoshBAN"/>
      <w:b/>
      <w:bCs/>
    </w:rPr>
  </w:style>
  <w:style w:type="paragraph" w:customStyle="1" w:styleId="3">
    <w:name w:val="3"/>
    <w:rsid w:val="00FD5A5A"/>
    <w:rPr>
      <w:rFonts w:ascii="NikoshBAN" w:eastAsia="Times New Roman" w:hAnsi="NikoshBAN" w:cs="NikoshBAN"/>
      <w:b/>
      <w:bCs/>
    </w:rPr>
  </w:style>
  <w:style w:type="paragraph" w:customStyle="1" w:styleId="38">
    <w:name w:val="38"/>
    <w:rsid w:val="00FD5A5A"/>
    <w:rPr>
      <w:rFonts w:ascii="NikoshBAN" w:eastAsia="Times New Roman" w:hAnsi="NikoshBAN" w:cs="NikoshBAN"/>
      <w:b/>
      <w:bCs/>
    </w:rPr>
  </w:style>
  <w:style w:type="paragraph" w:customStyle="1" w:styleId="Figure">
    <w:name w:val="Figure"/>
    <w:basedOn w:val="Normal"/>
    <w:rsid w:val="00FD5A5A"/>
    <w:pPr>
      <w:keepLines/>
      <w:spacing w:before="120"/>
      <w:jc w:val="center"/>
    </w:pPr>
    <w:rPr>
      <w:rFonts w:ascii="Charter BT" w:hAnsi="Charter BT"/>
      <w:b/>
      <w:bCs/>
      <w:kern w:val="18"/>
      <w:lang w:val="en-GB"/>
    </w:rPr>
  </w:style>
  <w:style w:type="paragraph" w:styleId="BlockText">
    <w:name w:val="Block Text"/>
    <w:basedOn w:val="Normal"/>
    <w:uiPriority w:val="99"/>
    <w:rsid w:val="00FD5A5A"/>
    <w:pPr>
      <w:spacing w:before="120"/>
      <w:ind w:left="-108" w:right="-108"/>
      <w:jc w:val="center"/>
    </w:pPr>
    <w:rPr>
      <w:rFonts w:ascii="MoinaNormal" w:hAnsi="MoinaNormal"/>
      <w:b/>
      <w:bCs/>
      <w:sz w:val="18"/>
    </w:rPr>
  </w:style>
  <w:style w:type="table" w:customStyle="1" w:styleId="145">
    <w:name w:val="145"/>
    <w:rsid w:val="00FD5A5A"/>
    <w:pPr>
      <w:widowControl w:val="0"/>
      <w:autoSpaceDE w:val="0"/>
      <w:autoSpaceDN w:val="0"/>
      <w:adjustRightInd w:val="0"/>
    </w:pPr>
    <w:rPr>
      <w:rFonts w:ascii="Times New Roman" w:eastAsia="Times New Roman" w:hAnsi="Times New Roman" w:cs="Times New Roman"/>
      <w:b/>
      <w:bCs/>
      <w:sz w:val="24"/>
      <w:szCs w:val="24"/>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paragraph" w:customStyle="1" w:styleId="147">
    <w:name w:val="147"/>
    <w:rsid w:val="00FD5A5A"/>
    <w:rPr>
      <w:rFonts w:ascii="NikoshBAN" w:eastAsia="Times New Roman" w:hAnsi="NikoshBAN" w:cs="NikoshBAN"/>
      <w:b/>
      <w:bCs/>
    </w:rPr>
  </w:style>
  <w:style w:type="paragraph" w:customStyle="1" w:styleId="37">
    <w:name w:val="37"/>
    <w:rsid w:val="00FD5A5A"/>
    <w:rPr>
      <w:rFonts w:ascii="NikoshBAN" w:eastAsia="Times New Roman" w:hAnsi="NikoshBAN" w:cs="NikoshBAN"/>
      <w:b/>
      <w:bCs/>
    </w:rPr>
  </w:style>
  <w:style w:type="paragraph" w:customStyle="1" w:styleId="36">
    <w:name w:val="36"/>
    <w:rsid w:val="00FD5A5A"/>
    <w:rPr>
      <w:rFonts w:ascii="NikoshBAN" w:eastAsia="Times New Roman" w:hAnsi="NikoshBAN" w:cs="NikoshBAN"/>
      <w:b/>
      <w:bCs/>
    </w:rPr>
  </w:style>
  <w:style w:type="table" w:styleId="LightList-Accent6">
    <w:name w:val="Light List Accent 6"/>
    <w:basedOn w:val="TableNormal"/>
    <w:uiPriority w:val="61"/>
    <w:rsid w:val="00FD5A5A"/>
    <w:rPr>
      <w:rFonts w:ascii="NikoshBAN" w:eastAsia="Times New Roman" w:hAnsi="NikoshBAN" w:cs="NikoshBAN"/>
      <w:b/>
      <w:bCs/>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styleId="LightShading-Accent4">
    <w:name w:val="Light Shading Accent 4"/>
    <w:basedOn w:val="TableNormal"/>
    <w:uiPriority w:val="60"/>
    <w:rsid w:val="00FD5A5A"/>
    <w:rPr>
      <w:rFonts w:eastAsia="Times New Roman" w:cs="Times New Roman"/>
      <w:b/>
      <w:bCs/>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style>
  <w:style w:type="table" w:styleId="LightGrid-Accent6">
    <w:name w:val="Light Grid Accent 6"/>
    <w:basedOn w:val="TableNormal"/>
    <w:uiPriority w:val="62"/>
    <w:rsid w:val="00FD5A5A"/>
    <w:rPr>
      <w:rFonts w:eastAsia="Times New Roman" w:cs="Times New Roman"/>
      <w:b/>
      <w:bCs/>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customStyle="1" w:styleId="LightGrid1">
    <w:name w:val="Light Grid1"/>
    <w:basedOn w:val="TableNormal"/>
    <w:rsid w:val="00FD5A5A"/>
    <w:rPr>
      <w:rFonts w:eastAsia="Times New Roman" w:cs="Times New Roman"/>
      <w:b/>
      <w:bC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aption1">
    <w:name w:val="Caption1"/>
    <w:basedOn w:val="Normal"/>
    <w:autoRedefine/>
    <w:qFormat/>
    <w:rsid w:val="00FD5A5A"/>
    <w:pPr>
      <w:spacing w:before="120" w:after="120"/>
      <w:ind w:right="-29"/>
      <w:jc w:val="center"/>
    </w:pPr>
    <w:rPr>
      <w:b/>
      <w:bCs/>
      <w:color w:val="0070C0"/>
      <w:szCs w:val="32"/>
    </w:rPr>
  </w:style>
  <w:style w:type="table" w:customStyle="1" w:styleId="LightList1">
    <w:name w:val="Light List1"/>
    <w:basedOn w:val="TableNormal"/>
    <w:rsid w:val="00FD5A5A"/>
    <w:rPr>
      <w:rFonts w:eastAsia="Times New Roman" w:cs="Vrinda"/>
      <w:b/>
      <w:bC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Vrinda"/>
        <w:b/>
        <w:bCs/>
        <w:color w:val="FFFFFF"/>
      </w:rPr>
      <w:tblPr/>
      <w:tcPr>
        <w:shd w:val="clear" w:color="auto" w:fill="000000"/>
      </w:tcPr>
    </w:tblStylePr>
    <w:tblStylePr w:type="lastRow">
      <w:pPr>
        <w:spacing w:before="0" w:after="0"/>
      </w:pPr>
      <w:rPr>
        <w:rFonts w:cs="Vrinda"/>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Vrinda"/>
        <w:b/>
        <w:bCs/>
      </w:rPr>
    </w:tblStylePr>
    <w:tblStylePr w:type="lastCol">
      <w:rPr>
        <w:rFonts w:cs="Vrinda"/>
        <w:b/>
        <w:bCs/>
      </w:rPr>
    </w:tblStylePr>
    <w:tblStylePr w:type="band1Vert">
      <w:rPr>
        <w:rFonts w:cs="Vrinda"/>
      </w:rPr>
      <w:tblPr/>
      <w:tcPr>
        <w:tcBorders>
          <w:top w:val="single" w:sz="8" w:space="0" w:color="000000"/>
          <w:left w:val="single" w:sz="8" w:space="0" w:color="000000"/>
          <w:bottom w:val="single" w:sz="8" w:space="0" w:color="000000"/>
          <w:right w:val="single" w:sz="8" w:space="0" w:color="000000"/>
        </w:tcBorders>
      </w:tcPr>
    </w:tblStylePr>
    <w:tblStylePr w:type="band1Horz">
      <w:rPr>
        <w:rFonts w:cs="Vrinda"/>
      </w:rPr>
      <w:tblPr/>
      <w:tcPr>
        <w:tcBorders>
          <w:top w:val="single" w:sz="8" w:space="0" w:color="000000"/>
          <w:left w:val="single" w:sz="8" w:space="0" w:color="000000"/>
          <w:bottom w:val="single" w:sz="8" w:space="0" w:color="000000"/>
          <w:right w:val="single" w:sz="8" w:space="0" w:color="000000"/>
        </w:tcBorders>
      </w:tcPr>
    </w:tblStylePr>
  </w:style>
  <w:style w:type="table" w:styleId="TableGrid8">
    <w:name w:val="Table Grid 8"/>
    <w:basedOn w:val="TableNormal"/>
    <w:uiPriority w:val="99"/>
    <w:unhideWhenUsed/>
    <w:rsid w:val="00FD5A5A"/>
    <w:rPr>
      <w:rFonts w:eastAsia="Times New Roman" w:cs="Vrinda"/>
      <w:b/>
      <w:bC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Vrinda"/>
        <w:b/>
        <w:bCs/>
        <w:color w:val="FFFFFF"/>
      </w:rPr>
      <w:tblPr/>
      <w:tcPr>
        <w:tcBorders>
          <w:tl2br w:val="none" w:sz="0" w:space="0" w:color="auto"/>
          <w:tr2bl w:val="none" w:sz="0" w:space="0" w:color="auto"/>
        </w:tcBorders>
        <w:shd w:val="solid" w:color="000080" w:fill="FFFFFF"/>
      </w:tcPr>
    </w:tblStylePr>
    <w:tblStylePr w:type="lastRow">
      <w:rPr>
        <w:rFonts w:cs="Vrinda"/>
        <w:b/>
        <w:bCs/>
        <w:color w:val="auto"/>
      </w:rPr>
      <w:tblPr/>
      <w:tcPr>
        <w:tcBorders>
          <w:tl2br w:val="none" w:sz="0" w:space="0" w:color="auto"/>
          <w:tr2bl w:val="none" w:sz="0" w:space="0" w:color="auto"/>
        </w:tcBorders>
      </w:tcPr>
    </w:tblStylePr>
    <w:tblStylePr w:type="lastCol">
      <w:rPr>
        <w:rFonts w:cs="Vrinda"/>
        <w:b/>
        <w:bCs/>
        <w:color w:val="auto"/>
      </w:rPr>
      <w:tblPr/>
      <w:tcPr>
        <w:tcBorders>
          <w:tl2br w:val="none" w:sz="0" w:space="0" w:color="auto"/>
          <w:tr2bl w:val="none" w:sz="0" w:space="0" w:color="auto"/>
        </w:tcBorders>
      </w:tcPr>
    </w:tblStylePr>
  </w:style>
  <w:style w:type="table" w:customStyle="1" w:styleId="LightShading1">
    <w:name w:val="Light Shading1"/>
    <w:basedOn w:val="TableNormal"/>
    <w:rsid w:val="00FD5A5A"/>
    <w:rPr>
      <w:rFonts w:eastAsia="Times New Roman" w:cs="Vrinda"/>
      <w:b/>
      <w:bCs/>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Vrinda"/>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Vrinda"/>
        <w:b/>
        <w:bCs/>
      </w:rPr>
      <w:tblPr/>
      <w:tcPr>
        <w:tcBorders>
          <w:top w:val="single" w:sz="8" w:space="0" w:color="000000"/>
          <w:left w:val="nil"/>
          <w:bottom w:val="single" w:sz="8" w:space="0" w:color="000000"/>
          <w:right w:val="nil"/>
          <w:insideH w:val="nil"/>
          <w:insideV w:val="nil"/>
        </w:tcBorders>
      </w:tcPr>
    </w:tblStylePr>
    <w:tblStylePr w:type="firstCol">
      <w:rPr>
        <w:rFonts w:cs="Vrinda"/>
        <w:b/>
        <w:bCs/>
      </w:rPr>
    </w:tblStylePr>
    <w:tblStylePr w:type="lastCol">
      <w:rPr>
        <w:rFonts w:cs="Vrinda"/>
        <w:b/>
        <w:bCs/>
      </w:rPr>
    </w:tblStylePr>
    <w:tblStylePr w:type="band1Vert">
      <w:rPr>
        <w:rFonts w:cs="Vrinda"/>
      </w:rPr>
      <w:tblPr/>
      <w:tcPr>
        <w:tcBorders>
          <w:left w:val="nil"/>
          <w:right w:val="nil"/>
          <w:insideH w:val="nil"/>
          <w:insideV w:val="nil"/>
        </w:tcBorders>
        <w:shd w:val="clear" w:color="auto" w:fill="C0C0C0"/>
      </w:tcPr>
    </w:tblStylePr>
    <w:tblStylePr w:type="band1Horz">
      <w:rPr>
        <w:rFonts w:cs="Vrinda"/>
      </w:rPr>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60"/>
    <w:rsid w:val="00FD5A5A"/>
    <w:rPr>
      <w:rFonts w:eastAsia="Times New Roman" w:cs="Vrinda"/>
      <w:b/>
      <w:bCs/>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style>
  <w:style w:type="table" w:customStyle="1" w:styleId="29">
    <w:name w:val="29"/>
    <w:rsid w:val="00FD5A5A"/>
    <w:pPr>
      <w:widowControl w:val="0"/>
      <w:autoSpaceDE w:val="0"/>
      <w:autoSpaceDN w:val="0"/>
      <w:adjustRightInd w:val="0"/>
    </w:pPr>
    <w:rPr>
      <w:rFonts w:ascii="Times New Roman" w:eastAsia="Times New Roman" w:hAnsi="Times New Roman" w:cs="Times New Roman"/>
      <w:b/>
      <w:bCs/>
      <w:sz w:val="24"/>
      <w:szCs w:val="24"/>
    </w:rPr>
    <w:tblPr>
      <w:jc w:val="center"/>
      <w:tblInd w:w="0" w:type="dxa"/>
      <w:tblBorders>
        <w:top w:val="single" w:sz="12" w:space="0" w:color="008000"/>
        <w:bottom w:val="single" w:sz="12" w:space="0" w:color="008000"/>
      </w:tblBorders>
      <w:tblCellMar>
        <w:top w:w="0" w:type="dxa"/>
        <w:left w:w="14" w:type="dxa"/>
        <w:bottom w:w="0" w:type="dxa"/>
        <w:right w:w="14" w:type="dxa"/>
      </w:tblCellMar>
    </w:tblPr>
    <w:trPr>
      <w:jc w:val="center"/>
    </w:trPr>
  </w:style>
  <w:style w:type="paragraph" w:customStyle="1" w:styleId="292">
    <w:name w:val="292"/>
    <w:rsid w:val="00FD5A5A"/>
    <w:rPr>
      <w:rFonts w:ascii="NikoshBAN" w:eastAsia="Times New Roman" w:hAnsi="NikoshBAN" w:cs="NikoshBAN"/>
      <w:b/>
      <w:bCs/>
    </w:rPr>
  </w:style>
  <w:style w:type="paragraph" w:customStyle="1" w:styleId="35">
    <w:name w:val="35"/>
    <w:rsid w:val="00FD5A5A"/>
    <w:rPr>
      <w:rFonts w:ascii="NikoshBAN" w:eastAsia="Times New Roman" w:hAnsi="NikoshBAN" w:cs="NikoshBAN"/>
      <w:b/>
      <w:bCs/>
    </w:rPr>
  </w:style>
  <w:style w:type="paragraph" w:customStyle="1" w:styleId="34">
    <w:name w:val="34"/>
    <w:rsid w:val="00FD5A5A"/>
    <w:rPr>
      <w:rFonts w:ascii="NikoshBAN" w:eastAsia="Times New Roman" w:hAnsi="NikoshBAN" w:cs="NikoshBAN"/>
      <w:b/>
      <w:bCs/>
    </w:rPr>
  </w:style>
  <w:style w:type="table" w:styleId="TableSimple1">
    <w:name w:val="Table Simple 1"/>
    <w:basedOn w:val="TableNormal"/>
    <w:uiPriority w:val="99"/>
    <w:unhideWhenUsed/>
    <w:rsid w:val="00FD5A5A"/>
    <w:pPr>
      <w:spacing w:after="60"/>
      <w:jc w:val="both"/>
    </w:pPr>
    <w:rPr>
      <w:rFonts w:ascii="NikoshBAN" w:eastAsia="Times New Roman" w:hAnsi="NikoshBAN" w:cs="NikoshBAN"/>
      <w:b/>
      <w:bCs/>
    </w:rPr>
    <w:tblPr>
      <w:tblInd w:w="0" w:type="dxa"/>
      <w:tblCellMar>
        <w:top w:w="0" w:type="dxa"/>
        <w:left w:w="108" w:type="dxa"/>
        <w:bottom w:w="0" w:type="dxa"/>
        <w:right w:w="108" w:type="dxa"/>
      </w:tblCellMar>
    </w:tblPr>
  </w:style>
  <w:style w:type="table" w:customStyle="1" w:styleId="LightList-Accent21">
    <w:name w:val="Light List - Accent 21"/>
    <w:rsid w:val="00FD5A5A"/>
    <w:rPr>
      <w:rFonts w:ascii="Times New Roman" w:eastAsia="Times New Roman" w:hAnsi="Times New Roman" w:cs="Times New Roman"/>
      <w:b/>
      <w:bCs/>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144">
    <w:name w:val="144"/>
    <w:rsid w:val="00FD5A5A"/>
    <w:pPr>
      <w:widowControl w:val="0"/>
      <w:autoSpaceDE w:val="0"/>
      <w:autoSpaceDN w:val="0"/>
      <w:adjustRightInd w:val="0"/>
    </w:pPr>
    <w:rPr>
      <w:rFonts w:ascii="Times New Roman" w:eastAsia="Times New Roman" w:hAnsi="Times New Roman" w:cs="Times New Roman"/>
      <w:b/>
      <w:bCs/>
      <w:sz w:val="24"/>
      <w:szCs w:val="24"/>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LightShading-Accent41">
    <w:name w:val="Light Shading - Accent 41"/>
    <w:rsid w:val="00FD5A5A"/>
    <w:rPr>
      <w:rFonts w:eastAsia="Times New Roman" w:cs="Times New Roman"/>
      <w:b/>
      <w:bCs/>
      <w:color w:val="5F497A"/>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Grid-Accent61">
    <w:name w:val="Light Grid - Accent 61"/>
    <w:rsid w:val="00FD5A5A"/>
    <w:rPr>
      <w:rFonts w:eastAsia="Times New Roman" w:cs="Times New Roman"/>
      <w:b/>
      <w:bC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paragraph" w:customStyle="1" w:styleId="xl73">
    <w:name w:val="xl73"/>
    <w:basedOn w:val="Normal"/>
    <w:rsid w:val="00FD5A5A"/>
    <w:pPr>
      <w:spacing w:before="100" w:beforeAutospacing="1" w:after="100" w:afterAutospacing="1"/>
    </w:pPr>
    <w:rPr>
      <w:rFonts w:ascii="Arial" w:hAnsi="Arial" w:cs="Arial"/>
      <w:b/>
      <w:bCs/>
    </w:rPr>
  </w:style>
  <w:style w:type="paragraph" w:customStyle="1" w:styleId="xl74">
    <w:name w:val="xl74"/>
    <w:basedOn w:val="Normal"/>
    <w:rsid w:val="00FD5A5A"/>
    <w:pPr>
      <w:spacing w:before="100" w:beforeAutospacing="1" w:after="100" w:afterAutospacing="1"/>
    </w:pPr>
    <w:rPr>
      <w:rFonts w:ascii="Arial" w:hAnsi="Arial" w:cs="Arial"/>
      <w:b/>
      <w:bCs/>
    </w:rPr>
  </w:style>
  <w:style w:type="paragraph" w:customStyle="1" w:styleId="xl78">
    <w:name w:val="xl78"/>
    <w:basedOn w:val="Normal"/>
    <w:rsid w:val="00FD5A5A"/>
    <w:pPr>
      <w:spacing w:before="100" w:beforeAutospacing="1" w:after="100" w:afterAutospacing="1"/>
      <w:jc w:val="center"/>
    </w:pPr>
    <w:rPr>
      <w:rFonts w:ascii="Arial" w:hAnsi="Arial" w:cs="Arial"/>
      <w:b/>
      <w:bCs/>
    </w:rPr>
  </w:style>
  <w:style w:type="table" w:styleId="LightShading-Accent5">
    <w:name w:val="Light Shading Accent 5"/>
    <w:basedOn w:val="TableNormal"/>
    <w:uiPriority w:val="60"/>
    <w:rsid w:val="00FD5A5A"/>
    <w:rPr>
      <w:rFonts w:eastAsia="Times New Roman" w:cs="Times New Roman"/>
      <w:b/>
      <w:bCs/>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paragraph" w:customStyle="1" w:styleId="Caption2">
    <w:name w:val="Caption2"/>
    <w:basedOn w:val="Caption1"/>
    <w:autoRedefine/>
    <w:qFormat/>
    <w:rsid w:val="00FD5A5A"/>
    <w:pPr>
      <w:jc w:val="left"/>
    </w:pPr>
    <w:rPr>
      <w:color w:val="002060"/>
      <w:sz w:val="28"/>
      <w:szCs w:val="28"/>
    </w:rPr>
  </w:style>
  <w:style w:type="table" w:customStyle="1" w:styleId="143">
    <w:name w:val="143"/>
    <w:rsid w:val="00FD5A5A"/>
    <w:pPr>
      <w:widowControl w:val="0"/>
      <w:autoSpaceDE w:val="0"/>
      <w:autoSpaceDN w:val="0"/>
      <w:adjustRightInd w:val="0"/>
    </w:pPr>
    <w:rPr>
      <w:rFonts w:ascii="Times New Roman" w:eastAsia="Times New Roman" w:hAnsi="Times New Roman" w:cs="Times New Roman"/>
      <w:b/>
      <w:bCs/>
      <w:sz w:val="24"/>
      <w:szCs w:val="24"/>
    </w:rPr>
    <w:tblPr>
      <w:tblInd w:w="0" w:type="dxa"/>
      <w:tblBorders>
        <w:top w:val="single" w:sz="8" w:space="0" w:color="008000"/>
        <w:bottom w:val="single" w:sz="8" w:space="0" w:color="008000"/>
      </w:tblBorders>
      <w:tblCellMar>
        <w:top w:w="0" w:type="dxa"/>
        <w:left w:w="108" w:type="dxa"/>
        <w:bottom w:w="0" w:type="dxa"/>
        <w:right w:w="108" w:type="dxa"/>
      </w:tblCellMar>
    </w:tblPr>
  </w:style>
  <w:style w:type="paragraph" w:customStyle="1" w:styleId="146">
    <w:name w:val="146"/>
    <w:rsid w:val="00FD5A5A"/>
    <w:rPr>
      <w:rFonts w:ascii="NikoshBAN" w:eastAsia="Times New Roman" w:hAnsi="NikoshBAN" w:cs="NikoshBAN"/>
      <w:b/>
      <w:bCs/>
    </w:rPr>
  </w:style>
  <w:style w:type="paragraph" w:customStyle="1" w:styleId="33">
    <w:name w:val="33"/>
    <w:rsid w:val="00FD5A5A"/>
    <w:rPr>
      <w:rFonts w:ascii="NikoshBAN" w:eastAsia="Times New Roman" w:hAnsi="NikoshBAN" w:cs="NikoshBAN"/>
      <w:b/>
      <w:bCs/>
    </w:rPr>
  </w:style>
  <w:style w:type="paragraph" w:customStyle="1" w:styleId="32">
    <w:name w:val="32"/>
    <w:rsid w:val="00FD5A5A"/>
    <w:rPr>
      <w:rFonts w:ascii="NikoshBAN" w:eastAsia="Times New Roman" w:hAnsi="NikoshBAN" w:cs="NikoshBAN"/>
      <w:b/>
      <w:bCs/>
    </w:rPr>
  </w:style>
  <w:style w:type="paragraph" w:customStyle="1" w:styleId="LightShading-Accent11">
    <w:name w:val="Light Shading - Accent 11"/>
    <w:rsid w:val="00FD5A5A"/>
    <w:rPr>
      <w:rFonts w:ascii="NikoshBAN" w:eastAsia="Times New Roman" w:hAnsi="NikoshBAN" w:cs="NikoshBAN"/>
      <w:b/>
      <w:bCs/>
    </w:rPr>
  </w:style>
  <w:style w:type="character" w:customStyle="1" w:styleId="st">
    <w:name w:val="st"/>
    <w:rsid w:val="00FD5A5A"/>
  </w:style>
  <w:style w:type="table" w:customStyle="1" w:styleId="LightList-Accent22">
    <w:name w:val="Light List - Accent 22"/>
    <w:rsid w:val="00FD5A5A"/>
    <w:rPr>
      <w:rFonts w:ascii="Times New Roman" w:eastAsia="Times New Roman" w:hAnsi="Times New Roman" w:cs="Times New Roman"/>
      <w:b/>
      <w:bCs/>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LightShading-Accent42">
    <w:name w:val="Light Shading - Accent 42"/>
    <w:rsid w:val="00FD5A5A"/>
    <w:rPr>
      <w:rFonts w:eastAsia="Times New Roman" w:cs="Times New Roman"/>
      <w:b/>
      <w:bCs/>
      <w:color w:val="5F497A"/>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Grid-Accent62">
    <w:name w:val="Light Grid - Accent 62"/>
    <w:rsid w:val="00FD5A5A"/>
    <w:rPr>
      <w:rFonts w:eastAsia="Times New Roman" w:cs="Times New Roman"/>
      <w:b/>
      <w:bC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character" w:customStyle="1" w:styleId="FooterChar2">
    <w:name w:val="Footer Char2"/>
    <w:aliases w:val="Char Char11"/>
    <w:locked/>
    <w:rsid w:val="00FD5A5A"/>
    <w:rPr>
      <w:rFonts w:ascii="Times New Roman" w:hAnsi="Times New Roman"/>
      <w:sz w:val="24"/>
    </w:rPr>
  </w:style>
  <w:style w:type="paragraph" w:customStyle="1" w:styleId="31">
    <w:name w:val="31"/>
    <w:rsid w:val="00FD5A5A"/>
    <w:rPr>
      <w:rFonts w:eastAsia="Times New Roman" w:cs="Times New Roman"/>
      <w:b/>
      <w:bCs/>
    </w:rPr>
  </w:style>
  <w:style w:type="table" w:customStyle="1" w:styleId="142">
    <w:name w:val="142"/>
    <w:rsid w:val="00FD5A5A"/>
    <w:pPr>
      <w:widowControl w:val="0"/>
      <w:autoSpaceDE w:val="0"/>
      <w:autoSpaceDN w:val="0"/>
      <w:adjustRightInd w:val="0"/>
    </w:pPr>
    <w:rPr>
      <w:rFonts w:ascii="Times New Roman" w:eastAsia="Times New Roman" w:hAnsi="Times New Roman" w:cs="Times New Roman"/>
      <w:b/>
      <w:bCs/>
      <w:sz w:val="24"/>
      <w:szCs w:val="24"/>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291">
    <w:name w:val="291"/>
    <w:rsid w:val="00FD5A5A"/>
    <w:pPr>
      <w:widowControl w:val="0"/>
      <w:autoSpaceDE w:val="0"/>
      <w:autoSpaceDN w:val="0"/>
      <w:adjustRightInd w:val="0"/>
    </w:pPr>
    <w:rPr>
      <w:rFonts w:ascii="Times New Roman" w:eastAsia="Times New Roman" w:hAnsi="Times New Roman" w:cs="Times New Roman"/>
      <w:b/>
      <w:bCs/>
      <w:sz w:val="24"/>
      <w:szCs w:val="24"/>
    </w:rPr>
    <w:tblPr>
      <w:jc w:val="center"/>
      <w:tblInd w:w="0" w:type="dxa"/>
      <w:tblBorders>
        <w:top w:val="single" w:sz="12" w:space="0" w:color="008000"/>
        <w:bottom w:val="single" w:sz="12" w:space="0" w:color="008000"/>
      </w:tblBorders>
      <w:tblCellMar>
        <w:top w:w="0" w:type="dxa"/>
        <w:left w:w="14" w:type="dxa"/>
        <w:bottom w:w="0" w:type="dxa"/>
        <w:right w:w="14" w:type="dxa"/>
      </w:tblCellMar>
    </w:tblPr>
    <w:trPr>
      <w:jc w:val="center"/>
    </w:trPr>
  </w:style>
  <w:style w:type="table" w:customStyle="1" w:styleId="141">
    <w:name w:val="141"/>
    <w:rsid w:val="00FD5A5A"/>
    <w:pPr>
      <w:widowControl w:val="0"/>
      <w:autoSpaceDE w:val="0"/>
      <w:autoSpaceDN w:val="0"/>
      <w:adjustRightInd w:val="0"/>
    </w:pPr>
    <w:rPr>
      <w:rFonts w:ascii="Times New Roman" w:eastAsia="Times New Roman" w:hAnsi="Times New Roman" w:cs="Times New Roman"/>
      <w:b/>
      <w:bCs/>
      <w:sz w:val="24"/>
      <w:szCs w:val="24"/>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styleId="TableGrid5">
    <w:name w:val="Table Grid 5"/>
    <w:basedOn w:val="TableNormal"/>
    <w:uiPriority w:val="99"/>
    <w:rsid w:val="00FD5A5A"/>
    <w:pPr>
      <w:spacing w:after="200" w:line="276" w:lineRule="auto"/>
    </w:pPr>
    <w:rPr>
      <w:rFonts w:eastAsia="Times New Roman" w:cs="Calibri"/>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Calibri"/>
      </w:rPr>
      <w:tblPr/>
      <w:tcPr>
        <w:tcBorders>
          <w:bottom w:val="single" w:sz="12" w:space="0" w:color="000000"/>
          <w:tl2br w:val="none" w:sz="0" w:space="0" w:color="auto"/>
          <w:tr2bl w:val="none" w:sz="0" w:space="0" w:color="auto"/>
        </w:tcBorders>
      </w:tcPr>
    </w:tblStylePr>
    <w:tblStylePr w:type="lastRow">
      <w:rPr>
        <w:rFonts w:cs="Calibri"/>
        <w:b/>
        <w:bCs/>
      </w:rPr>
      <w:tblPr/>
      <w:tcPr>
        <w:tcBorders>
          <w:tl2br w:val="none" w:sz="0" w:space="0" w:color="auto"/>
          <w:tr2bl w:val="none" w:sz="0" w:space="0" w:color="auto"/>
        </w:tcBorders>
      </w:tcPr>
    </w:tblStylePr>
    <w:tblStylePr w:type="lastCol">
      <w:rPr>
        <w:rFonts w:cs="Calibri"/>
        <w:b/>
        <w:bCs/>
      </w:rPr>
      <w:tblPr/>
      <w:tcPr>
        <w:tcBorders>
          <w:tl2br w:val="none" w:sz="0" w:space="0" w:color="auto"/>
          <w:tr2bl w:val="none" w:sz="0" w:space="0" w:color="auto"/>
        </w:tcBorders>
      </w:tcPr>
    </w:tblStylePr>
    <w:tblStylePr w:type="nwCell">
      <w:rPr>
        <w:rFonts w:cs="Calibri"/>
      </w:rPr>
      <w:tblPr/>
      <w:tcPr>
        <w:tcBorders>
          <w:tl2br w:val="single" w:sz="6" w:space="0" w:color="000000"/>
          <w:tr2bl w:val="none" w:sz="0" w:space="0" w:color="auto"/>
        </w:tcBorders>
      </w:tcPr>
    </w:tblStylePr>
  </w:style>
  <w:style w:type="character" w:customStyle="1" w:styleId="CommentTextChar1">
    <w:name w:val="Comment Text Char1"/>
    <w:semiHidden/>
    <w:rsid w:val="00FD5A5A"/>
    <w:rPr>
      <w:sz w:val="20"/>
    </w:rPr>
  </w:style>
  <w:style w:type="character" w:customStyle="1" w:styleId="CommentSubjectChar1">
    <w:name w:val="Comment Subject Char1"/>
    <w:semiHidden/>
    <w:rsid w:val="00FD5A5A"/>
    <w:rPr>
      <w:sz w:val="20"/>
    </w:rPr>
  </w:style>
  <w:style w:type="table" w:styleId="LightShading-Accent3">
    <w:name w:val="Light Shading Accent 3"/>
    <w:basedOn w:val="TableNormal"/>
    <w:uiPriority w:val="60"/>
    <w:rsid w:val="00FD5A5A"/>
    <w:rPr>
      <w:rFonts w:eastAsia="Times New Roman" w:cs="Times New Roman"/>
      <w:b/>
      <w:bCs/>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LightShading2">
    <w:name w:val="Light Shading2"/>
    <w:basedOn w:val="TableNormal"/>
    <w:uiPriority w:val="60"/>
    <w:rsid w:val="00FD5A5A"/>
    <w:rPr>
      <w:rFonts w:eastAsia="Times New Roman" w:cs="Times New Roman"/>
      <w:b/>
      <w:bCs/>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style>
  <w:style w:type="character" w:customStyle="1" w:styleId="hps">
    <w:name w:val="hps"/>
    <w:rsid w:val="00FD5A5A"/>
  </w:style>
  <w:style w:type="character" w:customStyle="1" w:styleId="atn">
    <w:name w:val="atn"/>
    <w:rsid w:val="00FD5A5A"/>
  </w:style>
  <w:style w:type="table" w:customStyle="1" w:styleId="LightList-Accent23">
    <w:name w:val="Light List - Accent 23"/>
    <w:rsid w:val="00FD5A5A"/>
    <w:rPr>
      <w:rFonts w:ascii="Times New Roman" w:eastAsia="Times New Roman" w:hAnsi="Times New Roman" w:cs="Times New Roman"/>
      <w:b/>
      <w:bCs/>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LightList-Accent61">
    <w:name w:val="Light List - Accent 61"/>
    <w:rsid w:val="00FD5A5A"/>
    <w:rPr>
      <w:rFonts w:ascii="NikoshBAN" w:eastAsia="Times New Roman" w:hAnsi="NikoshBAN" w:cs="NikoshBAN"/>
      <w:b/>
      <w:bCs/>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LightShading-Accent43">
    <w:name w:val="Light Shading - Accent 43"/>
    <w:rsid w:val="00FD5A5A"/>
    <w:rPr>
      <w:rFonts w:eastAsia="Times New Roman" w:cs="Times New Roman"/>
      <w:b/>
      <w:bCs/>
      <w:color w:val="5F497A"/>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Grid-Accent63">
    <w:name w:val="Light Grid - Accent 63"/>
    <w:rsid w:val="00FD5A5A"/>
    <w:rPr>
      <w:rFonts w:eastAsia="Times New Roman" w:cs="Times New Roman"/>
      <w:b/>
      <w:bC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customStyle="1" w:styleId="LightShading-Accent21">
    <w:name w:val="Light Shading - Accent 21"/>
    <w:rsid w:val="00FD5A5A"/>
    <w:rPr>
      <w:rFonts w:eastAsia="Times New Roman" w:cs="Vrinda"/>
      <w:b/>
      <w:bCs/>
      <w:color w:val="943634"/>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LightShading-Accent51">
    <w:name w:val="Light Shading - Accent 51"/>
    <w:rsid w:val="00FD5A5A"/>
    <w:rPr>
      <w:rFonts w:eastAsia="Times New Roman" w:cs="Times New Roman"/>
      <w:b/>
      <w:bCs/>
      <w:color w:val="31849B"/>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31">
    <w:name w:val="Light Shading - Accent 31"/>
    <w:rsid w:val="00FD5A5A"/>
    <w:rPr>
      <w:rFonts w:eastAsia="Times New Roman" w:cs="Times New Roman"/>
      <w:b/>
      <w:bCs/>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paragraph" w:customStyle="1" w:styleId="font5">
    <w:name w:val="font5"/>
    <w:basedOn w:val="Normal"/>
    <w:rsid w:val="00FD5A5A"/>
    <w:pPr>
      <w:spacing w:before="100" w:beforeAutospacing="1" w:after="100" w:afterAutospacing="1"/>
    </w:pPr>
    <w:rPr>
      <w:rFonts w:ascii="Nikosh" w:hAnsi="Nikosh" w:cs="Nikosh"/>
      <w:b/>
      <w:bCs/>
      <w:color w:val="0070C0"/>
    </w:rPr>
  </w:style>
  <w:style w:type="paragraph" w:customStyle="1" w:styleId="font6">
    <w:name w:val="font6"/>
    <w:basedOn w:val="Normal"/>
    <w:rsid w:val="00FD5A5A"/>
    <w:pPr>
      <w:spacing w:before="100" w:beforeAutospacing="1" w:after="100" w:afterAutospacing="1"/>
    </w:pPr>
    <w:rPr>
      <w:b/>
      <w:bCs/>
      <w:color w:val="0070C0"/>
    </w:rPr>
  </w:style>
  <w:style w:type="paragraph" w:customStyle="1" w:styleId="font7">
    <w:name w:val="font7"/>
    <w:basedOn w:val="Normal"/>
    <w:rsid w:val="00FD5A5A"/>
    <w:pPr>
      <w:spacing w:before="100" w:beforeAutospacing="1" w:after="100" w:afterAutospacing="1"/>
    </w:pPr>
    <w:rPr>
      <w:rFonts w:ascii="Nikosh" w:hAnsi="Nikosh" w:cs="Nikosh"/>
      <w:b/>
      <w:bCs/>
      <w:color w:val="000000"/>
    </w:rPr>
  </w:style>
  <w:style w:type="paragraph" w:customStyle="1" w:styleId="font8">
    <w:name w:val="font8"/>
    <w:basedOn w:val="Normal"/>
    <w:rsid w:val="00FD5A5A"/>
    <w:pPr>
      <w:spacing w:before="100" w:beforeAutospacing="1" w:after="100" w:afterAutospacing="1"/>
    </w:pPr>
    <w:rPr>
      <w:rFonts w:ascii="Nikosh" w:hAnsi="Nikosh" w:cs="Nikosh"/>
      <w:b/>
      <w:bCs/>
      <w:color w:val="000000"/>
      <w:sz w:val="18"/>
      <w:szCs w:val="18"/>
    </w:rPr>
  </w:style>
  <w:style w:type="paragraph" w:customStyle="1" w:styleId="font9">
    <w:name w:val="font9"/>
    <w:basedOn w:val="Normal"/>
    <w:rsid w:val="00FD5A5A"/>
    <w:pPr>
      <w:spacing w:before="100" w:beforeAutospacing="1" w:after="100" w:afterAutospacing="1"/>
    </w:pPr>
    <w:rPr>
      <w:rFonts w:ascii="Nikosh" w:hAnsi="Nikosh" w:cs="Nikosh"/>
      <w:b/>
      <w:bCs/>
      <w:color w:val="0070C0"/>
      <w:sz w:val="16"/>
      <w:szCs w:val="16"/>
    </w:rPr>
  </w:style>
  <w:style w:type="paragraph" w:customStyle="1" w:styleId="font10">
    <w:name w:val="font10"/>
    <w:basedOn w:val="Normal"/>
    <w:rsid w:val="00FD5A5A"/>
    <w:pPr>
      <w:spacing w:before="100" w:beforeAutospacing="1" w:after="100" w:afterAutospacing="1"/>
    </w:pPr>
    <w:rPr>
      <w:b/>
      <w:bCs/>
      <w:color w:val="0070C0"/>
      <w:sz w:val="18"/>
      <w:szCs w:val="18"/>
    </w:rPr>
  </w:style>
  <w:style w:type="paragraph" w:customStyle="1" w:styleId="font11">
    <w:name w:val="font11"/>
    <w:basedOn w:val="Normal"/>
    <w:rsid w:val="00FD5A5A"/>
    <w:pPr>
      <w:spacing w:before="100" w:beforeAutospacing="1" w:after="100" w:afterAutospacing="1"/>
    </w:pPr>
    <w:rPr>
      <w:rFonts w:ascii="Nikosh" w:hAnsi="Nikosh" w:cs="Nikosh"/>
      <w:b/>
      <w:bCs/>
      <w:color w:val="000000"/>
      <w:sz w:val="16"/>
      <w:szCs w:val="16"/>
    </w:rPr>
  </w:style>
  <w:style w:type="paragraph" w:customStyle="1" w:styleId="font12">
    <w:name w:val="font12"/>
    <w:basedOn w:val="Normal"/>
    <w:rsid w:val="00FD5A5A"/>
    <w:pPr>
      <w:spacing w:before="100" w:beforeAutospacing="1" w:after="100" w:afterAutospacing="1"/>
    </w:pPr>
    <w:rPr>
      <w:rFonts w:ascii="Nikosh" w:hAnsi="Nikosh" w:cs="Nikosh"/>
      <w:b/>
      <w:bCs/>
      <w:color w:val="0070C0"/>
      <w:sz w:val="22"/>
      <w:szCs w:val="22"/>
    </w:rPr>
  </w:style>
  <w:style w:type="paragraph" w:customStyle="1" w:styleId="font13">
    <w:name w:val="font13"/>
    <w:basedOn w:val="Normal"/>
    <w:rsid w:val="00FD5A5A"/>
    <w:pPr>
      <w:spacing w:before="100" w:beforeAutospacing="1" w:after="100" w:afterAutospacing="1"/>
    </w:pPr>
    <w:rPr>
      <w:rFonts w:ascii="Nikosh" w:hAnsi="Nikosh" w:cs="Nikosh"/>
      <w:b/>
      <w:bCs/>
      <w:color w:val="0070C0"/>
      <w:sz w:val="18"/>
      <w:szCs w:val="18"/>
    </w:rPr>
  </w:style>
  <w:style w:type="paragraph" w:customStyle="1" w:styleId="font14">
    <w:name w:val="font14"/>
    <w:basedOn w:val="Normal"/>
    <w:rsid w:val="00FD5A5A"/>
    <w:pPr>
      <w:spacing w:before="100" w:beforeAutospacing="1" w:after="100" w:afterAutospacing="1"/>
    </w:pPr>
    <w:rPr>
      <w:b/>
      <w:bCs/>
      <w:color w:val="0070C0"/>
      <w:sz w:val="22"/>
      <w:szCs w:val="22"/>
    </w:rPr>
  </w:style>
  <w:style w:type="paragraph" w:customStyle="1" w:styleId="xl63">
    <w:name w:val="xl63"/>
    <w:basedOn w:val="Normal"/>
    <w:rsid w:val="00FD5A5A"/>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textAlignment w:val="center"/>
    </w:pPr>
    <w:rPr>
      <w:rFonts w:ascii="Nikosh" w:hAnsi="Nikosh" w:cs="Nikosh"/>
      <w:b/>
      <w:bCs/>
      <w:color w:val="FFFFFF"/>
    </w:rPr>
  </w:style>
  <w:style w:type="paragraph" w:customStyle="1" w:styleId="xl64">
    <w:name w:val="xl64"/>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65">
    <w:name w:val="xl65"/>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rPr>
  </w:style>
  <w:style w:type="paragraph" w:customStyle="1" w:styleId="xl66">
    <w:name w:val="xl66"/>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sz w:val="18"/>
      <w:szCs w:val="18"/>
    </w:rPr>
  </w:style>
  <w:style w:type="paragraph" w:customStyle="1" w:styleId="xl67">
    <w:name w:val="xl67"/>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sz w:val="18"/>
      <w:szCs w:val="18"/>
    </w:rPr>
  </w:style>
  <w:style w:type="paragraph" w:customStyle="1" w:styleId="xl68">
    <w:name w:val="xl68"/>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69">
    <w:name w:val="xl69"/>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8"/>
      <w:szCs w:val="18"/>
    </w:rPr>
  </w:style>
  <w:style w:type="paragraph" w:customStyle="1" w:styleId="xl70">
    <w:name w:val="xl70"/>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rPr>
  </w:style>
  <w:style w:type="paragraph" w:customStyle="1" w:styleId="xl71">
    <w:name w:val="xl71"/>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72">
    <w:name w:val="xl72"/>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sz w:val="16"/>
      <w:szCs w:val="16"/>
    </w:rPr>
  </w:style>
  <w:style w:type="paragraph" w:customStyle="1" w:styleId="xl75">
    <w:name w:val="xl75"/>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FF0000"/>
    </w:rPr>
  </w:style>
  <w:style w:type="paragraph" w:customStyle="1" w:styleId="xl76">
    <w:name w:val="xl76"/>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color w:val="FF0000"/>
    </w:rPr>
  </w:style>
  <w:style w:type="paragraph" w:customStyle="1" w:styleId="xl77">
    <w:name w:val="xl77"/>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79">
    <w:name w:val="xl79"/>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color w:val="0070C0"/>
    </w:rPr>
  </w:style>
  <w:style w:type="paragraph" w:customStyle="1" w:styleId="xl80">
    <w:name w:val="xl80"/>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rPr>
  </w:style>
  <w:style w:type="paragraph" w:customStyle="1" w:styleId="xl81">
    <w:name w:val="xl81"/>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rPr>
  </w:style>
  <w:style w:type="paragraph" w:customStyle="1" w:styleId="xl82">
    <w:name w:val="xl82"/>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rPr>
  </w:style>
  <w:style w:type="paragraph" w:customStyle="1" w:styleId="xl83">
    <w:name w:val="xl83"/>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rPr>
  </w:style>
  <w:style w:type="paragraph" w:customStyle="1" w:styleId="xl84">
    <w:name w:val="xl84"/>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Nikosh" w:hAnsi="Nikosh" w:cs="Nikosh"/>
      <w:b/>
      <w:bCs/>
    </w:rPr>
  </w:style>
  <w:style w:type="paragraph" w:customStyle="1" w:styleId="xl85">
    <w:name w:val="xl85"/>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rPr>
  </w:style>
  <w:style w:type="paragraph" w:customStyle="1" w:styleId="xl86">
    <w:name w:val="xl86"/>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0000"/>
    </w:rPr>
  </w:style>
  <w:style w:type="paragraph" w:customStyle="1" w:styleId="xl87">
    <w:name w:val="xl87"/>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88">
    <w:name w:val="xl88"/>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rinda" w:hAnsi="Vrinda" w:cs="Vrinda"/>
      <w:b/>
      <w:bCs/>
      <w:color w:val="0070C0"/>
    </w:rPr>
  </w:style>
  <w:style w:type="paragraph" w:customStyle="1" w:styleId="xl89">
    <w:name w:val="xl89"/>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90">
    <w:name w:val="xl90"/>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color w:val="0070C0"/>
    </w:rPr>
  </w:style>
  <w:style w:type="paragraph" w:customStyle="1" w:styleId="xl91">
    <w:name w:val="xl91"/>
    <w:basedOn w:val="Normal"/>
    <w:rsid w:val="00FD5A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Nikosh" w:hAnsi="Nikosh" w:cs="Nikosh"/>
      <w:b/>
      <w:bCs/>
      <w:sz w:val="16"/>
      <w:szCs w:val="16"/>
    </w:rPr>
  </w:style>
</w:styles>
</file>

<file path=word/webSettings.xml><?xml version="1.0" encoding="utf-8"?>
<w:webSettings xmlns:r="http://schemas.openxmlformats.org/officeDocument/2006/relationships" xmlns:w="http://schemas.openxmlformats.org/wordprocessingml/2006/main">
  <w:divs>
    <w:div w:id="33117978">
      <w:bodyDiv w:val="1"/>
      <w:marLeft w:val="0"/>
      <w:marRight w:val="0"/>
      <w:marTop w:val="0"/>
      <w:marBottom w:val="0"/>
      <w:divBdr>
        <w:top w:val="none" w:sz="0" w:space="0" w:color="auto"/>
        <w:left w:val="none" w:sz="0" w:space="0" w:color="auto"/>
        <w:bottom w:val="none" w:sz="0" w:space="0" w:color="auto"/>
        <w:right w:val="none" w:sz="0" w:space="0" w:color="auto"/>
      </w:divBdr>
    </w:div>
    <w:div w:id="73210379">
      <w:bodyDiv w:val="1"/>
      <w:marLeft w:val="0"/>
      <w:marRight w:val="0"/>
      <w:marTop w:val="0"/>
      <w:marBottom w:val="0"/>
      <w:divBdr>
        <w:top w:val="none" w:sz="0" w:space="0" w:color="auto"/>
        <w:left w:val="none" w:sz="0" w:space="0" w:color="auto"/>
        <w:bottom w:val="none" w:sz="0" w:space="0" w:color="auto"/>
        <w:right w:val="none" w:sz="0" w:space="0" w:color="auto"/>
      </w:divBdr>
    </w:div>
    <w:div w:id="128599102">
      <w:bodyDiv w:val="1"/>
      <w:marLeft w:val="0"/>
      <w:marRight w:val="0"/>
      <w:marTop w:val="0"/>
      <w:marBottom w:val="0"/>
      <w:divBdr>
        <w:top w:val="none" w:sz="0" w:space="0" w:color="auto"/>
        <w:left w:val="none" w:sz="0" w:space="0" w:color="auto"/>
        <w:bottom w:val="none" w:sz="0" w:space="0" w:color="auto"/>
        <w:right w:val="none" w:sz="0" w:space="0" w:color="auto"/>
      </w:divBdr>
    </w:div>
    <w:div w:id="130678864">
      <w:bodyDiv w:val="1"/>
      <w:marLeft w:val="0"/>
      <w:marRight w:val="0"/>
      <w:marTop w:val="0"/>
      <w:marBottom w:val="0"/>
      <w:divBdr>
        <w:top w:val="none" w:sz="0" w:space="0" w:color="auto"/>
        <w:left w:val="none" w:sz="0" w:space="0" w:color="auto"/>
        <w:bottom w:val="none" w:sz="0" w:space="0" w:color="auto"/>
        <w:right w:val="none" w:sz="0" w:space="0" w:color="auto"/>
      </w:divBdr>
    </w:div>
    <w:div w:id="140122920">
      <w:bodyDiv w:val="1"/>
      <w:marLeft w:val="0"/>
      <w:marRight w:val="0"/>
      <w:marTop w:val="0"/>
      <w:marBottom w:val="0"/>
      <w:divBdr>
        <w:top w:val="none" w:sz="0" w:space="0" w:color="auto"/>
        <w:left w:val="none" w:sz="0" w:space="0" w:color="auto"/>
        <w:bottom w:val="none" w:sz="0" w:space="0" w:color="auto"/>
        <w:right w:val="none" w:sz="0" w:space="0" w:color="auto"/>
      </w:divBdr>
      <w:divsChild>
        <w:div w:id="1142043605">
          <w:marLeft w:val="0"/>
          <w:marRight w:val="0"/>
          <w:marTop w:val="0"/>
          <w:marBottom w:val="0"/>
          <w:divBdr>
            <w:top w:val="none" w:sz="0" w:space="0" w:color="auto"/>
            <w:left w:val="none" w:sz="0" w:space="0" w:color="auto"/>
            <w:bottom w:val="none" w:sz="0" w:space="0" w:color="auto"/>
            <w:right w:val="none" w:sz="0" w:space="0" w:color="auto"/>
          </w:divBdr>
          <w:divsChild>
            <w:div w:id="366757453">
              <w:marLeft w:val="0"/>
              <w:marRight w:val="0"/>
              <w:marTop w:val="0"/>
              <w:marBottom w:val="0"/>
              <w:divBdr>
                <w:top w:val="none" w:sz="0" w:space="0" w:color="auto"/>
                <w:left w:val="none" w:sz="0" w:space="0" w:color="auto"/>
                <w:bottom w:val="none" w:sz="0" w:space="0" w:color="auto"/>
                <w:right w:val="none" w:sz="0" w:space="0" w:color="auto"/>
              </w:divBdr>
            </w:div>
            <w:div w:id="547960056">
              <w:marLeft w:val="0"/>
              <w:marRight w:val="0"/>
              <w:marTop w:val="0"/>
              <w:marBottom w:val="0"/>
              <w:divBdr>
                <w:top w:val="none" w:sz="0" w:space="0" w:color="auto"/>
                <w:left w:val="none" w:sz="0" w:space="0" w:color="auto"/>
                <w:bottom w:val="none" w:sz="0" w:space="0" w:color="auto"/>
                <w:right w:val="none" w:sz="0" w:space="0" w:color="auto"/>
              </w:divBdr>
            </w:div>
            <w:div w:id="6452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21662">
      <w:bodyDiv w:val="1"/>
      <w:marLeft w:val="0"/>
      <w:marRight w:val="0"/>
      <w:marTop w:val="0"/>
      <w:marBottom w:val="0"/>
      <w:divBdr>
        <w:top w:val="none" w:sz="0" w:space="0" w:color="auto"/>
        <w:left w:val="none" w:sz="0" w:space="0" w:color="auto"/>
        <w:bottom w:val="none" w:sz="0" w:space="0" w:color="auto"/>
        <w:right w:val="none" w:sz="0" w:space="0" w:color="auto"/>
      </w:divBdr>
    </w:div>
    <w:div w:id="193811322">
      <w:bodyDiv w:val="1"/>
      <w:marLeft w:val="0"/>
      <w:marRight w:val="0"/>
      <w:marTop w:val="0"/>
      <w:marBottom w:val="0"/>
      <w:divBdr>
        <w:top w:val="none" w:sz="0" w:space="0" w:color="auto"/>
        <w:left w:val="none" w:sz="0" w:space="0" w:color="auto"/>
        <w:bottom w:val="none" w:sz="0" w:space="0" w:color="auto"/>
        <w:right w:val="none" w:sz="0" w:space="0" w:color="auto"/>
      </w:divBdr>
    </w:div>
    <w:div w:id="221795973">
      <w:bodyDiv w:val="1"/>
      <w:marLeft w:val="0"/>
      <w:marRight w:val="0"/>
      <w:marTop w:val="0"/>
      <w:marBottom w:val="0"/>
      <w:divBdr>
        <w:top w:val="none" w:sz="0" w:space="0" w:color="auto"/>
        <w:left w:val="none" w:sz="0" w:space="0" w:color="auto"/>
        <w:bottom w:val="none" w:sz="0" w:space="0" w:color="auto"/>
        <w:right w:val="none" w:sz="0" w:space="0" w:color="auto"/>
      </w:divBdr>
    </w:div>
    <w:div w:id="310525247">
      <w:bodyDiv w:val="1"/>
      <w:marLeft w:val="0"/>
      <w:marRight w:val="0"/>
      <w:marTop w:val="0"/>
      <w:marBottom w:val="0"/>
      <w:divBdr>
        <w:top w:val="none" w:sz="0" w:space="0" w:color="auto"/>
        <w:left w:val="none" w:sz="0" w:space="0" w:color="auto"/>
        <w:bottom w:val="none" w:sz="0" w:space="0" w:color="auto"/>
        <w:right w:val="none" w:sz="0" w:space="0" w:color="auto"/>
      </w:divBdr>
    </w:div>
    <w:div w:id="365640479">
      <w:bodyDiv w:val="1"/>
      <w:marLeft w:val="0"/>
      <w:marRight w:val="0"/>
      <w:marTop w:val="0"/>
      <w:marBottom w:val="0"/>
      <w:divBdr>
        <w:top w:val="none" w:sz="0" w:space="0" w:color="auto"/>
        <w:left w:val="none" w:sz="0" w:space="0" w:color="auto"/>
        <w:bottom w:val="none" w:sz="0" w:space="0" w:color="auto"/>
        <w:right w:val="none" w:sz="0" w:space="0" w:color="auto"/>
      </w:divBdr>
    </w:div>
    <w:div w:id="445200914">
      <w:bodyDiv w:val="1"/>
      <w:marLeft w:val="0"/>
      <w:marRight w:val="0"/>
      <w:marTop w:val="0"/>
      <w:marBottom w:val="0"/>
      <w:divBdr>
        <w:top w:val="none" w:sz="0" w:space="0" w:color="auto"/>
        <w:left w:val="none" w:sz="0" w:space="0" w:color="auto"/>
        <w:bottom w:val="none" w:sz="0" w:space="0" w:color="auto"/>
        <w:right w:val="none" w:sz="0" w:space="0" w:color="auto"/>
      </w:divBdr>
    </w:div>
    <w:div w:id="456684975">
      <w:bodyDiv w:val="1"/>
      <w:marLeft w:val="0"/>
      <w:marRight w:val="0"/>
      <w:marTop w:val="0"/>
      <w:marBottom w:val="0"/>
      <w:divBdr>
        <w:top w:val="none" w:sz="0" w:space="0" w:color="auto"/>
        <w:left w:val="none" w:sz="0" w:space="0" w:color="auto"/>
        <w:bottom w:val="none" w:sz="0" w:space="0" w:color="auto"/>
        <w:right w:val="none" w:sz="0" w:space="0" w:color="auto"/>
      </w:divBdr>
    </w:div>
    <w:div w:id="486167233">
      <w:bodyDiv w:val="1"/>
      <w:marLeft w:val="0"/>
      <w:marRight w:val="0"/>
      <w:marTop w:val="0"/>
      <w:marBottom w:val="0"/>
      <w:divBdr>
        <w:top w:val="none" w:sz="0" w:space="0" w:color="auto"/>
        <w:left w:val="none" w:sz="0" w:space="0" w:color="auto"/>
        <w:bottom w:val="none" w:sz="0" w:space="0" w:color="auto"/>
        <w:right w:val="none" w:sz="0" w:space="0" w:color="auto"/>
      </w:divBdr>
    </w:div>
    <w:div w:id="502285546">
      <w:bodyDiv w:val="1"/>
      <w:marLeft w:val="0"/>
      <w:marRight w:val="0"/>
      <w:marTop w:val="0"/>
      <w:marBottom w:val="0"/>
      <w:divBdr>
        <w:top w:val="none" w:sz="0" w:space="0" w:color="auto"/>
        <w:left w:val="none" w:sz="0" w:space="0" w:color="auto"/>
        <w:bottom w:val="none" w:sz="0" w:space="0" w:color="auto"/>
        <w:right w:val="none" w:sz="0" w:space="0" w:color="auto"/>
      </w:divBdr>
    </w:div>
    <w:div w:id="511191524">
      <w:bodyDiv w:val="1"/>
      <w:marLeft w:val="0"/>
      <w:marRight w:val="0"/>
      <w:marTop w:val="0"/>
      <w:marBottom w:val="0"/>
      <w:divBdr>
        <w:top w:val="none" w:sz="0" w:space="0" w:color="auto"/>
        <w:left w:val="none" w:sz="0" w:space="0" w:color="auto"/>
        <w:bottom w:val="none" w:sz="0" w:space="0" w:color="auto"/>
        <w:right w:val="none" w:sz="0" w:space="0" w:color="auto"/>
      </w:divBdr>
    </w:div>
    <w:div w:id="544759149">
      <w:bodyDiv w:val="1"/>
      <w:marLeft w:val="0"/>
      <w:marRight w:val="0"/>
      <w:marTop w:val="0"/>
      <w:marBottom w:val="0"/>
      <w:divBdr>
        <w:top w:val="none" w:sz="0" w:space="0" w:color="auto"/>
        <w:left w:val="none" w:sz="0" w:space="0" w:color="auto"/>
        <w:bottom w:val="none" w:sz="0" w:space="0" w:color="auto"/>
        <w:right w:val="none" w:sz="0" w:space="0" w:color="auto"/>
      </w:divBdr>
    </w:div>
    <w:div w:id="579366394">
      <w:bodyDiv w:val="1"/>
      <w:marLeft w:val="0"/>
      <w:marRight w:val="0"/>
      <w:marTop w:val="0"/>
      <w:marBottom w:val="0"/>
      <w:divBdr>
        <w:top w:val="none" w:sz="0" w:space="0" w:color="auto"/>
        <w:left w:val="none" w:sz="0" w:space="0" w:color="auto"/>
        <w:bottom w:val="none" w:sz="0" w:space="0" w:color="auto"/>
        <w:right w:val="none" w:sz="0" w:space="0" w:color="auto"/>
      </w:divBdr>
    </w:div>
    <w:div w:id="599874584">
      <w:bodyDiv w:val="1"/>
      <w:marLeft w:val="0"/>
      <w:marRight w:val="0"/>
      <w:marTop w:val="0"/>
      <w:marBottom w:val="0"/>
      <w:divBdr>
        <w:top w:val="none" w:sz="0" w:space="0" w:color="auto"/>
        <w:left w:val="none" w:sz="0" w:space="0" w:color="auto"/>
        <w:bottom w:val="none" w:sz="0" w:space="0" w:color="auto"/>
        <w:right w:val="none" w:sz="0" w:space="0" w:color="auto"/>
      </w:divBdr>
    </w:div>
    <w:div w:id="694816172">
      <w:bodyDiv w:val="1"/>
      <w:marLeft w:val="0"/>
      <w:marRight w:val="0"/>
      <w:marTop w:val="0"/>
      <w:marBottom w:val="0"/>
      <w:divBdr>
        <w:top w:val="none" w:sz="0" w:space="0" w:color="auto"/>
        <w:left w:val="none" w:sz="0" w:space="0" w:color="auto"/>
        <w:bottom w:val="none" w:sz="0" w:space="0" w:color="auto"/>
        <w:right w:val="none" w:sz="0" w:space="0" w:color="auto"/>
      </w:divBdr>
    </w:div>
    <w:div w:id="793057031">
      <w:bodyDiv w:val="1"/>
      <w:marLeft w:val="0"/>
      <w:marRight w:val="0"/>
      <w:marTop w:val="0"/>
      <w:marBottom w:val="0"/>
      <w:divBdr>
        <w:top w:val="none" w:sz="0" w:space="0" w:color="auto"/>
        <w:left w:val="none" w:sz="0" w:space="0" w:color="auto"/>
        <w:bottom w:val="none" w:sz="0" w:space="0" w:color="auto"/>
        <w:right w:val="none" w:sz="0" w:space="0" w:color="auto"/>
      </w:divBdr>
    </w:div>
    <w:div w:id="869806751">
      <w:bodyDiv w:val="1"/>
      <w:marLeft w:val="0"/>
      <w:marRight w:val="0"/>
      <w:marTop w:val="0"/>
      <w:marBottom w:val="0"/>
      <w:divBdr>
        <w:top w:val="none" w:sz="0" w:space="0" w:color="auto"/>
        <w:left w:val="none" w:sz="0" w:space="0" w:color="auto"/>
        <w:bottom w:val="none" w:sz="0" w:space="0" w:color="auto"/>
        <w:right w:val="none" w:sz="0" w:space="0" w:color="auto"/>
      </w:divBdr>
    </w:div>
    <w:div w:id="871453307">
      <w:bodyDiv w:val="1"/>
      <w:marLeft w:val="0"/>
      <w:marRight w:val="0"/>
      <w:marTop w:val="0"/>
      <w:marBottom w:val="0"/>
      <w:divBdr>
        <w:top w:val="none" w:sz="0" w:space="0" w:color="auto"/>
        <w:left w:val="none" w:sz="0" w:space="0" w:color="auto"/>
        <w:bottom w:val="none" w:sz="0" w:space="0" w:color="auto"/>
        <w:right w:val="none" w:sz="0" w:space="0" w:color="auto"/>
      </w:divBdr>
    </w:div>
    <w:div w:id="891430638">
      <w:bodyDiv w:val="1"/>
      <w:marLeft w:val="0"/>
      <w:marRight w:val="0"/>
      <w:marTop w:val="0"/>
      <w:marBottom w:val="0"/>
      <w:divBdr>
        <w:top w:val="none" w:sz="0" w:space="0" w:color="auto"/>
        <w:left w:val="none" w:sz="0" w:space="0" w:color="auto"/>
        <w:bottom w:val="none" w:sz="0" w:space="0" w:color="auto"/>
        <w:right w:val="none" w:sz="0" w:space="0" w:color="auto"/>
      </w:divBdr>
    </w:div>
    <w:div w:id="912276055">
      <w:bodyDiv w:val="1"/>
      <w:marLeft w:val="0"/>
      <w:marRight w:val="0"/>
      <w:marTop w:val="0"/>
      <w:marBottom w:val="0"/>
      <w:divBdr>
        <w:top w:val="none" w:sz="0" w:space="0" w:color="auto"/>
        <w:left w:val="none" w:sz="0" w:space="0" w:color="auto"/>
        <w:bottom w:val="none" w:sz="0" w:space="0" w:color="auto"/>
        <w:right w:val="none" w:sz="0" w:space="0" w:color="auto"/>
      </w:divBdr>
    </w:div>
    <w:div w:id="956720323">
      <w:bodyDiv w:val="1"/>
      <w:marLeft w:val="0"/>
      <w:marRight w:val="0"/>
      <w:marTop w:val="0"/>
      <w:marBottom w:val="0"/>
      <w:divBdr>
        <w:top w:val="none" w:sz="0" w:space="0" w:color="auto"/>
        <w:left w:val="none" w:sz="0" w:space="0" w:color="auto"/>
        <w:bottom w:val="none" w:sz="0" w:space="0" w:color="auto"/>
        <w:right w:val="none" w:sz="0" w:space="0" w:color="auto"/>
      </w:divBdr>
    </w:div>
    <w:div w:id="1034577870">
      <w:bodyDiv w:val="1"/>
      <w:marLeft w:val="0"/>
      <w:marRight w:val="0"/>
      <w:marTop w:val="0"/>
      <w:marBottom w:val="0"/>
      <w:divBdr>
        <w:top w:val="none" w:sz="0" w:space="0" w:color="auto"/>
        <w:left w:val="none" w:sz="0" w:space="0" w:color="auto"/>
        <w:bottom w:val="none" w:sz="0" w:space="0" w:color="auto"/>
        <w:right w:val="none" w:sz="0" w:space="0" w:color="auto"/>
      </w:divBdr>
    </w:div>
    <w:div w:id="1064912734">
      <w:bodyDiv w:val="1"/>
      <w:marLeft w:val="0"/>
      <w:marRight w:val="0"/>
      <w:marTop w:val="0"/>
      <w:marBottom w:val="0"/>
      <w:divBdr>
        <w:top w:val="none" w:sz="0" w:space="0" w:color="auto"/>
        <w:left w:val="none" w:sz="0" w:space="0" w:color="auto"/>
        <w:bottom w:val="none" w:sz="0" w:space="0" w:color="auto"/>
        <w:right w:val="none" w:sz="0" w:space="0" w:color="auto"/>
      </w:divBdr>
    </w:div>
    <w:div w:id="1093430100">
      <w:bodyDiv w:val="1"/>
      <w:marLeft w:val="0"/>
      <w:marRight w:val="0"/>
      <w:marTop w:val="0"/>
      <w:marBottom w:val="0"/>
      <w:divBdr>
        <w:top w:val="none" w:sz="0" w:space="0" w:color="auto"/>
        <w:left w:val="none" w:sz="0" w:space="0" w:color="auto"/>
        <w:bottom w:val="none" w:sz="0" w:space="0" w:color="auto"/>
        <w:right w:val="none" w:sz="0" w:space="0" w:color="auto"/>
      </w:divBdr>
    </w:div>
    <w:div w:id="1160928246">
      <w:bodyDiv w:val="1"/>
      <w:marLeft w:val="0"/>
      <w:marRight w:val="0"/>
      <w:marTop w:val="0"/>
      <w:marBottom w:val="0"/>
      <w:divBdr>
        <w:top w:val="none" w:sz="0" w:space="0" w:color="auto"/>
        <w:left w:val="none" w:sz="0" w:space="0" w:color="auto"/>
        <w:bottom w:val="none" w:sz="0" w:space="0" w:color="auto"/>
        <w:right w:val="none" w:sz="0" w:space="0" w:color="auto"/>
      </w:divBdr>
    </w:div>
    <w:div w:id="1226062540">
      <w:bodyDiv w:val="1"/>
      <w:marLeft w:val="0"/>
      <w:marRight w:val="0"/>
      <w:marTop w:val="0"/>
      <w:marBottom w:val="0"/>
      <w:divBdr>
        <w:top w:val="none" w:sz="0" w:space="0" w:color="auto"/>
        <w:left w:val="none" w:sz="0" w:space="0" w:color="auto"/>
        <w:bottom w:val="none" w:sz="0" w:space="0" w:color="auto"/>
        <w:right w:val="none" w:sz="0" w:space="0" w:color="auto"/>
      </w:divBdr>
    </w:div>
    <w:div w:id="1228612158">
      <w:bodyDiv w:val="1"/>
      <w:marLeft w:val="0"/>
      <w:marRight w:val="0"/>
      <w:marTop w:val="0"/>
      <w:marBottom w:val="0"/>
      <w:divBdr>
        <w:top w:val="none" w:sz="0" w:space="0" w:color="auto"/>
        <w:left w:val="none" w:sz="0" w:space="0" w:color="auto"/>
        <w:bottom w:val="none" w:sz="0" w:space="0" w:color="auto"/>
        <w:right w:val="none" w:sz="0" w:space="0" w:color="auto"/>
      </w:divBdr>
    </w:div>
    <w:div w:id="1239900187">
      <w:bodyDiv w:val="1"/>
      <w:marLeft w:val="0"/>
      <w:marRight w:val="0"/>
      <w:marTop w:val="0"/>
      <w:marBottom w:val="0"/>
      <w:divBdr>
        <w:top w:val="none" w:sz="0" w:space="0" w:color="auto"/>
        <w:left w:val="none" w:sz="0" w:space="0" w:color="auto"/>
        <w:bottom w:val="none" w:sz="0" w:space="0" w:color="auto"/>
        <w:right w:val="none" w:sz="0" w:space="0" w:color="auto"/>
      </w:divBdr>
    </w:div>
    <w:div w:id="1319848849">
      <w:bodyDiv w:val="1"/>
      <w:marLeft w:val="0"/>
      <w:marRight w:val="0"/>
      <w:marTop w:val="0"/>
      <w:marBottom w:val="0"/>
      <w:divBdr>
        <w:top w:val="none" w:sz="0" w:space="0" w:color="auto"/>
        <w:left w:val="none" w:sz="0" w:space="0" w:color="auto"/>
        <w:bottom w:val="none" w:sz="0" w:space="0" w:color="auto"/>
        <w:right w:val="none" w:sz="0" w:space="0" w:color="auto"/>
      </w:divBdr>
    </w:div>
    <w:div w:id="1348096911">
      <w:bodyDiv w:val="1"/>
      <w:marLeft w:val="0"/>
      <w:marRight w:val="0"/>
      <w:marTop w:val="0"/>
      <w:marBottom w:val="0"/>
      <w:divBdr>
        <w:top w:val="none" w:sz="0" w:space="0" w:color="auto"/>
        <w:left w:val="none" w:sz="0" w:space="0" w:color="auto"/>
        <w:bottom w:val="none" w:sz="0" w:space="0" w:color="auto"/>
        <w:right w:val="none" w:sz="0" w:space="0" w:color="auto"/>
      </w:divBdr>
    </w:div>
    <w:div w:id="1461068210">
      <w:bodyDiv w:val="1"/>
      <w:marLeft w:val="0"/>
      <w:marRight w:val="0"/>
      <w:marTop w:val="0"/>
      <w:marBottom w:val="0"/>
      <w:divBdr>
        <w:top w:val="none" w:sz="0" w:space="0" w:color="auto"/>
        <w:left w:val="none" w:sz="0" w:space="0" w:color="auto"/>
        <w:bottom w:val="none" w:sz="0" w:space="0" w:color="auto"/>
        <w:right w:val="none" w:sz="0" w:space="0" w:color="auto"/>
      </w:divBdr>
      <w:divsChild>
        <w:div w:id="1150094739">
          <w:marLeft w:val="0"/>
          <w:marRight w:val="0"/>
          <w:marTop w:val="0"/>
          <w:marBottom w:val="0"/>
          <w:divBdr>
            <w:top w:val="none" w:sz="0" w:space="0" w:color="auto"/>
            <w:left w:val="none" w:sz="0" w:space="0" w:color="auto"/>
            <w:bottom w:val="none" w:sz="0" w:space="0" w:color="auto"/>
            <w:right w:val="none" w:sz="0" w:space="0" w:color="auto"/>
          </w:divBdr>
        </w:div>
        <w:div w:id="1197766763">
          <w:marLeft w:val="0"/>
          <w:marRight w:val="0"/>
          <w:marTop w:val="0"/>
          <w:marBottom w:val="0"/>
          <w:divBdr>
            <w:top w:val="none" w:sz="0" w:space="0" w:color="auto"/>
            <w:left w:val="none" w:sz="0" w:space="0" w:color="auto"/>
            <w:bottom w:val="none" w:sz="0" w:space="0" w:color="auto"/>
            <w:right w:val="none" w:sz="0" w:space="0" w:color="auto"/>
          </w:divBdr>
        </w:div>
      </w:divsChild>
    </w:div>
    <w:div w:id="1461459578">
      <w:bodyDiv w:val="1"/>
      <w:marLeft w:val="0"/>
      <w:marRight w:val="0"/>
      <w:marTop w:val="0"/>
      <w:marBottom w:val="0"/>
      <w:divBdr>
        <w:top w:val="none" w:sz="0" w:space="0" w:color="auto"/>
        <w:left w:val="none" w:sz="0" w:space="0" w:color="auto"/>
        <w:bottom w:val="none" w:sz="0" w:space="0" w:color="auto"/>
        <w:right w:val="none" w:sz="0" w:space="0" w:color="auto"/>
      </w:divBdr>
      <w:divsChild>
        <w:div w:id="87582544">
          <w:marLeft w:val="0"/>
          <w:marRight w:val="0"/>
          <w:marTop w:val="0"/>
          <w:marBottom w:val="0"/>
          <w:divBdr>
            <w:top w:val="none" w:sz="0" w:space="0" w:color="auto"/>
            <w:left w:val="none" w:sz="0" w:space="0" w:color="auto"/>
            <w:bottom w:val="none" w:sz="0" w:space="0" w:color="auto"/>
            <w:right w:val="none" w:sz="0" w:space="0" w:color="auto"/>
          </w:divBdr>
        </w:div>
        <w:div w:id="429206767">
          <w:marLeft w:val="0"/>
          <w:marRight w:val="0"/>
          <w:marTop w:val="0"/>
          <w:marBottom w:val="0"/>
          <w:divBdr>
            <w:top w:val="none" w:sz="0" w:space="0" w:color="auto"/>
            <w:left w:val="none" w:sz="0" w:space="0" w:color="auto"/>
            <w:bottom w:val="none" w:sz="0" w:space="0" w:color="auto"/>
            <w:right w:val="none" w:sz="0" w:space="0" w:color="auto"/>
          </w:divBdr>
        </w:div>
        <w:div w:id="708340244">
          <w:marLeft w:val="0"/>
          <w:marRight w:val="0"/>
          <w:marTop w:val="0"/>
          <w:marBottom w:val="0"/>
          <w:divBdr>
            <w:top w:val="none" w:sz="0" w:space="0" w:color="auto"/>
            <w:left w:val="none" w:sz="0" w:space="0" w:color="auto"/>
            <w:bottom w:val="none" w:sz="0" w:space="0" w:color="auto"/>
            <w:right w:val="none" w:sz="0" w:space="0" w:color="auto"/>
          </w:divBdr>
        </w:div>
        <w:div w:id="787967489">
          <w:marLeft w:val="0"/>
          <w:marRight w:val="0"/>
          <w:marTop w:val="0"/>
          <w:marBottom w:val="0"/>
          <w:divBdr>
            <w:top w:val="none" w:sz="0" w:space="0" w:color="auto"/>
            <w:left w:val="none" w:sz="0" w:space="0" w:color="auto"/>
            <w:bottom w:val="none" w:sz="0" w:space="0" w:color="auto"/>
            <w:right w:val="none" w:sz="0" w:space="0" w:color="auto"/>
          </w:divBdr>
        </w:div>
        <w:div w:id="1648897148">
          <w:marLeft w:val="0"/>
          <w:marRight w:val="0"/>
          <w:marTop w:val="0"/>
          <w:marBottom w:val="0"/>
          <w:divBdr>
            <w:top w:val="none" w:sz="0" w:space="0" w:color="auto"/>
            <w:left w:val="none" w:sz="0" w:space="0" w:color="auto"/>
            <w:bottom w:val="none" w:sz="0" w:space="0" w:color="auto"/>
            <w:right w:val="none" w:sz="0" w:space="0" w:color="auto"/>
          </w:divBdr>
        </w:div>
      </w:divsChild>
    </w:div>
    <w:div w:id="1474252633">
      <w:bodyDiv w:val="1"/>
      <w:marLeft w:val="0"/>
      <w:marRight w:val="0"/>
      <w:marTop w:val="0"/>
      <w:marBottom w:val="0"/>
      <w:divBdr>
        <w:top w:val="none" w:sz="0" w:space="0" w:color="auto"/>
        <w:left w:val="none" w:sz="0" w:space="0" w:color="auto"/>
        <w:bottom w:val="none" w:sz="0" w:space="0" w:color="auto"/>
        <w:right w:val="none" w:sz="0" w:space="0" w:color="auto"/>
      </w:divBdr>
    </w:div>
    <w:div w:id="1475635109">
      <w:bodyDiv w:val="1"/>
      <w:marLeft w:val="0"/>
      <w:marRight w:val="0"/>
      <w:marTop w:val="0"/>
      <w:marBottom w:val="0"/>
      <w:divBdr>
        <w:top w:val="none" w:sz="0" w:space="0" w:color="auto"/>
        <w:left w:val="none" w:sz="0" w:space="0" w:color="auto"/>
        <w:bottom w:val="none" w:sz="0" w:space="0" w:color="auto"/>
        <w:right w:val="none" w:sz="0" w:space="0" w:color="auto"/>
      </w:divBdr>
    </w:div>
    <w:div w:id="1567841338">
      <w:bodyDiv w:val="1"/>
      <w:marLeft w:val="0"/>
      <w:marRight w:val="0"/>
      <w:marTop w:val="0"/>
      <w:marBottom w:val="0"/>
      <w:divBdr>
        <w:top w:val="none" w:sz="0" w:space="0" w:color="auto"/>
        <w:left w:val="none" w:sz="0" w:space="0" w:color="auto"/>
        <w:bottom w:val="none" w:sz="0" w:space="0" w:color="auto"/>
        <w:right w:val="none" w:sz="0" w:space="0" w:color="auto"/>
      </w:divBdr>
    </w:div>
    <w:div w:id="1632664496">
      <w:bodyDiv w:val="1"/>
      <w:marLeft w:val="0"/>
      <w:marRight w:val="0"/>
      <w:marTop w:val="0"/>
      <w:marBottom w:val="0"/>
      <w:divBdr>
        <w:top w:val="none" w:sz="0" w:space="0" w:color="auto"/>
        <w:left w:val="none" w:sz="0" w:space="0" w:color="auto"/>
        <w:bottom w:val="none" w:sz="0" w:space="0" w:color="auto"/>
        <w:right w:val="none" w:sz="0" w:space="0" w:color="auto"/>
      </w:divBdr>
    </w:div>
    <w:div w:id="1685858422">
      <w:bodyDiv w:val="1"/>
      <w:marLeft w:val="0"/>
      <w:marRight w:val="0"/>
      <w:marTop w:val="0"/>
      <w:marBottom w:val="0"/>
      <w:divBdr>
        <w:top w:val="none" w:sz="0" w:space="0" w:color="auto"/>
        <w:left w:val="none" w:sz="0" w:space="0" w:color="auto"/>
        <w:bottom w:val="none" w:sz="0" w:space="0" w:color="auto"/>
        <w:right w:val="none" w:sz="0" w:space="0" w:color="auto"/>
      </w:divBdr>
    </w:div>
    <w:div w:id="1741319589">
      <w:bodyDiv w:val="1"/>
      <w:marLeft w:val="0"/>
      <w:marRight w:val="0"/>
      <w:marTop w:val="0"/>
      <w:marBottom w:val="0"/>
      <w:divBdr>
        <w:top w:val="none" w:sz="0" w:space="0" w:color="auto"/>
        <w:left w:val="none" w:sz="0" w:space="0" w:color="auto"/>
        <w:bottom w:val="none" w:sz="0" w:space="0" w:color="auto"/>
        <w:right w:val="none" w:sz="0" w:space="0" w:color="auto"/>
      </w:divBdr>
    </w:div>
    <w:div w:id="1754693299">
      <w:bodyDiv w:val="1"/>
      <w:marLeft w:val="0"/>
      <w:marRight w:val="0"/>
      <w:marTop w:val="0"/>
      <w:marBottom w:val="0"/>
      <w:divBdr>
        <w:top w:val="none" w:sz="0" w:space="0" w:color="auto"/>
        <w:left w:val="none" w:sz="0" w:space="0" w:color="auto"/>
        <w:bottom w:val="none" w:sz="0" w:space="0" w:color="auto"/>
        <w:right w:val="none" w:sz="0" w:space="0" w:color="auto"/>
      </w:divBdr>
    </w:div>
    <w:div w:id="1761027046">
      <w:bodyDiv w:val="1"/>
      <w:marLeft w:val="0"/>
      <w:marRight w:val="0"/>
      <w:marTop w:val="0"/>
      <w:marBottom w:val="0"/>
      <w:divBdr>
        <w:top w:val="none" w:sz="0" w:space="0" w:color="auto"/>
        <w:left w:val="none" w:sz="0" w:space="0" w:color="auto"/>
        <w:bottom w:val="none" w:sz="0" w:space="0" w:color="auto"/>
        <w:right w:val="none" w:sz="0" w:space="0" w:color="auto"/>
      </w:divBdr>
    </w:div>
    <w:div w:id="1797488077">
      <w:bodyDiv w:val="1"/>
      <w:marLeft w:val="0"/>
      <w:marRight w:val="0"/>
      <w:marTop w:val="0"/>
      <w:marBottom w:val="0"/>
      <w:divBdr>
        <w:top w:val="none" w:sz="0" w:space="0" w:color="auto"/>
        <w:left w:val="none" w:sz="0" w:space="0" w:color="auto"/>
        <w:bottom w:val="none" w:sz="0" w:space="0" w:color="auto"/>
        <w:right w:val="none" w:sz="0" w:space="0" w:color="auto"/>
      </w:divBdr>
    </w:div>
    <w:div w:id="1836723394">
      <w:bodyDiv w:val="1"/>
      <w:marLeft w:val="0"/>
      <w:marRight w:val="0"/>
      <w:marTop w:val="0"/>
      <w:marBottom w:val="0"/>
      <w:divBdr>
        <w:top w:val="none" w:sz="0" w:space="0" w:color="auto"/>
        <w:left w:val="none" w:sz="0" w:space="0" w:color="auto"/>
        <w:bottom w:val="none" w:sz="0" w:space="0" w:color="auto"/>
        <w:right w:val="none" w:sz="0" w:space="0" w:color="auto"/>
      </w:divBdr>
    </w:div>
    <w:div w:id="1837576372">
      <w:bodyDiv w:val="1"/>
      <w:marLeft w:val="0"/>
      <w:marRight w:val="0"/>
      <w:marTop w:val="0"/>
      <w:marBottom w:val="0"/>
      <w:divBdr>
        <w:top w:val="none" w:sz="0" w:space="0" w:color="auto"/>
        <w:left w:val="none" w:sz="0" w:space="0" w:color="auto"/>
        <w:bottom w:val="none" w:sz="0" w:space="0" w:color="auto"/>
        <w:right w:val="none" w:sz="0" w:space="0" w:color="auto"/>
      </w:divBdr>
      <w:divsChild>
        <w:div w:id="241179116">
          <w:marLeft w:val="0"/>
          <w:marRight w:val="0"/>
          <w:marTop w:val="0"/>
          <w:marBottom w:val="0"/>
          <w:divBdr>
            <w:top w:val="none" w:sz="0" w:space="0" w:color="auto"/>
            <w:left w:val="none" w:sz="0" w:space="0" w:color="auto"/>
            <w:bottom w:val="none" w:sz="0" w:space="0" w:color="auto"/>
            <w:right w:val="none" w:sz="0" w:space="0" w:color="auto"/>
          </w:divBdr>
        </w:div>
        <w:div w:id="1940869583">
          <w:marLeft w:val="0"/>
          <w:marRight w:val="0"/>
          <w:marTop w:val="0"/>
          <w:marBottom w:val="0"/>
          <w:divBdr>
            <w:top w:val="none" w:sz="0" w:space="0" w:color="auto"/>
            <w:left w:val="none" w:sz="0" w:space="0" w:color="auto"/>
            <w:bottom w:val="none" w:sz="0" w:space="0" w:color="auto"/>
            <w:right w:val="none" w:sz="0" w:space="0" w:color="auto"/>
          </w:divBdr>
        </w:div>
      </w:divsChild>
    </w:div>
    <w:div w:id="1865750917">
      <w:bodyDiv w:val="1"/>
      <w:marLeft w:val="0"/>
      <w:marRight w:val="0"/>
      <w:marTop w:val="0"/>
      <w:marBottom w:val="0"/>
      <w:divBdr>
        <w:top w:val="none" w:sz="0" w:space="0" w:color="auto"/>
        <w:left w:val="none" w:sz="0" w:space="0" w:color="auto"/>
        <w:bottom w:val="none" w:sz="0" w:space="0" w:color="auto"/>
        <w:right w:val="none" w:sz="0" w:space="0" w:color="auto"/>
      </w:divBdr>
    </w:div>
    <w:div w:id="1868832120">
      <w:bodyDiv w:val="1"/>
      <w:marLeft w:val="0"/>
      <w:marRight w:val="0"/>
      <w:marTop w:val="0"/>
      <w:marBottom w:val="0"/>
      <w:divBdr>
        <w:top w:val="none" w:sz="0" w:space="0" w:color="auto"/>
        <w:left w:val="none" w:sz="0" w:space="0" w:color="auto"/>
        <w:bottom w:val="none" w:sz="0" w:space="0" w:color="auto"/>
        <w:right w:val="none" w:sz="0" w:space="0" w:color="auto"/>
      </w:divBdr>
    </w:div>
    <w:div w:id="1898202205">
      <w:bodyDiv w:val="1"/>
      <w:marLeft w:val="0"/>
      <w:marRight w:val="0"/>
      <w:marTop w:val="0"/>
      <w:marBottom w:val="0"/>
      <w:divBdr>
        <w:top w:val="none" w:sz="0" w:space="0" w:color="auto"/>
        <w:left w:val="none" w:sz="0" w:space="0" w:color="auto"/>
        <w:bottom w:val="none" w:sz="0" w:space="0" w:color="auto"/>
        <w:right w:val="none" w:sz="0" w:space="0" w:color="auto"/>
      </w:divBdr>
    </w:div>
    <w:div w:id="1990792453">
      <w:bodyDiv w:val="1"/>
      <w:marLeft w:val="0"/>
      <w:marRight w:val="0"/>
      <w:marTop w:val="0"/>
      <w:marBottom w:val="0"/>
      <w:divBdr>
        <w:top w:val="none" w:sz="0" w:space="0" w:color="auto"/>
        <w:left w:val="none" w:sz="0" w:space="0" w:color="auto"/>
        <w:bottom w:val="none" w:sz="0" w:space="0" w:color="auto"/>
        <w:right w:val="none" w:sz="0" w:space="0" w:color="auto"/>
      </w:divBdr>
    </w:div>
    <w:div w:id="2045713728">
      <w:bodyDiv w:val="1"/>
      <w:marLeft w:val="0"/>
      <w:marRight w:val="0"/>
      <w:marTop w:val="0"/>
      <w:marBottom w:val="0"/>
      <w:divBdr>
        <w:top w:val="none" w:sz="0" w:space="0" w:color="auto"/>
        <w:left w:val="none" w:sz="0" w:space="0" w:color="auto"/>
        <w:bottom w:val="none" w:sz="0" w:space="0" w:color="auto"/>
        <w:right w:val="none" w:sz="0" w:space="0" w:color="auto"/>
      </w:divBdr>
    </w:div>
    <w:div w:id="2085759359">
      <w:bodyDiv w:val="1"/>
      <w:marLeft w:val="0"/>
      <w:marRight w:val="0"/>
      <w:marTop w:val="0"/>
      <w:marBottom w:val="0"/>
      <w:divBdr>
        <w:top w:val="none" w:sz="0" w:space="0" w:color="auto"/>
        <w:left w:val="none" w:sz="0" w:space="0" w:color="auto"/>
        <w:bottom w:val="none" w:sz="0" w:space="0" w:color="auto"/>
        <w:right w:val="none" w:sz="0" w:space="0" w:color="auto"/>
      </w:divBdr>
    </w:div>
    <w:div w:id="2104838021">
      <w:bodyDiv w:val="1"/>
      <w:marLeft w:val="0"/>
      <w:marRight w:val="0"/>
      <w:marTop w:val="0"/>
      <w:marBottom w:val="0"/>
      <w:divBdr>
        <w:top w:val="none" w:sz="0" w:space="0" w:color="auto"/>
        <w:left w:val="none" w:sz="0" w:space="0" w:color="auto"/>
        <w:bottom w:val="none" w:sz="0" w:space="0" w:color="auto"/>
        <w:right w:val="none" w:sz="0" w:space="0" w:color="auto"/>
      </w:divBdr>
    </w:div>
    <w:div w:id="21448806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footer" Target="footer1.xml"/><Relationship Id="rId26" Type="http://schemas.openxmlformats.org/officeDocument/2006/relationships/chart" Target="charts/chart3.xml"/><Relationship Id="rId39" Type="http://schemas.openxmlformats.org/officeDocument/2006/relationships/chart" Target="charts/chart12.xml"/><Relationship Id="rId21" Type="http://schemas.openxmlformats.org/officeDocument/2006/relationships/image" Target="media/image11.png"/><Relationship Id="rId34" Type="http://schemas.openxmlformats.org/officeDocument/2006/relationships/footer" Target="footer4.xml"/><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5.png"/><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chart" Target="charts/chart6.xml"/><Relationship Id="rId11" Type="http://schemas.openxmlformats.org/officeDocument/2006/relationships/image" Target="media/image4.emf"/><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header" Target="header1.xml"/><Relationship Id="rId40" Type="http://schemas.openxmlformats.org/officeDocument/2006/relationships/image" Target="media/image13.pn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54.jpeg"/><Relationship Id="rId90" Type="http://schemas.openxmlformats.org/officeDocument/2006/relationships/image" Target="media/image62.jpeg"/><Relationship Id="rId19" Type="http://schemas.openxmlformats.org/officeDocument/2006/relationships/footer" Target="footer2.xml"/><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footer" Target="footer5.xm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image" Target="media/image1.emf"/><Relationship Id="rId51" Type="http://schemas.openxmlformats.org/officeDocument/2006/relationships/image" Target="media/image24.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chart" Target="charts/chart11.xml"/><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39.jpeg"/><Relationship Id="rId20" Type="http://schemas.openxmlformats.org/officeDocument/2006/relationships/footer" Target="footer3.xm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footer" Target="footer7.xml"/><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http://www.data.gov.bd" TargetMode="External"/><Relationship Id="rId28" Type="http://schemas.openxmlformats.org/officeDocument/2006/relationships/chart" Target="charts/chart5.xml"/><Relationship Id="rId36" Type="http://schemas.openxmlformats.org/officeDocument/2006/relationships/footer" Target="footer6.xml"/><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3.jpeg"/><Relationship Id="rId31" Type="http://schemas.openxmlformats.org/officeDocument/2006/relationships/chart" Target="charts/chart8.xm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d.Rafiqul\Desktop\At%20a%20glance%20of%20National%20Report\At%20a%20galanc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Statisrics\Desktop\SID%20Yearly%20Report%202017-18%20-%20Copy\SID_Yearly%20Report.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Pr>
        <a:bodyPr/>
        <a:lstStyle/>
        <a:p>
          <a:pPr>
            <a:defRPr sz="1400">
              <a:latin typeface="Nikosh" pitchFamily="2" charset="0"/>
              <a:cs typeface="Nikosh" pitchFamily="2" charset="0"/>
            </a:defRPr>
          </a:pPr>
          <a:endParaRPr lang="en-US"/>
        </a:p>
      </c:txPr>
    </c:title>
    <c:plotArea>
      <c:layout/>
      <c:barChart>
        <c:barDir val="col"/>
        <c:grouping val="clustered"/>
        <c:ser>
          <c:idx val="0"/>
          <c:order val="0"/>
          <c:tx>
            <c:strRef>
              <c:f>'SID_Yearly Report'!$B$23</c:f>
              <c:strCache>
                <c:ptCount val="1"/>
                <c:pt idx="0">
                  <c:v>জিডিপি প্রবৃদ্ধির হার</c:v>
                </c:pt>
              </c:strCache>
            </c:strRef>
          </c:tx>
          <c:spPr>
            <a:gradFill>
              <a:gsLst>
                <a:gs pos="0">
                  <a:srgbClr val="002060"/>
                </a:gs>
                <a:gs pos="56000">
                  <a:srgbClr val="9CB86E"/>
                </a:gs>
                <a:gs pos="100000">
                  <a:srgbClr val="156B13"/>
                </a:gs>
              </a:gsLst>
              <a:lin ang="13800000" scaled="0"/>
            </a:gradFill>
          </c:spPr>
          <c:dLbls>
            <c:txPr>
              <a:bodyPr/>
              <a:lstStyle/>
              <a:p>
                <a:pPr>
                  <a:defRPr sz="1200">
                    <a:latin typeface="NikoshBAN" pitchFamily="2" charset="0"/>
                    <a:cs typeface="NikoshBAN" pitchFamily="2" charset="0"/>
                  </a:defRPr>
                </a:pPr>
                <a:endParaRPr lang="en-US"/>
              </a:p>
            </c:txPr>
            <c:showVal val="1"/>
          </c:dLbls>
          <c:cat>
            <c:strRef>
              <c:f>'SID_Yearly Report'!$A$24:$A$33</c:f>
              <c:strCache>
                <c:ptCount val="10"/>
                <c:pt idx="0">
                  <c:v>২০০৮-০৯</c:v>
                </c:pt>
                <c:pt idx="1">
                  <c:v>২০০৯-১০</c:v>
                </c:pt>
                <c:pt idx="2">
                  <c:v>২০১০-১১</c:v>
                </c:pt>
                <c:pt idx="3">
                  <c:v>২০১১-১২</c:v>
                </c:pt>
                <c:pt idx="4">
                  <c:v>২০১২-১৩</c:v>
                </c:pt>
                <c:pt idx="5">
                  <c:v>২০১৩-১৪</c:v>
                </c:pt>
                <c:pt idx="6">
                  <c:v>২০১৪-১৫</c:v>
                </c:pt>
                <c:pt idx="7">
                  <c:v>২০১৫-১৬</c:v>
                </c:pt>
                <c:pt idx="8">
                  <c:v>২০১৬-১৭</c:v>
                </c:pt>
                <c:pt idx="9">
                  <c:v>২০১৭-১৮</c:v>
                </c:pt>
              </c:strCache>
            </c:strRef>
          </c:cat>
          <c:val>
            <c:numRef>
              <c:f>'SID_Yearly Report'!$B$24:$B$33</c:f>
              <c:numCache>
                <c:formatCode>[$-5000445]0.##</c:formatCode>
                <c:ptCount val="10"/>
                <c:pt idx="0">
                  <c:v>5.05</c:v>
                </c:pt>
                <c:pt idx="1">
                  <c:v>5.57</c:v>
                </c:pt>
                <c:pt idx="2">
                  <c:v>6.46</c:v>
                </c:pt>
                <c:pt idx="3">
                  <c:v>6.52</c:v>
                </c:pt>
                <c:pt idx="4">
                  <c:v>6.01</c:v>
                </c:pt>
                <c:pt idx="5">
                  <c:v>6.06</c:v>
                </c:pt>
                <c:pt idx="6">
                  <c:v>6.55</c:v>
                </c:pt>
                <c:pt idx="7">
                  <c:v>7.1099999999999985</c:v>
                </c:pt>
                <c:pt idx="8">
                  <c:v>7.28</c:v>
                </c:pt>
                <c:pt idx="9">
                  <c:v>7.8599999999999985</c:v>
                </c:pt>
              </c:numCache>
            </c:numRef>
          </c:val>
        </c:ser>
        <c:gapWidth val="75"/>
        <c:overlap val="-25"/>
        <c:axId val="101330304"/>
        <c:axId val="106265984"/>
      </c:barChart>
      <c:catAx>
        <c:axId val="101330304"/>
        <c:scaling>
          <c:orientation val="minMax"/>
        </c:scaling>
        <c:axPos val="b"/>
        <c:majorTickMark val="none"/>
        <c:tickLblPos val="nextTo"/>
        <c:txPr>
          <a:bodyPr/>
          <a:lstStyle/>
          <a:p>
            <a:pPr>
              <a:defRPr sz="1200">
                <a:latin typeface="NikoshBAN" pitchFamily="2" charset="0"/>
                <a:cs typeface="NikoshBAN" pitchFamily="2" charset="0"/>
              </a:defRPr>
            </a:pPr>
            <a:endParaRPr lang="en-US"/>
          </a:p>
        </c:txPr>
        <c:crossAx val="106265984"/>
        <c:crosses val="autoZero"/>
        <c:auto val="1"/>
        <c:lblAlgn val="ctr"/>
        <c:lblOffset val="100"/>
      </c:catAx>
      <c:valAx>
        <c:axId val="106265984"/>
        <c:scaling>
          <c:orientation val="minMax"/>
        </c:scaling>
        <c:axPos val="l"/>
        <c:majorGridlines/>
        <c:numFmt formatCode="[$-5000445]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01330304"/>
        <c:crosses val="autoZero"/>
        <c:crossBetween val="between"/>
      </c:valAx>
    </c:plotArea>
    <c:plotVisOnly val="1"/>
    <c:dispBlanksAs val="gap"/>
  </c:chart>
  <c:spPr>
    <a:noFill/>
    <a:ln w="12700">
      <a:solidFill>
        <a:srgbClr val="C00000"/>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
        <c:rich>
          <a:bodyPr/>
          <a:lstStyle/>
          <a:p>
            <a:pPr>
              <a:defRPr sz="1400"/>
            </a:pPr>
            <a:r>
              <a:rPr lang="en-US" sz="1600">
                <a:latin typeface="Nikosh" pitchFamily="2" charset="0"/>
                <a:cs typeface="Nikosh" pitchFamily="2" charset="0"/>
              </a:rPr>
              <a:t>গড়</a:t>
            </a:r>
            <a:r>
              <a:rPr lang="as-IN" sz="1600"/>
              <a:t> </a:t>
            </a:r>
            <a:r>
              <a:rPr lang="as-IN" sz="1600">
                <a:latin typeface="Nikosh" pitchFamily="2" charset="0"/>
                <a:cs typeface="Nikosh" pitchFamily="2" charset="0"/>
              </a:rPr>
              <a:t>আয়ু</a:t>
            </a:r>
          </a:p>
        </c:rich>
      </c:tx>
      <c:layout>
        <c:manualLayout>
          <c:xMode val="edge"/>
          <c:yMode val="edge"/>
          <c:x val="0.44832516347290052"/>
          <c:y val="2.0258678331269799E-2"/>
        </c:manualLayout>
      </c:layout>
    </c:title>
    <c:plotArea>
      <c:layout/>
      <c:barChart>
        <c:barDir val="col"/>
        <c:grouping val="clustered"/>
        <c:ser>
          <c:idx val="0"/>
          <c:order val="0"/>
          <c:tx>
            <c:strRef>
              <c:f>'SID_Yearly Report'!$B$46</c:f>
              <c:strCache>
                <c:ptCount val="1"/>
                <c:pt idx="0">
                  <c:v>গড় আয়ু</c:v>
                </c:pt>
              </c:strCache>
            </c:strRef>
          </c:tx>
          <c:spPr>
            <a:solidFill>
              <a:srgbClr val="006600"/>
            </a:solidFill>
          </c:spPr>
          <c:dLbls>
            <c:txPr>
              <a:bodyPr/>
              <a:lstStyle/>
              <a:p>
                <a:pPr>
                  <a:defRPr sz="1200">
                    <a:latin typeface="NikoshBAN" pitchFamily="2" charset="0"/>
                    <a:cs typeface="NikoshBAN" pitchFamily="2" charset="0"/>
                  </a:defRPr>
                </a:pPr>
                <a:endParaRPr lang="en-US"/>
              </a:p>
            </c:txPr>
            <c:showVal val="1"/>
          </c:dLbls>
          <c:cat>
            <c:numRef>
              <c:f>'SID_Yearly Report'!$A$47:$A$60</c:f>
              <c:numCache>
                <c:formatCode>[$-5000445]0</c:formatCode>
                <c:ptCount val="14"/>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numCache>
            </c:numRef>
          </c:cat>
          <c:val>
            <c:numRef>
              <c:f>'SID_Yearly Report'!$B$47:$B$60</c:f>
              <c:numCache>
                <c:formatCode>[$-5000445]0.#</c:formatCode>
                <c:ptCount val="14"/>
                <c:pt idx="0">
                  <c:v>65.099999999999994</c:v>
                </c:pt>
                <c:pt idx="1">
                  <c:v>65.2</c:v>
                </c:pt>
                <c:pt idx="2">
                  <c:v>66.5</c:v>
                </c:pt>
                <c:pt idx="3">
                  <c:v>66.599999999999994</c:v>
                </c:pt>
                <c:pt idx="4">
                  <c:v>66.8</c:v>
                </c:pt>
                <c:pt idx="5">
                  <c:v>67.2</c:v>
                </c:pt>
                <c:pt idx="6">
                  <c:v>67.7</c:v>
                </c:pt>
                <c:pt idx="7" formatCode="[$-5000445]0">
                  <c:v>69</c:v>
                </c:pt>
                <c:pt idx="8">
                  <c:v>69.400000000000006</c:v>
                </c:pt>
                <c:pt idx="9">
                  <c:v>70.400000000000006</c:v>
                </c:pt>
                <c:pt idx="10">
                  <c:v>70.7</c:v>
                </c:pt>
                <c:pt idx="11">
                  <c:v>70.900000000000006</c:v>
                </c:pt>
                <c:pt idx="12">
                  <c:v>71.599999999999994</c:v>
                </c:pt>
                <c:pt idx="13" formatCode="[$-5000445]0">
                  <c:v>72</c:v>
                </c:pt>
              </c:numCache>
            </c:numRef>
          </c:val>
        </c:ser>
        <c:gapWidth val="75"/>
        <c:overlap val="-25"/>
        <c:axId val="180050176"/>
        <c:axId val="117727232"/>
      </c:barChart>
      <c:catAx>
        <c:axId val="180050176"/>
        <c:scaling>
          <c:orientation val="minMax"/>
        </c:scaling>
        <c:axPos val="b"/>
        <c:numFmt formatCode="[$-5000445]0" sourceLinked="1"/>
        <c:majorTickMark val="none"/>
        <c:tickLblPos val="nextTo"/>
        <c:txPr>
          <a:bodyPr/>
          <a:lstStyle/>
          <a:p>
            <a:pPr>
              <a:defRPr sz="1200">
                <a:latin typeface="NikoshBAN" pitchFamily="2" charset="0"/>
                <a:cs typeface="NikoshBAN" pitchFamily="2" charset="0"/>
              </a:defRPr>
            </a:pPr>
            <a:endParaRPr lang="en-US"/>
          </a:p>
        </c:txPr>
        <c:crossAx val="117727232"/>
        <c:crosses val="autoZero"/>
        <c:auto val="1"/>
        <c:lblAlgn val="ctr"/>
        <c:lblOffset val="100"/>
      </c:catAx>
      <c:valAx>
        <c:axId val="117727232"/>
        <c:scaling>
          <c:orientation val="minMax"/>
        </c:scaling>
        <c:axPos val="l"/>
        <c:majorGridlines/>
        <c:numFmt formatCode="[$-5000445]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80050176"/>
        <c:crosses val="autoZero"/>
        <c:crossBetween val="between"/>
      </c:valAx>
    </c:plotArea>
    <c:legend>
      <c:legendPos val="b"/>
      <c:txPr>
        <a:bodyPr/>
        <a:lstStyle/>
        <a:p>
          <a:pPr>
            <a:defRPr sz="1400">
              <a:latin typeface="NikoshBAN" pitchFamily="2" charset="0"/>
              <a:cs typeface="NikoshBAN" pitchFamily="2" charset="0"/>
            </a:defRPr>
          </a:pPr>
          <a:endParaRPr lang="en-US"/>
        </a:p>
      </c:txPr>
    </c:legend>
    <c:plotVisOnly val="1"/>
    <c:dispBlanksAs val="gap"/>
  </c:chart>
  <c:spPr>
    <a:ln w="12700">
      <a:solidFill>
        <a:srgbClr val="C00000"/>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a:latin typeface="NikoshBAN" pitchFamily="2" charset="0"/>
                <a:cs typeface="NikoshBAN" pitchFamily="2" charset="0"/>
              </a:defRPr>
            </a:pPr>
            <a:r>
              <a:rPr lang="bn-IN" sz="1200">
                <a:latin typeface="NikoshBAN" pitchFamily="2" charset="0"/>
                <a:cs typeface="NikoshBAN" pitchFamily="2" charset="0"/>
              </a:rPr>
              <a:t>বিগত ৩টি অর্থনৈতিক শুমারিতে অর্থনৈতিক ইউনিটের তুলনামূলক চিত্র</a:t>
            </a:r>
            <a:endParaRPr lang="en-US" sz="1200">
              <a:latin typeface="NikoshBAN" pitchFamily="2" charset="0"/>
              <a:cs typeface="NikoshBAN" pitchFamily="2" charset="0"/>
            </a:endParaRPr>
          </a:p>
        </c:rich>
      </c:tx>
    </c:title>
    <c:view3D>
      <c:rAngAx val="1"/>
    </c:view3D>
    <c:floor>
      <c:spPr>
        <a:solidFill>
          <a:srgbClr val="92D050"/>
        </a:solidFill>
      </c:spPr>
    </c:floor>
    <c:plotArea>
      <c:layout>
        <c:manualLayout>
          <c:layoutTarget val="inner"/>
          <c:xMode val="edge"/>
          <c:yMode val="edge"/>
          <c:x val="0.12004343286857377"/>
          <c:y val="0.20379540045734229"/>
          <c:w val="0.87995656713142623"/>
          <c:h val="0.36431170977696464"/>
        </c:manualLayout>
      </c:layout>
      <c:bar3DChart>
        <c:barDir val="col"/>
        <c:grouping val="clustered"/>
        <c:ser>
          <c:idx val="0"/>
          <c:order val="0"/>
          <c:tx>
            <c:strRef>
              <c:f>Sheet1!$I$4</c:f>
              <c:strCache>
                <c:ptCount val="1"/>
                <c:pt idx="0">
                  <c:v>2013</c:v>
                </c:pt>
              </c:strCache>
            </c:strRef>
          </c:tx>
          <c:spPr>
            <a:solidFill>
              <a:srgbClr val="008000"/>
            </a:solidFill>
          </c:spPr>
          <c:dLbls>
            <c:txPr>
              <a:bodyPr/>
              <a:lstStyle/>
              <a:p>
                <a:pPr>
                  <a:defRPr sz="1000">
                    <a:solidFill>
                      <a:srgbClr val="00B050"/>
                    </a:solidFill>
                    <a:latin typeface="NikoshBAN" pitchFamily="2" charset="0"/>
                    <a:cs typeface="NikoshBAN" pitchFamily="2" charset="0"/>
                  </a:defRPr>
                </a:pPr>
                <a:endParaRPr lang="en-US"/>
              </a:p>
            </c:txPr>
            <c:showVal val="1"/>
          </c:dLbls>
          <c:cat>
            <c:strRef>
              <c:f>Sheet1!$H$5:$H$8</c:f>
              <c:strCache>
                <c:ptCount val="4"/>
                <c:pt idx="0">
                  <c:v>Total</c:v>
                </c:pt>
                <c:pt idx="1">
                  <c:v>Permanent</c:v>
                </c:pt>
                <c:pt idx="2">
                  <c:v>Temporary</c:v>
                </c:pt>
                <c:pt idx="3">
                  <c:v>Economic Household</c:v>
                </c:pt>
              </c:strCache>
            </c:strRef>
          </c:cat>
          <c:val>
            <c:numRef>
              <c:f>Sheet1!$I$5:$I$8</c:f>
              <c:numCache>
                <c:formatCode>General</c:formatCode>
                <c:ptCount val="4"/>
                <c:pt idx="0">
                  <c:v>7818565</c:v>
                </c:pt>
                <c:pt idx="1">
                  <c:v>4514091</c:v>
                </c:pt>
                <c:pt idx="2">
                  <c:v>482903</c:v>
                </c:pt>
                <c:pt idx="3">
                  <c:v>2821571</c:v>
                </c:pt>
              </c:numCache>
            </c:numRef>
          </c:val>
        </c:ser>
        <c:ser>
          <c:idx val="1"/>
          <c:order val="1"/>
          <c:tx>
            <c:strRef>
              <c:f>Sheet1!$J$4</c:f>
              <c:strCache>
                <c:ptCount val="1"/>
                <c:pt idx="0">
                  <c:v>2001 &amp; 03</c:v>
                </c:pt>
              </c:strCache>
            </c:strRef>
          </c:tx>
          <c:spPr>
            <a:solidFill>
              <a:srgbClr val="0000FF"/>
            </a:solidFill>
            <a:ln>
              <a:solidFill>
                <a:srgbClr val="0000FF"/>
              </a:solidFill>
            </a:ln>
          </c:spPr>
          <c:dLbls>
            <c:dLbl>
              <c:idx val="1"/>
              <c:layout>
                <c:manualLayout>
                  <c:x val="2.412937142987491E-2"/>
                  <c:y val="-1.3054034107689957E-2"/>
                </c:manualLayout>
              </c:layout>
              <c:showVal val="1"/>
            </c:dLbl>
            <c:dLbl>
              <c:idx val="2"/>
              <c:layout>
                <c:manualLayout>
                  <c:x val="0"/>
                  <c:y val="-4.3513447025634033E-2"/>
                </c:manualLayout>
              </c:layout>
              <c:showVal val="1"/>
            </c:dLbl>
            <c:txPr>
              <a:bodyPr/>
              <a:lstStyle/>
              <a:p>
                <a:pPr>
                  <a:defRPr sz="1000">
                    <a:solidFill>
                      <a:srgbClr val="002060"/>
                    </a:solidFill>
                    <a:latin typeface="NikoshBAN" pitchFamily="2" charset="0"/>
                    <a:cs typeface="NikoshBAN" pitchFamily="2" charset="0"/>
                  </a:defRPr>
                </a:pPr>
                <a:endParaRPr lang="en-US"/>
              </a:p>
            </c:txPr>
            <c:showVal val="1"/>
          </c:dLbls>
          <c:cat>
            <c:strRef>
              <c:f>Sheet1!$H$5:$H$8</c:f>
              <c:strCache>
                <c:ptCount val="4"/>
                <c:pt idx="0">
                  <c:v>Total</c:v>
                </c:pt>
                <c:pt idx="1">
                  <c:v>Permanent</c:v>
                </c:pt>
                <c:pt idx="2">
                  <c:v>Temporary</c:v>
                </c:pt>
                <c:pt idx="3">
                  <c:v>Economic Household</c:v>
                </c:pt>
              </c:strCache>
            </c:strRef>
          </c:cat>
          <c:val>
            <c:numRef>
              <c:f>Sheet1!$J$5:$J$8</c:f>
              <c:numCache>
                <c:formatCode>General</c:formatCode>
                <c:ptCount val="4"/>
                <c:pt idx="0">
                  <c:v>3708152</c:v>
                </c:pt>
                <c:pt idx="1">
                  <c:v>2991249</c:v>
                </c:pt>
                <c:pt idx="2">
                  <c:v>335851</c:v>
                </c:pt>
                <c:pt idx="3">
                  <c:v>381052</c:v>
                </c:pt>
              </c:numCache>
            </c:numRef>
          </c:val>
        </c:ser>
        <c:ser>
          <c:idx val="2"/>
          <c:order val="2"/>
          <c:tx>
            <c:strRef>
              <c:f>Sheet1!$K$4</c:f>
              <c:strCache>
                <c:ptCount val="1"/>
                <c:pt idx="0">
                  <c:v>1986</c:v>
                </c:pt>
              </c:strCache>
            </c:strRef>
          </c:tx>
          <c:spPr>
            <a:solidFill>
              <a:srgbClr val="CC00CC"/>
            </a:solidFill>
          </c:spPr>
          <c:dLbls>
            <c:dLbl>
              <c:idx val="0"/>
              <c:layout>
                <c:manualLayout>
                  <c:x val="2.4129371429874893E-2"/>
                  <c:y val="0"/>
                </c:manualLayout>
              </c:layout>
              <c:showVal val="1"/>
            </c:dLbl>
            <c:dLbl>
              <c:idx val="1"/>
              <c:layout>
                <c:manualLayout>
                  <c:x val="2.412937142987491E-2"/>
                  <c:y val="-1.3054034107689957E-2"/>
                </c:manualLayout>
              </c:layout>
              <c:showVal val="1"/>
            </c:dLbl>
            <c:dLbl>
              <c:idx val="2"/>
              <c:layout>
                <c:manualLayout>
                  <c:x val="2.4129371429874209E-3"/>
                  <c:y val="-1.7405378810253287E-2"/>
                </c:manualLayout>
              </c:layout>
              <c:showVal val="1"/>
            </c:dLbl>
            <c:dLbl>
              <c:idx val="3"/>
              <c:layout>
                <c:manualLayout>
                  <c:x val="9.6517485719498728E-3"/>
                  <c:y val="-1.3054034107689957E-2"/>
                </c:manualLayout>
              </c:layout>
              <c:showVal val="1"/>
            </c:dLbl>
            <c:txPr>
              <a:bodyPr/>
              <a:lstStyle/>
              <a:p>
                <a:pPr>
                  <a:defRPr sz="1000">
                    <a:solidFill>
                      <a:srgbClr val="7030A0"/>
                    </a:solidFill>
                    <a:latin typeface="NikoshBAN" pitchFamily="2" charset="0"/>
                    <a:cs typeface="NikoshBAN" pitchFamily="2" charset="0"/>
                  </a:defRPr>
                </a:pPr>
                <a:endParaRPr lang="en-US"/>
              </a:p>
            </c:txPr>
            <c:showVal val="1"/>
          </c:dLbls>
          <c:cat>
            <c:strRef>
              <c:f>Sheet1!$H$5:$H$8</c:f>
              <c:strCache>
                <c:ptCount val="4"/>
                <c:pt idx="0">
                  <c:v>Total</c:v>
                </c:pt>
                <c:pt idx="1">
                  <c:v>Permanent</c:v>
                </c:pt>
                <c:pt idx="2">
                  <c:v>Temporary</c:v>
                </c:pt>
                <c:pt idx="3">
                  <c:v>Economic Household</c:v>
                </c:pt>
              </c:strCache>
            </c:strRef>
          </c:cat>
          <c:val>
            <c:numRef>
              <c:f>Sheet1!$K$5:$K$8</c:f>
              <c:numCache>
                <c:formatCode>General</c:formatCode>
                <c:ptCount val="4"/>
                <c:pt idx="0">
                  <c:v>2168796</c:v>
                </c:pt>
                <c:pt idx="1">
                  <c:v>1561926</c:v>
                </c:pt>
                <c:pt idx="2">
                  <c:v>64258</c:v>
                </c:pt>
                <c:pt idx="3">
                  <c:v>542612</c:v>
                </c:pt>
              </c:numCache>
            </c:numRef>
          </c:val>
        </c:ser>
        <c:gapWidth val="75"/>
        <c:shape val="box"/>
        <c:axId val="117738112"/>
        <c:axId val="117764480"/>
        <c:axId val="0"/>
      </c:bar3DChart>
      <c:catAx>
        <c:axId val="117738112"/>
        <c:scaling>
          <c:orientation val="minMax"/>
        </c:scaling>
        <c:axPos val="b"/>
        <c:numFmt formatCode="General" sourceLinked="0"/>
        <c:majorTickMark val="none"/>
        <c:tickLblPos val="nextTo"/>
        <c:txPr>
          <a:bodyPr rot="-2400000" vert="horz"/>
          <a:lstStyle/>
          <a:p>
            <a:pPr>
              <a:defRPr sz="1050">
                <a:latin typeface="Times New Roman" pitchFamily="18" charset="0"/>
                <a:cs typeface="Times New Roman" pitchFamily="18" charset="0"/>
              </a:defRPr>
            </a:pPr>
            <a:endParaRPr lang="en-US"/>
          </a:p>
        </c:txPr>
        <c:crossAx val="117764480"/>
        <c:crosses val="autoZero"/>
        <c:auto val="1"/>
        <c:lblAlgn val="ctr"/>
        <c:lblOffset val="100"/>
      </c:catAx>
      <c:valAx>
        <c:axId val="117764480"/>
        <c:scaling>
          <c:orientation val="minMax"/>
        </c:scaling>
        <c:axPos val="l"/>
        <c:majorGridlines/>
        <c:numFmt formatCode="General" sourceLinked="1"/>
        <c:majorTickMark val="none"/>
        <c:tickLblPos val="nextTo"/>
        <c:spPr>
          <a:ln w="9525">
            <a:noFill/>
          </a:ln>
        </c:spPr>
        <c:txPr>
          <a:bodyPr/>
          <a:lstStyle/>
          <a:p>
            <a:pPr>
              <a:defRPr sz="1100">
                <a:latin typeface="NikoshBAN" pitchFamily="2" charset="0"/>
                <a:cs typeface="NikoshBAN" pitchFamily="2" charset="0"/>
              </a:defRPr>
            </a:pPr>
            <a:endParaRPr lang="en-US"/>
          </a:p>
        </c:txPr>
        <c:crossAx val="117738112"/>
        <c:crosses val="autoZero"/>
        <c:crossBetween val="between"/>
      </c:valAx>
    </c:plotArea>
    <c:legend>
      <c:legendPos val="b"/>
      <c:txPr>
        <a:bodyPr/>
        <a:lstStyle/>
        <a:p>
          <a:pPr>
            <a:defRPr>
              <a:latin typeface="Times New Roman" pitchFamily="18" charset="0"/>
              <a:cs typeface="Times New Roman" pitchFamily="18" charset="0"/>
            </a:defRPr>
          </a:pPr>
          <a:endParaRPr lang="en-US"/>
        </a:p>
      </c:txPr>
    </c:legend>
    <c:plotVisOnly val="1"/>
    <c:dispBlanksAs val="gap"/>
  </c:chart>
  <c:spPr>
    <a:solidFill>
      <a:schemeClr val="bg2"/>
    </a:solidFill>
  </c:spPr>
  <c:txPr>
    <a:bodyPr/>
    <a:lstStyle/>
    <a:p>
      <a:pPr>
        <a:defRPr sz="900">
          <a:latin typeface="Arial" pitchFamily="34" charset="0"/>
          <a:cs typeface="Arial" pitchFamily="34" charset="0"/>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600">
                <a:latin typeface="NikoshBAN" pitchFamily="2" charset="0"/>
                <a:cs typeface="NikoshBAN" pitchFamily="2" charset="0"/>
              </a:defRPr>
            </a:pPr>
            <a:r>
              <a:rPr lang="bn-BD" sz="1600" b="1" i="0" u="none" strike="noStrike" baseline="0">
                <a:latin typeface="NikoshBAN" pitchFamily="2" charset="0"/>
                <a:cs typeface="NikoshBAN" pitchFamily="2" charset="0"/>
              </a:rPr>
              <a:t>বাংলাদেশের লিঙ্গভিত্তিক শ্রমশক্তির সংখ্যা </a:t>
            </a:r>
            <a:r>
              <a:rPr lang="en-US" sz="1600" b="1" i="0" u="none" strike="noStrike" baseline="0">
                <a:latin typeface="NikoshBAN" pitchFamily="2" charset="0"/>
                <a:cs typeface="NikoshBAN" pitchFamily="2" charset="0"/>
              </a:rPr>
              <a:t>(</a:t>
            </a:r>
            <a:r>
              <a:rPr lang="bn-BD" sz="1600" b="1" i="0" u="none" strike="noStrike" baseline="0">
                <a:latin typeface="NikoshBAN" pitchFamily="2" charset="0"/>
                <a:cs typeface="NikoshBAN" pitchFamily="2" charset="0"/>
              </a:rPr>
              <a:t>১৫ বছর ও তদূর্ধ্ব জনসংখ্যা</a:t>
            </a:r>
            <a:r>
              <a:rPr lang="en-US" sz="1600" b="1" i="0" u="none" strike="noStrike" baseline="0">
                <a:latin typeface="NikoshBAN" pitchFamily="2" charset="0"/>
                <a:cs typeface="NikoshBAN" pitchFamily="2" charset="0"/>
              </a:rPr>
              <a:t>-</a:t>
            </a:r>
            <a:r>
              <a:rPr lang="bn-BD" sz="1600" b="1" i="0" u="none" strike="noStrike" baseline="0">
                <a:latin typeface="NikoshBAN" pitchFamily="2" charset="0"/>
                <a:cs typeface="NikoshBAN" pitchFamily="2" charset="0"/>
              </a:rPr>
              <a:t>মিলিয়নে</a:t>
            </a:r>
            <a:r>
              <a:rPr lang="en-US" sz="1600" b="1" i="0" u="none" strike="noStrike" baseline="0">
                <a:latin typeface="NikoshBAN" pitchFamily="2" charset="0"/>
                <a:cs typeface="NikoshBAN" pitchFamily="2" charset="0"/>
              </a:rPr>
              <a:t>)</a:t>
            </a:r>
            <a:endParaRPr lang="en-US" sz="1600">
              <a:latin typeface="NikoshBAN" pitchFamily="2" charset="0"/>
              <a:cs typeface="NikoshBAN" pitchFamily="2" charset="0"/>
            </a:endParaRPr>
          </a:p>
        </c:rich>
      </c:tx>
    </c:title>
    <c:plotArea>
      <c:layout/>
      <c:barChart>
        <c:barDir val="col"/>
        <c:grouping val="clustered"/>
        <c:ser>
          <c:idx val="0"/>
          <c:order val="0"/>
          <c:tx>
            <c:strRef>
              <c:f>'SID_Yearly Report'!$B$225</c:f>
              <c:strCache>
                <c:ptCount val="1"/>
                <c:pt idx="0">
                  <c:v>পুরুষ</c:v>
                </c:pt>
              </c:strCache>
            </c:strRef>
          </c:tx>
          <c:dLbls>
            <c:txPr>
              <a:bodyPr/>
              <a:lstStyle/>
              <a:p>
                <a:pPr>
                  <a:defRPr sz="1200">
                    <a:latin typeface="Nikosh" pitchFamily="2" charset="0"/>
                    <a:cs typeface="Nikosh" pitchFamily="2" charset="0"/>
                  </a:defRPr>
                </a:pPr>
                <a:endParaRPr lang="en-US"/>
              </a:p>
            </c:txPr>
            <c:showVal val="1"/>
          </c:dLbls>
          <c:cat>
            <c:strRef>
              <c:f>'SID_Yearly Report'!$A$226:$A$231</c:f>
              <c:strCache>
                <c:ptCount val="6"/>
                <c:pt idx="0">
                  <c:v>২০০২-০৩</c:v>
                </c:pt>
                <c:pt idx="1">
                  <c:v>২০০৫-০৬</c:v>
                </c:pt>
                <c:pt idx="2">
                  <c:v>২০১০</c:v>
                </c:pt>
                <c:pt idx="3">
                  <c:v>২০১৩</c:v>
                </c:pt>
                <c:pt idx="4">
                  <c:v>২০১৫-১৬</c:v>
                </c:pt>
                <c:pt idx="5">
                  <c:v>২০১৬-১৭</c:v>
                </c:pt>
              </c:strCache>
            </c:strRef>
          </c:cat>
          <c:val>
            <c:numRef>
              <c:f>'SID_Yearly Report'!$B$226:$B$231</c:f>
              <c:numCache>
                <c:formatCode>[$-5000445]0.0</c:formatCode>
                <c:ptCount val="6"/>
                <c:pt idx="0">
                  <c:v>36</c:v>
                </c:pt>
                <c:pt idx="1">
                  <c:v>37.300000000000004</c:v>
                </c:pt>
                <c:pt idx="2">
                  <c:v>39.5</c:v>
                </c:pt>
                <c:pt idx="3">
                  <c:v>42.5</c:v>
                </c:pt>
                <c:pt idx="4">
                  <c:v>43.1</c:v>
                </c:pt>
                <c:pt idx="5" formatCode="[$-5000445]0.#">
                  <c:v>43.5</c:v>
                </c:pt>
              </c:numCache>
            </c:numRef>
          </c:val>
        </c:ser>
        <c:ser>
          <c:idx val="1"/>
          <c:order val="1"/>
          <c:tx>
            <c:strRef>
              <c:f>'SID_Yearly Report'!$C$225</c:f>
              <c:strCache>
                <c:ptCount val="1"/>
                <c:pt idx="0">
                  <c:v>মহিলা</c:v>
                </c:pt>
              </c:strCache>
            </c:strRef>
          </c:tx>
          <c:dLbls>
            <c:txPr>
              <a:bodyPr/>
              <a:lstStyle/>
              <a:p>
                <a:pPr>
                  <a:defRPr sz="1200">
                    <a:latin typeface="NikoshBAN" pitchFamily="2" charset="0"/>
                    <a:cs typeface="NikoshBAN" pitchFamily="2" charset="0"/>
                  </a:defRPr>
                </a:pPr>
                <a:endParaRPr lang="en-US"/>
              </a:p>
            </c:txPr>
            <c:showVal val="1"/>
          </c:dLbls>
          <c:cat>
            <c:strRef>
              <c:f>'SID_Yearly Report'!$A$226:$A$231</c:f>
              <c:strCache>
                <c:ptCount val="6"/>
                <c:pt idx="0">
                  <c:v>২০০২-০৩</c:v>
                </c:pt>
                <c:pt idx="1">
                  <c:v>২০০৫-০৬</c:v>
                </c:pt>
                <c:pt idx="2">
                  <c:v>২০১০</c:v>
                </c:pt>
                <c:pt idx="3">
                  <c:v>২০১৩</c:v>
                </c:pt>
                <c:pt idx="4">
                  <c:v>২০১৫-১৬</c:v>
                </c:pt>
                <c:pt idx="5">
                  <c:v>২০১৬-১৭</c:v>
                </c:pt>
              </c:strCache>
            </c:strRef>
          </c:cat>
          <c:val>
            <c:numRef>
              <c:f>'SID_Yearly Report'!$C$226:$C$231</c:f>
              <c:numCache>
                <c:formatCode>[$-5000445]0.0</c:formatCode>
                <c:ptCount val="6"/>
                <c:pt idx="0">
                  <c:v>10.3</c:v>
                </c:pt>
                <c:pt idx="1">
                  <c:v>12.1</c:v>
                </c:pt>
                <c:pt idx="2">
                  <c:v>17.2</c:v>
                </c:pt>
                <c:pt idx="3">
                  <c:v>18.2</c:v>
                </c:pt>
                <c:pt idx="4">
                  <c:v>19.100000000000001</c:v>
                </c:pt>
                <c:pt idx="5">
                  <c:v>20</c:v>
                </c:pt>
              </c:numCache>
            </c:numRef>
          </c:val>
        </c:ser>
        <c:gapWidth val="75"/>
        <c:overlap val="-25"/>
        <c:axId val="119563776"/>
        <c:axId val="119565312"/>
      </c:barChart>
      <c:catAx>
        <c:axId val="119563776"/>
        <c:scaling>
          <c:orientation val="minMax"/>
        </c:scaling>
        <c:axPos val="b"/>
        <c:majorTickMark val="none"/>
        <c:tickLblPos val="nextTo"/>
        <c:txPr>
          <a:bodyPr/>
          <a:lstStyle/>
          <a:p>
            <a:pPr>
              <a:defRPr sz="1200">
                <a:latin typeface="Nikosh" pitchFamily="2" charset="0"/>
                <a:cs typeface="Nikosh" pitchFamily="2" charset="0"/>
              </a:defRPr>
            </a:pPr>
            <a:endParaRPr lang="en-US"/>
          </a:p>
        </c:txPr>
        <c:crossAx val="119565312"/>
        <c:crosses val="autoZero"/>
        <c:auto val="1"/>
        <c:lblAlgn val="ctr"/>
        <c:lblOffset val="100"/>
      </c:catAx>
      <c:valAx>
        <c:axId val="119565312"/>
        <c:scaling>
          <c:orientation val="minMax"/>
        </c:scaling>
        <c:axPos val="l"/>
        <c:majorGridlines/>
        <c:numFmt formatCode="[$-5000445]0.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19563776"/>
        <c:crosses val="autoZero"/>
        <c:crossBetween val="between"/>
      </c:valAx>
      <c:spPr>
        <a:solidFill>
          <a:schemeClr val="accent3">
            <a:lumMod val="40000"/>
            <a:lumOff val="60000"/>
          </a:schemeClr>
        </a:solidFill>
      </c:spPr>
    </c:plotArea>
    <c:legend>
      <c:legendPos val="b"/>
      <c:layout>
        <c:manualLayout>
          <c:xMode val="edge"/>
          <c:yMode val="edge"/>
          <c:x val="0.40380438801118684"/>
          <c:y val="0.88760404567374185"/>
          <c:w val="0.2020353957923503"/>
          <c:h val="7.2237435780239473E-2"/>
        </c:manualLayout>
      </c:layout>
      <c:txPr>
        <a:bodyPr/>
        <a:lstStyle/>
        <a:p>
          <a:pPr>
            <a:defRPr sz="1200">
              <a:latin typeface="Nikosh" pitchFamily="2" charset="0"/>
              <a:cs typeface="Nikosh" pitchFamily="2" charset="0"/>
            </a:defRPr>
          </a:pPr>
          <a:endParaRPr lang="en-US"/>
        </a:p>
      </c:txPr>
    </c:legend>
    <c:plotVisOnly val="1"/>
  </c:chart>
  <c:spPr>
    <a:solidFill>
      <a:schemeClr val="accent3">
        <a:lumMod val="40000"/>
        <a:lumOff val="60000"/>
      </a:schemeClr>
    </a:solid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Pr>
        <a:bodyPr/>
        <a:lstStyle/>
        <a:p>
          <a:pPr>
            <a:defRPr sz="1400">
              <a:latin typeface="Nikosh" pitchFamily="2" charset="0"/>
              <a:cs typeface="Nikosh" pitchFamily="2" charset="0"/>
            </a:defRPr>
          </a:pPr>
          <a:endParaRPr lang="en-US"/>
        </a:p>
      </c:txPr>
    </c:title>
    <c:plotArea>
      <c:layout>
        <c:manualLayout>
          <c:layoutTarget val="inner"/>
          <c:xMode val="edge"/>
          <c:yMode val="edge"/>
          <c:x val="0.10345735695698532"/>
          <c:y val="0.15275876175689798"/>
          <c:w val="0.87351996479853922"/>
          <c:h val="0.50294774652253971"/>
        </c:manualLayout>
      </c:layout>
      <c:barChart>
        <c:barDir val="col"/>
        <c:grouping val="clustered"/>
        <c:ser>
          <c:idx val="1"/>
          <c:order val="1"/>
          <c:tx>
            <c:strRef>
              <c:f>Sheet1!$B$1</c:f>
            </c:strRef>
          </c:tx>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multiLvlStrRef>
              <c:f>Sheet1!$A$2:$A$11</c:f>
            </c:multiLvlStrRef>
          </c:cat>
          <c:val>
            <c:numRef>
              <c:f>Sheet1!$B$2:$B$11</c:f>
            </c:numRef>
          </c:val>
        </c:ser>
        <c:ser>
          <c:idx val="0"/>
          <c:order val="0"/>
          <c:tx>
            <c:strRef>
              <c:f>'[SID_Yearly Report.xlsx]SID_Yearly Report'!$B$89</c:f>
              <c:strCache>
                <c:ptCount val="1"/>
                <c:pt idx="0">
                  <c:v>চলতি মূল্যে জিডিপি (বিলিয়ন টাকা)</c:v>
                </c:pt>
              </c:strCache>
            </c:strRef>
          </c:tx>
          <c:dLbls>
            <c:txPr>
              <a:bodyPr/>
              <a:lstStyle/>
              <a:p>
                <a:pPr>
                  <a:defRPr sz="1200">
                    <a:latin typeface="NikoshBAN" pitchFamily="2" charset="0"/>
                    <a:cs typeface="NikoshBAN" pitchFamily="2" charset="0"/>
                  </a:defRPr>
                </a:pPr>
                <a:endParaRPr lang="en-US"/>
              </a:p>
            </c:txPr>
            <c:showVal val="1"/>
          </c:dLbls>
          <c:cat>
            <c:strRef>
              <c:f>'[SID_Yearly Report.xlsx]SID_Yearly Report'!$A$90:$A$100</c:f>
              <c:strCache>
                <c:ptCount val="11"/>
                <c:pt idx="0">
                  <c:v>২০০৭-০৮</c:v>
                </c:pt>
                <c:pt idx="1">
                  <c:v>২০০৮-০৯</c:v>
                </c:pt>
                <c:pt idx="2">
                  <c:v>২০০৯-১০</c:v>
                </c:pt>
                <c:pt idx="3">
                  <c:v>২০১০-১১</c:v>
                </c:pt>
                <c:pt idx="4">
                  <c:v>২০১১-১২</c:v>
                </c:pt>
                <c:pt idx="5">
                  <c:v>২০১২-১৩</c:v>
                </c:pt>
                <c:pt idx="6">
                  <c:v>২০১৩-১৪</c:v>
                </c:pt>
                <c:pt idx="7">
                  <c:v>২০১৪-১৫</c:v>
                </c:pt>
                <c:pt idx="8">
                  <c:v>২০১৫-১৬</c:v>
                </c:pt>
                <c:pt idx="9">
                  <c:v>২০১৬-১৭</c:v>
                </c:pt>
                <c:pt idx="10">
                  <c:v>২০১৭-১৮p</c:v>
                </c:pt>
              </c:strCache>
            </c:strRef>
          </c:cat>
          <c:val>
            <c:numRef>
              <c:f>'[SID_Yearly Report.xlsx]SID_Yearly Report'!$B$90:$B$100</c:f>
              <c:numCache>
                <c:formatCode>[$-5000445]0</c:formatCode>
                <c:ptCount val="11"/>
                <c:pt idx="0">
                  <c:v>6287</c:v>
                </c:pt>
                <c:pt idx="1">
                  <c:v>7051</c:v>
                </c:pt>
                <c:pt idx="2">
                  <c:v>7975</c:v>
                </c:pt>
                <c:pt idx="3">
                  <c:v>9158</c:v>
                </c:pt>
                <c:pt idx="4">
                  <c:v>10522</c:v>
                </c:pt>
                <c:pt idx="5">
                  <c:v>11989</c:v>
                </c:pt>
                <c:pt idx="6">
                  <c:v>13437</c:v>
                </c:pt>
                <c:pt idx="7">
                  <c:v>15158</c:v>
                </c:pt>
                <c:pt idx="8">
                  <c:v>17329</c:v>
                </c:pt>
                <c:pt idx="9">
                  <c:v>19758</c:v>
                </c:pt>
                <c:pt idx="10">
                  <c:v>22385</c:v>
                </c:pt>
              </c:numCache>
            </c:numRef>
          </c:val>
        </c:ser>
        <c:gapWidth val="75"/>
        <c:overlap val="-25"/>
        <c:axId val="113425024"/>
        <c:axId val="114561408"/>
      </c:barChart>
      <c:catAx>
        <c:axId val="113425024"/>
        <c:scaling>
          <c:orientation val="minMax"/>
        </c:scaling>
        <c:axPos val="b"/>
        <c:majorTickMark val="none"/>
        <c:tickLblPos val="nextTo"/>
        <c:txPr>
          <a:bodyPr/>
          <a:lstStyle/>
          <a:p>
            <a:pPr>
              <a:defRPr sz="1200">
                <a:latin typeface="NikoshBAN" pitchFamily="2" charset="0"/>
                <a:cs typeface="NikoshBAN" pitchFamily="2" charset="0"/>
              </a:defRPr>
            </a:pPr>
            <a:endParaRPr lang="en-US"/>
          </a:p>
        </c:txPr>
        <c:crossAx val="114561408"/>
        <c:crosses val="autoZero"/>
        <c:auto val="1"/>
        <c:lblAlgn val="ctr"/>
        <c:lblOffset val="100"/>
      </c:catAx>
      <c:valAx>
        <c:axId val="114561408"/>
        <c:scaling>
          <c:orientation val="minMax"/>
        </c:scaling>
        <c:axPos val="l"/>
        <c:majorGridlines/>
        <c:numFmt formatCode="[$-5000445]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13425024"/>
        <c:crosses val="autoZero"/>
        <c:crossBetween val="between"/>
      </c:valAx>
    </c:plotArea>
    <c:legend>
      <c:legendPos val="b"/>
      <c:txPr>
        <a:bodyPr/>
        <a:lstStyle/>
        <a:p>
          <a:pPr>
            <a:defRPr>
              <a:latin typeface="Nikosh" pitchFamily="2" charset="0"/>
              <a:cs typeface="Nikosh" pitchFamily="2" charset="0"/>
            </a:defRPr>
          </a:pPr>
          <a:endParaRPr lang="en-US"/>
        </a:p>
      </c:txPr>
    </c:legend>
    <c:plotVisOnly val="1"/>
    <c:dispBlanksAs val="gap"/>
  </c:chart>
  <c:spPr>
    <a:ln w="12700">
      <a:solidFill>
        <a:schemeClr val="tx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Pr>
        <a:bodyPr/>
        <a:lstStyle/>
        <a:p>
          <a:pPr>
            <a:defRPr sz="1400">
              <a:latin typeface="Nikosh" pitchFamily="2" charset="0"/>
              <a:cs typeface="Nikosh" pitchFamily="2" charset="0"/>
            </a:defRPr>
          </a:pPr>
          <a:endParaRPr lang="en-US"/>
        </a:p>
      </c:txPr>
    </c:title>
    <c:plotArea>
      <c:layout/>
      <c:barChart>
        <c:barDir val="col"/>
        <c:grouping val="clustered"/>
        <c:ser>
          <c:idx val="0"/>
          <c:order val="0"/>
          <c:tx>
            <c:strRef>
              <c:f>'SID_Yearly Report'!$B$68</c:f>
              <c:strCache>
                <c:ptCount val="1"/>
                <c:pt idx="0">
                  <c:v>মাথাপিছু গড় আয় (মার্কিন ডলার)</c:v>
                </c:pt>
              </c:strCache>
            </c:strRef>
          </c:tx>
          <c:spPr>
            <a:gradFill flip="none" rotWithShape="1">
              <a:gsLst>
                <a:gs pos="0">
                  <a:srgbClr val="C00000"/>
                </a:gs>
                <a:gs pos="56000">
                  <a:srgbClr val="9CB86E"/>
                </a:gs>
                <a:gs pos="100000">
                  <a:srgbClr val="156B13"/>
                </a:gs>
              </a:gsLst>
              <a:lin ang="13800000" scaled="0"/>
              <a:tileRect/>
            </a:gradFill>
          </c:spPr>
          <c:dLbls>
            <c:txPr>
              <a:bodyPr/>
              <a:lstStyle/>
              <a:p>
                <a:pPr>
                  <a:defRPr sz="1200">
                    <a:latin typeface="NikoshBAN" pitchFamily="2" charset="0"/>
                    <a:cs typeface="NikoshBAN" pitchFamily="2" charset="0"/>
                  </a:defRPr>
                </a:pPr>
                <a:endParaRPr lang="en-US"/>
              </a:p>
            </c:txPr>
            <c:showVal val="1"/>
          </c:dLbls>
          <c:cat>
            <c:strRef>
              <c:f>'SID_Yearly Report'!$A$69:$A$77</c:f>
              <c:strCache>
                <c:ptCount val="9"/>
                <c:pt idx="0">
                  <c:v>২০০৯-১০</c:v>
                </c:pt>
                <c:pt idx="1">
                  <c:v>২০১০-১১</c:v>
                </c:pt>
                <c:pt idx="2">
                  <c:v>২০১১-১২</c:v>
                </c:pt>
                <c:pt idx="3">
                  <c:v>২০১২-১৩</c:v>
                </c:pt>
                <c:pt idx="4">
                  <c:v>২০১৩-১৪</c:v>
                </c:pt>
                <c:pt idx="5">
                  <c:v>২০১৪-১৫</c:v>
                </c:pt>
                <c:pt idx="6">
                  <c:v>২০১৫-১৬</c:v>
                </c:pt>
                <c:pt idx="7">
                  <c:v>২০১৬-১৭</c:v>
                </c:pt>
                <c:pt idx="8">
                  <c:v>২০১৭-১৮</c:v>
                </c:pt>
              </c:strCache>
            </c:strRef>
          </c:cat>
          <c:val>
            <c:numRef>
              <c:f>'SID_Yearly Report'!$B$69:$B$77</c:f>
              <c:numCache>
                <c:formatCode>[$-5000445]0</c:formatCode>
                <c:ptCount val="9"/>
                <c:pt idx="0">
                  <c:v>829</c:v>
                </c:pt>
                <c:pt idx="1">
                  <c:v>928</c:v>
                </c:pt>
                <c:pt idx="2">
                  <c:v>955</c:v>
                </c:pt>
                <c:pt idx="3">
                  <c:v>1054</c:v>
                </c:pt>
                <c:pt idx="4">
                  <c:v>1184</c:v>
                </c:pt>
                <c:pt idx="5">
                  <c:v>1314</c:v>
                </c:pt>
                <c:pt idx="6">
                  <c:v>1465</c:v>
                </c:pt>
                <c:pt idx="7">
                  <c:v>1610</c:v>
                </c:pt>
                <c:pt idx="8">
                  <c:v>1751</c:v>
                </c:pt>
              </c:numCache>
            </c:numRef>
          </c:val>
        </c:ser>
        <c:gapWidth val="75"/>
        <c:overlap val="-25"/>
        <c:axId val="117596544"/>
        <c:axId val="117598080"/>
      </c:barChart>
      <c:catAx>
        <c:axId val="117596544"/>
        <c:scaling>
          <c:orientation val="minMax"/>
        </c:scaling>
        <c:axPos val="b"/>
        <c:majorTickMark val="none"/>
        <c:tickLblPos val="nextTo"/>
        <c:txPr>
          <a:bodyPr/>
          <a:lstStyle/>
          <a:p>
            <a:pPr>
              <a:defRPr sz="1200">
                <a:latin typeface="NikoshBAN" pitchFamily="2" charset="0"/>
                <a:cs typeface="NikoshBAN" pitchFamily="2" charset="0"/>
              </a:defRPr>
            </a:pPr>
            <a:endParaRPr lang="en-US"/>
          </a:p>
        </c:txPr>
        <c:crossAx val="117598080"/>
        <c:crosses val="autoZero"/>
        <c:auto val="1"/>
        <c:lblAlgn val="ctr"/>
        <c:lblOffset val="100"/>
      </c:catAx>
      <c:valAx>
        <c:axId val="117598080"/>
        <c:scaling>
          <c:orientation val="minMax"/>
        </c:scaling>
        <c:axPos val="l"/>
        <c:majorGridlines/>
        <c:numFmt formatCode="[$-5000445]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17596544"/>
        <c:crosses val="autoZero"/>
        <c:crossBetween val="between"/>
      </c:valAx>
    </c:plotArea>
    <c:legend>
      <c:legendPos val="b"/>
      <c:txPr>
        <a:bodyPr/>
        <a:lstStyle/>
        <a:p>
          <a:pPr>
            <a:defRPr sz="1200">
              <a:latin typeface="NikoshBAN" pitchFamily="2" charset="0"/>
              <a:cs typeface="NikoshBAN" pitchFamily="2" charset="0"/>
            </a:defRPr>
          </a:pPr>
          <a:endParaRPr lang="en-US"/>
        </a:p>
      </c:txPr>
    </c:legend>
    <c:plotVisOnly val="1"/>
    <c:dispBlanksAs val="gap"/>
  </c:chart>
  <c:spPr>
    <a:ln w="12700">
      <a:solidFill>
        <a:srgbClr val="C0000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Pr>
        <a:bodyPr/>
        <a:lstStyle/>
        <a:p>
          <a:pPr>
            <a:defRPr sz="1400">
              <a:latin typeface="Nikosh" pitchFamily="2" charset="0"/>
              <a:cs typeface="Nikosh" pitchFamily="2" charset="0"/>
            </a:defRPr>
          </a:pPr>
          <a:endParaRPr lang="en-US"/>
        </a:p>
      </c:txPr>
    </c:title>
    <c:plotArea>
      <c:layout>
        <c:manualLayout>
          <c:layoutTarget val="inner"/>
          <c:xMode val="edge"/>
          <c:yMode val="edge"/>
          <c:x val="7.3943589114694591E-2"/>
          <c:y val="0.17708374714895309"/>
          <c:w val="0.90255566035848334"/>
          <c:h val="0.56422270015548071"/>
        </c:manualLayout>
      </c:layout>
      <c:barChart>
        <c:barDir val="col"/>
        <c:grouping val="clustered"/>
        <c:ser>
          <c:idx val="0"/>
          <c:order val="0"/>
          <c:tx>
            <c:strRef>
              <c:f>'SID_Yearly Report'!$B$110</c:f>
              <c:strCache>
                <c:ptCount val="1"/>
                <c:pt idx="0">
                  <c:v>বাৎসরিক মূল্যস্ফীতির হার (Inflation Rate)</c:v>
                </c:pt>
              </c:strCache>
            </c:strRef>
          </c:tx>
          <c:spPr>
            <a:gradFill>
              <a:gsLst>
                <a:gs pos="0">
                  <a:srgbClr val="000000"/>
                </a:gs>
                <a:gs pos="39999">
                  <a:srgbClr val="0A128C"/>
                </a:gs>
                <a:gs pos="70000">
                  <a:srgbClr val="181CC7"/>
                </a:gs>
                <a:gs pos="88000">
                  <a:srgbClr val="7005D4"/>
                </a:gs>
                <a:gs pos="100000">
                  <a:srgbClr val="8C3D91"/>
                </a:gs>
              </a:gsLst>
              <a:lin ang="5400000" scaled="0"/>
            </a:gradFill>
          </c:spPr>
          <c:dLbls>
            <c:txPr>
              <a:bodyPr/>
              <a:lstStyle/>
              <a:p>
                <a:pPr>
                  <a:defRPr sz="1200">
                    <a:latin typeface="NikoshBAN" pitchFamily="2" charset="0"/>
                    <a:cs typeface="NikoshBAN" pitchFamily="2" charset="0"/>
                  </a:defRPr>
                </a:pPr>
                <a:endParaRPr lang="en-US"/>
              </a:p>
            </c:txPr>
            <c:showVal val="1"/>
          </c:dLbls>
          <c:cat>
            <c:strRef>
              <c:f>'SID_Yearly Report'!$A$111:$A$120</c:f>
              <c:strCache>
                <c:ptCount val="10"/>
                <c:pt idx="0">
                  <c:v>২০০৮-০৯</c:v>
                </c:pt>
                <c:pt idx="1">
                  <c:v>২০০৯-১০</c:v>
                </c:pt>
                <c:pt idx="2">
                  <c:v>২০১০-১১</c:v>
                </c:pt>
                <c:pt idx="3">
                  <c:v>২০১১-১২</c:v>
                </c:pt>
                <c:pt idx="4">
                  <c:v>২০১২-১৩</c:v>
                </c:pt>
                <c:pt idx="5">
                  <c:v>২০১৩-১৪</c:v>
                </c:pt>
                <c:pt idx="6">
                  <c:v>২০১৪-১৫</c:v>
                </c:pt>
                <c:pt idx="7">
                  <c:v>২০১৫-১৬</c:v>
                </c:pt>
                <c:pt idx="8">
                  <c:v>২০১৬-১৭</c:v>
                </c:pt>
                <c:pt idx="9">
                  <c:v>২০১৭-১৮</c:v>
                </c:pt>
              </c:strCache>
            </c:strRef>
          </c:cat>
          <c:val>
            <c:numRef>
              <c:f>'SID_Yearly Report'!$B$111:$B$120</c:f>
              <c:numCache>
                <c:formatCode>[$-5000445]0.##</c:formatCode>
                <c:ptCount val="10"/>
                <c:pt idx="0" formatCode="[$-5000445]0.#">
                  <c:v>7.6</c:v>
                </c:pt>
                <c:pt idx="1">
                  <c:v>6.8199999999999985</c:v>
                </c:pt>
                <c:pt idx="2">
                  <c:v>10.92</c:v>
                </c:pt>
                <c:pt idx="3">
                  <c:v>8.69</c:v>
                </c:pt>
                <c:pt idx="4">
                  <c:v>6.78</c:v>
                </c:pt>
                <c:pt idx="5">
                  <c:v>7.35</c:v>
                </c:pt>
                <c:pt idx="6">
                  <c:v>6.41</c:v>
                </c:pt>
                <c:pt idx="7">
                  <c:v>5.92</c:v>
                </c:pt>
                <c:pt idx="8">
                  <c:v>5.44</c:v>
                </c:pt>
                <c:pt idx="9">
                  <c:v>5.78</c:v>
                </c:pt>
              </c:numCache>
            </c:numRef>
          </c:val>
        </c:ser>
        <c:gapWidth val="75"/>
        <c:overlap val="-25"/>
        <c:axId val="120165120"/>
        <c:axId val="120167040"/>
      </c:barChart>
      <c:catAx>
        <c:axId val="120165120"/>
        <c:scaling>
          <c:orientation val="minMax"/>
        </c:scaling>
        <c:axPos val="b"/>
        <c:majorTickMark val="none"/>
        <c:tickLblPos val="nextTo"/>
        <c:txPr>
          <a:bodyPr/>
          <a:lstStyle/>
          <a:p>
            <a:pPr>
              <a:defRPr sz="1200">
                <a:latin typeface="NikoshBAN" pitchFamily="2" charset="0"/>
                <a:cs typeface="NikoshBAN" pitchFamily="2" charset="0"/>
              </a:defRPr>
            </a:pPr>
            <a:endParaRPr lang="en-US"/>
          </a:p>
        </c:txPr>
        <c:crossAx val="120167040"/>
        <c:crosses val="autoZero"/>
        <c:auto val="1"/>
        <c:lblAlgn val="ctr"/>
        <c:lblOffset val="100"/>
      </c:catAx>
      <c:valAx>
        <c:axId val="120167040"/>
        <c:scaling>
          <c:orientation val="minMax"/>
        </c:scaling>
        <c:axPos val="l"/>
        <c:majorGridlines/>
        <c:numFmt formatCode="[$-5000445]0.#"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20165120"/>
        <c:crosses val="autoZero"/>
        <c:crossBetween val="between"/>
      </c:valAx>
    </c:plotArea>
    <c:legend>
      <c:legendPos val="b"/>
      <c:txPr>
        <a:bodyPr/>
        <a:lstStyle/>
        <a:p>
          <a:pPr>
            <a:defRPr sz="1200">
              <a:latin typeface="Nikosh" pitchFamily="2" charset="0"/>
              <a:cs typeface="Nikosh" pitchFamily="2" charset="0"/>
            </a:defRPr>
          </a:pPr>
          <a:endParaRPr lang="en-US"/>
        </a:p>
      </c:txPr>
    </c:legend>
    <c:plotVisOnly val="1"/>
    <c:dispBlanksAs val="gap"/>
  </c:chart>
  <c:spPr>
    <a:ln w="12700"/>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600">
                <a:solidFill>
                  <a:sysClr val="windowText" lastClr="000000"/>
                </a:solidFill>
                <a:latin typeface="NikoshBAN" pitchFamily="2" charset="0"/>
                <a:cs typeface="NikoshBAN" pitchFamily="2" charset="0"/>
              </a:defRPr>
            </a:pPr>
            <a:r>
              <a:rPr lang="as-IN">
                <a:solidFill>
                  <a:sysClr val="windowText" lastClr="000000"/>
                </a:solidFill>
              </a:rPr>
              <a:t>মাসিক মূল্যস্ফীতি</a:t>
            </a:r>
          </a:p>
        </c:rich>
      </c:tx>
    </c:title>
    <c:plotArea>
      <c:layout/>
      <c:barChart>
        <c:barDir val="col"/>
        <c:grouping val="clustered"/>
        <c:ser>
          <c:idx val="0"/>
          <c:order val="0"/>
          <c:tx>
            <c:strRef>
              <c:f>'SID_Yearly Report'!$B$129</c:f>
              <c:strCache>
                <c:ptCount val="1"/>
                <c:pt idx="0">
                  <c:v>মাসিক মূল্যস্ফীতি</c:v>
                </c:pt>
              </c:strCache>
            </c:strRef>
          </c:tx>
          <c:dLbls>
            <c:txPr>
              <a:bodyPr/>
              <a:lstStyle/>
              <a:p>
                <a:pPr>
                  <a:defRPr sz="1200">
                    <a:latin typeface="NikoshBAN" pitchFamily="2" charset="0"/>
                    <a:cs typeface="NikoshBAN" pitchFamily="2" charset="0"/>
                  </a:defRPr>
                </a:pPr>
                <a:endParaRPr lang="en-US"/>
              </a:p>
            </c:txPr>
            <c:showVal val="1"/>
          </c:dLbls>
          <c:cat>
            <c:strRef>
              <c:f>'SID_Yearly Report'!$A$130:$A$142</c:f>
              <c:strCache>
                <c:ptCount val="13"/>
                <c:pt idx="0">
                  <c:v>জুন'১৭</c:v>
                </c:pt>
                <c:pt idx="1">
                  <c:v>জুলাই'১৭</c:v>
                </c:pt>
                <c:pt idx="2">
                  <c:v>আগস্ট'১৭</c:v>
                </c:pt>
                <c:pt idx="3">
                  <c:v>সেপ্টে'১৭</c:v>
                </c:pt>
                <c:pt idx="4">
                  <c:v>অক্টো'১৭</c:v>
                </c:pt>
                <c:pt idx="5">
                  <c:v>নভে'১৭</c:v>
                </c:pt>
                <c:pt idx="6">
                  <c:v>ডিসে'১৭</c:v>
                </c:pt>
                <c:pt idx="7">
                  <c:v>জানু'১৮</c:v>
                </c:pt>
                <c:pt idx="8">
                  <c:v>ফেব্রু'১৮</c:v>
                </c:pt>
                <c:pt idx="9">
                  <c:v>মার্চ'১৮</c:v>
                </c:pt>
                <c:pt idx="10">
                  <c:v>এপ্রিল'১৮</c:v>
                </c:pt>
                <c:pt idx="11">
                  <c:v>মে'১৮</c:v>
                </c:pt>
                <c:pt idx="12">
                  <c:v>জুন'১৮</c:v>
                </c:pt>
              </c:strCache>
            </c:strRef>
          </c:cat>
          <c:val>
            <c:numRef>
              <c:f>'SID_Yearly Report'!$B$130:$B$142</c:f>
              <c:numCache>
                <c:formatCode>[$-5000445]0.##</c:formatCode>
                <c:ptCount val="13"/>
                <c:pt idx="0">
                  <c:v>5.94</c:v>
                </c:pt>
                <c:pt idx="1">
                  <c:v>5.57</c:v>
                </c:pt>
                <c:pt idx="2">
                  <c:v>5.89</c:v>
                </c:pt>
                <c:pt idx="3">
                  <c:v>6.1199999999999966</c:v>
                </c:pt>
                <c:pt idx="4">
                  <c:v>6.04</c:v>
                </c:pt>
                <c:pt idx="5">
                  <c:v>5.91</c:v>
                </c:pt>
                <c:pt idx="6">
                  <c:v>5.83</c:v>
                </c:pt>
                <c:pt idx="7">
                  <c:v>5.88</c:v>
                </c:pt>
                <c:pt idx="8">
                  <c:v>5.72</c:v>
                </c:pt>
                <c:pt idx="9">
                  <c:v>5.68</c:v>
                </c:pt>
                <c:pt idx="10">
                  <c:v>5.63</c:v>
                </c:pt>
                <c:pt idx="11">
                  <c:v>5.57</c:v>
                </c:pt>
                <c:pt idx="12">
                  <c:v>5.54</c:v>
                </c:pt>
              </c:numCache>
            </c:numRef>
          </c:val>
        </c:ser>
        <c:gapWidth val="75"/>
        <c:overlap val="-25"/>
        <c:axId val="120548736"/>
        <c:axId val="120824960"/>
      </c:barChart>
      <c:catAx>
        <c:axId val="120548736"/>
        <c:scaling>
          <c:orientation val="minMax"/>
        </c:scaling>
        <c:axPos val="b"/>
        <c:majorTickMark val="none"/>
        <c:tickLblPos val="nextTo"/>
        <c:txPr>
          <a:bodyPr/>
          <a:lstStyle/>
          <a:p>
            <a:pPr>
              <a:defRPr sz="1100">
                <a:latin typeface="NikoshBAN" pitchFamily="2" charset="0"/>
                <a:cs typeface="NikoshBAN" pitchFamily="2" charset="0"/>
              </a:defRPr>
            </a:pPr>
            <a:endParaRPr lang="en-US"/>
          </a:p>
        </c:txPr>
        <c:crossAx val="120824960"/>
        <c:crosses val="autoZero"/>
        <c:auto val="1"/>
        <c:lblAlgn val="ctr"/>
        <c:lblOffset val="100"/>
      </c:catAx>
      <c:valAx>
        <c:axId val="120824960"/>
        <c:scaling>
          <c:orientation val="minMax"/>
        </c:scaling>
        <c:axPos val="l"/>
        <c:majorGridlines/>
        <c:numFmt formatCode="[$-5000445]0.##" sourceLinked="1"/>
        <c:majorTickMark val="none"/>
        <c:tickLblPos val="nextTo"/>
        <c:spPr>
          <a:ln w="9525">
            <a:noFill/>
          </a:ln>
        </c:spPr>
        <c:txPr>
          <a:bodyPr/>
          <a:lstStyle/>
          <a:p>
            <a:pPr>
              <a:defRPr sz="1400">
                <a:latin typeface="NikoshBAN" pitchFamily="2" charset="0"/>
                <a:cs typeface="NikoshBAN" pitchFamily="2" charset="0"/>
              </a:defRPr>
            </a:pPr>
            <a:endParaRPr lang="en-US"/>
          </a:p>
        </c:txPr>
        <c:crossAx val="120548736"/>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1"/>
  <c:style val="4"/>
  <c:chart>
    <c:title>
      <c:tx>
        <c:rich>
          <a:bodyPr/>
          <a:lstStyle/>
          <a:p>
            <a:pPr>
              <a:defRPr sz="1400">
                <a:latin typeface="Nikosh" pitchFamily="2" charset="0"/>
                <a:cs typeface="Nikosh" pitchFamily="2" charset="0"/>
              </a:defRPr>
            </a:pPr>
            <a:r>
              <a:rPr lang="as-IN"/>
              <a:t>দারি</a:t>
            </a:r>
            <a:r>
              <a:rPr lang="en-US"/>
              <a:t>দ্র্যের</a:t>
            </a:r>
            <a:r>
              <a:rPr lang="as-IN"/>
              <a:t> হার</a:t>
            </a:r>
          </a:p>
        </c:rich>
      </c:tx>
    </c:title>
    <c:plotArea>
      <c:layout/>
      <c:barChart>
        <c:barDir val="col"/>
        <c:grouping val="clustered"/>
        <c:varyColors val="1"/>
        <c:ser>
          <c:idx val="0"/>
          <c:order val="0"/>
          <c:tx>
            <c:strRef>
              <c:f>'SID_Yearly Report'!$B$2</c:f>
              <c:strCache>
                <c:ptCount val="1"/>
                <c:pt idx="0">
                  <c:v>দারিদ্রের হার</c:v>
                </c:pt>
              </c:strCache>
            </c:strRef>
          </c:tx>
          <c:spPr>
            <a:gradFill>
              <a:gsLst>
                <a:gs pos="0">
                  <a:srgbClr val="FFF200"/>
                </a:gs>
                <a:gs pos="45000">
                  <a:srgbClr val="FF7A00"/>
                </a:gs>
                <a:gs pos="70000">
                  <a:srgbClr val="FF0300"/>
                </a:gs>
                <a:gs pos="100000">
                  <a:srgbClr val="4D0808"/>
                </a:gs>
              </a:gsLst>
              <a:lin ang="13800000" scaled="0"/>
            </a:gradFill>
          </c:spPr>
          <c:dLbls>
            <c:txPr>
              <a:bodyPr/>
              <a:lstStyle/>
              <a:p>
                <a:pPr>
                  <a:defRPr sz="1100">
                    <a:latin typeface="NikoshBAN" pitchFamily="2" charset="0"/>
                    <a:cs typeface="NikoshBAN" pitchFamily="2" charset="0"/>
                  </a:defRPr>
                </a:pPr>
                <a:endParaRPr lang="en-US"/>
              </a:p>
            </c:txPr>
            <c:showVal val="1"/>
          </c:dLbls>
          <c:cat>
            <c:numRef>
              <c:f>'SID_Yearly Report'!$A$3:$A$7</c:f>
              <c:numCache>
                <c:formatCode>[$-5000445]0</c:formatCode>
                <c:ptCount val="5"/>
                <c:pt idx="0">
                  <c:v>2000</c:v>
                </c:pt>
                <c:pt idx="1">
                  <c:v>2005</c:v>
                </c:pt>
                <c:pt idx="2">
                  <c:v>2010</c:v>
                </c:pt>
                <c:pt idx="3">
                  <c:v>2016</c:v>
                </c:pt>
                <c:pt idx="4">
                  <c:v>2017</c:v>
                </c:pt>
              </c:numCache>
            </c:numRef>
          </c:cat>
          <c:val>
            <c:numRef>
              <c:f>'SID_Yearly Report'!$B$3:$B$7</c:f>
              <c:numCache>
                <c:formatCode>[$-5000445]0.###</c:formatCode>
                <c:ptCount val="5"/>
                <c:pt idx="0" formatCode="[$-5000445]0.####">
                  <c:v>48.9</c:v>
                </c:pt>
                <c:pt idx="1">
                  <c:v>40</c:v>
                </c:pt>
                <c:pt idx="2" formatCode="[$-5000445]0.####">
                  <c:v>31.5</c:v>
                </c:pt>
                <c:pt idx="3" formatCode="[$-5000445]0.####">
                  <c:v>24.3</c:v>
                </c:pt>
                <c:pt idx="4" formatCode="[$-5000445]0.#">
                  <c:v>21.8</c:v>
                </c:pt>
              </c:numCache>
            </c:numRef>
          </c:val>
        </c:ser>
        <c:gapWidth val="89"/>
        <c:overlap val="-25"/>
        <c:axId val="141585408"/>
        <c:axId val="141968128"/>
      </c:barChart>
      <c:catAx>
        <c:axId val="141585408"/>
        <c:scaling>
          <c:orientation val="minMax"/>
        </c:scaling>
        <c:axPos val="b"/>
        <c:numFmt formatCode="[$-5000445]0" sourceLinked="1"/>
        <c:majorTickMark val="none"/>
        <c:tickLblPos val="nextTo"/>
        <c:txPr>
          <a:bodyPr/>
          <a:lstStyle/>
          <a:p>
            <a:pPr>
              <a:defRPr sz="1400">
                <a:latin typeface="NikoshBAN" pitchFamily="2" charset="0"/>
                <a:cs typeface="NikoshBAN" pitchFamily="2" charset="0"/>
              </a:defRPr>
            </a:pPr>
            <a:endParaRPr lang="en-US"/>
          </a:p>
        </c:txPr>
        <c:crossAx val="141968128"/>
        <c:crosses val="autoZero"/>
        <c:auto val="1"/>
        <c:lblAlgn val="ctr"/>
        <c:lblOffset val="100"/>
      </c:catAx>
      <c:valAx>
        <c:axId val="141968128"/>
        <c:scaling>
          <c:orientation val="minMax"/>
        </c:scaling>
        <c:axPos val="l"/>
        <c:majorGridlines/>
        <c:numFmt formatCode="[$-5000445]0.####" sourceLinked="1"/>
        <c:majorTickMark val="none"/>
        <c:tickLblPos val="nextTo"/>
        <c:txPr>
          <a:bodyPr/>
          <a:lstStyle/>
          <a:p>
            <a:pPr>
              <a:defRPr sz="1200">
                <a:latin typeface="NikoshBAN" pitchFamily="2" charset="0"/>
                <a:cs typeface="NikoshBAN" pitchFamily="2" charset="0"/>
              </a:defRPr>
            </a:pPr>
            <a:endParaRPr lang="en-US"/>
          </a:p>
        </c:txPr>
        <c:crossAx val="141585408"/>
        <c:crosses val="autoZero"/>
        <c:crossBetween val="between"/>
      </c:valAx>
    </c:plotArea>
    <c:legend>
      <c:legendPos val="b"/>
      <c:txPr>
        <a:bodyPr/>
        <a:lstStyle/>
        <a:p>
          <a:pPr>
            <a:defRPr sz="1200">
              <a:latin typeface="NikoshBAN" pitchFamily="2" charset="0"/>
              <a:cs typeface="NikoshBAN" pitchFamily="2" charset="0"/>
            </a:defRPr>
          </a:pPr>
          <a:endParaRPr lang="en-US"/>
        </a:p>
      </c:txPr>
    </c:legend>
    <c:plotVisOnly val="1"/>
    <c:dispBlanksAs val="gap"/>
  </c:chart>
  <c:spPr>
    <a:ln w="12700">
      <a:solidFill>
        <a:srgbClr val="C00000"/>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400">
                <a:latin typeface="Nikosh" pitchFamily="2" charset="0"/>
                <a:cs typeface="Nikosh" pitchFamily="2" charset="0"/>
              </a:defRPr>
            </a:pPr>
            <a:r>
              <a:rPr lang="bn-BD" sz="1400" b="1" i="0" u="none" strike="noStrike" baseline="0">
                <a:latin typeface="Nikosh" pitchFamily="2" charset="0"/>
                <a:cs typeface="Nikosh" pitchFamily="2" charset="0"/>
              </a:rPr>
              <a:t>কৃষি ফসলের উৎপাদন বৃদ্ধি ও খাদ্যে স্বয়ংসম্পূর্নতা অর্জন</a:t>
            </a:r>
            <a:r>
              <a:rPr lang="en-US" sz="1400" b="1" i="0" u="none" strike="noStrike" baseline="0">
                <a:latin typeface="Nikosh" pitchFamily="2" charset="0"/>
                <a:cs typeface="Nikosh" pitchFamily="2" charset="0"/>
              </a:rPr>
              <a:t> (</a:t>
            </a:r>
            <a:r>
              <a:rPr lang="bn-BD" sz="1400" b="1" i="0" u="none" strike="noStrike" baseline="0">
                <a:latin typeface="Nikosh" pitchFamily="2" charset="0"/>
                <a:cs typeface="Nikosh" pitchFamily="2" charset="0"/>
              </a:rPr>
              <a:t>উৎপাদন লক্ষ মে</a:t>
            </a:r>
            <a:r>
              <a:rPr lang="en-US" sz="1400" b="1" i="0" u="none" strike="noStrike" baseline="0">
                <a:latin typeface="Nikosh" pitchFamily="2" charset="0"/>
                <a:cs typeface="Nikosh" pitchFamily="2" charset="0"/>
              </a:rPr>
              <a:t>.</a:t>
            </a:r>
            <a:r>
              <a:rPr lang="bn-BD" sz="1400" b="1" i="0" u="none" strike="noStrike" baseline="0">
                <a:latin typeface="Nikosh" pitchFamily="2" charset="0"/>
                <a:cs typeface="Nikosh" pitchFamily="2" charset="0"/>
              </a:rPr>
              <a:t>টন</a:t>
            </a:r>
            <a:r>
              <a:rPr lang="en-US" sz="1400" b="1" i="0" u="none" strike="noStrike" baseline="0">
                <a:latin typeface="Nikosh" pitchFamily="2" charset="0"/>
                <a:cs typeface="Nikosh" pitchFamily="2" charset="0"/>
              </a:rPr>
              <a:t>)</a:t>
            </a:r>
            <a:endParaRPr lang="as-IN" sz="1400">
              <a:latin typeface="Nikosh" pitchFamily="2" charset="0"/>
              <a:cs typeface="Nikosh" pitchFamily="2" charset="0"/>
            </a:endParaRPr>
          </a:p>
        </c:rich>
      </c:tx>
    </c:title>
    <c:plotArea>
      <c:layout/>
      <c:barChart>
        <c:barDir val="col"/>
        <c:grouping val="clustered"/>
        <c:ser>
          <c:idx val="0"/>
          <c:order val="0"/>
          <c:tx>
            <c:strRef>
              <c:f>Sheet1!$F$4</c:f>
              <c:strCache>
                <c:ptCount val="1"/>
                <c:pt idx="0">
                  <c:v>মে.টন</c:v>
                </c:pt>
              </c:strCache>
            </c:strRef>
          </c:tx>
          <c:dLbls>
            <c:txPr>
              <a:bodyPr/>
              <a:lstStyle/>
              <a:p>
                <a:pPr>
                  <a:defRPr sz="1200">
                    <a:latin typeface="NikoshBAN" pitchFamily="2" charset="0"/>
                    <a:cs typeface="NikoshBAN" pitchFamily="2" charset="0"/>
                  </a:defRPr>
                </a:pPr>
                <a:endParaRPr lang="en-US"/>
              </a:p>
            </c:txPr>
            <c:showVal val="1"/>
          </c:dLbls>
          <c:cat>
            <c:strRef>
              <c:f>Sheet1!$E$5:$E$16</c:f>
              <c:strCache>
                <c:ptCount val="12"/>
                <c:pt idx="0">
                  <c:v>2006-07</c:v>
                </c:pt>
                <c:pt idx="1">
                  <c:v>2007-08</c:v>
                </c:pt>
                <c:pt idx="2">
                  <c:v>2008-09</c:v>
                </c:pt>
                <c:pt idx="3">
                  <c:v>2009-10</c:v>
                </c:pt>
                <c:pt idx="4">
                  <c:v>2010-11</c:v>
                </c:pt>
                <c:pt idx="5">
                  <c:v>2011-12</c:v>
                </c:pt>
                <c:pt idx="6">
                  <c:v>2012-13</c:v>
                </c:pt>
                <c:pt idx="7">
                  <c:v>2013-14</c:v>
                </c:pt>
                <c:pt idx="8">
                  <c:v>2014-15</c:v>
                </c:pt>
                <c:pt idx="9">
                  <c:v>2015-16</c:v>
                </c:pt>
                <c:pt idx="10">
                  <c:v>2016-17</c:v>
                </c:pt>
                <c:pt idx="11">
                  <c:v>2017-18</c:v>
                </c:pt>
              </c:strCache>
            </c:strRef>
          </c:cat>
          <c:val>
            <c:numRef>
              <c:f>Sheet1!$F$5:$F$16</c:f>
              <c:numCache>
                <c:formatCode>General</c:formatCode>
                <c:ptCount val="12"/>
                <c:pt idx="0">
                  <c:v>263.18</c:v>
                </c:pt>
                <c:pt idx="1">
                  <c:v>289.31</c:v>
                </c:pt>
                <c:pt idx="2">
                  <c:v>313.17</c:v>
                </c:pt>
                <c:pt idx="3">
                  <c:v>322.67</c:v>
                </c:pt>
                <c:pt idx="4">
                  <c:v>335.40999999999963</c:v>
                </c:pt>
                <c:pt idx="5" formatCode="0.00">
                  <c:v>338.8963199999904</c:v>
                </c:pt>
                <c:pt idx="6" formatCode="0.00">
                  <c:v>338.33601999999183</c:v>
                </c:pt>
                <c:pt idx="7" formatCode="0.00">
                  <c:v>343.56549999999999</c:v>
                </c:pt>
                <c:pt idx="8" formatCode="0.00">
                  <c:v>347.10417000000001</c:v>
                </c:pt>
                <c:pt idx="9" formatCode="0.00">
                  <c:v>347.09659999999246</c:v>
                </c:pt>
                <c:pt idx="10" formatCode="0.00">
                  <c:v>338.0342</c:v>
                </c:pt>
                <c:pt idx="11" formatCode="0.00">
                  <c:v>362.7833599999916</c:v>
                </c:pt>
              </c:numCache>
            </c:numRef>
          </c:val>
        </c:ser>
        <c:gapWidth val="75"/>
        <c:overlap val="-25"/>
        <c:axId val="142575872"/>
        <c:axId val="142754176"/>
      </c:barChart>
      <c:catAx>
        <c:axId val="142575872"/>
        <c:scaling>
          <c:orientation val="minMax"/>
        </c:scaling>
        <c:axPos val="b"/>
        <c:numFmt formatCode="General" sourceLinked="1"/>
        <c:majorTickMark val="none"/>
        <c:tickLblPos val="nextTo"/>
        <c:txPr>
          <a:bodyPr rot="-1200000"/>
          <a:lstStyle/>
          <a:p>
            <a:pPr>
              <a:defRPr sz="1000" b="0" i="1">
                <a:latin typeface="NikoshBAN" pitchFamily="2" charset="0"/>
                <a:cs typeface="NikoshBAN" pitchFamily="2" charset="0"/>
              </a:defRPr>
            </a:pPr>
            <a:endParaRPr lang="en-US"/>
          </a:p>
        </c:txPr>
        <c:crossAx val="142754176"/>
        <c:crosses val="autoZero"/>
        <c:auto val="1"/>
        <c:lblAlgn val="ctr"/>
        <c:lblOffset val="100"/>
      </c:catAx>
      <c:valAx>
        <c:axId val="142754176"/>
        <c:scaling>
          <c:orientation val="minMax"/>
        </c:scaling>
        <c:axPos val="l"/>
        <c:majorGridlines/>
        <c:numFmt formatCode="General" sourceLinked="1"/>
        <c:majorTickMark val="none"/>
        <c:tickLblPos val="nextTo"/>
        <c:spPr>
          <a:ln w="9525">
            <a:noFill/>
          </a:ln>
        </c:spPr>
        <c:txPr>
          <a:bodyPr/>
          <a:lstStyle/>
          <a:p>
            <a:pPr>
              <a:defRPr sz="1200">
                <a:latin typeface="NikoshBAN" pitchFamily="2" charset="0"/>
                <a:cs typeface="NikoshBAN" pitchFamily="2" charset="0"/>
              </a:defRPr>
            </a:pPr>
            <a:endParaRPr lang="en-US"/>
          </a:p>
        </c:txPr>
        <c:crossAx val="142575872"/>
        <c:crosses val="autoZero"/>
        <c:crossBetween val="between"/>
      </c:valAx>
    </c:plotArea>
    <c:legend>
      <c:legendPos val="b"/>
      <c:txPr>
        <a:bodyPr/>
        <a:lstStyle/>
        <a:p>
          <a:pPr>
            <a:defRPr sz="1600">
              <a:latin typeface="NikoshBAN" pitchFamily="2" charset="0"/>
              <a:cs typeface="NikoshBAN" pitchFamily="2" charset="0"/>
            </a:defRPr>
          </a:pPr>
          <a:endParaRPr lang="en-US"/>
        </a:p>
      </c:txPr>
    </c:legend>
    <c:plotVisOnly val="1"/>
    <c:dispBlanksAs val="gap"/>
  </c:chart>
  <c:spPr>
    <a:solidFill>
      <a:schemeClr val="accent1">
        <a:lumMod val="20000"/>
        <a:lumOff val="80000"/>
      </a:schemeClr>
    </a:solidFill>
  </c:spPr>
  <c:txPr>
    <a:bodyPr/>
    <a:lstStyle/>
    <a:p>
      <a:pPr>
        <a:defRPr sz="700"/>
      </a:pPr>
      <a:endParaRPr lang="en-U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Sheet1!$F$2:$F$3</c:f>
              <c:strCache>
                <c:ptCount val="1"/>
                <c:pt idx="0">
                  <c:v>মোট ধান</c:v>
                </c:pt>
              </c:strCache>
            </c:strRef>
          </c:tx>
          <c:dLbls>
            <c:txPr>
              <a:bodyPr/>
              <a:lstStyle/>
              <a:p>
                <a:pPr>
                  <a:defRPr sz="900">
                    <a:latin typeface="SutonnyMJ" pitchFamily="2" charset="0"/>
                    <a:cs typeface="SutonnyMJ" pitchFamily="2" charset="0"/>
                  </a:defRPr>
                </a:pPr>
                <a:endParaRPr lang="en-US"/>
              </a:p>
            </c:txPr>
            <c:showVal val="1"/>
          </c:dLbls>
          <c:cat>
            <c:strRef>
              <c:f>Sheet1!$B$6:$B$13</c:f>
              <c:strCache>
                <c:ptCount val="8"/>
                <c:pt idx="0">
                  <c:v>2010-11</c:v>
                </c:pt>
                <c:pt idx="1">
                  <c:v>2011-12</c:v>
                </c:pt>
                <c:pt idx="2">
                  <c:v>2012-13</c:v>
                </c:pt>
                <c:pt idx="3">
                  <c:v>2013-14</c:v>
                </c:pt>
                <c:pt idx="4">
                  <c:v>2014-15</c:v>
                </c:pt>
                <c:pt idx="5">
                  <c:v>2015-16</c:v>
                </c:pt>
                <c:pt idx="6">
                  <c:v>2016-17</c:v>
                </c:pt>
                <c:pt idx="7">
                  <c:v>2017-18</c:v>
                </c:pt>
              </c:strCache>
            </c:strRef>
          </c:cat>
          <c:val>
            <c:numRef>
              <c:f>Sheet1!$F$6:$F$13</c:f>
              <c:numCache>
                <c:formatCode>#,##0</c:formatCode>
                <c:ptCount val="8"/>
                <c:pt idx="0">
                  <c:v>33541099</c:v>
                </c:pt>
                <c:pt idx="1">
                  <c:v>33889631</c:v>
                </c:pt>
                <c:pt idx="2">
                  <c:v>33833602</c:v>
                </c:pt>
                <c:pt idx="3">
                  <c:v>34356551</c:v>
                </c:pt>
                <c:pt idx="4">
                  <c:v>34710417</c:v>
                </c:pt>
                <c:pt idx="5">
                  <c:v>34709661</c:v>
                </c:pt>
                <c:pt idx="6">
                  <c:v>33803420</c:v>
                </c:pt>
                <c:pt idx="7">
                  <c:v>36278336</c:v>
                </c:pt>
              </c:numCache>
            </c:numRef>
          </c:val>
        </c:ser>
        <c:gapWidth val="75"/>
        <c:overlap val="-25"/>
        <c:axId val="151953408"/>
        <c:axId val="151954944"/>
      </c:barChart>
      <c:catAx>
        <c:axId val="151953408"/>
        <c:scaling>
          <c:orientation val="minMax"/>
        </c:scaling>
        <c:axPos val="b"/>
        <c:majorTickMark val="none"/>
        <c:tickLblPos val="nextTo"/>
        <c:txPr>
          <a:bodyPr/>
          <a:lstStyle/>
          <a:p>
            <a:pPr>
              <a:defRPr sz="1100">
                <a:latin typeface="NikoshBAN" pitchFamily="2" charset="0"/>
                <a:cs typeface="NikoshBAN" pitchFamily="2" charset="0"/>
              </a:defRPr>
            </a:pPr>
            <a:endParaRPr lang="en-US"/>
          </a:p>
        </c:txPr>
        <c:crossAx val="151954944"/>
        <c:crosses val="autoZero"/>
        <c:auto val="1"/>
        <c:lblAlgn val="ctr"/>
        <c:lblOffset val="100"/>
      </c:catAx>
      <c:valAx>
        <c:axId val="151954944"/>
        <c:scaling>
          <c:orientation val="minMax"/>
        </c:scaling>
        <c:axPos val="l"/>
        <c:majorGridlines/>
        <c:numFmt formatCode="#,##0" sourceLinked="1"/>
        <c:majorTickMark val="none"/>
        <c:tickLblPos val="nextTo"/>
        <c:spPr>
          <a:ln w="9525">
            <a:noFill/>
          </a:ln>
        </c:spPr>
        <c:txPr>
          <a:bodyPr/>
          <a:lstStyle/>
          <a:p>
            <a:pPr>
              <a:defRPr sz="1100">
                <a:latin typeface="SutonnyMJ" pitchFamily="2" charset="0"/>
                <a:cs typeface="SutonnyMJ" pitchFamily="2" charset="0"/>
              </a:defRPr>
            </a:pPr>
            <a:endParaRPr lang="en-US"/>
          </a:p>
        </c:txPr>
        <c:crossAx val="151953408"/>
        <c:crosses val="autoZero"/>
        <c:crossBetween val="between"/>
      </c:valAx>
      <c:spPr>
        <a:solidFill>
          <a:schemeClr val="accent5">
            <a:lumMod val="20000"/>
            <a:lumOff val="80000"/>
          </a:schemeClr>
        </a:solidFill>
      </c:spPr>
    </c:plotArea>
    <c:plotVisOnly val="1"/>
  </c:chart>
  <c:spPr>
    <a:solidFill>
      <a:schemeClr val="accent5">
        <a:lumMod val="20000"/>
        <a:lumOff val="80000"/>
      </a:schemeClr>
    </a:solidFill>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400"/>
            </a:pPr>
            <a:r>
              <a:rPr lang="en-US" sz="1400">
                <a:latin typeface="NikoshBAN" pitchFamily="2" charset="0"/>
                <a:cs typeface="NikoshBAN" pitchFamily="2" charset="0"/>
              </a:rPr>
              <a:t>আলু</a:t>
            </a:r>
            <a:r>
              <a:rPr lang="en-US" sz="1400" baseline="0">
                <a:latin typeface="NikoshBAN" pitchFamily="2" charset="0"/>
                <a:cs typeface="NikoshBAN" pitchFamily="2" charset="0"/>
              </a:rPr>
              <a:t> ফসলের ব্যপক উৎপাদন বৃদ্ধি </a:t>
            </a:r>
          </a:p>
          <a:p>
            <a:pPr>
              <a:defRPr sz="1400"/>
            </a:pPr>
            <a:r>
              <a:rPr lang="en-US" sz="1400" baseline="0">
                <a:latin typeface="NikoshBAN" pitchFamily="2" charset="0"/>
                <a:cs typeface="NikoshBAN" pitchFamily="2" charset="0"/>
              </a:rPr>
              <a:t>(উৎপাদন লক্ষ মে.টন)</a:t>
            </a:r>
            <a:endParaRPr lang="en-US" sz="1400">
              <a:latin typeface="NikoshBAN" pitchFamily="2" charset="0"/>
              <a:cs typeface="NikoshBAN" pitchFamily="2" charset="0"/>
            </a:endParaRPr>
          </a:p>
        </c:rich>
      </c:tx>
      <c:layout>
        <c:manualLayout>
          <c:xMode val="edge"/>
          <c:yMode val="edge"/>
          <c:x val="0.33235138453807989"/>
          <c:y val="1.5951115610739561E-2"/>
        </c:manualLayout>
      </c:layout>
    </c:title>
    <c:plotArea>
      <c:layout/>
      <c:barChart>
        <c:barDir val="col"/>
        <c:grouping val="clustered"/>
        <c:ser>
          <c:idx val="0"/>
          <c:order val="0"/>
          <c:dPt>
            <c:idx val="0"/>
            <c:spPr>
              <a:solidFill>
                <a:schemeClr val="accent3">
                  <a:lumMod val="75000"/>
                </a:schemeClr>
              </a:solidFill>
            </c:spPr>
          </c:dPt>
          <c:dPt>
            <c:idx val="1"/>
            <c:spPr>
              <a:solidFill>
                <a:schemeClr val="accent3">
                  <a:lumMod val="75000"/>
                </a:schemeClr>
              </a:solidFill>
            </c:spPr>
          </c:dPt>
          <c:dPt>
            <c:idx val="2"/>
            <c:spPr>
              <a:solidFill>
                <a:schemeClr val="accent3">
                  <a:lumMod val="75000"/>
                </a:schemeClr>
              </a:solidFill>
            </c:spPr>
          </c:dPt>
          <c:dPt>
            <c:idx val="3"/>
            <c:spPr>
              <a:solidFill>
                <a:schemeClr val="accent3">
                  <a:lumMod val="75000"/>
                </a:schemeClr>
              </a:solidFill>
            </c:spPr>
          </c:dPt>
          <c:dPt>
            <c:idx val="4"/>
            <c:spPr>
              <a:solidFill>
                <a:schemeClr val="accent3">
                  <a:lumMod val="75000"/>
                </a:schemeClr>
              </a:solidFill>
            </c:spPr>
          </c:dPt>
          <c:dPt>
            <c:idx val="5"/>
            <c:spPr>
              <a:solidFill>
                <a:schemeClr val="accent3">
                  <a:lumMod val="75000"/>
                </a:schemeClr>
              </a:solidFill>
            </c:spPr>
          </c:dPt>
          <c:dPt>
            <c:idx val="6"/>
            <c:spPr>
              <a:solidFill>
                <a:schemeClr val="accent3">
                  <a:lumMod val="75000"/>
                </a:schemeClr>
              </a:solidFill>
            </c:spPr>
          </c:dPt>
          <c:dPt>
            <c:idx val="7"/>
            <c:spPr>
              <a:solidFill>
                <a:schemeClr val="accent3">
                  <a:lumMod val="75000"/>
                </a:schemeClr>
              </a:solidFill>
            </c:spPr>
          </c:dPt>
          <c:dPt>
            <c:idx val="8"/>
            <c:spPr>
              <a:solidFill>
                <a:schemeClr val="accent3">
                  <a:lumMod val="75000"/>
                </a:schemeClr>
              </a:solidFill>
            </c:spPr>
          </c:dPt>
          <c:dPt>
            <c:idx val="9"/>
            <c:spPr>
              <a:solidFill>
                <a:schemeClr val="accent3">
                  <a:lumMod val="75000"/>
                </a:schemeClr>
              </a:solidFill>
            </c:spPr>
          </c:dPt>
          <c:dPt>
            <c:idx val="10"/>
            <c:spPr>
              <a:solidFill>
                <a:schemeClr val="accent3">
                  <a:lumMod val="75000"/>
                </a:schemeClr>
              </a:solidFill>
            </c:spPr>
          </c:dPt>
          <c:dLbls>
            <c:dLbl>
              <c:idx val="0"/>
              <c:layout>
                <c:manualLayout>
                  <c:x val="-5.5555555555555558E-3"/>
                  <c:y val="-8.9814814814814826E-3"/>
                </c:manualLayout>
              </c:layout>
              <c:dLblPos val="outEnd"/>
              <c:showVal val="1"/>
            </c:dLbl>
            <c:dLbl>
              <c:idx val="1"/>
              <c:layout>
                <c:manualLayout>
                  <c:x val="-1.1111111111111125E-2"/>
                  <c:y val="9.5370370370370747E-3"/>
                </c:manualLayout>
              </c:layout>
              <c:dLblPos val="outEnd"/>
              <c:showVal val="1"/>
            </c:dLbl>
            <c:dLbl>
              <c:idx val="2"/>
              <c:layout>
                <c:manualLayout>
                  <c:x val="-8.3333333333333367E-3"/>
                  <c:y val="-2.7500000000000011E-2"/>
                </c:manualLayout>
              </c:layout>
              <c:dLblPos val="outEnd"/>
              <c:showVal val="1"/>
            </c:dLbl>
            <c:dLbl>
              <c:idx val="3"/>
              <c:layout>
                <c:manualLayout>
                  <c:x val="4.1666666666666683E-3"/>
                  <c:y val="7.2090988626423913E-3"/>
                </c:manualLayout>
              </c:layout>
              <c:dLblPos val="outEnd"/>
              <c:showVal val="1"/>
            </c:dLbl>
            <c:dLbl>
              <c:idx val="4"/>
              <c:layout>
                <c:manualLayout>
                  <c:x val="0"/>
                  <c:y val="1.4208223972003498E-2"/>
                </c:manualLayout>
              </c:layout>
              <c:dLblPos val="outEnd"/>
              <c:showVal val="1"/>
            </c:dLbl>
            <c:dLbl>
              <c:idx val="5"/>
              <c:layout>
                <c:manualLayout>
                  <c:x val="-2.0833333333333892E-3"/>
                  <c:y val="-6.78915135608049E-3"/>
                </c:manualLayout>
              </c:layout>
              <c:dLblPos val="outEnd"/>
              <c:showVal val="1"/>
            </c:dLbl>
            <c:dLbl>
              <c:idx val="6"/>
              <c:layout>
                <c:manualLayout>
                  <c:x val="0"/>
                  <c:y val="-3.2895888013998492E-3"/>
                </c:manualLayout>
              </c:layout>
              <c:dLblPos val="outEnd"/>
              <c:showVal val="1"/>
            </c:dLbl>
            <c:dLbl>
              <c:idx val="7"/>
              <c:layout>
                <c:manualLayout>
                  <c:x val="7.6388006448129451E-17"/>
                  <c:y val="1.0708661417322841E-2"/>
                </c:manualLayout>
              </c:layout>
              <c:dLblPos val="outEnd"/>
              <c:showVal val="1"/>
            </c:dLbl>
            <c:dLbl>
              <c:idx val="8"/>
              <c:layout>
                <c:manualLayout>
                  <c:x val="0"/>
                  <c:y val="-3.2895888013998492E-3"/>
                </c:manualLayout>
              </c:layout>
              <c:dLblPos val="outEnd"/>
              <c:showVal val="1"/>
            </c:dLbl>
            <c:dLbl>
              <c:idx val="9"/>
              <c:layout>
                <c:manualLayout>
                  <c:x val="0"/>
                  <c:y val="-6.7891513560805333E-3"/>
                </c:manualLayout>
              </c:layout>
              <c:dLblPos val="outEnd"/>
              <c:showVal val="1"/>
            </c:dLbl>
            <c:dLbl>
              <c:idx val="10"/>
              <c:layout>
                <c:manualLayout>
                  <c:x val="0"/>
                  <c:y val="1.0708661417322881E-2"/>
                </c:manualLayout>
              </c:layout>
              <c:dLblPos val="outEnd"/>
              <c:showVal val="1"/>
            </c:dLbl>
            <c:txPr>
              <a:bodyPr/>
              <a:lstStyle/>
              <a:p>
                <a:pPr>
                  <a:defRPr sz="1200">
                    <a:latin typeface="NikoshBAN" pitchFamily="2" charset="0"/>
                    <a:cs typeface="NikoshBAN" pitchFamily="2" charset="0"/>
                  </a:defRPr>
                </a:pPr>
                <a:endParaRPr lang="en-US"/>
              </a:p>
            </c:txPr>
            <c:dLblPos val="inEnd"/>
            <c:showVal val="1"/>
          </c:dLbls>
          <c:cat>
            <c:strRef>
              <c:f>Sheet1!$E$47:$E$57</c:f>
              <c:strCache>
                <c:ptCount val="11"/>
                <c:pt idx="0">
                  <c:v>2006-07</c:v>
                </c:pt>
                <c:pt idx="1">
                  <c:v>2007-08</c:v>
                </c:pt>
                <c:pt idx="2">
                  <c:v>2008-09</c:v>
                </c:pt>
                <c:pt idx="3">
                  <c:v>2009-10</c:v>
                </c:pt>
                <c:pt idx="4">
                  <c:v>2010-11</c:v>
                </c:pt>
                <c:pt idx="5">
                  <c:v>2011-12</c:v>
                </c:pt>
                <c:pt idx="6">
                  <c:v>2012-13</c:v>
                </c:pt>
                <c:pt idx="7">
                  <c:v>2013-14</c:v>
                </c:pt>
                <c:pt idx="8">
                  <c:v>2014-15</c:v>
                </c:pt>
                <c:pt idx="9">
                  <c:v>2015-16</c:v>
                </c:pt>
                <c:pt idx="10">
                  <c:v>2016-17</c:v>
                </c:pt>
              </c:strCache>
            </c:strRef>
          </c:cat>
          <c:val>
            <c:numRef>
              <c:f>Sheet1!$F$47:$F$57</c:f>
              <c:numCache>
                <c:formatCode>[$-5000445]0.##</c:formatCode>
                <c:ptCount val="11"/>
                <c:pt idx="0">
                  <c:v>51.67</c:v>
                </c:pt>
                <c:pt idx="1">
                  <c:v>66.48</c:v>
                </c:pt>
                <c:pt idx="2">
                  <c:v>52.68</c:v>
                </c:pt>
                <c:pt idx="3">
                  <c:v>79.3</c:v>
                </c:pt>
                <c:pt idx="4">
                  <c:v>83.26</c:v>
                </c:pt>
                <c:pt idx="5">
                  <c:v>82.05</c:v>
                </c:pt>
                <c:pt idx="6">
                  <c:v>86.03</c:v>
                </c:pt>
                <c:pt idx="7">
                  <c:v>89.5</c:v>
                </c:pt>
                <c:pt idx="8">
                  <c:v>92.54</c:v>
                </c:pt>
                <c:pt idx="9" formatCode="[$-5000445]0.00">
                  <c:v>94.740000000000023</c:v>
                </c:pt>
                <c:pt idx="10">
                  <c:v>102.14999999999999</c:v>
                </c:pt>
              </c:numCache>
            </c:numRef>
          </c:val>
        </c:ser>
        <c:gapWidth val="75"/>
        <c:overlap val="40"/>
        <c:axId val="164540416"/>
        <c:axId val="164543872"/>
      </c:barChart>
      <c:catAx>
        <c:axId val="164540416"/>
        <c:scaling>
          <c:orientation val="minMax"/>
        </c:scaling>
        <c:axPos val="b"/>
        <c:numFmt formatCode="General" sourceLinked="1"/>
        <c:majorTickMark val="none"/>
        <c:tickLblPos val="nextTo"/>
        <c:txPr>
          <a:bodyPr rot="-720000"/>
          <a:lstStyle/>
          <a:p>
            <a:pPr>
              <a:defRPr sz="1000">
                <a:latin typeface="NikoshBAN" pitchFamily="2" charset="0"/>
                <a:cs typeface="NikoshBAN" pitchFamily="2" charset="0"/>
              </a:defRPr>
            </a:pPr>
            <a:endParaRPr lang="en-US"/>
          </a:p>
        </c:txPr>
        <c:crossAx val="164543872"/>
        <c:crosses val="autoZero"/>
        <c:auto val="1"/>
        <c:lblAlgn val="ctr"/>
        <c:lblOffset val="100"/>
      </c:catAx>
      <c:valAx>
        <c:axId val="164543872"/>
        <c:scaling>
          <c:orientation val="minMax"/>
        </c:scaling>
        <c:axPos val="l"/>
        <c:majorGridlines/>
        <c:numFmt formatCode="[$-5000445]0.##" sourceLinked="1"/>
        <c:majorTickMark val="none"/>
        <c:tickLblPos val="nextTo"/>
        <c:txPr>
          <a:bodyPr/>
          <a:lstStyle/>
          <a:p>
            <a:pPr>
              <a:defRPr sz="1200">
                <a:latin typeface="Nikosh" pitchFamily="2" charset="0"/>
                <a:cs typeface="Nikosh" pitchFamily="2" charset="0"/>
              </a:defRPr>
            </a:pPr>
            <a:endParaRPr lang="en-US"/>
          </a:p>
        </c:txPr>
        <c:crossAx val="164540416"/>
        <c:crosses val="autoZero"/>
        <c:crossBetween val="between"/>
      </c:valAx>
    </c:plotArea>
    <c:plotVisOnly val="1"/>
    <c:dispBlanksAs val="gap"/>
  </c:chart>
  <c:spPr>
    <a:solidFill>
      <a:schemeClr val="accent2">
        <a:lumMod val="20000"/>
        <a:lumOff val="80000"/>
      </a:schemeClr>
    </a:solidFill>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82F8DA-3D98-44E0-B678-79D261E88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TotalTime>
  <Pages>143</Pages>
  <Words>28802</Words>
  <Characters>164172</Characters>
  <Application>Microsoft Office Word</Application>
  <DocSecurity>0</DocSecurity>
  <Lines>1368</Lines>
  <Paragraphs>385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192589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Statisrics</cp:lastModifiedBy>
  <cp:revision>185</cp:revision>
  <cp:lastPrinted>2018-10-15T07:03:00Z</cp:lastPrinted>
  <dcterms:created xsi:type="dcterms:W3CDTF">2018-10-11T10:01:00Z</dcterms:created>
  <dcterms:modified xsi:type="dcterms:W3CDTF">2018-10-15T07:18:00Z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Page Default ( iii )</vt:lpwstr>
  </property>
</Properties>
</file>